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B" w:rsidRPr="008B21F6" w:rsidRDefault="009F5D14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0D4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0D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0D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0D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41EE3" w:rsidRPr="001A00D4">
        <w:rPr>
          <w:rFonts w:ascii="Times New Roman" w:hAnsi="Times New Roman" w:cs="Times New Roman"/>
          <w:b/>
          <w:bCs/>
          <w:sz w:val="28"/>
          <w:szCs w:val="28"/>
        </w:rPr>
        <w:t>__________ 2020</w:t>
      </w:r>
      <w:r w:rsidR="0099486F" w:rsidRPr="001A0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0D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F5D14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1A0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 w:rsidRPr="001A00D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A0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EE3" w:rsidRPr="001A00D4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D14" w:rsidRDefault="009F5D14" w:rsidP="009F5D1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5D14" w:rsidRDefault="009F5D14" w:rsidP="009F5D1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573" w:rsidRPr="009F5D14" w:rsidRDefault="00D14573" w:rsidP="009F5D14">
      <w:pPr>
        <w:tabs>
          <w:tab w:val="left" w:pos="4678"/>
        </w:tabs>
        <w:spacing w:after="0" w:line="240" w:lineRule="auto"/>
        <w:ind w:right="5667"/>
        <w:jc w:val="both"/>
        <w:rPr>
          <w:rFonts w:ascii="Times New Roman" w:eastAsia="Times New Roman" w:hAnsi="Times New Roman" w:cs="Times New Roman"/>
          <w:lang w:eastAsia="ru-RU"/>
        </w:rPr>
      </w:pPr>
      <w:r w:rsidRPr="009F5D14">
        <w:rPr>
          <w:rFonts w:ascii="Times New Roman" w:eastAsia="Times New Roman" w:hAnsi="Times New Roman" w:cs="Times New Roman"/>
          <w:lang w:eastAsia="ru-RU"/>
        </w:rPr>
        <w:t>О порядке</w:t>
      </w:r>
      <w:r w:rsidR="009F5D14">
        <w:rPr>
          <w:rFonts w:ascii="Times New Roman" w:eastAsia="Times New Roman" w:hAnsi="Times New Roman" w:cs="Times New Roman"/>
          <w:lang w:eastAsia="ru-RU"/>
        </w:rPr>
        <w:t xml:space="preserve"> формирования адресных программ </w:t>
      </w:r>
      <w:r w:rsidRPr="009F5D14">
        <w:rPr>
          <w:rFonts w:ascii="Times New Roman" w:eastAsia="Times New Roman" w:hAnsi="Times New Roman" w:cs="Times New Roman"/>
          <w:lang w:eastAsia="ru-RU"/>
        </w:rPr>
        <w:t>по мелиоративным мероприятиям</w:t>
      </w:r>
      <w:r w:rsidR="009F5D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5D14">
        <w:rPr>
          <w:rFonts w:ascii="Times New Roman" w:eastAsia="Times New Roman" w:hAnsi="Times New Roman" w:cs="Times New Roman"/>
          <w:lang w:eastAsia="ru-RU"/>
        </w:rPr>
        <w:t xml:space="preserve">в Ленинградской области и о признании </w:t>
      </w:r>
      <w:proofErr w:type="gramStart"/>
      <w:r w:rsidRPr="009F5D14">
        <w:rPr>
          <w:rFonts w:ascii="Times New Roman" w:eastAsia="Times New Roman" w:hAnsi="Times New Roman" w:cs="Times New Roman"/>
          <w:lang w:eastAsia="ru-RU"/>
        </w:rPr>
        <w:t>утратившим</w:t>
      </w:r>
      <w:r w:rsidR="00271E08" w:rsidRPr="009F5D1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F5D14">
        <w:rPr>
          <w:rFonts w:ascii="Times New Roman" w:eastAsia="Times New Roman" w:hAnsi="Times New Roman" w:cs="Times New Roman"/>
          <w:lang w:eastAsia="ru-RU"/>
        </w:rPr>
        <w:t xml:space="preserve"> силу </w:t>
      </w:r>
      <w:r w:rsidR="00271E08" w:rsidRPr="009F5D14">
        <w:rPr>
          <w:rFonts w:ascii="Times New Roman" w:eastAsia="Times New Roman" w:hAnsi="Times New Roman" w:cs="Times New Roman"/>
          <w:lang w:eastAsia="ru-RU"/>
        </w:rPr>
        <w:t xml:space="preserve">отдельных </w:t>
      </w:r>
      <w:r w:rsidRPr="009F5D14">
        <w:rPr>
          <w:rFonts w:ascii="Times New Roman" w:eastAsia="Times New Roman" w:hAnsi="Times New Roman" w:cs="Times New Roman"/>
          <w:lang w:eastAsia="ru-RU"/>
        </w:rPr>
        <w:t>приказ</w:t>
      </w:r>
      <w:r w:rsidR="00271E08" w:rsidRPr="009F5D14">
        <w:rPr>
          <w:rFonts w:ascii="Times New Roman" w:eastAsia="Times New Roman" w:hAnsi="Times New Roman" w:cs="Times New Roman"/>
          <w:lang w:eastAsia="ru-RU"/>
        </w:rPr>
        <w:t xml:space="preserve">ов комитета по агропромышленному и </w:t>
      </w:r>
      <w:proofErr w:type="spellStart"/>
      <w:r w:rsidR="00271E08" w:rsidRPr="009F5D14">
        <w:rPr>
          <w:rFonts w:ascii="Times New Roman" w:eastAsia="Times New Roman" w:hAnsi="Times New Roman" w:cs="Times New Roman"/>
          <w:lang w:eastAsia="ru-RU"/>
        </w:rPr>
        <w:t>рыбохозяйственному</w:t>
      </w:r>
      <w:proofErr w:type="spellEnd"/>
      <w:r w:rsidR="00271E08" w:rsidRPr="009F5D14">
        <w:rPr>
          <w:rFonts w:ascii="Times New Roman" w:eastAsia="Times New Roman" w:hAnsi="Times New Roman" w:cs="Times New Roman"/>
          <w:lang w:eastAsia="ru-RU"/>
        </w:rPr>
        <w:t xml:space="preserve"> комплексу</w:t>
      </w:r>
      <w:r w:rsidR="009F5D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E08" w:rsidRPr="009F5D14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805FDA" w:rsidRPr="00271E08" w:rsidRDefault="00805FDA" w:rsidP="00D1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A7A">
        <w:rPr>
          <w:rFonts w:ascii="Times New Roman" w:hAnsi="Times New Roman" w:cs="Times New Roman"/>
          <w:sz w:val="28"/>
          <w:szCs w:val="28"/>
        </w:rPr>
        <w:t>В</w:t>
      </w:r>
      <w:r w:rsidR="00B22A7A" w:rsidRPr="00B22A7A">
        <w:rPr>
          <w:rFonts w:ascii="Times New Roman" w:hAnsi="Times New Roman" w:cs="Times New Roman"/>
          <w:sz w:val="28"/>
          <w:szCs w:val="28"/>
        </w:rPr>
        <w:t xml:space="preserve"> соответствии с порядк</w:t>
      </w:r>
      <w:r w:rsidR="00B22A7A">
        <w:rPr>
          <w:rFonts w:ascii="Times New Roman" w:hAnsi="Times New Roman" w:cs="Times New Roman"/>
          <w:sz w:val="28"/>
          <w:szCs w:val="28"/>
        </w:rPr>
        <w:t>ом</w:t>
      </w:r>
      <w:r w:rsidR="00B22A7A" w:rsidRPr="00B22A7A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 и </w:t>
      </w:r>
      <w:proofErr w:type="spellStart"/>
      <w:r w:rsidR="00B22A7A" w:rsidRPr="00B22A7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22A7A" w:rsidRPr="00B22A7A">
        <w:rPr>
          <w:rFonts w:ascii="Times New Roman" w:hAnsi="Times New Roman" w:cs="Times New Roman"/>
          <w:sz w:val="28"/>
          <w:szCs w:val="28"/>
        </w:rPr>
        <w:t xml:space="preserve"> комплекса, утвержденн</w:t>
      </w:r>
      <w:r w:rsidR="00B22A7A">
        <w:rPr>
          <w:rFonts w:ascii="Times New Roman" w:hAnsi="Times New Roman" w:cs="Times New Roman"/>
          <w:sz w:val="28"/>
          <w:szCs w:val="28"/>
        </w:rPr>
        <w:t>ым</w:t>
      </w:r>
      <w:r w:rsidR="00B22A7A" w:rsidRPr="00B22A7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</w:t>
      </w:r>
      <w:r w:rsidR="00BF1899">
        <w:rPr>
          <w:rFonts w:ascii="Times New Roman" w:hAnsi="Times New Roman" w:cs="Times New Roman"/>
          <w:sz w:val="28"/>
          <w:szCs w:val="28"/>
        </w:rPr>
        <w:t xml:space="preserve"> области от 4 февраля 2014 года </w:t>
      </w:r>
      <w:r w:rsidR="00B22A7A">
        <w:rPr>
          <w:rFonts w:ascii="Times New Roman" w:hAnsi="Times New Roman" w:cs="Times New Roman"/>
          <w:sz w:val="28"/>
          <w:szCs w:val="28"/>
        </w:rPr>
        <w:t>№</w:t>
      </w:r>
      <w:r w:rsidR="00B22A7A" w:rsidRPr="00B22A7A">
        <w:rPr>
          <w:rFonts w:ascii="Times New Roman" w:hAnsi="Times New Roman" w:cs="Times New Roman"/>
          <w:sz w:val="28"/>
          <w:szCs w:val="28"/>
        </w:rPr>
        <w:t xml:space="preserve"> 15</w:t>
      </w:r>
      <w:r w:rsidR="00B22A7A">
        <w:rPr>
          <w:rFonts w:ascii="Times New Roman" w:hAnsi="Times New Roman" w:cs="Times New Roman"/>
          <w:sz w:val="28"/>
          <w:szCs w:val="28"/>
        </w:rPr>
        <w:t xml:space="preserve">, в </w:t>
      </w:r>
      <w:r w:rsidRPr="001A00D4">
        <w:rPr>
          <w:rFonts w:ascii="Times New Roman" w:hAnsi="Times New Roman" w:cs="Times New Roman"/>
          <w:sz w:val="28"/>
          <w:szCs w:val="28"/>
        </w:rPr>
        <w:t xml:space="preserve">целях обеспечения реализации основного </w:t>
      </w:r>
      <w:r w:rsidR="00571819" w:rsidRPr="001A00D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22A7A">
        <w:rPr>
          <w:rFonts w:ascii="Times New Roman" w:hAnsi="Times New Roman" w:cs="Times New Roman"/>
          <w:sz w:val="28"/>
          <w:szCs w:val="28"/>
        </w:rPr>
        <w:t>«</w:t>
      </w:r>
      <w:r w:rsidR="002C2A7D" w:rsidRPr="001A00D4">
        <w:rPr>
          <w:rFonts w:ascii="Times New Roman" w:hAnsi="Times New Roman" w:cs="Times New Roman"/>
          <w:sz w:val="28"/>
          <w:szCs w:val="28"/>
        </w:rPr>
        <w:t>Р</w:t>
      </w:r>
      <w:r w:rsidRPr="001A00D4">
        <w:rPr>
          <w:rFonts w:ascii="Times New Roman" w:hAnsi="Times New Roman" w:cs="Times New Roman"/>
          <w:sz w:val="28"/>
          <w:szCs w:val="28"/>
        </w:rPr>
        <w:t>азвитие мелиорации сельскохозяйственн</w:t>
      </w:r>
      <w:r w:rsidR="00271E08">
        <w:rPr>
          <w:rFonts w:ascii="Times New Roman" w:hAnsi="Times New Roman" w:cs="Times New Roman"/>
          <w:sz w:val="28"/>
          <w:szCs w:val="28"/>
        </w:rPr>
        <w:t>ых</w:t>
      </w:r>
      <w:r w:rsidR="00C0508D"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="00271E08">
        <w:rPr>
          <w:rFonts w:ascii="Times New Roman" w:hAnsi="Times New Roman" w:cs="Times New Roman"/>
          <w:sz w:val="28"/>
          <w:szCs w:val="28"/>
        </w:rPr>
        <w:t>земель</w:t>
      </w:r>
      <w:r w:rsidR="00B22A7A">
        <w:rPr>
          <w:rFonts w:ascii="Times New Roman" w:hAnsi="Times New Roman" w:cs="Times New Roman"/>
          <w:sz w:val="28"/>
          <w:szCs w:val="28"/>
        </w:rPr>
        <w:t>»</w:t>
      </w:r>
      <w:r w:rsidRPr="001A00D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B22A7A">
        <w:rPr>
          <w:rFonts w:ascii="Times New Roman" w:hAnsi="Times New Roman" w:cs="Times New Roman"/>
          <w:sz w:val="28"/>
          <w:szCs w:val="28"/>
        </w:rPr>
        <w:t>«</w:t>
      </w:r>
      <w:r w:rsidRPr="001A00D4">
        <w:rPr>
          <w:rFonts w:ascii="Times New Roman" w:hAnsi="Times New Roman" w:cs="Times New Roman"/>
          <w:sz w:val="28"/>
          <w:szCs w:val="28"/>
        </w:rPr>
        <w:t>Развитие мелиорации земель сельскохозяйственного н</w:t>
      </w:r>
      <w:r w:rsidR="0099486F" w:rsidRPr="001A00D4">
        <w:rPr>
          <w:rFonts w:ascii="Times New Roman" w:hAnsi="Times New Roman" w:cs="Times New Roman"/>
          <w:sz w:val="28"/>
          <w:szCs w:val="28"/>
        </w:rPr>
        <w:t>азначения Ленинградской области</w:t>
      </w:r>
      <w:r w:rsidR="00B22A7A">
        <w:rPr>
          <w:rFonts w:ascii="Times New Roman" w:hAnsi="Times New Roman" w:cs="Times New Roman"/>
          <w:sz w:val="28"/>
          <w:szCs w:val="28"/>
        </w:rPr>
        <w:t>»</w:t>
      </w:r>
      <w:r w:rsidRPr="001A00D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B22A7A">
        <w:rPr>
          <w:rFonts w:ascii="Times New Roman" w:hAnsi="Times New Roman" w:cs="Times New Roman"/>
          <w:sz w:val="28"/>
          <w:szCs w:val="28"/>
        </w:rPr>
        <w:t>«</w:t>
      </w:r>
      <w:r w:rsidRPr="001A00D4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 w:rsidR="00B22A7A">
        <w:rPr>
          <w:rFonts w:ascii="Times New Roman" w:hAnsi="Times New Roman" w:cs="Times New Roman"/>
          <w:sz w:val="28"/>
          <w:szCs w:val="28"/>
        </w:rPr>
        <w:t>»</w:t>
      </w:r>
      <w:r w:rsidRPr="001A00D4">
        <w:rPr>
          <w:rFonts w:ascii="Times New Roman" w:hAnsi="Times New Roman" w:cs="Times New Roman"/>
          <w:sz w:val="28"/>
          <w:szCs w:val="28"/>
        </w:rPr>
        <w:t>, утвержденной постановлением Прав</w:t>
      </w:r>
      <w:r w:rsidR="00271E08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271E08">
        <w:rPr>
          <w:rFonts w:ascii="Times New Roman" w:hAnsi="Times New Roman" w:cs="Times New Roman"/>
          <w:sz w:val="28"/>
          <w:szCs w:val="28"/>
        </w:rPr>
        <w:br/>
      </w:r>
      <w:r w:rsidRPr="001A00D4">
        <w:rPr>
          <w:rFonts w:ascii="Times New Roman" w:hAnsi="Times New Roman" w:cs="Times New Roman"/>
          <w:sz w:val="28"/>
          <w:szCs w:val="28"/>
        </w:rPr>
        <w:t>от 29 дек</w:t>
      </w:r>
      <w:r w:rsidR="002C17C4" w:rsidRPr="001A00D4">
        <w:rPr>
          <w:rFonts w:ascii="Times New Roman" w:hAnsi="Times New Roman" w:cs="Times New Roman"/>
          <w:sz w:val="28"/>
          <w:szCs w:val="28"/>
        </w:rPr>
        <w:t>абря 2012</w:t>
      </w:r>
      <w:proofErr w:type="gramEnd"/>
      <w:r w:rsidR="002C17C4" w:rsidRPr="001A00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2A7A">
        <w:rPr>
          <w:rFonts w:ascii="Times New Roman" w:hAnsi="Times New Roman" w:cs="Times New Roman"/>
          <w:sz w:val="28"/>
          <w:szCs w:val="28"/>
        </w:rPr>
        <w:t>№</w:t>
      </w:r>
      <w:r w:rsidR="000E5EE3"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Pr="001A00D4">
        <w:rPr>
          <w:rFonts w:ascii="Times New Roman" w:hAnsi="Times New Roman" w:cs="Times New Roman"/>
          <w:sz w:val="28"/>
          <w:szCs w:val="28"/>
        </w:rPr>
        <w:t>463</w:t>
      </w:r>
      <w:r w:rsidR="00271E08">
        <w:rPr>
          <w:rFonts w:ascii="Times New Roman" w:hAnsi="Times New Roman" w:cs="Times New Roman"/>
          <w:sz w:val="28"/>
          <w:szCs w:val="28"/>
        </w:rPr>
        <w:t>,</w:t>
      </w:r>
      <w:r w:rsidRPr="001A00D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05FDA" w:rsidRPr="001A00D4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86F" w:rsidRPr="001A00D4" w:rsidRDefault="00DA5A97" w:rsidP="00B2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1</w:t>
      </w:r>
      <w:r w:rsidR="006F5A01" w:rsidRPr="001A00D4">
        <w:rPr>
          <w:rFonts w:ascii="Times New Roman" w:hAnsi="Times New Roman" w:cs="Times New Roman"/>
          <w:sz w:val="28"/>
          <w:szCs w:val="28"/>
        </w:rPr>
        <w:t xml:space="preserve">. </w:t>
      </w:r>
      <w:r w:rsidR="00B22A7A">
        <w:rPr>
          <w:rFonts w:ascii="Times New Roman" w:hAnsi="Times New Roman" w:cs="Times New Roman"/>
          <w:sz w:val="28"/>
          <w:szCs w:val="28"/>
        </w:rPr>
        <w:t>Образовать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 комиссию по формированию адресн</w:t>
      </w:r>
      <w:r w:rsidR="001C464B" w:rsidRPr="001A00D4">
        <w:rPr>
          <w:rFonts w:ascii="Times New Roman" w:hAnsi="Times New Roman" w:cs="Times New Roman"/>
          <w:sz w:val="28"/>
          <w:szCs w:val="28"/>
        </w:rPr>
        <w:t>ых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05FDA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мелиоративным мероприятиям в </w:t>
      </w:r>
      <w:r w:rsidR="001C464B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25052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адресные программы)</w:t>
      </w:r>
      <w:r w:rsidR="001C464B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r w:rsidR="00571819" w:rsidRPr="001A00D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05FDA" w:rsidRPr="001A00D4">
        <w:rPr>
          <w:rFonts w:ascii="Times New Roman" w:hAnsi="Times New Roman" w:cs="Times New Roman"/>
          <w:sz w:val="28"/>
          <w:szCs w:val="28"/>
        </w:rPr>
        <w:t>согласно приложению 1 к настоящему приказу.</w:t>
      </w:r>
    </w:p>
    <w:p w:rsidR="00DA5A97" w:rsidRPr="001A00D4" w:rsidRDefault="00DA5A97" w:rsidP="00D42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2</w:t>
      </w:r>
      <w:r w:rsidR="00805FDA" w:rsidRPr="001A00D4">
        <w:rPr>
          <w:rFonts w:ascii="Times New Roman" w:hAnsi="Times New Roman" w:cs="Times New Roman"/>
          <w:sz w:val="28"/>
          <w:szCs w:val="28"/>
        </w:rPr>
        <w:t>. Утвердить</w:t>
      </w:r>
      <w:r w:rsidRPr="001A00D4">
        <w:rPr>
          <w:rFonts w:ascii="Times New Roman" w:hAnsi="Times New Roman" w:cs="Times New Roman"/>
          <w:sz w:val="28"/>
          <w:szCs w:val="28"/>
        </w:rPr>
        <w:t>:</w:t>
      </w:r>
    </w:p>
    <w:p w:rsidR="00DA5A97" w:rsidRPr="001A00D4" w:rsidRDefault="00DA5A97" w:rsidP="00D42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2.1.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="00571819" w:rsidRPr="001A00D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04396F" w:rsidRPr="001A00D4">
        <w:rPr>
          <w:rFonts w:ascii="Times New Roman" w:hAnsi="Times New Roman" w:cs="Times New Roman"/>
          <w:sz w:val="28"/>
          <w:szCs w:val="28"/>
        </w:rPr>
        <w:t>ф</w:t>
      </w:r>
      <w:r w:rsidR="00805FDA" w:rsidRPr="001A00D4">
        <w:rPr>
          <w:rFonts w:ascii="Times New Roman" w:hAnsi="Times New Roman" w:cs="Times New Roman"/>
          <w:sz w:val="28"/>
          <w:szCs w:val="28"/>
        </w:rPr>
        <w:t>ормированию адресных программ согласно приложению 2 к настоящему приказу</w:t>
      </w:r>
      <w:r w:rsidR="00BF1899">
        <w:rPr>
          <w:rFonts w:ascii="Times New Roman" w:hAnsi="Times New Roman" w:cs="Times New Roman"/>
          <w:sz w:val="28"/>
          <w:szCs w:val="28"/>
        </w:rPr>
        <w:t>.</w:t>
      </w:r>
    </w:p>
    <w:p w:rsidR="0099486F" w:rsidRPr="001A00D4" w:rsidRDefault="00DA5A97" w:rsidP="00D42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 xml:space="preserve">2.2. </w:t>
      </w:r>
      <w:r w:rsidR="00571819" w:rsidRPr="001A00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A00D4">
        <w:rPr>
          <w:rFonts w:ascii="Times New Roman" w:hAnsi="Times New Roman" w:cs="Times New Roman"/>
          <w:sz w:val="28"/>
          <w:szCs w:val="28"/>
        </w:rPr>
        <w:t>формирования адресных программ согласно приложению 3 к настоящему приказу.</w:t>
      </w:r>
    </w:p>
    <w:p w:rsidR="00D14573" w:rsidRPr="001A00D4" w:rsidRDefault="00C57C38" w:rsidP="00D42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Форму с</w:t>
      </w:r>
      <w:r w:rsidR="00D14573" w:rsidRPr="001A00D4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4573" w:rsidRPr="001A00D4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согласно пр</w:t>
      </w:r>
      <w:r w:rsidR="00BF1899">
        <w:rPr>
          <w:rFonts w:ascii="Times New Roman" w:hAnsi="Times New Roman" w:cs="Times New Roman"/>
          <w:sz w:val="28"/>
          <w:szCs w:val="28"/>
        </w:rPr>
        <w:t>иложению 4 к настоящему приказу.</w:t>
      </w:r>
    </w:p>
    <w:p w:rsidR="00D14573" w:rsidRPr="001A00D4" w:rsidRDefault="00D14573" w:rsidP="00D42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D4">
        <w:rPr>
          <w:rFonts w:ascii="Times New Roman" w:hAnsi="Times New Roman" w:cs="Times New Roman"/>
          <w:sz w:val="28"/>
          <w:szCs w:val="28"/>
        </w:rPr>
        <w:t>2.4. Формы адресных программ по мелиоративным мероприятиям в Ленинградской области согласно приложению 5 к настоящему приказу.</w:t>
      </w:r>
    </w:p>
    <w:p w:rsidR="00906F31" w:rsidRPr="001A00D4" w:rsidRDefault="00DA5A97" w:rsidP="00D42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906F31" w:rsidRPr="001A00D4">
        <w:rPr>
          <w:rFonts w:ascii="Times New Roman" w:hAnsi="Times New Roman" w:cs="Times New Roman"/>
          <w:sz w:val="28"/>
          <w:szCs w:val="28"/>
        </w:rPr>
        <w:t>и</w:t>
      </w:r>
      <w:r w:rsidRPr="001A00D4">
        <w:rPr>
          <w:rFonts w:ascii="Times New Roman" w:hAnsi="Times New Roman" w:cs="Times New Roman"/>
          <w:sz w:val="28"/>
          <w:szCs w:val="28"/>
        </w:rPr>
        <w:t xml:space="preserve"> силу</w:t>
      </w:r>
      <w:r w:rsidR="00906F31" w:rsidRPr="001A00D4">
        <w:rPr>
          <w:rFonts w:ascii="Times New Roman" w:hAnsi="Times New Roman" w:cs="Times New Roman"/>
          <w:sz w:val="28"/>
          <w:szCs w:val="28"/>
        </w:rPr>
        <w:t>:</w:t>
      </w:r>
    </w:p>
    <w:p w:rsidR="00B41EE3" w:rsidRPr="001A00D4" w:rsidRDefault="00906F31" w:rsidP="00BF1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D4">
        <w:rPr>
          <w:rFonts w:ascii="Times New Roman" w:hAnsi="Times New Roman" w:cs="Times New Roman"/>
          <w:sz w:val="28"/>
          <w:szCs w:val="28"/>
        </w:rPr>
        <w:t xml:space="preserve">- </w:t>
      </w:r>
      <w:r w:rsidR="001A00D4" w:rsidRPr="001A00D4">
        <w:rPr>
          <w:rFonts w:ascii="Times New Roman" w:hAnsi="Times New Roman" w:cs="Times New Roman"/>
          <w:sz w:val="28"/>
          <w:szCs w:val="28"/>
        </w:rPr>
        <w:t xml:space="preserve">приказ комитета по агропромышленному и рыбохозяйственному комплексу Ленинградской области </w:t>
      </w:r>
      <w:r w:rsidR="00DA5A97" w:rsidRPr="001A00D4">
        <w:rPr>
          <w:rFonts w:ascii="Times New Roman" w:hAnsi="Times New Roman" w:cs="Times New Roman"/>
          <w:sz w:val="28"/>
          <w:szCs w:val="28"/>
        </w:rPr>
        <w:t xml:space="preserve">от </w:t>
      </w:r>
      <w:r w:rsidRPr="001A00D4">
        <w:rPr>
          <w:rFonts w:ascii="Times New Roman" w:hAnsi="Times New Roman" w:cs="Times New Roman"/>
          <w:sz w:val="28"/>
          <w:szCs w:val="28"/>
        </w:rPr>
        <w:t>0</w:t>
      </w:r>
      <w:r w:rsidR="00B41EE3" w:rsidRPr="001A00D4">
        <w:rPr>
          <w:rFonts w:ascii="Times New Roman" w:hAnsi="Times New Roman" w:cs="Times New Roman"/>
          <w:sz w:val="28"/>
          <w:szCs w:val="28"/>
        </w:rPr>
        <w:t>4</w:t>
      </w:r>
      <w:r w:rsidR="001D754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A5A97" w:rsidRPr="001A00D4">
        <w:rPr>
          <w:rFonts w:ascii="Times New Roman" w:hAnsi="Times New Roman" w:cs="Times New Roman"/>
          <w:sz w:val="28"/>
          <w:szCs w:val="28"/>
        </w:rPr>
        <w:t>201</w:t>
      </w:r>
      <w:r w:rsidR="00B41EE3" w:rsidRPr="001A00D4">
        <w:rPr>
          <w:rFonts w:ascii="Times New Roman" w:hAnsi="Times New Roman" w:cs="Times New Roman"/>
          <w:sz w:val="28"/>
          <w:szCs w:val="28"/>
        </w:rPr>
        <w:t>8</w:t>
      </w:r>
      <w:r w:rsidR="001D7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5A97"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Pr="001A00D4">
        <w:rPr>
          <w:rFonts w:ascii="Times New Roman" w:hAnsi="Times New Roman" w:cs="Times New Roman"/>
          <w:sz w:val="28"/>
          <w:szCs w:val="28"/>
        </w:rPr>
        <w:t>№</w:t>
      </w:r>
      <w:r w:rsidR="00DA5A97"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="00B41EE3" w:rsidRPr="001A00D4">
        <w:rPr>
          <w:rFonts w:ascii="Times New Roman" w:hAnsi="Times New Roman" w:cs="Times New Roman"/>
          <w:sz w:val="28"/>
          <w:szCs w:val="28"/>
        </w:rPr>
        <w:t>18</w:t>
      </w:r>
      <w:r w:rsidR="00DA5A97"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="00BF1899">
        <w:rPr>
          <w:rFonts w:ascii="Times New Roman" w:hAnsi="Times New Roman" w:cs="Times New Roman"/>
          <w:sz w:val="28"/>
          <w:szCs w:val="28"/>
        </w:rPr>
        <w:t>«</w:t>
      </w:r>
      <w:r w:rsidR="00B41EE3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адресных программ по мелиоративным мероприятиям в Ленинградской области и о признании утратившим силу приказа от 11 марта 2015 г</w:t>
      </w:r>
      <w:r w:rsidR="00BF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EE3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1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EE3"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6 «О порядке формирования адресных программ по мелиоративным мероприятиям в Ленинградской области»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F31" w:rsidRPr="001A00D4" w:rsidRDefault="00906F31" w:rsidP="00BF1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0D4" w:rsidRPr="001A00D4">
        <w:rPr>
          <w:rFonts w:ascii="Times New Roman" w:hAnsi="Times New Roman" w:cs="Times New Roman"/>
          <w:sz w:val="28"/>
          <w:szCs w:val="28"/>
        </w:rPr>
        <w:t xml:space="preserve">приказ комитета по агропромышленному и рыбохозяйственному комплексу Ленинградской области 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="001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«О внесении изменений в приказ от </w:t>
      </w:r>
      <w:r w:rsidRPr="001A00D4">
        <w:rPr>
          <w:rFonts w:ascii="Times New Roman" w:hAnsi="Times New Roman" w:cs="Times New Roman"/>
          <w:sz w:val="28"/>
          <w:szCs w:val="28"/>
        </w:rPr>
        <w:t>4</w:t>
      </w:r>
      <w:r w:rsidR="001A00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A00D4">
        <w:rPr>
          <w:rFonts w:ascii="Times New Roman" w:hAnsi="Times New Roman" w:cs="Times New Roman"/>
          <w:sz w:val="28"/>
          <w:szCs w:val="28"/>
        </w:rPr>
        <w:t>2018</w:t>
      </w:r>
      <w:r w:rsidR="001A00D4">
        <w:rPr>
          <w:rFonts w:ascii="Times New Roman" w:hAnsi="Times New Roman" w:cs="Times New Roman"/>
          <w:sz w:val="28"/>
          <w:szCs w:val="28"/>
        </w:rPr>
        <w:t xml:space="preserve"> г</w:t>
      </w:r>
      <w:r w:rsidR="00BF1899">
        <w:rPr>
          <w:rFonts w:ascii="Times New Roman" w:hAnsi="Times New Roman" w:cs="Times New Roman"/>
          <w:sz w:val="28"/>
          <w:szCs w:val="28"/>
        </w:rPr>
        <w:t>. № 18 «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адресных программ по мелиоративным мероприятиям в Ленинградской области и о признании утратившим 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силу приказа от 11 марта 2015 года № 6 «О порядке формирования адресных программ по мелиоративным мероприятиям в Ленинградской области</w:t>
      </w:r>
      <w:r w:rsidR="001D75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A00D4" w:rsidRPr="001A00D4" w:rsidRDefault="001A00D4" w:rsidP="00BF1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D4">
        <w:rPr>
          <w:rFonts w:ascii="Times New Roman" w:hAnsi="Times New Roman" w:cs="Times New Roman"/>
          <w:sz w:val="28"/>
          <w:szCs w:val="28"/>
        </w:rPr>
        <w:t xml:space="preserve">приказ комитета по агропромышленному и рыбохозяйственному комплексу Ленинградской области 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от </w:t>
      </w:r>
      <w:r w:rsidRPr="001A00D4">
        <w:rPr>
          <w:rFonts w:ascii="Times New Roman" w:hAnsi="Times New Roman" w:cs="Times New Roman"/>
          <w:sz w:val="28"/>
          <w:szCs w:val="28"/>
        </w:rPr>
        <w:t xml:space="preserve">04.09.2018 </w:t>
      </w:r>
      <w:r w:rsidR="004014C8">
        <w:rPr>
          <w:rFonts w:ascii="Times New Roman" w:hAnsi="Times New Roman" w:cs="Times New Roman"/>
          <w:sz w:val="28"/>
          <w:szCs w:val="28"/>
        </w:rPr>
        <w:t xml:space="preserve"> № 18 «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адресных программ по мелиоративным мероприятиям в Ленинградской области и о признании утратившим силу приказа от 11 марта 2015 г</w:t>
      </w:r>
      <w:r w:rsidR="00401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«О порядке формирования адресных программ по мелиоративным мероприятиям в Ленинградской области</w:t>
      </w:r>
      <w:r w:rsidR="004014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05FDA" w:rsidRPr="001A00D4" w:rsidRDefault="00DA5A97" w:rsidP="004014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4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B530A">
        <w:rPr>
          <w:rFonts w:ascii="Times New Roman" w:hAnsi="Times New Roman" w:cs="Times New Roman"/>
          <w:sz w:val="28"/>
          <w:szCs w:val="28"/>
        </w:rPr>
        <w:t xml:space="preserve">за </w:t>
      </w:r>
      <w:r w:rsidR="00805FDA" w:rsidRPr="001A00D4">
        <w:rPr>
          <w:rFonts w:ascii="Times New Roman" w:hAnsi="Times New Roman" w:cs="Times New Roman"/>
          <w:sz w:val="28"/>
          <w:szCs w:val="28"/>
        </w:rPr>
        <w:t>исполнени</w:t>
      </w:r>
      <w:r w:rsidR="00BB530A">
        <w:rPr>
          <w:rFonts w:ascii="Times New Roman" w:hAnsi="Times New Roman" w:cs="Times New Roman"/>
          <w:sz w:val="28"/>
          <w:szCs w:val="28"/>
        </w:rPr>
        <w:t>ем</w:t>
      </w:r>
      <w:r w:rsidR="00805FDA" w:rsidRPr="001A00D4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B530A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комитета по агропромышленному и рыбохозяйственному комплексу Ленинградской области.</w:t>
      </w:r>
    </w:p>
    <w:p w:rsidR="00E27867" w:rsidRDefault="00E2786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0A" w:rsidRPr="001A00D4" w:rsidRDefault="00BB530A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5F" w:rsidRPr="001A00D4" w:rsidRDefault="0099486F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95089" w:rsidRPr="001A00D4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 xml:space="preserve">Ленинградской области - </w:t>
      </w:r>
    </w:p>
    <w:p w:rsidR="00E27867" w:rsidRPr="001A00D4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27867" w:rsidRPr="001A00D4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по агропромышленному и</w:t>
      </w:r>
      <w:r w:rsidR="00E27867" w:rsidRPr="001A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73" w:rsidRPr="001A00D4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  <w:r w:rsidR="00E27867" w:rsidRPr="001A0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A00D4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1A00D4">
        <w:rPr>
          <w:rFonts w:ascii="Times New Roman" w:hAnsi="Times New Roman" w:cs="Times New Roman"/>
          <w:sz w:val="28"/>
          <w:szCs w:val="28"/>
        </w:rPr>
        <w:t>О. М. Малащенко</w:t>
      </w:r>
    </w:p>
    <w:p w:rsidR="00BB530A" w:rsidRDefault="00D1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 xml:space="preserve">от </w:t>
      </w:r>
      <w:r w:rsidR="00B41EE3">
        <w:rPr>
          <w:rFonts w:ascii="Times New Roman" w:hAnsi="Times New Roman" w:cs="Times New Roman"/>
          <w:sz w:val="24"/>
          <w:szCs w:val="24"/>
        </w:rPr>
        <w:t>_____________ 2020</w:t>
      </w:r>
      <w:r w:rsidR="004014C8">
        <w:rPr>
          <w:rFonts w:ascii="Times New Roman" w:hAnsi="Times New Roman" w:cs="Times New Roman"/>
          <w:sz w:val="24"/>
          <w:szCs w:val="24"/>
        </w:rPr>
        <w:t xml:space="preserve"> г</w:t>
      </w:r>
      <w:r w:rsidR="0099486F" w:rsidRPr="00C0336F">
        <w:rPr>
          <w:rFonts w:ascii="Times New Roman" w:hAnsi="Times New Roman" w:cs="Times New Roman"/>
          <w:sz w:val="24"/>
          <w:szCs w:val="24"/>
        </w:rPr>
        <w:t>.</w:t>
      </w:r>
      <w:r w:rsidRPr="00C0336F">
        <w:rPr>
          <w:rFonts w:ascii="Times New Roman" w:hAnsi="Times New Roman" w:cs="Times New Roman"/>
          <w:sz w:val="24"/>
          <w:szCs w:val="24"/>
        </w:rPr>
        <w:t xml:space="preserve"> </w:t>
      </w:r>
      <w:r w:rsidR="00677F8F" w:rsidRPr="00C0336F">
        <w:rPr>
          <w:rFonts w:ascii="Times New Roman" w:hAnsi="Times New Roman" w:cs="Times New Roman"/>
          <w:sz w:val="24"/>
          <w:szCs w:val="24"/>
        </w:rPr>
        <w:t xml:space="preserve">№ </w:t>
      </w:r>
      <w:r w:rsidR="00B41EE3">
        <w:rPr>
          <w:rFonts w:ascii="Times New Roman" w:hAnsi="Times New Roman" w:cs="Times New Roman"/>
          <w:sz w:val="24"/>
          <w:szCs w:val="24"/>
        </w:rPr>
        <w:t>______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11C9B" w:rsidRPr="00C0336F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4"/>
      <w:bookmarkEnd w:id="0"/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05FDA" w:rsidRPr="008B21F6" w:rsidRDefault="00805FDA" w:rsidP="00311C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ФОРМИРОВАНИЮ АДРЕСНЫХ ПРОГРАММ </w:t>
      </w:r>
      <w:r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МЕЛИОРАТИВНЫМ</w:t>
      </w:r>
      <w:r w:rsidR="002D2445"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МЕРОПРИЯТИЯМ В ЛЕНИНГРАДСКОЙ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6946"/>
      </w:tblGrid>
      <w:tr w:rsidR="004D55F6" w:rsidRPr="00C0336F" w:rsidTr="00C033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D55F6" w:rsidRPr="00C0336F" w:rsidTr="00571819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CD376C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Малащенко О.М.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8D7FD6" w:rsidP="0040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Председателя Правительства</w:t>
            </w:r>
            <w:r w:rsidR="0057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агропромышленному</w:t>
            </w:r>
            <w:r w:rsidR="004014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14C8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="004014C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</w:p>
        </w:tc>
      </w:tr>
      <w:tr w:rsidR="004D55F6" w:rsidRPr="00B41EE3" w:rsidTr="00992CDF">
        <w:trPr>
          <w:trHeight w:val="9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B41EE3" w:rsidRDefault="00CD376C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5F6" w:rsidRPr="00B41EE3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5" w:rsidRPr="00B41EE3" w:rsidRDefault="00B32285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Сидорович М.Г.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B41EE3" w:rsidRDefault="00B32285" w:rsidP="00B3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4D55F6" w:rsidRPr="00B41E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агропромышленному и рыбохозяйственному </w:t>
            </w: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</w:tr>
      <w:tr w:rsidR="004D55F6" w:rsidRPr="00B41EE3" w:rsidTr="00C0336F">
        <w:trPr>
          <w:trHeight w:val="6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F6" w:rsidRPr="00B41EE3" w:rsidRDefault="00CD376C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55F6" w:rsidRPr="00B41EE3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B41EE3" w:rsidRDefault="00007B76" w:rsidP="00D1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Иванов С.И.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F" w:rsidRPr="00B41EE3" w:rsidRDefault="00007B76" w:rsidP="009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92CDF" w:rsidRPr="00B41EE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4310D7" w:rsidRPr="00B41EE3" w:rsidTr="00C0336F">
        <w:trPr>
          <w:trHeight w:val="6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00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Васильева Е.С.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00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  <w:tr w:rsidR="004310D7" w:rsidRPr="00B41EE3" w:rsidTr="00C0336F">
        <w:trPr>
          <w:trHeight w:val="8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36081B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Боярчик Д.В</w:t>
            </w:r>
            <w:r w:rsidR="004310D7" w:rsidRPr="00B4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4310D7" w:rsidRPr="00B41EE3" w:rsidTr="00C0336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Решетов А.Э.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директор ФГ</w:t>
            </w:r>
            <w:r w:rsidR="00CD376C">
              <w:rPr>
                <w:rFonts w:ascii="Times New Roman" w:hAnsi="Times New Roman" w:cs="Times New Roman"/>
                <w:sz w:val="24"/>
                <w:szCs w:val="24"/>
              </w:rPr>
              <w:t>БУ "Управление "Ленмелиоводхоз"</w:t>
            </w:r>
          </w:p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310D7" w:rsidRPr="00B41EE3" w:rsidTr="00C0336F">
        <w:trPr>
          <w:trHeight w:val="4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Жупаков К.П.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ФГБУ "Управление "Ленмелиоводхоз" </w:t>
            </w:r>
          </w:p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310D7" w:rsidRPr="00B41EE3" w:rsidTr="00C0336F">
        <w:trPr>
          <w:trHeight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Молитвин В.Е.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Ленводстройпроект</w:t>
            </w:r>
            <w:proofErr w:type="spellEnd"/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4310D7" w:rsidRPr="00C0336F" w:rsidTr="00992CDF">
        <w:trPr>
          <w:trHeight w:val="11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D7" w:rsidRPr="00B41EE3" w:rsidRDefault="00CD376C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0D7" w:rsidRPr="00B41EE3">
              <w:rPr>
                <w:rFonts w:ascii="Times New Roman" w:hAnsi="Times New Roman" w:cs="Times New Roman"/>
                <w:sz w:val="24"/>
                <w:szCs w:val="24"/>
              </w:rPr>
              <w:t>екретари комиссии</w:t>
            </w:r>
          </w:p>
          <w:p w:rsidR="004310D7" w:rsidRPr="00B41EE3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F" w:rsidRPr="00B41EE3" w:rsidRDefault="00571819" w:rsidP="0057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Шпаков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C0336F" w:rsidRDefault="00571819" w:rsidP="0057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EE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310D7" w:rsidRPr="00B41EE3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мониторинга плодородия почв, мелиорации и земледелия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  <w:tr w:rsidR="004310D7" w:rsidRPr="00C0336F" w:rsidTr="00C0336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992CDF" w:rsidRDefault="004310D7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F" w:rsidRPr="00992CDF" w:rsidRDefault="004310D7" w:rsidP="0057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19">
              <w:rPr>
                <w:rFonts w:ascii="Times New Roman" w:hAnsi="Times New Roman" w:cs="Times New Roman"/>
                <w:sz w:val="24"/>
                <w:szCs w:val="24"/>
              </w:rPr>
              <w:t>Сорокина М.А.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7" w:rsidRPr="00C0336F" w:rsidRDefault="004310D7" w:rsidP="0057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1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сектора мониторинга плодородия почв, мелиорации и земледелия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</w:tbl>
    <w:p w:rsidR="00C0336F" w:rsidRDefault="00C0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5FDA" w:rsidRPr="00C0336F" w:rsidRDefault="00B41EE3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2020</w:t>
      </w:r>
      <w:r w:rsidR="00677F8F" w:rsidRPr="00C0336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2D2445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7"/>
      <w:bookmarkEnd w:id="1"/>
      <w:r w:rsidRPr="008B21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5FDA" w:rsidRPr="008B21F6" w:rsidRDefault="002D2445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О КОМИССИИ ПО ФОРМИРОВАНИЮ АДРЕСНЫХ ПРОГРАММ</w:t>
      </w:r>
    </w:p>
    <w:p w:rsidR="00805FDA" w:rsidRPr="008B21F6" w:rsidRDefault="002D2445" w:rsidP="0031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F6">
        <w:rPr>
          <w:rFonts w:ascii="Times New Roman" w:hAnsi="Times New Roman" w:cs="Times New Roman"/>
          <w:b/>
          <w:sz w:val="28"/>
          <w:szCs w:val="28"/>
        </w:rPr>
        <w:t>ПО МЕЛИОРАТИВНЫМ МЕРОПРИЯТИЯМ В ЛЕНИНГРАДСКОЙ</w:t>
      </w:r>
      <w:r w:rsidR="00412059" w:rsidRPr="008B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FDA" w:rsidRPr="008B21F6"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805FDA" w:rsidRPr="008B21F6" w:rsidRDefault="00805FDA" w:rsidP="00C03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21F6">
        <w:rPr>
          <w:rFonts w:ascii="Times New Roman" w:hAnsi="Times New Roman" w:cs="Times New Roman"/>
          <w:sz w:val="28"/>
          <w:szCs w:val="28"/>
        </w:rPr>
        <w:t>Комиссия по формирова</w:t>
      </w:r>
      <w:r w:rsidR="00441E12">
        <w:rPr>
          <w:rFonts w:ascii="Times New Roman" w:hAnsi="Times New Roman" w:cs="Times New Roman"/>
          <w:sz w:val="28"/>
          <w:szCs w:val="28"/>
        </w:rPr>
        <w:t>нию адресных программ (далее - к</w:t>
      </w:r>
      <w:r w:rsidRPr="008B21F6">
        <w:rPr>
          <w:rFonts w:ascii="Times New Roman" w:hAnsi="Times New Roman" w:cs="Times New Roman"/>
          <w:sz w:val="28"/>
          <w:szCs w:val="28"/>
        </w:rPr>
        <w:t>омиссия) я</w:t>
      </w:r>
      <w:r w:rsidR="000117B8">
        <w:rPr>
          <w:rFonts w:ascii="Times New Roman" w:hAnsi="Times New Roman" w:cs="Times New Roman"/>
          <w:sz w:val="28"/>
          <w:szCs w:val="28"/>
        </w:rPr>
        <w:t>вляется органом, созданным при к</w:t>
      </w:r>
      <w:r w:rsidRPr="008B21F6">
        <w:rPr>
          <w:rFonts w:ascii="Times New Roman" w:hAnsi="Times New Roman" w:cs="Times New Roman"/>
          <w:sz w:val="28"/>
          <w:szCs w:val="28"/>
        </w:rPr>
        <w:t xml:space="preserve">омитете по агропромышленному и рыбохозяйственному комплексу </w:t>
      </w:r>
      <w:r w:rsidR="000117B8">
        <w:rPr>
          <w:rFonts w:ascii="Times New Roman" w:hAnsi="Times New Roman" w:cs="Times New Roman"/>
          <w:sz w:val="28"/>
          <w:szCs w:val="28"/>
        </w:rPr>
        <w:t>Ленинградской области (далее - к</w:t>
      </w:r>
      <w:r w:rsidRPr="008B21F6">
        <w:rPr>
          <w:rFonts w:ascii="Times New Roman" w:hAnsi="Times New Roman" w:cs="Times New Roman"/>
          <w:sz w:val="28"/>
          <w:szCs w:val="28"/>
        </w:rPr>
        <w:t xml:space="preserve">омитет) в целях отбора сельскохозяйственных товаропроизводителей, указанных в </w:t>
      </w:r>
      <w:r w:rsidR="00CD376C">
        <w:rPr>
          <w:rFonts w:ascii="Times New Roman" w:hAnsi="Times New Roman" w:cs="Times New Roman"/>
          <w:sz w:val="28"/>
          <w:szCs w:val="28"/>
        </w:rPr>
        <w:t xml:space="preserve">части 1 статьи 3 </w:t>
      </w:r>
      <w:r w:rsidRPr="008B21F6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2006 года </w:t>
      </w:r>
      <w:r w:rsidR="00BD5B71">
        <w:rPr>
          <w:rFonts w:ascii="Times New Roman" w:hAnsi="Times New Roman" w:cs="Times New Roman"/>
          <w:sz w:val="28"/>
          <w:szCs w:val="28"/>
        </w:rPr>
        <w:t>№ 264-ФЗ «</w:t>
      </w:r>
      <w:r w:rsidRPr="008B21F6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BD5B71">
        <w:rPr>
          <w:rFonts w:ascii="Times New Roman" w:hAnsi="Times New Roman" w:cs="Times New Roman"/>
          <w:sz w:val="28"/>
          <w:szCs w:val="28"/>
        </w:rPr>
        <w:t>»</w:t>
      </w:r>
      <w:r w:rsidRPr="008B21F6">
        <w:rPr>
          <w:rFonts w:ascii="Times New Roman" w:hAnsi="Times New Roman" w:cs="Times New Roman"/>
          <w:sz w:val="28"/>
          <w:szCs w:val="28"/>
        </w:rPr>
        <w:t xml:space="preserve"> и крестьянских (фермерских) хозяйств</w:t>
      </w:r>
      <w:r w:rsidR="0099486F" w:rsidRPr="008B21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464B" w:rsidRPr="008B21F6">
        <w:rPr>
          <w:rFonts w:ascii="Times New Roman" w:hAnsi="Times New Roman" w:cs="Times New Roman"/>
          <w:sz w:val="28"/>
          <w:szCs w:val="28"/>
        </w:rPr>
        <w:t>Заявители</w:t>
      </w:r>
      <w:r w:rsidR="0099486F" w:rsidRPr="008B21F6">
        <w:rPr>
          <w:rFonts w:ascii="Times New Roman" w:hAnsi="Times New Roman" w:cs="Times New Roman"/>
          <w:sz w:val="28"/>
          <w:szCs w:val="28"/>
        </w:rPr>
        <w:t>)</w:t>
      </w:r>
      <w:r w:rsidR="002D2445" w:rsidRPr="008B21F6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D2445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основное мероприятие «Развитие мелиорации сельскохозяйственных земель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B71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Pr="008B21F6">
        <w:rPr>
          <w:rFonts w:ascii="Times New Roman" w:hAnsi="Times New Roman" w:cs="Times New Roman"/>
          <w:sz w:val="28"/>
          <w:szCs w:val="28"/>
        </w:rPr>
        <w:t>Развитие мелиорации</w:t>
      </w:r>
      <w:proofErr w:type="gramEnd"/>
      <w:r w:rsidRPr="008B21F6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</w:t>
      </w:r>
      <w:r w:rsidR="0099486F" w:rsidRPr="008B21F6">
        <w:rPr>
          <w:rFonts w:ascii="Times New Roman" w:hAnsi="Times New Roman" w:cs="Times New Roman"/>
          <w:sz w:val="28"/>
          <w:szCs w:val="28"/>
        </w:rPr>
        <w:t>азначения Ленинградской области</w:t>
      </w:r>
      <w:r w:rsidR="00BD5B71">
        <w:rPr>
          <w:rFonts w:ascii="Times New Roman" w:hAnsi="Times New Roman" w:cs="Times New Roman"/>
          <w:sz w:val="28"/>
          <w:szCs w:val="28"/>
        </w:rPr>
        <w:t>»</w:t>
      </w:r>
      <w:r w:rsidRPr="008B21F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BD5B71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8B21F6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 w:rsidR="00BD5B71">
        <w:rPr>
          <w:rFonts w:ascii="Times New Roman" w:hAnsi="Times New Roman" w:cs="Times New Roman"/>
          <w:sz w:val="28"/>
          <w:szCs w:val="28"/>
        </w:rPr>
        <w:t>»</w:t>
      </w:r>
      <w:r w:rsidRPr="008B21F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29 декабря 2012 года </w:t>
      </w:r>
      <w:r w:rsidR="00BD5B71">
        <w:rPr>
          <w:rFonts w:ascii="Times New Roman" w:hAnsi="Times New Roman" w:cs="Times New Roman"/>
          <w:sz w:val="28"/>
          <w:szCs w:val="28"/>
        </w:rPr>
        <w:t>№</w:t>
      </w:r>
      <w:r w:rsidRPr="008B21F6">
        <w:rPr>
          <w:rFonts w:ascii="Times New Roman" w:hAnsi="Times New Roman" w:cs="Times New Roman"/>
          <w:sz w:val="28"/>
          <w:szCs w:val="28"/>
        </w:rPr>
        <w:t xml:space="preserve"> 463 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D2445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законодательством Российской Федерации, законодательством Ленинградской области, а также настоящим Положением.</w:t>
      </w:r>
    </w:p>
    <w:p w:rsidR="002D2445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3. </w:t>
      </w:r>
      <w:r w:rsidR="00441E12">
        <w:rPr>
          <w:rFonts w:ascii="Times New Roman" w:hAnsi="Times New Roman" w:cs="Times New Roman"/>
          <w:sz w:val="28"/>
          <w:szCs w:val="28"/>
        </w:rPr>
        <w:t>Основными задачами к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омиссии являются всестороннее, полное, объективное и своевременное рассмотрение документов в соответствии с требованиями настоящего </w:t>
      </w:r>
      <w:r w:rsidR="00441E12">
        <w:rPr>
          <w:rFonts w:ascii="Times New Roman" w:hAnsi="Times New Roman" w:cs="Times New Roman"/>
          <w:sz w:val="28"/>
          <w:szCs w:val="28"/>
        </w:rPr>
        <w:t>п</w:t>
      </w:r>
      <w:r w:rsidR="002D2445" w:rsidRPr="008B21F6">
        <w:rPr>
          <w:rFonts w:ascii="Times New Roman" w:hAnsi="Times New Roman" w:cs="Times New Roman"/>
          <w:sz w:val="28"/>
          <w:szCs w:val="28"/>
        </w:rPr>
        <w:t>риказа. Комиссия осуществляет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 конкурсный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A009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41E12">
        <w:rPr>
          <w:rFonts w:ascii="Times New Roman" w:hAnsi="Times New Roman" w:cs="Times New Roman"/>
          <w:sz w:val="28"/>
          <w:szCs w:val="28"/>
        </w:rPr>
        <w:t>в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 цел</w:t>
      </w:r>
      <w:r w:rsidR="00441E12">
        <w:rPr>
          <w:rFonts w:ascii="Times New Roman" w:hAnsi="Times New Roman" w:cs="Times New Roman"/>
          <w:sz w:val="28"/>
          <w:szCs w:val="28"/>
        </w:rPr>
        <w:t xml:space="preserve">ях 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B21F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D2445" w:rsidRPr="008B21F6">
        <w:rPr>
          <w:rFonts w:ascii="Times New Roman" w:hAnsi="Times New Roman" w:cs="Times New Roman"/>
          <w:sz w:val="28"/>
          <w:szCs w:val="28"/>
        </w:rPr>
        <w:t>адресных программ</w:t>
      </w:r>
      <w:r w:rsidR="00E93B93" w:rsidRPr="008B21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E93B93" w:rsidRPr="008B21F6">
        <w:rPr>
          <w:rFonts w:ascii="Times New Roman" w:hAnsi="Times New Roman" w:cs="Times New Roman"/>
          <w:sz w:val="28"/>
          <w:szCs w:val="28"/>
        </w:rPr>
        <w:t>отбор)</w:t>
      </w:r>
      <w:r w:rsidR="002D2445" w:rsidRPr="008B21F6">
        <w:rPr>
          <w:rFonts w:ascii="Times New Roman" w:hAnsi="Times New Roman" w:cs="Times New Roman"/>
          <w:sz w:val="28"/>
          <w:szCs w:val="28"/>
        </w:rPr>
        <w:t>:</w:t>
      </w:r>
    </w:p>
    <w:p w:rsidR="00A751DA" w:rsidRPr="00B41EE3" w:rsidRDefault="00A751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на </w:t>
      </w:r>
      <w:r w:rsidR="00C35DA5" w:rsidRPr="00B41EE3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Pr="00B41EE3">
        <w:rPr>
          <w:rFonts w:ascii="Times New Roman" w:hAnsi="Times New Roman" w:cs="Times New Roman"/>
          <w:sz w:val="28"/>
          <w:szCs w:val="28"/>
        </w:rPr>
        <w:t>;</w:t>
      </w:r>
    </w:p>
    <w:p w:rsidR="00A13BA8" w:rsidRPr="00B41EE3" w:rsidRDefault="00A13BA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 на культуртехнические мероприятия;</w:t>
      </w:r>
    </w:p>
    <w:p w:rsidR="00846AF4" w:rsidRPr="008B21F6" w:rsidRDefault="002D244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</w:t>
      </w:r>
      <w:r w:rsidR="00846AF4" w:rsidRPr="00B41EE3">
        <w:rPr>
          <w:rFonts w:ascii="Times New Roman" w:hAnsi="Times New Roman" w:cs="Times New Roman"/>
          <w:sz w:val="28"/>
          <w:szCs w:val="28"/>
        </w:rPr>
        <w:t xml:space="preserve">на разработку проектно-сметной документации на </w:t>
      </w:r>
      <w:r w:rsidR="00C35DA5" w:rsidRPr="00B41EE3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="00B41EE3" w:rsidRPr="00B41EE3">
        <w:rPr>
          <w:rFonts w:ascii="Times New Roman" w:hAnsi="Times New Roman" w:cs="Times New Roman"/>
          <w:sz w:val="28"/>
          <w:szCs w:val="28"/>
        </w:rPr>
        <w:t>, к</w:t>
      </w:r>
      <w:r w:rsidR="00846AF4" w:rsidRPr="00B41EE3">
        <w:rPr>
          <w:rFonts w:ascii="Times New Roman" w:hAnsi="Times New Roman" w:cs="Times New Roman"/>
          <w:sz w:val="28"/>
          <w:szCs w:val="28"/>
        </w:rPr>
        <w:t>ультуртехнические мероприятия</w:t>
      </w:r>
      <w:r w:rsidR="00A13BA8" w:rsidRPr="00B41EE3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4. В со</w:t>
      </w:r>
      <w:r w:rsidR="00441E12">
        <w:rPr>
          <w:rFonts w:ascii="Times New Roman" w:hAnsi="Times New Roman" w:cs="Times New Roman"/>
          <w:sz w:val="28"/>
          <w:szCs w:val="28"/>
        </w:rPr>
        <w:t>став к</w:t>
      </w:r>
      <w:r w:rsidRPr="008B21F6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заместитель председателя, </w:t>
      </w:r>
      <w:r w:rsidR="008E33FB" w:rsidRPr="008B21F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B21F6">
        <w:rPr>
          <w:rFonts w:ascii="Times New Roman" w:hAnsi="Times New Roman" w:cs="Times New Roman"/>
          <w:sz w:val="28"/>
          <w:szCs w:val="28"/>
        </w:rPr>
        <w:t>и</w:t>
      </w:r>
      <w:r w:rsidR="008E33FB" w:rsidRPr="008B21F6">
        <w:rPr>
          <w:rFonts w:ascii="Times New Roman" w:hAnsi="Times New Roman" w:cs="Times New Roman"/>
          <w:sz w:val="28"/>
          <w:szCs w:val="28"/>
        </w:rPr>
        <w:t xml:space="preserve"> секретари</w:t>
      </w:r>
      <w:r w:rsidR="00441E12">
        <w:rPr>
          <w:rFonts w:ascii="Times New Roman" w:hAnsi="Times New Roman" w:cs="Times New Roman"/>
          <w:sz w:val="28"/>
          <w:szCs w:val="28"/>
        </w:rPr>
        <w:t xml:space="preserve"> к</w:t>
      </w:r>
      <w:r w:rsidR="0031053E" w:rsidRPr="008B21F6">
        <w:rPr>
          <w:rFonts w:ascii="Times New Roman" w:hAnsi="Times New Roman" w:cs="Times New Roman"/>
          <w:sz w:val="28"/>
          <w:szCs w:val="28"/>
        </w:rPr>
        <w:t>омиссии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441E1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 деятельностью к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омиссии осуществляет ее председатель. В </w:t>
      </w:r>
      <w:r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 руководство ее деятельностью возлагается на заместителя председателя.</w:t>
      </w:r>
    </w:p>
    <w:p w:rsidR="00805FDA" w:rsidRPr="008B21F6" w:rsidRDefault="00441E1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омиссии (в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 - заместитель председателя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омиссии):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441E12">
        <w:rPr>
          <w:rFonts w:ascii="Times New Roman" w:hAnsi="Times New Roman" w:cs="Times New Roman"/>
          <w:sz w:val="28"/>
          <w:szCs w:val="28"/>
        </w:rPr>
        <w:t>утверждает повестку заседания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объявляет заседание правомочным или принимает решение о его переносе из-за отсутствия кворума;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опр</w:t>
      </w:r>
      <w:r w:rsidR="00441E12">
        <w:rPr>
          <w:rFonts w:ascii="Times New Roman" w:hAnsi="Times New Roman" w:cs="Times New Roman"/>
          <w:sz w:val="28"/>
          <w:szCs w:val="28"/>
        </w:rPr>
        <w:t>еделяет участие в заседании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 иных лиц;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441E12">
        <w:rPr>
          <w:rFonts w:ascii="Times New Roman" w:hAnsi="Times New Roman" w:cs="Times New Roman"/>
          <w:sz w:val="28"/>
          <w:szCs w:val="28"/>
        </w:rPr>
        <w:t>открывает и ведет заседания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1E12">
        <w:rPr>
          <w:rFonts w:ascii="Times New Roman" w:hAnsi="Times New Roman" w:cs="Times New Roman"/>
          <w:sz w:val="28"/>
          <w:szCs w:val="28"/>
        </w:rPr>
        <w:t>оглашает повестку заседания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 и определяет порядок обсуждаемых вопросов;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предоставляет слово для выступлений, ставит на голосование предложения членов </w:t>
      </w:r>
      <w:r w:rsidR="00441E12">
        <w:rPr>
          <w:rFonts w:ascii="Times New Roman" w:hAnsi="Times New Roman" w:cs="Times New Roman"/>
          <w:sz w:val="28"/>
          <w:szCs w:val="28"/>
        </w:rPr>
        <w:t>к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C432E" w:rsidRPr="008B21F6">
        <w:rPr>
          <w:rFonts w:ascii="Times New Roman" w:hAnsi="Times New Roman" w:cs="Times New Roman"/>
          <w:sz w:val="28"/>
          <w:szCs w:val="28"/>
        </w:rPr>
        <w:t>по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принимаемы</w:t>
      </w:r>
      <w:r w:rsidR="000C432E" w:rsidRPr="008B21F6">
        <w:rPr>
          <w:rFonts w:ascii="Times New Roman" w:hAnsi="Times New Roman" w:cs="Times New Roman"/>
          <w:sz w:val="28"/>
          <w:szCs w:val="28"/>
        </w:rPr>
        <w:t>м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C432E" w:rsidRPr="008B21F6">
        <w:rPr>
          <w:rFonts w:ascii="Times New Roman" w:hAnsi="Times New Roman" w:cs="Times New Roman"/>
          <w:sz w:val="28"/>
          <w:szCs w:val="28"/>
        </w:rPr>
        <w:t>ям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настоящим Положением.</w:t>
      </w:r>
    </w:p>
    <w:p w:rsidR="00805FDA" w:rsidRPr="008B21F6" w:rsidRDefault="00441E1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Ведение делопроизводства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 возлагается на 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ей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и</w:t>
      </w:r>
      <w:r w:rsidR="00441E12">
        <w:rPr>
          <w:rFonts w:ascii="Times New Roman" w:hAnsi="Times New Roman" w:cs="Times New Roman"/>
          <w:sz w:val="28"/>
          <w:szCs w:val="28"/>
        </w:rPr>
        <w:t xml:space="preserve"> к</w:t>
      </w:r>
      <w:r w:rsidRPr="008B21F6">
        <w:rPr>
          <w:rFonts w:ascii="Times New Roman" w:hAnsi="Times New Roman" w:cs="Times New Roman"/>
          <w:sz w:val="28"/>
          <w:szCs w:val="28"/>
        </w:rPr>
        <w:t>омиссии:</w:t>
      </w:r>
    </w:p>
    <w:p w:rsidR="00B87325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441E12">
        <w:rPr>
          <w:rFonts w:ascii="Times New Roman" w:hAnsi="Times New Roman" w:cs="Times New Roman"/>
          <w:sz w:val="28"/>
          <w:szCs w:val="28"/>
        </w:rPr>
        <w:t>подготавливают</w:t>
      </w:r>
      <w:r w:rsidR="00452AD7" w:rsidRPr="008B21F6">
        <w:rPr>
          <w:rFonts w:ascii="Times New Roman" w:hAnsi="Times New Roman" w:cs="Times New Roman"/>
          <w:sz w:val="28"/>
          <w:szCs w:val="28"/>
        </w:rPr>
        <w:t xml:space="preserve"> и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441E12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комиссии </w:t>
      </w:r>
      <w:r w:rsidR="007663E5" w:rsidRPr="008B21F6">
        <w:rPr>
          <w:rFonts w:ascii="Times New Roman" w:hAnsi="Times New Roman" w:cs="Times New Roman"/>
          <w:sz w:val="28"/>
          <w:szCs w:val="28"/>
        </w:rPr>
        <w:t>размещаю</w:t>
      </w:r>
      <w:r w:rsidR="00452AD7" w:rsidRPr="008B21F6">
        <w:rPr>
          <w:rFonts w:ascii="Times New Roman" w:hAnsi="Times New Roman" w:cs="Times New Roman"/>
          <w:sz w:val="28"/>
          <w:szCs w:val="28"/>
        </w:rPr>
        <w:t xml:space="preserve">т </w:t>
      </w:r>
      <w:r w:rsidR="00FA66F8" w:rsidRPr="008B21F6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A66F8" w:rsidRPr="008B21F6">
        <w:rPr>
          <w:rFonts w:ascii="Times New Roman" w:hAnsi="Times New Roman" w:cs="Times New Roman"/>
          <w:sz w:val="28"/>
          <w:szCs w:val="28"/>
        </w:rPr>
        <w:t>отбора</w:t>
      </w:r>
      <w:r w:rsidR="00D75D69" w:rsidRPr="008B21F6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FA66F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87325" w:rsidRPr="008B21F6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</w:t>
      </w:r>
      <w:r w:rsidR="00441E12">
        <w:rPr>
          <w:rFonts w:ascii="Times New Roman" w:hAnsi="Times New Roman" w:cs="Times New Roman"/>
          <w:sz w:val="28"/>
          <w:szCs w:val="28"/>
        </w:rPr>
        <w:t>«</w:t>
      </w:r>
      <w:r w:rsidR="00B87325" w:rsidRPr="008B21F6">
        <w:rPr>
          <w:rFonts w:ascii="Times New Roman" w:hAnsi="Times New Roman" w:cs="Times New Roman"/>
          <w:sz w:val="28"/>
          <w:szCs w:val="28"/>
        </w:rPr>
        <w:t>Интернет</w:t>
      </w:r>
      <w:r w:rsidR="00441E12">
        <w:rPr>
          <w:rFonts w:ascii="Times New Roman" w:hAnsi="Times New Roman" w:cs="Times New Roman"/>
          <w:sz w:val="28"/>
          <w:szCs w:val="28"/>
        </w:rPr>
        <w:t>»</w:t>
      </w:r>
      <w:r w:rsidR="00D75D69" w:rsidRPr="008B21F6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7663E5" w:rsidRPr="008B21F6">
        <w:rPr>
          <w:rFonts w:ascii="Times New Roman" w:hAnsi="Times New Roman" w:cs="Times New Roman"/>
          <w:sz w:val="28"/>
          <w:szCs w:val="28"/>
        </w:rPr>
        <w:t>, а также осуществляю</w:t>
      </w:r>
      <w:r w:rsidR="00FA66F8" w:rsidRPr="008B21F6">
        <w:rPr>
          <w:rFonts w:ascii="Times New Roman" w:hAnsi="Times New Roman" w:cs="Times New Roman"/>
          <w:sz w:val="28"/>
          <w:szCs w:val="28"/>
        </w:rPr>
        <w:t>т рассылку извещения по электронной почте на адреса администраций муниципальных районов Ленинградской области</w:t>
      </w:r>
      <w:r w:rsidR="00C323B0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D165E">
        <w:rPr>
          <w:rFonts w:ascii="Times New Roman" w:hAnsi="Times New Roman" w:cs="Times New Roman"/>
          <w:sz w:val="28"/>
          <w:szCs w:val="28"/>
        </w:rPr>
        <w:t>в целях</w:t>
      </w:r>
      <w:r w:rsidR="00C323B0" w:rsidRPr="008B21F6">
        <w:rPr>
          <w:rFonts w:ascii="Times New Roman" w:hAnsi="Times New Roman" w:cs="Times New Roman"/>
          <w:sz w:val="28"/>
          <w:szCs w:val="28"/>
        </w:rPr>
        <w:t xml:space="preserve"> доведения информации до </w:t>
      </w:r>
      <w:r w:rsidR="009D6B18" w:rsidRPr="008B21F6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FA66F8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проводя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предварительную проверку</w:t>
      </w:r>
      <w:r w:rsidR="00D27DDD" w:rsidRPr="008B21F6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комплектность</w:t>
      </w:r>
      <w:r w:rsidR="0024229E" w:rsidRPr="008B21F6">
        <w:rPr>
          <w:rFonts w:ascii="Times New Roman" w:hAnsi="Times New Roman" w:cs="Times New Roman"/>
          <w:sz w:val="28"/>
          <w:szCs w:val="28"/>
        </w:rPr>
        <w:t>, состав</w:t>
      </w:r>
      <w:r w:rsidR="00D27DDD" w:rsidRPr="008B21F6">
        <w:rPr>
          <w:rFonts w:ascii="Times New Roman" w:hAnsi="Times New Roman" w:cs="Times New Roman"/>
          <w:sz w:val="28"/>
          <w:szCs w:val="28"/>
        </w:rPr>
        <w:t xml:space="preserve"> и соответствие установленным требованиям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2C17C4" w:rsidRPr="008B21F6" w:rsidRDefault="002C17C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ED165E" w:rsidRPr="00ED165E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8B21F6">
        <w:rPr>
          <w:rFonts w:ascii="Times New Roman" w:hAnsi="Times New Roman" w:cs="Times New Roman"/>
          <w:sz w:val="28"/>
          <w:szCs w:val="28"/>
        </w:rPr>
        <w:t>уведомления об отказе в расс</w:t>
      </w:r>
      <w:r w:rsidR="0024229E" w:rsidRPr="008B21F6">
        <w:rPr>
          <w:rFonts w:ascii="Times New Roman" w:hAnsi="Times New Roman" w:cs="Times New Roman"/>
          <w:sz w:val="28"/>
          <w:szCs w:val="28"/>
        </w:rPr>
        <w:t>мотрении</w:t>
      </w:r>
      <w:r w:rsidR="00ED165E">
        <w:rPr>
          <w:rFonts w:ascii="Times New Roman" w:hAnsi="Times New Roman" w:cs="Times New Roman"/>
          <w:sz w:val="28"/>
          <w:szCs w:val="28"/>
        </w:rPr>
        <w:t xml:space="preserve"> к</w:t>
      </w:r>
      <w:r w:rsidR="00223826" w:rsidRPr="008B21F6">
        <w:rPr>
          <w:rFonts w:ascii="Times New Roman" w:hAnsi="Times New Roman" w:cs="Times New Roman"/>
          <w:sz w:val="28"/>
          <w:szCs w:val="28"/>
        </w:rPr>
        <w:t>омиссией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на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4229E" w:rsidRPr="008B21F6">
        <w:rPr>
          <w:rFonts w:ascii="Times New Roman" w:hAnsi="Times New Roman" w:cs="Times New Roman"/>
          <w:sz w:val="28"/>
          <w:szCs w:val="28"/>
        </w:rPr>
        <w:t>отбор;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осуществляю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т подготовку материалов к заседаниям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информирую</w:t>
      </w:r>
      <w:r w:rsidR="00ED165E">
        <w:rPr>
          <w:rFonts w:ascii="Times New Roman" w:hAnsi="Times New Roman" w:cs="Times New Roman"/>
          <w:sz w:val="28"/>
          <w:szCs w:val="28"/>
        </w:rPr>
        <w:t>т членов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 о времени и месте проведения заседаний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не </w:t>
      </w:r>
      <w:r w:rsidR="00FA66F8" w:rsidRPr="008B21F6">
        <w:rPr>
          <w:rFonts w:ascii="Times New Roman" w:hAnsi="Times New Roman" w:cs="Times New Roman"/>
          <w:sz w:val="28"/>
          <w:szCs w:val="28"/>
        </w:rPr>
        <w:t>позднее,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чем за 1 день до </w:t>
      </w:r>
      <w:r w:rsidR="00FA66F8" w:rsidRPr="008B21F6">
        <w:rPr>
          <w:rFonts w:ascii="Times New Roman" w:hAnsi="Times New Roman" w:cs="Times New Roman"/>
          <w:sz w:val="28"/>
          <w:szCs w:val="28"/>
        </w:rPr>
        <w:t>даты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проведения заседания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AE6892" w:rsidRPr="008B21F6">
        <w:rPr>
          <w:rFonts w:ascii="Times New Roman" w:hAnsi="Times New Roman" w:cs="Times New Roman"/>
          <w:sz w:val="28"/>
          <w:szCs w:val="28"/>
        </w:rPr>
        <w:t>омиссии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B87325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принимаю</w:t>
      </w:r>
      <w:r w:rsidR="00B87325" w:rsidRPr="008B21F6">
        <w:rPr>
          <w:rFonts w:ascii="Times New Roman" w:hAnsi="Times New Roman" w:cs="Times New Roman"/>
          <w:sz w:val="28"/>
          <w:szCs w:val="28"/>
        </w:rPr>
        <w:t xml:space="preserve">т участие в голосовании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B87325" w:rsidRPr="008B21F6">
        <w:rPr>
          <w:rFonts w:ascii="Times New Roman" w:hAnsi="Times New Roman" w:cs="Times New Roman"/>
          <w:sz w:val="28"/>
          <w:szCs w:val="28"/>
        </w:rPr>
        <w:t>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оформляю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т протоколы заседаний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ED165E">
        <w:rPr>
          <w:rFonts w:ascii="Times New Roman" w:hAnsi="Times New Roman" w:cs="Times New Roman"/>
          <w:sz w:val="28"/>
          <w:szCs w:val="28"/>
        </w:rPr>
        <w:t>подготавливают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проект распоряжения об утверждении адресных программ;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Заявителями, в том числе </w:t>
      </w:r>
      <w:r w:rsidR="009B44AF" w:rsidRPr="008B21F6">
        <w:rPr>
          <w:rFonts w:ascii="Times New Roman" w:hAnsi="Times New Roman" w:cs="Times New Roman"/>
          <w:sz w:val="28"/>
          <w:szCs w:val="28"/>
        </w:rPr>
        <w:t>информиру</w:t>
      </w:r>
      <w:r w:rsidR="007663E5" w:rsidRPr="008B21F6">
        <w:rPr>
          <w:rFonts w:ascii="Times New Roman" w:hAnsi="Times New Roman" w:cs="Times New Roman"/>
          <w:sz w:val="28"/>
          <w:szCs w:val="28"/>
        </w:rPr>
        <w:t>ю</w:t>
      </w:r>
      <w:r w:rsidR="00D75D69" w:rsidRPr="008B21F6">
        <w:rPr>
          <w:rFonts w:ascii="Times New Roman" w:hAnsi="Times New Roman" w:cs="Times New Roman"/>
          <w:sz w:val="28"/>
          <w:szCs w:val="28"/>
        </w:rPr>
        <w:t>т</w:t>
      </w:r>
      <w:r w:rsidR="009B44A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4229E" w:rsidRPr="008B21F6">
        <w:rPr>
          <w:rFonts w:ascii="Times New Roman" w:hAnsi="Times New Roman" w:cs="Times New Roman"/>
          <w:sz w:val="28"/>
          <w:szCs w:val="28"/>
        </w:rPr>
        <w:t>Заявителей</w:t>
      </w:r>
      <w:r w:rsidR="009B44AF" w:rsidRPr="008B21F6">
        <w:rPr>
          <w:rFonts w:ascii="Times New Roman" w:hAnsi="Times New Roman" w:cs="Times New Roman"/>
          <w:sz w:val="28"/>
          <w:szCs w:val="28"/>
        </w:rPr>
        <w:t xml:space="preserve"> о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результатах проведенного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05FDA" w:rsidRPr="008B21F6">
        <w:rPr>
          <w:rFonts w:ascii="Times New Roman" w:hAnsi="Times New Roman" w:cs="Times New Roman"/>
          <w:sz w:val="28"/>
          <w:szCs w:val="28"/>
        </w:rPr>
        <w:t>отбора;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выполняю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т иные действия, связанные с 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обеспечением деятельности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в части ведения делопроизводства и представления информации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ED165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</w:t>
      </w:r>
      <w:r w:rsidR="00805FDA" w:rsidRPr="008B21F6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ее членов.</w:t>
      </w:r>
    </w:p>
    <w:p w:rsidR="00972F4D" w:rsidRPr="008B21F6" w:rsidRDefault="007D1F89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9. </w:t>
      </w:r>
      <w:r w:rsidR="00972F4D" w:rsidRPr="008B21F6">
        <w:rPr>
          <w:rFonts w:ascii="Times New Roman" w:hAnsi="Times New Roman" w:cs="Times New Roman"/>
          <w:sz w:val="28"/>
          <w:szCs w:val="28"/>
        </w:rPr>
        <w:t>Извещение содержит следующие сведения:</w:t>
      </w:r>
    </w:p>
    <w:p w:rsidR="00972F4D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наименование отбора, наименование организатора отбора, контактный телефон;</w:t>
      </w:r>
    </w:p>
    <w:p w:rsidR="00211E4E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дат</w:t>
      </w:r>
      <w:r w:rsidR="00B41EE3">
        <w:rPr>
          <w:rFonts w:ascii="Times New Roman" w:hAnsi="Times New Roman" w:cs="Times New Roman"/>
          <w:sz w:val="28"/>
          <w:szCs w:val="28"/>
        </w:rPr>
        <w:t>ы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заявок;</w:t>
      </w:r>
    </w:p>
    <w:p w:rsidR="00972F4D" w:rsidRPr="008B21F6" w:rsidRDefault="00211E4E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972F4D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адр</w:t>
      </w:r>
      <w:r w:rsidR="00211E4E" w:rsidRPr="008B21F6">
        <w:rPr>
          <w:rFonts w:ascii="Times New Roman" w:hAnsi="Times New Roman" w:cs="Times New Roman"/>
          <w:sz w:val="28"/>
          <w:szCs w:val="28"/>
        </w:rPr>
        <w:t>ес места и время подачи заявок.</w:t>
      </w:r>
    </w:p>
    <w:p w:rsidR="002705DC" w:rsidRPr="008B21F6" w:rsidRDefault="002705DC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Срок приема заявок</w:t>
      </w:r>
      <w:r w:rsidR="008B21F6">
        <w:rPr>
          <w:rFonts w:ascii="Times New Roman" w:hAnsi="Times New Roman" w:cs="Times New Roman"/>
          <w:sz w:val="28"/>
          <w:szCs w:val="28"/>
        </w:rPr>
        <w:t xml:space="preserve"> указывается в извещении и не может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11E4E" w:rsidRPr="008B21F6">
        <w:rPr>
          <w:rFonts w:ascii="Times New Roman" w:hAnsi="Times New Roman" w:cs="Times New Roman"/>
          <w:sz w:val="28"/>
          <w:szCs w:val="28"/>
        </w:rPr>
        <w:t>составля</w:t>
      </w:r>
      <w:r w:rsidR="008B21F6">
        <w:rPr>
          <w:rFonts w:ascii="Times New Roman" w:hAnsi="Times New Roman" w:cs="Times New Roman"/>
          <w:sz w:val="28"/>
          <w:szCs w:val="28"/>
        </w:rPr>
        <w:t>ть</w:t>
      </w:r>
      <w:r w:rsidR="00211E4E" w:rsidRPr="008B21F6">
        <w:rPr>
          <w:rFonts w:ascii="Times New Roman" w:hAnsi="Times New Roman" w:cs="Times New Roman"/>
          <w:sz w:val="28"/>
          <w:szCs w:val="28"/>
        </w:rPr>
        <w:t xml:space="preserve"> менее трех рабочих дней</w:t>
      </w:r>
      <w:r w:rsidR="00D75D69" w:rsidRPr="008B21F6">
        <w:rPr>
          <w:rFonts w:ascii="Times New Roman" w:hAnsi="Times New Roman" w:cs="Times New Roman"/>
          <w:sz w:val="28"/>
          <w:szCs w:val="28"/>
        </w:rPr>
        <w:t>.</w:t>
      </w:r>
    </w:p>
    <w:p w:rsidR="002705DC" w:rsidRPr="008B21F6" w:rsidRDefault="002705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Извещение размещается на </w:t>
      </w:r>
      <w:r w:rsidR="00D75D69" w:rsidRPr="008B21F6">
        <w:rPr>
          <w:rFonts w:ascii="Times New Roman" w:hAnsi="Times New Roman" w:cs="Times New Roman"/>
          <w:sz w:val="28"/>
          <w:szCs w:val="28"/>
        </w:rPr>
        <w:t>сайте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1E4E" w:rsidRPr="008B21F6">
        <w:rPr>
          <w:rFonts w:ascii="Times New Roman" w:hAnsi="Times New Roman" w:cs="Times New Roman"/>
          <w:sz w:val="28"/>
          <w:szCs w:val="28"/>
        </w:rPr>
        <w:t>двух</w:t>
      </w:r>
      <w:r w:rsidRPr="008B21F6">
        <w:rPr>
          <w:rFonts w:ascii="Times New Roman" w:hAnsi="Times New Roman" w:cs="Times New Roman"/>
          <w:sz w:val="28"/>
          <w:szCs w:val="28"/>
        </w:rPr>
        <w:t xml:space="preserve"> рабочих дней до дня начала приема заявок на участие в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8B21F6">
        <w:rPr>
          <w:rFonts w:ascii="Times New Roman" w:hAnsi="Times New Roman" w:cs="Times New Roman"/>
          <w:sz w:val="28"/>
          <w:szCs w:val="28"/>
        </w:rPr>
        <w:t>отборе.</w:t>
      </w:r>
    </w:p>
    <w:p w:rsidR="00945798" w:rsidRDefault="0094579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Документы подаются участником конкурсного отбора в канцелярию комитета не позднее даты, указанной в извещении.</w:t>
      </w:r>
    </w:p>
    <w:p w:rsidR="007832AC" w:rsidRDefault="002C2A7D" w:rsidP="00783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41EE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D16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1EE3">
        <w:rPr>
          <w:rFonts w:ascii="Times New Roman" w:hAnsi="Times New Roman" w:cs="Times New Roman"/>
          <w:sz w:val="28"/>
          <w:szCs w:val="28"/>
        </w:rPr>
        <w:t xml:space="preserve"> если в течение объявленного в извещении срока документы для участия в отборе не поступили</w:t>
      </w:r>
      <w:r w:rsidR="00ED165E">
        <w:rPr>
          <w:rFonts w:ascii="Times New Roman" w:hAnsi="Times New Roman" w:cs="Times New Roman"/>
          <w:sz w:val="28"/>
          <w:szCs w:val="28"/>
        </w:rPr>
        <w:t>,</w:t>
      </w:r>
      <w:r w:rsidRPr="00B41EE3">
        <w:rPr>
          <w:rFonts w:ascii="Times New Roman" w:hAnsi="Times New Roman" w:cs="Times New Roman"/>
          <w:sz w:val="28"/>
          <w:szCs w:val="28"/>
        </w:rPr>
        <w:t xml:space="preserve"> к</w:t>
      </w:r>
      <w:r w:rsidR="007832AC" w:rsidRPr="00B41EE3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7832AC" w:rsidRPr="00B41EE3">
        <w:rPr>
          <w:rFonts w:ascii="Times New Roman" w:hAnsi="Times New Roman" w:cs="Times New Roman"/>
          <w:sz w:val="28"/>
          <w:szCs w:val="26"/>
        </w:rPr>
        <w:t xml:space="preserve">вправе продлить сроки </w:t>
      </w:r>
      <w:r w:rsidR="00ED165E">
        <w:rPr>
          <w:rFonts w:ascii="Times New Roman" w:hAnsi="Times New Roman" w:cs="Times New Roman"/>
          <w:sz w:val="28"/>
          <w:szCs w:val="26"/>
        </w:rPr>
        <w:t xml:space="preserve">конкурсного </w:t>
      </w:r>
      <w:r w:rsidR="007832AC" w:rsidRPr="00B41EE3">
        <w:rPr>
          <w:rFonts w:ascii="Times New Roman" w:hAnsi="Times New Roman" w:cs="Times New Roman"/>
          <w:sz w:val="28"/>
          <w:szCs w:val="26"/>
        </w:rPr>
        <w:t>отбора, но не более чем на 20 рабочих дней</w:t>
      </w:r>
      <w:r w:rsidRPr="00B41EE3">
        <w:rPr>
          <w:rFonts w:ascii="Times New Roman" w:hAnsi="Times New Roman" w:cs="Times New Roman"/>
          <w:sz w:val="28"/>
          <w:szCs w:val="26"/>
        </w:rPr>
        <w:t>,</w:t>
      </w:r>
      <w:r w:rsidR="007832AC" w:rsidRPr="00B41EE3">
        <w:rPr>
          <w:rFonts w:ascii="Times New Roman" w:hAnsi="Times New Roman" w:cs="Times New Roman"/>
          <w:sz w:val="28"/>
          <w:szCs w:val="26"/>
        </w:rPr>
        <w:t xml:space="preserve"> путем размещения нового извещения или отменить </w:t>
      </w:r>
      <w:r w:rsidR="00ED165E">
        <w:rPr>
          <w:rFonts w:ascii="Times New Roman" w:hAnsi="Times New Roman" w:cs="Times New Roman"/>
          <w:sz w:val="28"/>
          <w:szCs w:val="26"/>
        </w:rPr>
        <w:t xml:space="preserve">конкурсный </w:t>
      </w:r>
      <w:r w:rsidR="007832AC" w:rsidRPr="00B41EE3">
        <w:rPr>
          <w:rFonts w:ascii="Times New Roman" w:hAnsi="Times New Roman" w:cs="Times New Roman"/>
          <w:sz w:val="28"/>
          <w:szCs w:val="26"/>
        </w:rPr>
        <w:t>отбор.</w:t>
      </w:r>
    </w:p>
    <w:p w:rsidR="00B41EE3" w:rsidRPr="00B41EE3" w:rsidRDefault="00ED165E" w:rsidP="00B41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</w:t>
      </w:r>
      <w:r w:rsidR="00B41EE3" w:rsidRPr="00B41EE3">
        <w:rPr>
          <w:rFonts w:ascii="Times New Roman" w:hAnsi="Times New Roman" w:cs="Times New Roman"/>
          <w:sz w:val="28"/>
          <w:szCs w:val="28"/>
        </w:rPr>
        <w:t>омиссии проводится не позднее тридцати рабочих дней после окончания срока приема заявок.</w:t>
      </w:r>
    </w:p>
    <w:p w:rsidR="00B41EE3" w:rsidRPr="00B41EE3" w:rsidRDefault="00B41EE3" w:rsidP="00783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705DC" w:rsidRPr="00B41EE3" w:rsidRDefault="00805FDA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1</w:t>
      </w:r>
      <w:r w:rsidR="00B41EE3">
        <w:rPr>
          <w:rFonts w:ascii="Times New Roman" w:hAnsi="Times New Roman" w:cs="Times New Roman"/>
          <w:sz w:val="28"/>
          <w:szCs w:val="28"/>
        </w:rPr>
        <w:t>1</w:t>
      </w:r>
      <w:r w:rsidRPr="00B41EE3">
        <w:rPr>
          <w:rFonts w:ascii="Times New Roman" w:hAnsi="Times New Roman" w:cs="Times New Roman"/>
          <w:sz w:val="28"/>
          <w:szCs w:val="28"/>
        </w:rPr>
        <w:t xml:space="preserve">. </w:t>
      </w:r>
      <w:r w:rsidR="00CC5418" w:rsidRPr="00B41EE3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2C17C4" w:rsidRPr="00B41EE3">
        <w:rPr>
          <w:rFonts w:ascii="Times New Roman" w:hAnsi="Times New Roman" w:cs="Times New Roman"/>
          <w:sz w:val="28"/>
          <w:szCs w:val="28"/>
        </w:rPr>
        <w:t xml:space="preserve">в рассмотрении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223826" w:rsidRPr="00B41EE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2C17C4" w:rsidRPr="00B41EE3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  <w:r w:rsidR="00CC5418" w:rsidRPr="00B41EE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C17C4" w:rsidRPr="00B41EE3">
        <w:rPr>
          <w:rFonts w:ascii="Times New Roman" w:hAnsi="Times New Roman" w:cs="Times New Roman"/>
          <w:sz w:val="28"/>
          <w:szCs w:val="28"/>
        </w:rPr>
        <w:t xml:space="preserve">ями на </w:t>
      </w:r>
      <w:r w:rsidR="0076404A" w:rsidRPr="00B41EE3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C17C4" w:rsidRPr="00B41EE3">
        <w:rPr>
          <w:rFonts w:ascii="Times New Roman" w:hAnsi="Times New Roman" w:cs="Times New Roman"/>
          <w:sz w:val="28"/>
          <w:szCs w:val="28"/>
        </w:rPr>
        <w:t>отбор,</w:t>
      </w:r>
      <w:r w:rsidR="00CC5418"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="002705DC" w:rsidRPr="00B41EE3">
        <w:rPr>
          <w:rFonts w:ascii="Times New Roman" w:hAnsi="Times New Roman" w:cs="Times New Roman"/>
          <w:sz w:val="28"/>
          <w:szCs w:val="28"/>
        </w:rPr>
        <w:t>являются:</w:t>
      </w:r>
    </w:p>
    <w:p w:rsidR="00B50151" w:rsidRPr="00B41EE3" w:rsidRDefault="00CC541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 представление</w:t>
      </w:r>
      <w:r w:rsidR="00B50151"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="004A4E9C" w:rsidRPr="00B41EE3">
        <w:rPr>
          <w:rFonts w:ascii="Times New Roman" w:hAnsi="Times New Roman" w:cs="Times New Roman"/>
          <w:sz w:val="28"/>
          <w:szCs w:val="28"/>
        </w:rPr>
        <w:t>документов</w:t>
      </w:r>
      <w:r w:rsidRPr="00B41EE3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50151" w:rsidRPr="00B41EE3">
        <w:rPr>
          <w:rFonts w:ascii="Times New Roman" w:hAnsi="Times New Roman" w:cs="Times New Roman"/>
          <w:sz w:val="28"/>
          <w:szCs w:val="28"/>
        </w:rPr>
        <w:t>;</w:t>
      </w:r>
    </w:p>
    <w:p w:rsidR="00253F80" w:rsidRPr="00B41EE3" w:rsidRDefault="00B5015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</w:t>
      </w:r>
      <w:r w:rsidR="00CC5418"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Pr="00B41EE3">
        <w:rPr>
          <w:rFonts w:ascii="Times New Roman" w:hAnsi="Times New Roman" w:cs="Times New Roman"/>
          <w:sz w:val="28"/>
          <w:szCs w:val="28"/>
        </w:rPr>
        <w:t xml:space="preserve">несоответствие документов </w:t>
      </w:r>
      <w:r w:rsidR="00CC5418" w:rsidRPr="00B41EE3">
        <w:rPr>
          <w:rFonts w:ascii="Times New Roman" w:hAnsi="Times New Roman" w:cs="Times New Roman"/>
          <w:sz w:val="28"/>
          <w:szCs w:val="28"/>
        </w:rPr>
        <w:t>требованиям, определенным пунктом 2 Приложения 3</w:t>
      </w:r>
      <w:r w:rsidR="002B5A8F">
        <w:rPr>
          <w:rFonts w:ascii="Times New Roman" w:hAnsi="Times New Roman" w:cs="Times New Roman"/>
          <w:sz w:val="28"/>
          <w:szCs w:val="28"/>
        </w:rPr>
        <w:t xml:space="preserve"> к</w:t>
      </w:r>
      <w:r w:rsidR="00CC5418" w:rsidRPr="00B41EE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B5A8F">
        <w:rPr>
          <w:rFonts w:ascii="Times New Roman" w:hAnsi="Times New Roman" w:cs="Times New Roman"/>
          <w:sz w:val="28"/>
          <w:szCs w:val="28"/>
        </w:rPr>
        <w:t>му</w:t>
      </w:r>
      <w:r w:rsidR="00CC5418" w:rsidRPr="00B41EE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B5A8F">
        <w:rPr>
          <w:rFonts w:ascii="Times New Roman" w:hAnsi="Times New Roman" w:cs="Times New Roman"/>
          <w:sz w:val="28"/>
          <w:szCs w:val="28"/>
        </w:rPr>
        <w:t>у</w:t>
      </w:r>
      <w:r w:rsidR="00114261" w:rsidRPr="00B41EE3">
        <w:rPr>
          <w:rFonts w:ascii="Times New Roman" w:hAnsi="Times New Roman" w:cs="Times New Roman"/>
          <w:sz w:val="28"/>
          <w:szCs w:val="28"/>
        </w:rPr>
        <w:t>;</w:t>
      </w:r>
    </w:p>
    <w:p w:rsidR="00094835" w:rsidRPr="00B41EE3" w:rsidRDefault="0009483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921AB6" w:rsidRPr="00B41EE3">
        <w:rPr>
          <w:rFonts w:ascii="Times New Roman" w:hAnsi="Times New Roman" w:cs="Times New Roman"/>
          <w:sz w:val="28"/>
          <w:szCs w:val="28"/>
        </w:rPr>
        <w:t>информации в доку</w:t>
      </w:r>
      <w:r w:rsidR="00007B76" w:rsidRPr="00B41EE3">
        <w:rPr>
          <w:rFonts w:ascii="Times New Roman" w:hAnsi="Times New Roman" w:cs="Times New Roman"/>
          <w:sz w:val="28"/>
          <w:szCs w:val="28"/>
        </w:rPr>
        <w:t xml:space="preserve">ментах, представленных на </w:t>
      </w:r>
      <w:r w:rsidR="00ED165E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007B76" w:rsidRPr="00B41EE3">
        <w:rPr>
          <w:rFonts w:ascii="Times New Roman" w:hAnsi="Times New Roman" w:cs="Times New Roman"/>
          <w:sz w:val="28"/>
          <w:szCs w:val="28"/>
        </w:rPr>
        <w:t>отбор.</w:t>
      </w:r>
    </w:p>
    <w:p w:rsidR="007F4C27" w:rsidRPr="008B21F6" w:rsidRDefault="00CD42D9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1</w:t>
      </w:r>
      <w:r w:rsidR="00B41EE3">
        <w:rPr>
          <w:rFonts w:ascii="Times New Roman" w:hAnsi="Times New Roman" w:cs="Times New Roman"/>
          <w:sz w:val="28"/>
          <w:szCs w:val="28"/>
        </w:rPr>
        <w:t>2</w:t>
      </w:r>
      <w:r w:rsidR="007F4C27" w:rsidRPr="00B41EE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D165E">
        <w:rPr>
          <w:rFonts w:ascii="Times New Roman" w:hAnsi="Times New Roman" w:cs="Times New Roman"/>
          <w:sz w:val="28"/>
          <w:szCs w:val="28"/>
        </w:rPr>
        <w:t>к</w:t>
      </w:r>
      <w:r w:rsidR="007F4C27" w:rsidRPr="00B41EE3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 простым</w:t>
      </w:r>
      <w:r w:rsidR="007F4C27" w:rsidRPr="008B21F6"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на заседании членов </w:t>
      </w:r>
      <w:r w:rsidR="005C338B">
        <w:rPr>
          <w:rFonts w:ascii="Times New Roman" w:hAnsi="Times New Roman" w:cs="Times New Roman"/>
          <w:sz w:val="28"/>
          <w:szCs w:val="28"/>
        </w:rPr>
        <w:t>к</w:t>
      </w:r>
      <w:r w:rsidR="007F4C27" w:rsidRPr="008B21F6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председателя </w:t>
      </w:r>
      <w:r w:rsidR="005C338B">
        <w:rPr>
          <w:rFonts w:ascii="Times New Roman" w:hAnsi="Times New Roman" w:cs="Times New Roman"/>
          <w:sz w:val="28"/>
          <w:szCs w:val="28"/>
        </w:rPr>
        <w:t>к</w:t>
      </w:r>
      <w:r w:rsidR="007F4C27" w:rsidRPr="008B21F6">
        <w:rPr>
          <w:rFonts w:ascii="Times New Roman" w:hAnsi="Times New Roman" w:cs="Times New Roman"/>
          <w:sz w:val="28"/>
          <w:szCs w:val="28"/>
        </w:rPr>
        <w:t>омиссии (в его отсутствие - заместителя председателя</w:t>
      </w:r>
      <w:r w:rsidR="005C33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F4C27" w:rsidRPr="008B21F6">
        <w:rPr>
          <w:rFonts w:ascii="Times New Roman" w:hAnsi="Times New Roman" w:cs="Times New Roman"/>
          <w:sz w:val="28"/>
          <w:szCs w:val="28"/>
        </w:rPr>
        <w:t>).</w:t>
      </w:r>
    </w:p>
    <w:p w:rsidR="002705DC" w:rsidRPr="00507CA0" w:rsidRDefault="00805FDA" w:rsidP="00311C9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36F">
        <w:rPr>
          <w:rFonts w:ascii="Times New Roman" w:hAnsi="Times New Roman" w:cs="Times New Roman"/>
          <w:sz w:val="28"/>
          <w:szCs w:val="28"/>
        </w:rPr>
        <w:t>1</w:t>
      </w:r>
      <w:r w:rsidR="00B41EE3">
        <w:rPr>
          <w:rFonts w:ascii="Times New Roman" w:hAnsi="Times New Roman" w:cs="Times New Roman"/>
          <w:sz w:val="28"/>
          <w:szCs w:val="28"/>
        </w:rPr>
        <w:t>3</w:t>
      </w:r>
      <w:r w:rsidRPr="00C0336F">
        <w:rPr>
          <w:rFonts w:ascii="Times New Roman" w:hAnsi="Times New Roman" w:cs="Times New Roman"/>
          <w:sz w:val="28"/>
          <w:szCs w:val="28"/>
        </w:rPr>
        <w:t xml:space="preserve">. </w:t>
      </w:r>
      <w:r w:rsidR="00B50151" w:rsidRPr="00C0336F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76404A" w:rsidRPr="00C0336F">
        <w:rPr>
          <w:rFonts w:ascii="Times New Roman" w:hAnsi="Times New Roman" w:cs="Times New Roman"/>
          <w:bCs/>
          <w:sz w:val="28"/>
          <w:szCs w:val="28"/>
        </w:rPr>
        <w:t xml:space="preserve">конкурсного </w:t>
      </w:r>
      <w:r w:rsidR="00B50151" w:rsidRPr="00C0336F">
        <w:rPr>
          <w:rFonts w:ascii="Times New Roman" w:hAnsi="Times New Roman" w:cs="Times New Roman"/>
          <w:bCs/>
          <w:sz w:val="28"/>
          <w:szCs w:val="28"/>
        </w:rPr>
        <w:t>отбора</w:t>
      </w:r>
      <w:r w:rsidR="002705DC" w:rsidRPr="00C0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D9" w:rsidRPr="00C0336F">
        <w:rPr>
          <w:rFonts w:ascii="Times New Roman" w:hAnsi="Times New Roman" w:cs="Times New Roman"/>
          <w:sz w:val="28"/>
          <w:szCs w:val="28"/>
        </w:rPr>
        <w:t>объектов</w:t>
      </w:r>
      <w:r w:rsidR="00C0336F" w:rsidRPr="00C0336F">
        <w:rPr>
          <w:rFonts w:ascii="Times New Roman" w:hAnsi="Times New Roman" w:cs="Times New Roman"/>
          <w:sz w:val="28"/>
          <w:szCs w:val="28"/>
        </w:rPr>
        <w:t>,</w:t>
      </w:r>
      <w:r w:rsidR="00523A63">
        <w:rPr>
          <w:rFonts w:ascii="Times New Roman" w:hAnsi="Times New Roman" w:cs="Times New Roman"/>
          <w:sz w:val="28"/>
          <w:szCs w:val="28"/>
        </w:rPr>
        <w:t xml:space="preserve"> </w:t>
      </w:r>
      <w:r w:rsidR="00C0336F" w:rsidRPr="00C0336F">
        <w:rPr>
          <w:rFonts w:ascii="Times New Roman" w:hAnsi="Times New Roman" w:cs="Times New Roman"/>
          <w:sz w:val="28"/>
          <w:szCs w:val="28"/>
        </w:rPr>
        <w:t>в разрезе мероприятий,</w:t>
      </w:r>
      <w:r w:rsidR="00C0336F" w:rsidRPr="00C0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5DC" w:rsidRPr="00C0336F">
        <w:rPr>
          <w:rFonts w:ascii="Times New Roman" w:hAnsi="Times New Roman" w:cs="Times New Roman"/>
          <w:bCs/>
          <w:sz w:val="28"/>
          <w:szCs w:val="28"/>
        </w:rPr>
        <w:t>в текущем и (</w:t>
      </w:r>
      <w:r w:rsidR="002705DC" w:rsidRPr="00507CA0">
        <w:rPr>
          <w:rFonts w:ascii="Times New Roman" w:hAnsi="Times New Roman" w:cs="Times New Roman"/>
          <w:bCs/>
          <w:sz w:val="28"/>
          <w:szCs w:val="28"/>
        </w:rPr>
        <w:t>или) очередном финансовом году, оформля</w:t>
      </w:r>
      <w:r w:rsidR="00B50151" w:rsidRPr="00507CA0">
        <w:rPr>
          <w:rFonts w:ascii="Times New Roman" w:hAnsi="Times New Roman" w:cs="Times New Roman"/>
          <w:bCs/>
          <w:sz w:val="28"/>
          <w:szCs w:val="28"/>
        </w:rPr>
        <w:t>ю</w:t>
      </w:r>
      <w:r w:rsidR="002705DC" w:rsidRPr="00507CA0">
        <w:rPr>
          <w:rFonts w:ascii="Times New Roman" w:hAnsi="Times New Roman" w:cs="Times New Roman"/>
          <w:bCs/>
          <w:sz w:val="28"/>
          <w:szCs w:val="28"/>
        </w:rPr>
        <w:t>тс</w:t>
      </w:r>
      <w:r w:rsidR="0024229E" w:rsidRPr="00507CA0">
        <w:rPr>
          <w:rFonts w:ascii="Times New Roman" w:hAnsi="Times New Roman" w:cs="Times New Roman"/>
          <w:bCs/>
          <w:sz w:val="28"/>
          <w:szCs w:val="28"/>
        </w:rPr>
        <w:t xml:space="preserve">я протоколом заседания </w:t>
      </w:r>
      <w:r w:rsidR="005C338B">
        <w:rPr>
          <w:rFonts w:ascii="Times New Roman" w:hAnsi="Times New Roman" w:cs="Times New Roman"/>
          <w:bCs/>
          <w:sz w:val="28"/>
          <w:szCs w:val="28"/>
        </w:rPr>
        <w:t>к</w:t>
      </w:r>
      <w:r w:rsidR="0024229E" w:rsidRPr="00507CA0">
        <w:rPr>
          <w:rFonts w:ascii="Times New Roman" w:hAnsi="Times New Roman" w:cs="Times New Roman"/>
          <w:bCs/>
          <w:sz w:val="28"/>
          <w:szCs w:val="28"/>
        </w:rPr>
        <w:t>омиссии.</w:t>
      </w:r>
    </w:p>
    <w:p w:rsidR="003E017E" w:rsidRPr="00507CA0" w:rsidRDefault="003E017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Секретар</w:t>
      </w:r>
      <w:r w:rsidR="003B5E7B" w:rsidRPr="00B41EE3">
        <w:rPr>
          <w:rFonts w:ascii="Times New Roman" w:hAnsi="Times New Roman" w:cs="Times New Roman"/>
          <w:sz w:val="28"/>
          <w:szCs w:val="28"/>
        </w:rPr>
        <w:t>и</w:t>
      </w:r>
      <w:r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="005C338B">
        <w:rPr>
          <w:rFonts w:ascii="Times New Roman" w:hAnsi="Times New Roman" w:cs="Times New Roman"/>
          <w:sz w:val="28"/>
          <w:szCs w:val="28"/>
        </w:rPr>
        <w:t>к</w:t>
      </w:r>
      <w:r w:rsidRPr="00B41EE3">
        <w:rPr>
          <w:rFonts w:ascii="Times New Roman" w:hAnsi="Times New Roman" w:cs="Times New Roman"/>
          <w:sz w:val="28"/>
          <w:szCs w:val="28"/>
        </w:rPr>
        <w:t xml:space="preserve">омиссии в течение </w:t>
      </w:r>
      <w:r w:rsidR="00BE019E" w:rsidRPr="00B41EE3">
        <w:rPr>
          <w:rFonts w:ascii="Times New Roman" w:hAnsi="Times New Roman" w:cs="Times New Roman"/>
          <w:sz w:val="28"/>
          <w:szCs w:val="28"/>
        </w:rPr>
        <w:t>десяти</w:t>
      </w:r>
      <w:r w:rsidRPr="00B41EE3">
        <w:rPr>
          <w:rFonts w:ascii="Times New Roman" w:hAnsi="Times New Roman" w:cs="Times New Roman"/>
          <w:sz w:val="28"/>
          <w:szCs w:val="28"/>
        </w:rPr>
        <w:t xml:space="preserve"> рабочих дней после заседания </w:t>
      </w:r>
      <w:r w:rsidR="005C338B">
        <w:rPr>
          <w:rFonts w:ascii="Times New Roman" w:hAnsi="Times New Roman" w:cs="Times New Roman"/>
          <w:sz w:val="28"/>
          <w:szCs w:val="28"/>
        </w:rPr>
        <w:t>к</w:t>
      </w:r>
      <w:r w:rsidRPr="00B41EE3">
        <w:rPr>
          <w:rFonts w:ascii="Times New Roman" w:hAnsi="Times New Roman" w:cs="Times New Roman"/>
          <w:sz w:val="28"/>
          <w:szCs w:val="28"/>
        </w:rPr>
        <w:t>омиссии:</w:t>
      </w:r>
      <w:r w:rsidRPr="00507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A5" w:rsidRPr="00507CA0" w:rsidRDefault="003E017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A0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507CA0">
        <w:rPr>
          <w:rFonts w:ascii="Times New Roman" w:hAnsi="Times New Roman" w:cs="Times New Roman"/>
          <w:sz w:val="28"/>
          <w:szCs w:val="28"/>
        </w:rPr>
        <w:t>оформляю</w:t>
      </w:r>
      <w:r w:rsidR="005C338B">
        <w:rPr>
          <w:rFonts w:ascii="Times New Roman" w:hAnsi="Times New Roman" w:cs="Times New Roman"/>
          <w:sz w:val="28"/>
          <w:szCs w:val="28"/>
        </w:rPr>
        <w:t>т протокол заседания к</w:t>
      </w:r>
      <w:r w:rsidRPr="00507CA0">
        <w:rPr>
          <w:rFonts w:ascii="Times New Roman" w:hAnsi="Times New Roman" w:cs="Times New Roman"/>
          <w:sz w:val="28"/>
          <w:szCs w:val="28"/>
        </w:rPr>
        <w:t>омиссии</w:t>
      </w:r>
      <w:r w:rsidR="004F5EA5" w:rsidRPr="00507CA0">
        <w:rPr>
          <w:rFonts w:ascii="Times New Roman" w:hAnsi="Times New Roman" w:cs="Times New Roman"/>
          <w:sz w:val="28"/>
          <w:szCs w:val="28"/>
        </w:rPr>
        <w:t xml:space="preserve"> и размещают выписку из протокола заседания </w:t>
      </w:r>
      <w:r w:rsidR="005C338B">
        <w:rPr>
          <w:rFonts w:ascii="Times New Roman" w:hAnsi="Times New Roman" w:cs="Times New Roman"/>
          <w:sz w:val="28"/>
          <w:szCs w:val="28"/>
        </w:rPr>
        <w:t>комиссии на сайте</w:t>
      </w:r>
      <w:r w:rsidR="004F5EA5" w:rsidRPr="00507CA0">
        <w:rPr>
          <w:rFonts w:ascii="Times New Roman" w:hAnsi="Times New Roman" w:cs="Times New Roman"/>
          <w:sz w:val="28"/>
          <w:szCs w:val="28"/>
        </w:rPr>
        <w:t>;</w:t>
      </w:r>
    </w:p>
    <w:p w:rsidR="003E017E" w:rsidRPr="00507CA0" w:rsidRDefault="004F5EA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A0">
        <w:rPr>
          <w:rFonts w:ascii="Times New Roman" w:hAnsi="Times New Roman" w:cs="Times New Roman"/>
          <w:sz w:val="28"/>
          <w:szCs w:val="28"/>
        </w:rPr>
        <w:t>- оформляют</w:t>
      </w:r>
      <w:r w:rsidR="003E017E" w:rsidRPr="00507CA0">
        <w:rPr>
          <w:rFonts w:ascii="Times New Roman" w:hAnsi="Times New Roman" w:cs="Times New Roman"/>
          <w:sz w:val="28"/>
          <w:szCs w:val="28"/>
        </w:rPr>
        <w:t xml:space="preserve"> проект распоряжения о</w:t>
      </w:r>
      <w:r w:rsidRPr="00507CA0">
        <w:rPr>
          <w:rFonts w:ascii="Times New Roman" w:hAnsi="Times New Roman" w:cs="Times New Roman"/>
          <w:sz w:val="28"/>
          <w:szCs w:val="28"/>
        </w:rPr>
        <w:t>б утверждении адресных программ и</w:t>
      </w:r>
      <w:r w:rsidR="007663E5" w:rsidRPr="00507CA0">
        <w:rPr>
          <w:rFonts w:ascii="Times New Roman" w:hAnsi="Times New Roman" w:cs="Times New Roman"/>
          <w:sz w:val="28"/>
          <w:szCs w:val="28"/>
        </w:rPr>
        <w:t xml:space="preserve"> </w:t>
      </w:r>
      <w:r w:rsidR="00B50151" w:rsidRPr="00507CA0">
        <w:rPr>
          <w:rFonts w:ascii="Times New Roman" w:hAnsi="Times New Roman" w:cs="Times New Roman"/>
          <w:sz w:val="28"/>
          <w:szCs w:val="28"/>
        </w:rPr>
        <w:t>осуществляют процедуру</w:t>
      </w:r>
      <w:r w:rsidR="003E017E" w:rsidRPr="00507CA0">
        <w:rPr>
          <w:rFonts w:ascii="Times New Roman" w:hAnsi="Times New Roman" w:cs="Times New Roman"/>
          <w:sz w:val="28"/>
          <w:szCs w:val="28"/>
        </w:rPr>
        <w:t xml:space="preserve"> </w:t>
      </w:r>
      <w:r w:rsidRPr="00507CA0">
        <w:rPr>
          <w:rFonts w:ascii="Times New Roman" w:hAnsi="Times New Roman" w:cs="Times New Roman"/>
          <w:sz w:val="28"/>
          <w:szCs w:val="28"/>
        </w:rPr>
        <w:t xml:space="preserve">его </w:t>
      </w:r>
      <w:r w:rsidR="003E017E" w:rsidRPr="00507CA0">
        <w:rPr>
          <w:rFonts w:ascii="Times New Roman" w:hAnsi="Times New Roman" w:cs="Times New Roman"/>
          <w:sz w:val="28"/>
          <w:szCs w:val="28"/>
        </w:rPr>
        <w:t>согласовани</w:t>
      </w:r>
      <w:r w:rsidR="00B50151" w:rsidRPr="00507CA0">
        <w:rPr>
          <w:rFonts w:ascii="Times New Roman" w:hAnsi="Times New Roman" w:cs="Times New Roman"/>
          <w:sz w:val="28"/>
          <w:szCs w:val="28"/>
        </w:rPr>
        <w:t>я</w:t>
      </w:r>
      <w:r w:rsidR="003E017E" w:rsidRPr="00507CA0">
        <w:rPr>
          <w:rFonts w:ascii="Times New Roman" w:hAnsi="Times New Roman" w:cs="Times New Roman"/>
          <w:sz w:val="28"/>
          <w:szCs w:val="28"/>
        </w:rPr>
        <w:t>.</w:t>
      </w:r>
    </w:p>
    <w:p w:rsidR="00B41E6B" w:rsidRPr="008B21F6" w:rsidRDefault="00B41E6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6F" w:rsidRDefault="00C0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7F8F" w:rsidRPr="00C0336F" w:rsidRDefault="00677F8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 xml:space="preserve">от </w:t>
      </w:r>
      <w:r w:rsidR="00B41EE3">
        <w:rPr>
          <w:rFonts w:ascii="Times New Roman" w:hAnsi="Times New Roman" w:cs="Times New Roman"/>
          <w:sz w:val="24"/>
          <w:szCs w:val="24"/>
        </w:rPr>
        <w:t>_________ 2020</w:t>
      </w:r>
      <w:r w:rsidRPr="00C0336F">
        <w:rPr>
          <w:rFonts w:ascii="Times New Roman" w:hAnsi="Times New Roman" w:cs="Times New Roman"/>
          <w:sz w:val="24"/>
          <w:szCs w:val="24"/>
        </w:rPr>
        <w:t xml:space="preserve"> г. № </w:t>
      </w:r>
      <w:r w:rsidR="00B41EE3">
        <w:rPr>
          <w:rFonts w:ascii="Times New Roman" w:hAnsi="Times New Roman" w:cs="Times New Roman"/>
          <w:sz w:val="24"/>
          <w:szCs w:val="24"/>
        </w:rPr>
        <w:t>____</w:t>
      </w:r>
      <w:r w:rsidRPr="00C0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A2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C0336F" w:rsidRPr="00C0336F" w:rsidRDefault="00C0336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ФОРМИРОВАНИЯ АДРЕСНЫХ ПРОГРАММ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0A0092" w:rsidRPr="00C0508D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bookmarkStart w:id="2" w:name="Par19"/>
      <w:bookmarkEnd w:id="2"/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C97213" w:rsidRPr="008B21F6">
        <w:rPr>
          <w:rFonts w:ascii="Times New Roman" w:hAnsi="Times New Roman" w:cs="Times New Roman"/>
          <w:sz w:val="28"/>
          <w:szCs w:val="28"/>
        </w:rPr>
        <w:t>порядк</w:t>
      </w:r>
      <w:r w:rsidR="006B601C" w:rsidRPr="008B21F6">
        <w:rPr>
          <w:rFonts w:ascii="Times New Roman" w:hAnsi="Times New Roman" w:cs="Times New Roman"/>
          <w:sz w:val="28"/>
          <w:szCs w:val="28"/>
        </w:rPr>
        <w:t>ом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E95C0D" w:rsidRPr="008B21F6">
        <w:rPr>
          <w:rFonts w:ascii="Times New Roman" w:hAnsi="Times New Roman" w:cs="Times New Roman"/>
          <w:sz w:val="28"/>
          <w:szCs w:val="28"/>
        </w:rPr>
        <w:t xml:space="preserve">на </w:t>
      </w:r>
      <w:r w:rsidR="00C97213" w:rsidRPr="008B21F6">
        <w:rPr>
          <w:rFonts w:ascii="Times New Roman" w:hAnsi="Times New Roman" w:cs="Times New Roman"/>
          <w:sz w:val="28"/>
          <w:szCs w:val="28"/>
        </w:rPr>
        <w:t>государственн</w:t>
      </w:r>
      <w:r w:rsidR="00E95C0D" w:rsidRPr="008B21F6">
        <w:rPr>
          <w:rFonts w:ascii="Times New Roman" w:hAnsi="Times New Roman" w:cs="Times New Roman"/>
          <w:sz w:val="28"/>
          <w:szCs w:val="28"/>
        </w:rPr>
        <w:t>ую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95C0D" w:rsidRPr="008B21F6">
        <w:rPr>
          <w:rFonts w:ascii="Times New Roman" w:hAnsi="Times New Roman" w:cs="Times New Roman"/>
          <w:sz w:val="28"/>
          <w:szCs w:val="28"/>
        </w:rPr>
        <w:t xml:space="preserve">поддержку агропромышленного и </w:t>
      </w:r>
      <w:proofErr w:type="spellStart"/>
      <w:r w:rsidR="00E95C0D" w:rsidRPr="008B21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5F34EF" w:rsidRPr="008B21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C97213" w:rsidRPr="008B21F6">
        <w:rPr>
          <w:rFonts w:ascii="Times New Roman" w:hAnsi="Times New Roman" w:cs="Times New Roman"/>
          <w:sz w:val="28"/>
          <w:szCs w:val="28"/>
        </w:rPr>
        <w:t>, утвержденн</w:t>
      </w:r>
      <w:r w:rsidR="001761A3">
        <w:rPr>
          <w:rFonts w:ascii="Times New Roman" w:hAnsi="Times New Roman" w:cs="Times New Roman"/>
          <w:sz w:val="28"/>
          <w:szCs w:val="28"/>
        </w:rPr>
        <w:t>ым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83F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4 февраля 2014 года </w:t>
      </w:r>
      <w:r w:rsidR="001761A3">
        <w:rPr>
          <w:rFonts w:ascii="Times New Roman" w:hAnsi="Times New Roman" w:cs="Times New Roman"/>
          <w:sz w:val="28"/>
          <w:szCs w:val="28"/>
        </w:rPr>
        <w:t>№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15</w:t>
      </w:r>
      <w:r w:rsidR="001761A3">
        <w:rPr>
          <w:rFonts w:ascii="Times New Roman" w:hAnsi="Times New Roman" w:cs="Times New Roman"/>
          <w:sz w:val="28"/>
          <w:szCs w:val="28"/>
        </w:rPr>
        <w:t>, к</w:t>
      </w:r>
      <w:r w:rsidRPr="008B21F6">
        <w:rPr>
          <w:rFonts w:ascii="Times New Roman" w:hAnsi="Times New Roman" w:cs="Times New Roman"/>
          <w:sz w:val="28"/>
          <w:szCs w:val="28"/>
        </w:rPr>
        <w:t xml:space="preserve">омиссией формируются </w:t>
      </w:r>
      <w:r w:rsidR="00921AB6" w:rsidRPr="008B21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B21F6">
        <w:rPr>
          <w:rFonts w:ascii="Times New Roman" w:hAnsi="Times New Roman" w:cs="Times New Roman"/>
          <w:sz w:val="28"/>
          <w:szCs w:val="28"/>
        </w:rPr>
        <w:t>адресные программы</w:t>
      </w:r>
      <w:r w:rsidR="0002285F" w:rsidRPr="008B21F6">
        <w:rPr>
          <w:rFonts w:ascii="Times New Roman" w:hAnsi="Times New Roman" w:cs="Times New Roman"/>
          <w:sz w:val="28"/>
          <w:szCs w:val="28"/>
        </w:rPr>
        <w:t xml:space="preserve"> по направлениям мелиоративных мероприятий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6228DC" w:rsidRPr="00B41EE3" w:rsidRDefault="006228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</w:t>
      </w:r>
      <w:r w:rsidR="00C0336F" w:rsidRPr="00B41EE3">
        <w:rPr>
          <w:rFonts w:ascii="Times New Roman" w:hAnsi="Times New Roman" w:cs="Times New Roman"/>
          <w:sz w:val="28"/>
          <w:szCs w:val="28"/>
        </w:rPr>
        <w:t xml:space="preserve">на </w:t>
      </w:r>
      <w:r w:rsidR="00216F78" w:rsidRPr="00B41EE3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Pr="00B41EE3">
        <w:rPr>
          <w:rFonts w:ascii="Times New Roman" w:hAnsi="Times New Roman" w:cs="Times New Roman"/>
          <w:sz w:val="28"/>
          <w:szCs w:val="28"/>
        </w:rPr>
        <w:t>;</w:t>
      </w:r>
      <w:r w:rsidR="0036081B" w:rsidRPr="00B4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BA8" w:rsidRPr="00B41EE3" w:rsidRDefault="006228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</w:t>
      </w:r>
      <w:r w:rsidR="00C0336F" w:rsidRPr="00B41EE3">
        <w:rPr>
          <w:rFonts w:ascii="Times New Roman" w:hAnsi="Times New Roman" w:cs="Times New Roman"/>
          <w:sz w:val="28"/>
          <w:szCs w:val="28"/>
        </w:rPr>
        <w:t xml:space="preserve">на </w:t>
      </w:r>
      <w:r w:rsidR="00A13BA8" w:rsidRPr="00B41EE3">
        <w:rPr>
          <w:rFonts w:ascii="Times New Roman" w:hAnsi="Times New Roman" w:cs="Times New Roman"/>
          <w:sz w:val="28"/>
          <w:szCs w:val="28"/>
        </w:rPr>
        <w:t>культуртехнические мероприятия;</w:t>
      </w:r>
    </w:p>
    <w:p w:rsidR="00F35034" w:rsidRPr="00B41EE3" w:rsidRDefault="00040765" w:rsidP="00311C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</w:t>
      </w:r>
      <w:r w:rsidR="00C0336F" w:rsidRPr="00B41EE3">
        <w:rPr>
          <w:rFonts w:ascii="Times New Roman" w:hAnsi="Times New Roman" w:cs="Times New Roman"/>
          <w:sz w:val="28"/>
          <w:szCs w:val="28"/>
        </w:rPr>
        <w:t xml:space="preserve">на </w:t>
      </w:r>
      <w:r w:rsidRPr="00B41EE3">
        <w:rPr>
          <w:rFonts w:ascii="Times New Roman" w:hAnsi="Times New Roman" w:cs="Times New Roman"/>
          <w:sz w:val="28"/>
          <w:szCs w:val="28"/>
        </w:rPr>
        <w:t>разработк</w:t>
      </w:r>
      <w:r w:rsidR="00C0336F" w:rsidRPr="00B41EE3">
        <w:rPr>
          <w:rFonts w:ascii="Times New Roman" w:hAnsi="Times New Roman" w:cs="Times New Roman"/>
          <w:sz w:val="28"/>
          <w:szCs w:val="28"/>
        </w:rPr>
        <w:t>у</w:t>
      </w:r>
      <w:r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="000E6BD8" w:rsidRPr="00B41EE3">
        <w:rPr>
          <w:rFonts w:ascii="Times New Roman" w:hAnsi="Times New Roman" w:cs="Times New Roman"/>
          <w:sz w:val="28"/>
          <w:szCs w:val="28"/>
        </w:rPr>
        <w:t>проектно-сметной документации на</w:t>
      </w:r>
      <w:r w:rsidR="00C0336F"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="003C1C6B" w:rsidRPr="00B41EE3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="00D55C52" w:rsidRPr="00B41EE3">
        <w:rPr>
          <w:rFonts w:ascii="Times New Roman" w:hAnsi="Times New Roman" w:cs="Times New Roman"/>
          <w:sz w:val="28"/>
          <w:szCs w:val="28"/>
        </w:rPr>
        <w:t>, культуртехнические мероприятия.</w:t>
      </w:r>
      <w:r w:rsidR="005A5DBC" w:rsidRPr="00B4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B6" w:rsidRPr="00B41EE3" w:rsidRDefault="00921AB6" w:rsidP="00311C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Адресные программы формируются на основе конкурсного отбора.</w:t>
      </w:r>
    </w:p>
    <w:p w:rsidR="000A0092" w:rsidRPr="00B41EE3" w:rsidRDefault="000A0092" w:rsidP="000A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Конкурсный отбор производится в пределах бюджетных ассигнований, утвержденных в сводной бюджетной росписи областного бюджета Ленинградской области для комитета, и доведенных лимитов бюджетных обязательств на текущий и (или) очередной финансовый год в рамках реализации Программы. </w:t>
      </w:r>
    </w:p>
    <w:p w:rsidR="00AC3343" w:rsidRPr="00C0508D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D066F" w:rsidRPr="00B41EE3" w:rsidRDefault="00CB25A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 w:rsidRPr="00B41EE3">
        <w:rPr>
          <w:rFonts w:ascii="Times New Roman" w:hAnsi="Times New Roman" w:cs="Times New Roman"/>
          <w:sz w:val="28"/>
          <w:szCs w:val="28"/>
        </w:rPr>
        <w:t xml:space="preserve">2. Для участия в </w:t>
      </w:r>
      <w:r w:rsidR="00921AB6" w:rsidRPr="00B41EE3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B41EE3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1C464B" w:rsidRPr="00B41EE3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B41EE3">
        <w:rPr>
          <w:rFonts w:ascii="Times New Roman" w:hAnsi="Times New Roman" w:cs="Times New Roman"/>
          <w:sz w:val="28"/>
          <w:szCs w:val="28"/>
        </w:rPr>
        <w:t>представляют</w:t>
      </w:r>
      <w:r w:rsidR="008D066F" w:rsidRPr="00B41EE3">
        <w:rPr>
          <w:rFonts w:ascii="Times New Roman" w:hAnsi="Times New Roman" w:cs="Times New Roman"/>
          <w:sz w:val="28"/>
          <w:szCs w:val="28"/>
        </w:rPr>
        <w:t xml:space="preserve"> в </w:t>
      </w:r>
      <w:r w:rsidR="001761A3">
        <w:rPr>
          <w:rFonts w:ascii="Times New Roman" w:hAnsi="Times New Roman" w:cs="Times New Roman"/>
          <w:sz w:val="28"/>
          <w:szCs w:val="28"/>
        </w:rPr>
        <w:t>к</w:t>
      </w:r>
      <w:r w:rsidR="008D066F" w:rsidRPr="00B41EE3">
        <w:rPr>
          <w:rFonts w:ascii="Times New Roman" w:hAnsi="Times New Roman" w:cs="Times New Roman"/>
          <w:sz w:val="28"/>
          <w:szCs w:val="28"/>
        </w:rPr>
        <w:t>омитет</w:t>
      </w:r>
      <w:r w:rsidR="0002285F"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="00216F78" w:rsidRPr="00B41EE3">
        <w:rPr>
          <w:rFonts w:ascii="Times New Roman" w:hAnsi="Times New Roman" w:cs="Times New Roman"/>
          <w:sz w:val="28"/>
          <w:szCs w:val="28"/>
        </w:rPr>
        <w:t xml:space="preserve">с сопроводительным письмом следующие </w:t>
      </w:r>
      <w:r w:rsidR="00E467EB" w:rsidRPr="00B41EE3">
        <w:rPr>
          <w:rFonts w:ascii="Times New Roman" w:hAnsi="Times New Roman" w:cs="Times New Roman"/>
          <w:sz w:val="28"/>
          <w:szCs w:val="28"/>
        </w:rPr>
        <w:t>документы на включение в адресные программы</w:t>
      </w:r>
      <w:r w:rsidR="006A38F5">
        <w:rPr>
          <w:rFonts w:ascii="Times New Roman" w:hAnsi="Times New Roman" w:cs="Times New Roman"/>
          <w:sz w:val="28"/>
          <w:szCs w:val="28"/>
        </w:rPr>
        <w:t>:</w:t>
      </w:r>
    </w:p>
    <w:p w:rsidR="002C2A7D" w:rsidRPr="00B41EE3" w:rsidRDefault="00216F78" w:rsidP="002C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2.1. п</w:t>
      </w:r>
      <w:r w:rsidR="002C2A7D" w:rsidRPr="00B41EE3">
        <w:rPr>
          <w:rFonts w:ascii="Times New Roman" w:hAnsi="Times New Roman" w:cs="Times New Roman"/>
          <w:sz w:val="28"/>
          <w:szCs w:val="28"/>
        </w:rPr>
        <w:t>о всем направлениям мелиоративных мероприятий</w:t>
      </w:r>
      <w:r w:rsidRPr="00B41EE3">
        <w:rPr>
          <w:rFonts w:ascii="Times New Roman" w:hAnsi="Times New Roman" w:cs="Times New Roman"/>
          <w:sz w:val="28"/>
          <w:szCs w:val="28"/>
        </w:rPr>
        <w:t>:</w:t>
      </w:r>
    </w:p>
    <w:p w:rsidR="002C2A7D" w:rsidRPr="008B21F6" w:rsidRDefault="002C2A7D" w:rsidP="002C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B41EE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41EE3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планируется проведение работ;</w:t>
      </w:r>
    </w:p>
    <w:p w:rsidR="002C2A7D" w:rsidRPr="008B21F6" w:rsidRDefault="002C2A7D" w:rsidP="002C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 10 000 с выделением его границ и указанием площади на бумажном (при наличии – на электронном) носителе;</w:t>
      </w:r>
      <w:proofErr w:type="gramEnd"/>
    </w:p>
    <w:p w:rsidR="002C2A7D" w:rsidRPr="008B21F6" w:rsidRDefault="002C2A7D" w:rsidP="002C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справку о производственных показателях по форме согласно приложению 4 к настоящему приказу;</w:t>
      </w:r>
    </w:p>
    <w:p w:rsidR="002C2A7D" w:rsidRDefault="002C2A7D" w:rsidP="002C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гарантийное письмо о сохранении заявленных производственных показателей в текущем и очередном финансовом году</w:t>
      </w:r>
    </w:p>
    <w:p w:rsidR="002C2A7D" w:rsidRPr="00007B76" w:rsidRDefault="002C2A7D" w:rsidP="002C2A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- копия письма о согласовании проекта мелиорации уполномоченной организацией, находящейся в ведении Министерства сельского хозяйства Российской Федерации, в соответствии с действующим законодательством.</w:t>
      </w:r>
    </w:p>
    <w:p w:rsidR="002C2A7D" w:rsidRPr="00C0508D" w:rsidRDefault="002C2A7D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E6654" w:rsidRPr="00B41EE3" w:rsidRDefault="00216F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2.2. дополнительно в</w:t>
      </w:r>
      <w:r w:rsidR="00B32285" w:rsidRPr="00B41EE3">
        <w:rPr>
          <w:rFonts w:ascii="Times New Roman" w:hAnsi="Times New Roman" w:cs="Times New Roman"/>
          <w:sz w:val="28"/>
          <w:szCs w:val="28"/>
        </w:rPr>
        <w:t xml:space="preserve"> зависимости от направления мелиоративных мероприятий</w:t>
      </w:r>
      <w:r w:rsidR="008E6654" w:rsidRPr="00B41EE3">
        <w:rPr>
          <w:rFonts w:ascii="Times New Roman" w:hAnsi="Times New Roman" w:cs="Times New Roman"/>
          <w:sz w:val="28"/>
          <w:szCs w:val="28"/>
        </w:rPr>
        <w:t>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а) на </w:t>
      </w:r>
      <w:r w:rsidR="00BE79F7" w:rsidRPr="00B41EE3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Pr="00B41EE3">
        <w:rPr>
          <w:rFonts w:ascii="Times New Roman" w:hAnsi="Times New Roman" w:cs="Times New Roman"/>
          <w:sz w:val="28"/>
          <w:szCs w:val="28"/>
        </w:rPr>
        <w:t>:</w:t>
      </w:r>
    </w:p>
    <w:p w:rsidR="008E6654" w:rsidRPr="00B41EE3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 копи</w:t>
      </w:r>
      <w:r w:rsidR="002F57C5" w:rsidRPr="00B41EE3">
        <w:rPr>
          <w:rFonts w:ascii="Times New Roman" w:hAnsi="Times New Roman" w:cs="Times New Roman"/>
          <w:sz w:val="28"/>
          <w:szCs w:val="28"/>
        </w:rPr>
        <w:t>и</w:t>
      </w:r>
      <w:r w:rsidRPr="00B41EE3">
        <w:rPr>
          <w:rFonts w:ascii="Times New Roman" w:hAnsi="Times New Roman" w:cs="Times New Roman"/>
          <w:sz w:val="28"/>
          <w:szCs w:val="28"/>
        </w:rPr>
        <w:t xml:space="preserve"> сводного сметного расчета стоимости</w:t>
      </w:r>
      <w:r w:rsidR="007832AC" w:rsidRPr="00B41EE3">
        <w:rPr>
          <w:rFonts w:ascii="Times New Roman" w:hAnsi="Times New Roman" w:cs="Times New Roman"/>
          <w:sz w:val="28"/>
          <w:szCs w:val="28"/>
        </w:rPr>
        <w:t xml:space="preserve"> и </w:t>
      </w:r>
      <w:r w:rsidR="002F57C5" w:rsidRPr="00B41EE3">
        <w:rPr>
          <w:rFonts w:ascii="Times New Roman" w:hAnsi="Times New Roman" w:cs="Times New Roman"/>
          <w:sz w:val="28"/>
          <w:szCs w:val="28"/>
        </w:rPr>
        <w:t>локальных смет</w:t>
      </w:r>
      <w:r w:rsidRPr="00B41EE3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- копию положительного заключения государственной экспертизы проектной документации и результатов инженерных изысканий, выполненных для подготовки </w:t>
      </w:r>
      <w:r w:rsidRPr="00B41EE3">
        <w:rPr>
          <w:rFonts w:ascii="Times New Roman" w:hAnsi="Times New Roman" w:cs="Times New Roman"/>
          <w:sz w:val="28"/>
          <w:szCs w:val="28"/>
        </w:rPr>
        <w:lastRenderedPageBreak/>
        <w:t xml:space="preserve">такой проектной документации (в случае если проведение такой экспертизы в соответствии с законодательством Российской </w:t>
      </w:r>
      <w:r w:rsidR="002F57C5" w:rsidRPr="00B41EE3">
        <w:rPr>
          <w:rFonts w:ascii="Times New Roman" w:hAnsi="Times New Roman" w:cs="Times New Roman"/>
          <w:sz w:val="28"/>
          <w:szCs w:val="28"/>
        </w:rPr>
        <w:t>Федерации является обязательным</w:t>
      </w:r>
      <w:r w:rsidR="007832AC" w:rsidRPr="00B41EE3">
        <w:rPr>
          <w:rFonts w:ascii="Times New Roman" w:hAnsi="Times New Roman" w:cs="Times New Roman"/>
          <w:sz w:val="28"/>
          <w:szCs w:val="28"/>
        </w:rPr>
        <w:t xml:space="preserve"> и (или) положительного заключения проверки сметной документации объекта мелиорации</w:t>
      </w:r>
      <w:r w:rsidRPr="00B41EE3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документа, подтверждающего балансовую принадлежность мелиоративной системы сельскохозяйственному товаропроизводителю;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</w:t>
      </w:r>
      <w:r w:rsidR="002F57C5">
        <w:rPr>
          <w:rFonts w:ascii="Times New Roman" w:hAnsi="Times New Roman" w:cs="Times New Roman"/>
          <w:bCs/>
          <w:sz w:val="28"/>
          <w:szCs w:val="28"/>
        </w:rPr>
        <w:t xml:space="preserve">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для переходящих объектов: копию справки о стоимости выполненных работ и затрат по форме </w:t>
      </w:r>
      <w:r w:rsidR="006A38F5">
        <w:rPr>
          <w:rFonts w:ascii="Times New Roman" w:hAnsi="Times New Roman" w:cs="Times New Roman"/>
          <w:sz w:val="28"/>
          <w:szCs w:val="28"/>
        </w:rPr>
        <w:t>№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8E6654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</w:t>
      </w:r>
      <w:r w:rsidR="00EE07FE" w:rsidRPr="008B21F6">
        <w:rPr>
          <w:rFonts w:ascii="Times New Roman" w:hAnsi="Times New Roman" w:cs="Times New Roman"/>
          <w:sz w:val="28"/>
          <w:szCs w:val="28"/>
        </w:rPr>
        <w:t>роительством объекта по форме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№ КС-11 (при наличии);</w:t>
      </w:r>
    </w:p>
    <w:p w:rsidR="00707F79" w:rsidRDefault="00707F79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письмо о намерении заключить договор на выполнение работ с подрядной организацией </w:t>
      </w:r>
      <w:r w:rsidR="00007B76"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ее названия</w:t>
      </w:r>
      <w:r w:rsidR="00007B76"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выполнять работы хозяйственным способом</w:t>
      </w:r>
      <w:r w:rsidR="00896E73"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б) на культуртехнические мероприятия: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глинование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8E6654" w:rsidRPr="008B21F6" w:rsidRDefault="002F57C5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="008E6654" w:rsidRPr="008B21F6">
        <w:rPr>
          <w:rFonts w:ascii="Times New Roman" w:hAnsi="Times New Roman" w:cs="Times New Roman"/>
          <w:sz w:val="28"/>
          <w:szCs w:val="28"/>
        </w:rPr>
        <w:t xml:space="preserve"> сводного сметного расчета стоимости </w:t>
      </w:r>
      <w:r>
        <w:rPr>
          <w:rFonts w:ascii="Times New Roman" w:hAnsi="Times New Roman" w:cs="Times New Roman"/>
          <w:sz w:val="28"/>
          <w:szCs w:val="28"/>
        </w:rPr>
        <w:t>и локальных смет</w:t>
      </w:r>
      <w:r w:rsidR="008E6654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 или п</w:t>
      </w:r>
      <w:r w:rsidR="00716D0D">
        <w:rPr>
          <w:rFonts w:ascii="Times New Roman" w:hAnsi="Times New Roman" w:cs="Times New Roman"/>
          <w:sz w:val="28"/>
          <w:szCs w:val="28"/>
        </w:rPr>
        <w:t>о форме, утверждаемой приказом к</w:t>
      </w:r>
      <w:r w:rsidRPr="008B21F6">
        <w:rPr>
          <w:rFonts w:ascii="Times New Roman" w:hAnsi="Times New Roman" w:cs="Times New Roman"/>
          <w:sz w:val="28"/>
          <w:szCs w:val="28"/>
        </w:rPr>
        <w:t>омитета (при наличии);</w:t>
      </w:r>
    </w:p>
    <w:p w:rsidR="00007B76" w:rsidRPr="00B41EE3" w:rsidRDefault="00007B76" w:rsidP="0000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- письмо о намерении заключить договор на выполнение работ с подрядной организацией (с указанием ее названия) или выполнят</w:t>
      </w:r>
      <w:r w:rsidR="00C87DD3" w:rsidRPr="00B41EE3">
        <w:rPr>
          <w:rFonts w:ascii="Times New Roman" w:hAnsi="Times New Roman" w:cs="Times New Roman"/>
          <w:color w:val="000000" w:themeColor="text1"/>
          <w:sz w:val="28"/>
          <w:szCs w:val="28"/>
        </w:rPr>
        <w:t>ь работы хозяйственным способом</w:t>
      </w:r>
      <w:r w:rsidR="00716D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6654" w:rsidRPr="008B21F6" w:rsidRDefault="00B3228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в</w:t>
      </w:r>
      <w:r w:rsidR="008E6654" w:rsidRPr="00B41EE3">
        <w:rPr>
          <w:rFonts w:ascii="Times New Roman" w:hAnsi="Times New Roman" w:cs="Times New Roman"/>
          <w:sz w:val="28"/>
          <w:szCs w:val="28"/>
        </w:rPr>
        <w:t xml:space="preserve">) на разработку </w:t>
      </w:r>
      <w:r w:rsidR="00C0508D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C0508D" w:rsidRPr="00B41EE3">
        <w:rPr>
          <w:rFonts w:ascii="Times New Roman" w:hAnsi="Times New Roman" w:cs="Times New Roman"/>
          <w:sz w:val="28"/>
          <w:szCs w:val="28"/>
        </w:rPr>
        <w:t>(далее – ПСД)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8E6654" w:rsidRPr="00B41EE3">
        <w:rPr>
          <w:rFonts w:ascii="Times New Roman" w:hAnsi="Times New Roman" w:cs="Times New Roman"/>
          <w:sz w:val="28"/>
          <w:szCs w:val="28"/>
        </w:rPr>
        <w:t xml:space="preserve">на </w:t>
      </w:r>
      <w:r w:rsidR="00BE79F7" w:rsidRPr="00B41EE3">
        <w:rPr>
          <w:rFonts w:ascii="Times New Roman" w:hAnsi="Times New Roman" w:cs="Times New Roman"/>
          <w:sz w:val="28"/>
          <w:szCs w:val="28"/>
        </w:rPr>
        <w:t xml:space="preserve">гидромелиоративные мероприятия, </w:t>
      </w:r>
      <w:r w:rsidR="008E6654" w:rsidRPr="00B41EE3">
        <w:rPr>
          <w:rFonts w:ascii="Times New Roman" w:hAnsi="Times New Roman" w:cs="Times New Roman"/>
          <w:sz w:val="28"/>
          <w:szCs w:val="28"/>
        </w:rPr>
        <w:t>культуртехнические мероприятия:</w:t>
      </w:r>
    </w:p>
    <w:p w:rsidR="008E6654" w:rsidRPr="00B41EE3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</w:t>
      </w:r>
      <w:r w:rsidR="00507CA0" w:rsidRPr="00B41EE3">
        <w:rPr>
          <w:rFonts w:ascii="Times New Roman" w:hAnsi="Times New Roman" w:cs="Times New Roman"/>
          <w:sz w:val="28"/>
          <w:szCs w:val="28"/>
        </w:rPr>
        <w:t xml:space="preserve"> </w:t>
      </w:r>
      <w:r w:rsidRPr="00B41EE3">
        <w:rPr>
          <w:rFonts w:ascii="Times New Roman" w:hAnsi="Times New Roman" w:cs="Times New Roman"/>
          <w:sz w:val="28"/>
          <w:szCs w:val="28"/>
        </w:rPr>
        <w:t>предъявленного к субсидированию;</w:t>
      </w:r>
    </w:p>
    <w:p w:rsidR="008E6654" w:rsidRPr="00B41EE3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8E6654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</w:t>
      </w:r>
      <w:r w:rsidR="00B32285" w:rsidRPr="00B41EE3">
        <w:rPr>
          <w:rFonts w:ascii="Times New Roman" w:hAnsi="Times New Roman" w:cs="Times New Roman"/>
          <w:sz w:val="28"/>
          <w:szCs w:val="28"/>
        </w:rPr>
        <w:t xml:space="preserve"> мелиорации</w:t>
      </w:r>
      <w:r w:rsidRPr="00B41EE3">
        <w:rPr>
          <w:rFonts w:ascii="Times New Roman" w:hAnsi="Times New Roman" w:cs="Times New Roman"/>
          <w:sz w:val="28"/>
          <w:szCs w:val="28"/>
        </w:rPr>
        <w:t xml:space="preserve"> по форме № КС-11; справки о стоимости выполненных работ и затрат по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культуртехническим мероприятиям по форме № КС-3 или по форме, утверждаемой приказом Комитета (при наличии).</w:t>
      </w:r>
    </w:p>
    <w:p w:rsidR="008E6654" w:rsidRPr="00C0508D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11EA1" w:rsidRPr="008B21F6" w:rsidRDefault="00062E70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D302C" w:rsidRPr="008B21F6">
        <w:rPr>
          <w:rFonts w:ascii="Times New Roman" w:hAnsi="Times New Roman" w:cs="Times New Roman"/>
          <w:sz w:val="28"/>
          <w:szCs w:val="28"/>
        </w:rPr>
        <w:t>опии документов</w:t>
      </w:r>
      <w:r w:rsidR="0063483A" w:rsidRPr="008B21F6">
        <w:rPr>
          <w:rFonts w:ascii="Times New Roman" w:hAnsi="Times New Roman" w:cs="Times New Roman"/>
          <w:sz w:val="28"/>
          <w:szCs w:val="28"/>
        </w:rPr>
        <w:t>, пред</w:t>
      </w:r>
      <w:r w:rsidR="00E93B93" w:rsidRPr="008B21F6">
        <w:rPr>
          <w:rFonts w:ascii="Times New Roman" w:hAnsi="Times New Roman" w:cs="Times New Roman"/>
          <w:sz w:val="28"/>
          <w:szCs w:val="28"/>
        </w:rPr>
        <w:t>о</w:t>
      </w:r>
      <w:r w:rsidR="0063483A" w:rsidRPr="008B21F6">
        <w:rPr>
          <w:rFonts w:ascii="Times New Roman" w:hAnsi="Times New Roman" w:cs="Times New Roman"/>
          <w:sz w:val="28"/>
          <w:szCs w:val="28"/>
        </w:rPr>
        <w:t xml:space="preserve">ставляемых на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3483A" w:rsidRPr="008B21F6">
        <w:rPr>
          <w:rFonts w:ascii="Times New Roman" w:hAnsi="Times New Roman" w:cs="Times New Roman"/>
          <w:sz w:val="28"/>
          <w:szCs w:val="28"/>
        </w:rPr>
        <w:t>отбор,</w:t>
      </w:r>
      <w:r w:rsidR="005D302C" w:rsidRPr="008B21F6">
        <w:rPr>
          <w:rFonts w:ascii="Times New Roman" w:hAnsi="Times New Roman" w:cs="Times New Roman"/>
          <w:sz w:val="28"/>
          <w:szCs w:val="28"/>
        </w:rPr>
        <w:t xml:space="preserve"> должны быть заверены подписью и печатью </w:t>
      </w:r>
      <w:r w:rsidR="00F660F1" w:rsidRPr="008B21F6">
        <w:rPr>
          <w:rFonts w:ascii="Times New Roman" w:hAnsi="Times New Roman" w:cs="Times New Roman"/>
          <w:sz w:val="28"/>
          <w:szCs w:val="28"/>
        </w:rPr>
        <w:t>Заявителя</w:t>
      </w:r>
      <w:r w:rsidR="005D302C" w:rsidRPr="008B21F6">
        <w:rPr>
          <w:rFonts w:ascii="Times New Roman" w:hAnsi="Times New Roman" w:cs="Times New Roman"/>
          <w:sz w:val="28"/>
          <w:szCs w:val="28"/>
        </w:rPr>
        <w:t xml:space="preserve"> (при наличии печати).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="00311EA1" w:rsidRPr="008B21F6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достоверность 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311EA1" w:rsidRPr="008B21F6">
        <w:rPr>
          <w:rFonts w:ascii="Times New Roman" w:hAnsi="Times New Roman" w:cs="Times New Roman"/>
          <w:sz w:val="28"/>
          <w:szCs w:val="28"/>
        </w:rPr>
        <w:t>сведений в соответствии с законодательством Российской Федерации.</w:t>
      </w:r>
    </w:p>
    <w:p w:rsidR="005D302C" w:rsidRPr="00C0508D" w:rsidRDefault="005D302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1E1284" w:rsidRPr="008B21F6" w:rsidRDefault="00E01110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3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232A4" w:rsidRPr="008B21F6">
        <w:rPr>
          <w:rFonts w:ascii="Times New Roman" w:hAnsi="Times New Roman" w:cs="Times New Roman"/>
          <w:sz w:val="28"/>
          <w:szCs w:val="28"/>
        </w:rPr>
        <w:t>для включения в адресные программы</w:t>
      </w:r>
      <w:r w:rsidR="00FD29D9" w:rsidRPr="008B21F6">
        <w:rPr>
          <w:rFonts w:ascii="Times New Roman" w:hAnsi="Times New Roman" w:cs="Times New Roman"/>
          <w:sz w:val="28"/>
          <w:szCs w:val="28"/>
        </w:rPr>
        <w:t xml:space="preserve"> по направлениям мелиоративных мероприятий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4C3C" w:rsidRPr="008B21F6">
        <w:rPr>
          <w:rFonts w:ascii="Times New Roman" w:hAnsi="Times New Roman" w:cs="Times New Roman"/>
          <w:sz w:val="28"/>
          <w:szCs w:val="28"/>
        </w:rPr>
        <w:t>являются: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3">
        <w:rPr>
          <w:rFonts w:ascii="Times New Roman" w:hAnsi="Times New Roman" w:cs="Times New Roman"/>
          <w:sz w:val="28"/>
          <w:szCs w:val="28"/>
        </w:rPr>
        <w:t xml:space="preserve">а) на </w:t>
      </w:r>
      <w:r w:rsidR="00BE79F7" w:rsidRPr="00B41EE3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Pr="00B41EE3">
        <w:rPr>
          <w:rFonts w:ascii="Times New Roman" w:hAnsi="Times New Roman" w:cs="Times New Roman"/>
          <w:sz w:val="28"/>
          <w:szCs w:val="28"/>
        </w:rPr>
        <w:t>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предоставление субсидии на разработку ПСД на </w:t>
      </w:r>
      <w:r w:rsidR="00B26C5D">
        <w:rPr>
          <w:rFonts w:ascii="Times New Roman" w:hAnsi="Times New Roman" w:cs="Times New Roman"/>
          <w:sz w:val="28"/>
          <w:szCs w:val="28"/>
        </w:rPr>
        <w:t xml:space="preserve">проведение гидромелиоративных мероприятий на </w:t>
      </w:r>
      <w:r w:rsidRPr="008B21F6">
        <w:rPr>
          <w:rFonts w:ascii="Times New Roman" w:hAnsi="Times New Roman" w:cs="Times New Roman"/>
          <w:sz w:val="28"/>
          <w:szCs w:val="28"/>
        </w:rPr>
        <w:t>заявленно</w:t>
      </w:r>
      <w:r w:rsidR="00B26C5D">
        <w:rPr>
          <w:rFonts w:ascii="Times New Roman" w:hAnsi="Times New Roman" w:cs="Times New Roman"/>
          <w:sz w:val="28"/>
          <w:szCs w:val="28"/>
        </w:rPr>
        <w:t>м</w:t>
      </w:r>
      <w:r w:rsidRPr="008B21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26C5D">
        <w:rPr>
          <w:rFonts w:ascii="Times New Roman" w:hAnsi="Times New Roman" w:cs="Times New Roman"/>
          <w:sz w:val="28"/>
          <w:szCs w:val="28"/>
        </w:rPr>
        <w:t>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E3">
        <w:rPr>
          <w:rFonts w:ascii="Times New Roman" w:hAnsi="Times New Roman" w:cs="Times New Roman"/>
          <w:sz w:val="28"/>
          <w:szCs w:val="28"/>
        </w:rPr>
        <w:t xml:space="preserve">- нахождение объекта </w:t>
      </w:r>
      <w:r w:rsidR="00BE79F7" w:rsidRPr="00B41EE3">
        <w:rPr>
          <w:rFonts w:ascii="Times New Roman" w:hAnsi="Times New Roman" w:cs="Times New Roman"/>
          <w:sz w:val="28"/>
          <w:szCs w:val="28"/>
        </w:rPr>
        <w:t xml:space="preserve">мелиорации </w:t>
      </w:r>
      <w:r w:rsidRPr="00B41EE3">
        <w:rPr>
          <w:rFonts w:ascii="Times New Roman" w:hAnsi="Times New Roman" w:cs="Times New Roman"/>
          <w:sz w:val="28"/>
          <w:szCs w:val="28"/>
        </w:rPr>
        <w:t>в зоне влияния мелиоративных систем,</w:t>
      </w:r>
      <w:r w:rsidRPr="008B21F6">
        <w:rPr>
          <w:rFonts w:ascii="Times New Roman" w:hAnsi="Times New Roman" w:cs="Times New Roman"/>
          <w:sz w:val="28"/>
          <w:szCs w:val="28"/>
        </w:rPr>
        <w:t xml:space="preserve"> относящихся к государственной собственности Российской Федерации, подлежащих реконструкции в предыдущем и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</w:t>
      </w:r>
      <w:r w:rsidR="00716D0D">
        <w:rPr>
          <w:rFonts w:ascii="Times New Roman" w:hAnsi="Times New Roman" w:cs="Times New Roman"/>
          <w:sz w:val="28"/>
          <w:szCs w:val="28"/>
        </w:rPr>
        <w:t>ода</w:t>
      </w:r>
      <w:r w:rsidRPr="008B21F6">
        <w:rPr>
          <w:rFonts w:ascii="Times New Roman" w:hAnsi="Times New Roman" w:cs="Times New Roman"/>
          <w:sz w:val="28"/>
          <w:szCs w:val="28"/>
        </w:rPr>
        <w:t xml:space="preserve"> № 717;</w:t>
      </w:r>
      <w:proofErr w:type="gramEnd"/>
    </w:p>
    <w:p w:rsidR="00FD29D9" w:rsidRPr="00474767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67">
        <w:rPr>
          <w:rFonts w:ascii="Times New Roman" w:hAnsi="Times New Roman" w:cs="Times New Roman"/>
          <w:sz w:val="28"/>
          <w:szCs w:val="28"/>
        </w:rPr>
        <w:t xml:space="preserve">- наличие переходящего объекта </w:t>
      </w:r>
      <w:r w:rsidR="00474767" w:rsidRPr="00474767">
        <w:rPr>
          <w:rFonts w:ascii="Times New Roman" w:hAnsi="Times New Roman" w:cs="Times New Roman"/>
          <w:sz w:val="28"/>
          <w:szCs w:val="28"/>
        </w:rPr>
        <w:t>мелиорации</w:t>
      </w:r>
      <w:r w:rsidRPr="00474767">
        <w:rPr>
          <w:rFonts w:ascii="Times New Roman" w:hAnsi="Times New Roman" w:cs="Times New Roman"/>
          <w:sz w:val="28"/>
          <w:szCs w:val="28"/>
        </w:rPr>
        <w:t>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б) на культуртехнические мероприятия: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предоставление субсидии на разработку ПСД на </w:t>
      </w:r>
      <w:r w:rsidR="00B26C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B21F6">
        <w:rPr>
          <w:rFonts w:ascii="Times New Roman" w:hAnsi="Times New Roman" w:cs="Times New Roman"/>
          <w:sz w:val="28"/>
          <w:szCs w:val="28"/>
        </w:rPr>
        <w:t>культуртехнически</w:t>
      </w:r>
      <w:r w:rsidR="00B26C5D">
        <w:rPr>
          <w:rFonts w:ascii="Times New Roman" w:hAnsi="Times New Roman" w:cs="Times New Roman"/>
          <w:sz w:val="28"/>
          <w:szCs w:val="28"/>
        </w:rPr>
        <w:t>х</w:t>
      </w:r>
      <w:r w:rsidRPr="008B21F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26C5D">
        <w:rPr>
          <w:rFonts w:ascii="Times New Roman" w:hAnsi="Times New Roman" w:cs="Times New Roman"/>
          <w:sz w:val="28"/>
          <w:szCs w:val="28"/>
        </w:rPr>
        <w:t>й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26C5D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F6">
        <w:rPr>
          <w:rFonts w:ascii="Times New Roman" w:hAnsi="Times New Roman" w:cs="Times New Roman"/>
          <w:sz w:val="28"/>
          <w:szCs w:val="28"/>
        </w:rPr>
        <w:t>заявленно</w:t>
      </w:r>
      <w:r w:rsidR="00B26C5D">
        <w:rPr>
          <w:rFonts w:ascii="Times New Roman" w:hAnsi="Times New Roman" w:cs="Times New Roman"/>
          <w:sz w:val="28"/>
          <w:szCs w:val="28"/>
        </w:rPr>
        <w:t>м</w:t>
      </w:r>
      <w:r w:rsidRPr="008B21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26C5D">
        <w:rPr>
          <w:rFonts w:ascii="Times New Roman" w:hAnsi="Times New Roman" w:cs="Times New Roman"/>
          <w:sz w:val="28"/>
          <w:szCs w:val="28"/>
        </w:rPr>
        <w:t>е</w:t>
      </w:r>
      <w:r w:rsidR="00716D0D">
        <w:rPr>
          <w:rFonts w:ascii="Times New Roman" w:hAnsi="Times New Roman" w:cs="Times New Roman"/>
          <w:sz w:val="28"/>
          <w:szCs w:val="28"/>
        </w:rPr>
        <w:t xml:space="preserve"> мелиорации.</w:t>
      </w:r>
    </w:p>
    <w:p w:rsidR="00FD29D9" w:rsidRPr="00C0508D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всем направлениям мелиоративных мероприятий </w:t>
      </w:r>
      <w:r w:rsidR="00496CA0" w:rsidRPr="008B21F6">
        <w:rPr>
          <w:rFonts w:ascii="Times New Roman" w:hAnsi="Times New Roman" w:cs="Times New Roman"/>
          <w:sz w:val="28"/>
          <w:szCs w:val="28"/>
        </w:rPr>
        <w:t>применяются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критерии конкурсного отбора в соответствии с </w:t>
      </w:r>
      <w:r w:rsidR="00972F4D" w:rsidRPr="008B21F6">
        <w:rPr>
          <w:rFonts w:ascii="Times New Roman" w:hAnsi="Times New Roman" w:cs="Times New Roman"/>
          <w:sz w:val="28"/>
          <w:szCs w:val="28"/>
        </w:rPr>
        <w:t>п</w:t>
      </w:r>
      <w:r w:rsidR="00716D0D">
        <w:rPr>
          <w:rFonts w:ascii="Times New Roman" w:hAnsi="Times New Roman" w:cs="Times New Roman"/>
          <w:sz w:val="28"/>
          <w:szCs w:val="28"/>
        </w:rPr>
        <w:t>унктами</w:t>
      </w:r>
      <w:r w:rsidR="00972F4D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C0508D">
        <w:rPr>
          <w:rFonts w:ascii="Times New Roman" w:hAnsi="Times New Roman" w:cs="Times New Roman"/>
          <w:sz w:val="28"/>
          <w:szCs w:val="28"/>
        </w:rPr>
        <w:t>5</w:t>
      </w:r>
      <w:r w:rsidR="00972F4D" w:rsidRPr="008B21F6">
        <w:rPr>
          <w:rFonts w:ascii="Times New Roman" w:hAnsi="Times New Roman" w:cs="Times New Roman"/>
          <w:sz w:val="28"/>
          <w:szCs w:val="28"/>
        </w:rPr>
        <w:t xml:space="preserve"> – 1</w:t>
      </w:r>
      <w:r w:rsidR="00C0508D">
        <w:rPr>
          <w:rFonts w:ascii="Times New Roman" w:hAnsi="Times New Roman" w:cs="Times New Roman"/>
          <w:sz w:val="28"/>
          <w:szCs w:val="28"/>
        </w:rPr>
        <w:t>6</w:t>
      </w:r>
      <w:r w:rsidR="00972F4D" w:rsidRPr="008B21F6">
        <w:rPr>
          <w:rFonts w:ascii="Times New Roman" w:hAnsi="Times New Roman" w:cs="Times New Roman"/>
          <w:sz w:val="28"/>
          <w:szCs w:val="28"/>
        </w:rPr>
        <w:t xml:space="preserve"> шкалы критериев (Таблица № 1)</w:t>
      </w:r>
      <w:r w:rsidR="00496CA0" w:rsidRPr="008B21F6">
        <w:rPr>
          <w:rFonts w:ascii="Times New Roman" w:hAnsi="Times New Roman" w:cs="Times New Roman"/>
          <w:sz w:val="28"/>
          <w:szCs w:val="28"/>
        </w:rPr>
        <w:t>.</w:t>
      </w:r>
    </w:p>
    <w:p w:rsidR="000F57CA" w:rsidRPr="00C0508D" w:rsidRDefault="000F57C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76404A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Start w:id="5" w:name="Par63"/>
      <w:bookmarkStart w:id="6" w:name="Par66"/>
      <w:bookmarkEnd w:id="4"/>
      <w:bookmarkEnd w:id="5"/>
      <w:bookmarkEnd w:id="6"/>
      <w:r w:rsidRPr="008B21F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C63E90" w:rsidRPr="008B21F6">
        <w:rPr>
          <w:rFonts w:ascii="Times New Roman" w:hAnsi="Times New Roman" w:cs="Times New Roman"/>
          <w:sz w:val="28"/>
          <w:szCs w:val="28"/>
        </w:rPr>
        <w:t>критерию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1F6">
        <w:rPr>
          <w:rFonts w:ascii="Times New Roman" w:hAnsi="Times New Roman" w:cs="Times New Roman"/>
          <w:sz w:val="28"/>
          <w:szCs w:val="28"/>
        </w:rPr>
        <w:t>отбора</w:t>
      </w:r>
      <w:r w:rsidR="00C96D80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16D0D">
        <w:rPr>
          <w:rFonts w:ascii="Times New Roman" w:hAnsi="Times New Roman" w:cs="Times New Roman"/>
          <w:sz w:val="28"/>
          <w:szCs w:val="28"/>
        </w:rPr>
        <w:t>к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омиссия оценивает </w:t>
      </w:r>
      <w:r w:rsidR="00F660F1" w:rsidRPr="008B21F6">
        <w:rPr>
          <w:rFonts w:ascii="Times New Roman" w:hAnsi="Times New Roman" w:cs="Times New Roman"/>
          <w:sz w:val="28"/>
          <w:szCs w:val="28"/>
        </w:rPr>
        <w:t>Заявителей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в соответствии со шкалой критериев:</w:t>
      </w:r>
    </w:p>
    <w:p w:rsidR="000A0092" w:rsidRPr="00C0508D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1F31C9" w:rsidRPr="008B21F6" w:rsidRDefault="00972F4D" w:rsidP="00311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B21F6">
        <w:rPr>
          <w:rFonts w:ascii="Times New Roman" w:hAnsi="Times New Roman" w:cs="Times New Roman"/>
        </w:rPr>
        <w:t>Таблица №1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8962"/>
        <w:gridCol w:w="1055"/>
      </w:tblGrid>
      <w:tr w:rsidR="00945798" w:rsidRPr="008B21F6" w:rsidTr="00507CA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507CA0" w:rsidRDefault="00945798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7C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7C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2" w:rsidRPr="008B21F6" w:rsidRDefault="00945798" w:rsidP="0050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EE07FE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  <w:r w:rsidR="00945798" w:rsidRPr="00507CA0">
              <w:rPr>
                <w:rFonts w:ascii="Times New Roman" w:hAnsi="Times New Roman" w:cs="Times New Roman"/>
                <w:b/>
                <w:sz w:val="24"/>
                <w:szCs w:val="28"/>
              </w:rPr>
              <w:t>баллов</w:t>
            </w:r>
          </w:p>
        </w:tc>
      </w:tr>
      <w:tr w:rsidR="00945798" w:rsidRPr="008B21F6" w:rsidTr="00507CA0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B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 </w:t>
            </w:r>
            <w:r w:rsidR="00BE79F7" w:rsidRPr="00B41EE3">
              <w:rPr>
                <w:rFonts w:ascii="Times New Roman" w:hAnsi="Times New Roman" w:cs="Times New Roman"/>
                <w:b/>
                <w:sz w:val="28"/>
                <w:szCs w:val="28"/>
              </w:rPr>
              <w:t>гидромелиоративные мероприятия</w:t>
            </w:r>
          </w:p>
        </w:tc>
      </w:tr>
      <w:tr w:rsidR="00945798" w:rsidRPr="008B21F6" w:rsidTr="00507CA0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474767" w:rsidRDefault="00945798" w:rsidP="0047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разработку ПСД на </w:t>
            </w:r>
            <w:r w:rsidR="00474767"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гидромелиоративных мероприятий на </w:t>
            </w: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заявленно</w:t>
            </w:r>
            <w:r w:rsidR="00474767" w:rsidRPr="004747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474767" w:rsidRPr="004747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6D0D"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2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71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Нахождение заявленного объекта мелиорации в зоне влияния мелиоративных систем, относящихся к государственной собственности Российской Федерации, подлежащих реконструкции в предыдущем и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</w:t>
            </w:r>
            <w:r w:rsidR="008F4310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8F4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8F43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16D0D">
              <w:rPr>
                <w:rFonts w:ascii="Times New Roman" w:hAnsi="Times New Roman" w:cs="Times New Roman"/>
                <w:sz w:val="28"/>
                <w:szCs w:val="28"/>
              </w:rPr>
              <w:t xml:space="preserve"> № 717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C0508D" w:rsidRDefault="00945798" w:rsidP="00C0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8D">
              <w:rPr>
                <w:rFonts w:ascii="Times New Roman" w:hAnsi="Times New Roman" w:cs="Times New Roman"/>
                <w:sz w:val="28"/>
                <w:szCs w:val="28"/>
              </w:rPr>
              <w:t xml:space="preserve">Переходящий объект </w:t>
            </w:r>
            <w:r w:rsidR="00C0508D" w:rsidRPr="00C0508D">
              <w:rPr>
                <w:rFonts w:ascii="Times New Roman" w:hAnsi="Times New Roman" w:cs="Times New Roman"/>
                <w:sz w:val="28"/>
                <w:szCs w:val="28"/>
              </w:rPr>
              <w:t>мелиорации</w:t>
            </w:r>
            <w:r w:rsidRPr="00C0508D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</w:t>
            </w:r>
            <w:r w:rsidR="00C0508D" w:rsidRPr="00C0508D">
              <w:rPr>
                <w:rFonts w:ascii="Times New Roman" w:hAnsi="Times New Roman" w:cs="Times New Roman"/>
                <w:sz w:val="28"/>
                <w:szCs w:val="28"/>
              </w:rPr>
              <w:t xml:space="preserve">гидромелиоративные мероприятия </w:t>
            </w:r>
            <w:r w:rsidRPr="00C0508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выполняться в текущем и (или) планируются к выполнению в очередном финансовом году, и получение субсидии на возмещение части затрат на </w:t>
            </w:r>
            <w:r w:rsidR="00C0508D" w:rsidRPr="00C0508D">
              <w:rPr>
                <w:rFonts w:ascii="Times New Roman" w:hAnsi="Times New Roman" w:cs="Times New Roman"/>
                <w:sz w:val="28"/>
                <w:szCs w:val="28"/>
              </w:rPr>
              <w:t>проведение гидромелиоративных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1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культуртехнические мероприятия</w:t>
            </w:r>
          </w:p>
        </w:tc>
      </w:tr>
      <w:tr w:rsidR="00945798" w:rsidRPr="008B21F6" w:rsidTr="00EE07F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71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разработку ПСД на </w:t>
            </w:r>
            <w:r w:rsidR="00B26C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культуртехнически</w:t>
            </w:r>
            <w:r w:rsidR="00B26C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B26C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C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заявленно</w:t>
            </w:r>
            <w:r w:rsidR="00B26C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B26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507CA0">
        <w:trPr>
          <w:trHeight w:val="37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направлениям мелиоративных мероприятий:</w:t>
            </w:r>
          </w:p>
        </w:tc>
      </w:tr>
      <w:tr w:rsidR="00945798" w:rsidRPr="008B21F6" w:rsidTr="00EE07FE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C0508D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акта приемки законченного строительством объекта мелиорации о выполнении работ по </w:t>
            </w:r>
            <w:r w:rsidR="00474767" w:rsidRPr="00474767">
              <w:rPr>
                <w:rFonts w:ascii="Times New Roman" w:hAnsi="Times New Roman" w:cs="Times New Roman"/>
                <w:sz w:val="28"/>
                <w:szCs w:val="28"/>
              </w:rPr>
              <w:t>гидромелиоративным мероприятиям</w:t>
            </w: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№ КС-11; справки о стоимости выполненных работ и затрат по культуртехническим мероприятиям по форме № КС-3 или по форме, утверждаемой приказом Комитета:</w:t>
            </w:r>
          </w:p>
          <w:p w:rsidR="00EE07FE" w:rsidRPr="008B21F6" w:rsidRDefault="00945798" w:rsidP="00EE07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EE07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4E" w:rsidRPr="008B21F6" w:rsidRDefault="00211E4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C0508D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посевных пло</w:t>
            </w:r>
            <w:r w:rsidR="00C345BA">
              <w:rPr>
                <w:rFonts w:ascii="Times New Roman" w:hAnsi="Times New Roman" w:cs="Times New Roman"/>
                <w:sz w:val="28"/>
                <w:szCs w:val="28"/>
              </w:rPr>
              <w:t>щадей под зерновыми культурами: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250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250 га до 1000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C0508D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посевных площадей под овощами для кр</w:t>
            </w:r>
            <w:r w:rsidR="00C345BA">
              <w:rPr>
                <w:rFonts w:ascii="Times New Roman" w:hAnsi="Times New Roman" w:cs="Times New Roman"/>
                <w:sz w:val="28"/>
                <w:szCs w:val="28"/>
              </w:rPr>
              <w:t>естьянских фермерских хозяйств: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C0508D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овощами для сельскохозяйственных </w:t>
            </w:r>
            <w:r w:rsidR="00311C9B" w:rsidRPr="008B21F6">
              <w:rPr>
                <w:rFonts w:ascii="Times New Roman" w:hAnsi="Times New Roman" w:cs="Times New Roman"/>
                <w:sz w:val="28"/>
                <w:szCs w:val="28"/>
              </w:rPr>
              <w:t>организаций: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C0508D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посевных площадей под картофелем для крестьянских фермерских хозяйств: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картофелем для сельскохозяйственных </w:t>
            </w:r>
            <w:r w:rsidR="00311C9B" w:rsidRPr="008B21F6">
              <w:rPr>
                <w:rFonts w:ascii="Times New Roman" w:hAnsi="Times New Roman" w:cs="Times New Roman"/>
                <w:sz w:val="28"/>
                <w:szCs w:val="28"/>
              </w:rPr>
              <w:t>организаций: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007B76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площадей под многолетними плодово-ягодными насаждениями: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5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C345BA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5798" w:rsidRPr="008B21F6" w:rsidTr="00EE07FE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маточного поголовья крупного рогатого скота специализированных мясных пород на начало года проведения конкурсного отбора: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 до 200 голов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200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474767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474767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Наличие поголовья бычков молочно-мясных пород на начало года проведения конкурсного отбора</w:t>
            </w:r>
            <w:r w:rsidR="00007B76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СХО</w:t>
            </w: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048E"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- до 5 000 голов включительно</w:t>
            </w:r>
            <w:r w:rsidR="00E467EB" w:rsidRPr="00474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474767" w:rsidRDefault="00007B76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- от 5 000 голов</w:t>
            </w:r>
          </w:p>
          <w:p w:rsidR="00007B76" w:rsidRPr="00474767" w:rsidRDefault="00007B76" w:rsidP="00007B7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КФХ</w:t>
            </w: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7B76" w:rsidRPr="00474767" w:rsidRDefault="00007B76" w:rsidP="00007B7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- до 500 голов включительно;</w:t>
            </w:r>
          </w:p>
          <w:p w:rsidR="00007B76" w:rsidRPr="00474767" w:rsidRDefault="00007B76" w:rsidP="00007B7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- от 500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07B76" w:rsidRPr="00474767" w:rsidRDefault="00945798" w:rsidP="00007B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7B76" w:rsidRPr="00474767" w:rsidRDefault="00007B76" w:rsidP="00007B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76" w:rsidRPr="00474767" w:rsidRDefault="00007B76" w:rsidP="00007B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474767" w:rsidRDefault="00007B76" w:rsidP="00007B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474767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рирост продуктивности молочного стада при надое на одну фуражную корову по </w:t>
            </w:r>
            <w:r w:rsidR="009976FC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СХО </w:t>
            </w: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9000 кг в год</w:t>
            </w:r>
            <w:r w:rsidR="009976FC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gramStart"/>
            <w:r w:rsidR="009976FC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="009976FC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Ф)Х не менее 6 000 кг в год</w:t>
            </w: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- до 5% включительно</w:t>
            </w:r>
            <w:r w:rsidR="00E467EB" w:rsidRPr="00474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 xml:space="preserve">- от 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474767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Удой на 1 корову по данным бонитировки: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12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кг в год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77670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12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кг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5798" w:rsidRPr="008B21F6" w:rsidRDefault="00BB530A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C05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Годовой объем производства яиц за отчетный год: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до 300 </w:t>
            </w: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штук яиц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300 </w:t>
            </w: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штук яиц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каждому направлению </w:t>
      </w:r>
      <w:r w:rsidR="00D131B5" w:rsidRPr="008B21F6">
        <w:rPr>
          <w:rFonts w:ascii="Times New Roman" w:hAnsi="Times New Roman" w:cs="Times New Roman"/>
          <w:sz w:val="28"/>
          <w:szCs w:val="28"/>
        </w:rPr>
        <w:t>мелиоративных мероприятий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 (за исключением разработки ПСД)</w:t>
      </w:r>
      <w:r w:rsidR="00CE641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16D0D">
        <w:rPr>
          <w:rFonts w:ascii="Times New Roman" w:hAnsi="Times New Roman" w:cs="Times New Roman"/>
          <w:sz w:val="28"/>
          <w:szCs w:val="28"/>
        </w:rPr>
        <w:t>к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омиссия осуществляет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18622A">
        <w:rPr>
          <w:rFonts w:ascii="Times New Roman" w:hAnsi="Times New Roman" w:cs="Times New Roman"/>
          <w:sz w:val="28"/>
          <w:szCs w:val="28"/>
        </w:rPr>
        <w:t>объектов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на основе ранжирования по сумме баллов </w:t>
      </w:r>
      <w:proofErr w:type="gramStart"/>
      <w:r w:rsidR="00CB25A2" w:rsidRPr="008B2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наибольше</w:t>
      </w:r>
      <w:r w:rsidR="002B285E" w:rsidRPr="008B21F6">
        <w:rPr>
          <w:rFonts w:ascii="Times New Roman" w:hAnsi="Times New Roman" w:cs="Times New Roman"/>
          <w:sz w:val="28"/>
          <w:szCs w:val="28"/>
        </w:rPr>
        <w:t>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к наименьше</w:t>
      </w:r>
      <w:r w:rsidR="002B285E" w:rsidRPr="008B21F6">
        <w:rPr>
          <w:rFonts w:ascii="Times New Roman" w:hAnsi="Times New Roman" w:cs="Times New Roman"/>
          <w:sz w:val="28"/>
          <w:szCs w:val="28"/>
        </w:rPr>
        <w:t>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3C38C8">
        <w:rPr>
          <w:rFonts w:ascii="Times New Roman" w:hAnsi="Times New Roman" w:cs="Times New Roman"/>
          <w:sz w:val="28"/>
          <w:szCs w:val="28"/>
        </w:rPr>
        <w:t>При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3C38C8">
        <w:rPr>
          <w:rFonts w:ascii="Times New Roman" w:hAnsi="Times New Roman" w:cs="Times New Roman"/>
          <w:sz w:val="28"/>
          <w:szCs w:val="28"/>
        </w:rPr>
        <w:t>м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38C8">
        <w:rPr>
          <w:rFonts w:ascii="Times New Roman" w:hAnsi="Times New Roman" w:cs="Times New Roman"/>
          <w:sz w:val="28"/>
          <w:szCs w:val="28"/>
        </w:rPr>
        <w:t>е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баллов ранжир</w:t>
      </w:r>
      <w:r w:rsidR="003C38C8">
        <w:rPr>
          <w:rFonts w:ascii="Times New Roman" w:hAnsi="Times New Roman" w:cs="Times New Roman"/>
          <w:sz w:val="28"/>
          <w:szCs w:val="28"/>
        </w:rPr>
        <w:t>ование осуществляется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от более ранней к более поздней дате получения положительного заключения </w:t>
      </w:r>
      <w:r w:rsidR="000E6BD8" w:rsidRPr="008B21F6">
        <w:rPr>
          <w:rFonts w:ascii="Times New Roman" w:hAnsi="Times New Roman" w:cs="Times New Roman"/>
          <w:sz w:val="28"/>
          <w:szCs w:val="28"/>
        </w:rPr>
        <w:t>о проверке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сметной </w:t>
      </w:r>
      <w:r w:rsidR="000E6BD8" w:rsidRPr="008B21F6">
        <w:rPr>
          <w:rFonts w:ascii="Times New Roman" w:hAnsi="Times New Roman" w:cs="Times New Roman"/>
          <w:sz w:val="28"/>
          <w:szCs w:val="28"/>
        </w:rPr>
        <w:t>документации</w:t>
      </w:r>
      <w:r w:rsidR="00CB25A2" w:rsidRPr="008B21F6">
        <w:rPr>
          <w:rFonts w:ascii="Times New Roman" w:hAnsi="Times New Roman" w:cs="Times New Roman"/>
          <w:sz w:val="28"/>
          <w:szCs w:val="28"/>
        </w:rPr>
        <w:t>.</w:t>
      </w:r>
    </w:p>
    <w:p w:rsidR="00CE6419" w:rsidRPr="008B21F6" w:rsidRDefault="00E37A8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21F6">
        <w:rPr>
          <w:rFonts w:ascii="Times New Roman" w:hAnsi="Times New Roman" w:cs="Times New Roman"/>
          <w:sz w:val="28"/>
          <w:szCs w:val="28"/>
        </w:rPr>
        <w:t>анжир</w:t>
      </w:r>
      <w:r>
        <w:rPr>
          <w:rFonts w:ascii="Times New Roman" w:hAnsi="Times New Roman" w:cs="Times New Roman"/>
          <w:sz w:val="28"/>
          <w:szCs w:val="28"/>
        </w:rPr>
        <w:t>ование объектов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23826" w:rsidRPr="008B21F6">
        <w:rPr>
          <w:rFonts w:ascii="Times New Roman" w:hAnsi="Times New Roman" w:cs="Times New Roman"/>
          <w:sz w:val="28"/>
          <w:szCs w:val="28"/>
        </w:rPr>
        <w:t>на разработку ПСД</w:t>
      </w:r>
      <w:r w:rsidR="00735C26" w:rsidRPr="008B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по сумме баллов от наибольшей </w:t>
      </w:r>
      <w:proofErr w:type="gramStart"/>
      <w:r w:rsidR="002B285E" w:rsidRPr="008B21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285E" w:rsidRPr="008B21F6">
        <w:rPr>
          <w:rFonts w:ascii="Times New Roman" w:hAnsi="Times New Roman" w:cs="Times New Roman"/>
          <w:sz w:val="28"/>
          <w:szCs w:val="28"/>
        </w:rPr>
        <w:t xml:space="preserve"> наименьшей</w:t>
      </w:r>
      <w:r w:rsidR="00735C26" w:rsidRPr="008B21F6">
        <w:rPr>
          <w:rFonts w:ascii="Times New Roman" w:hAnsi="Times New Roman" w:cs="Times New Roman"/>
          <w:sz w:val="28"/>
          <w:szCs w:val="28"/>
        </w:rPr>
        <w:t xml:space="preserve"> в разрезе каждого вида работ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8C8">
        <w:rPr>
          <w:rFonts w:ascii="Times New Roman" w:hAnsi="Times New Roman" w:cs="Times New Roman"/>
          <w:sz w:val="28"/>
          <w:szCs w:val="28"/>
        </w:rPr>
        <w:t>При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3C38C8">
        <w:rPr>
          <w:rFonts w:ascii="Times New Roman" w:hAnsi="Times New Roman" w:cs="Times New Roman"/>
          <w:sz w:val="28"/>
          <w:szCs w:val="28"/>
        </w:rPr>
        <w:t>м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38C8">
        <w:rPr>
          <w:rFonts w:ascii="Times New Roman" w:hAnsi="Times New Roman" w:cs="Times New Roman"/>
          <w:sz w:val="28"/>
          <w:szCs w:val="28"/>
        </w:rPr>
        <w:t>е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баллов ранжир</w:t>
      </w:r>
      <w:r w:rsidR="003C38C8">
        <w:rPr>
          <w:rFonts w:ascii="Times New Roman" w:hAnsi="Times New Roman" w:cs="Times New Roman"/>
          <w:sz w:val="28"/>
          <w:szCs w:val="28"/>
        </w:rPr>
        <w:t>ование осуществляется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CE6419" w:rsidRPr="008B21F6">
        <w:rPr>
          <w:rFonts w:ascii="Times New Roman" w:hAnsi="Times New Roman" w:cs="Times New Roman"/>
          <w:sz w:val="28"/>
          <w:szCs w:val="28"/>
        </w:rPr>
        <w:t>от более ранней к более поздней дате окончания выполнения работ по разработке ПСД в соответствии с договором или актом выполненных работ</w:t>
      </w:r>
      <w:r w:rsidR="00C23C15" w:rsidRPr="008B21F6">
        <w:rPr>
          <w:rFonts w:ascii="Times New Roman" w:hAnsi="Times New Roman" w:cs="Times New Roman"/>
          <w:sz w:val="28"/>
          <w:szCs w:val="28"/>
        </w:rPr>
        <w:t xml:space="preserve"> по разработке ПСД</w:t>
      </w:r>
      <w:r w:rsidR="00E467EB" w:rsidRPr="008B2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Конкурсный отбор на разработку ПСД осуществляется </w:t>
      </w:r>
      <w:r w:rsidR="008B21F6" w:rsidRPr="008B21F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</w:t>
      </w:r>
      <w:r w:rsidRPr="008B21F6">
        <w:rPr>
          <w:rFonts w:ascii="Times New Roman" w:hAnsi="Times New Roman" w:cs="Times New Roman"/>
          <w:sz w:val="28"/>
          <w:szCs w:val="28"/>
        </w:rPr>
        <w:t>в следующей очередности: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67">
        <w:rPr>
          <w:rFonts w:ascii="Times New Roman" w:hAnsi="Times New Roman" w:cs="Times New Roman"/>
          <w:sz w:val="28"/>
          <w:szCs w:val="28"/>
        </w:rPr>
        <w:t xml:space="preserve">- на </w:t>
      </w:r>
      <w:r w:rsidR="00BE79F7" w:rsidRPr="00474767">
        <w:rPr>
          <w:rFonts w:ascii="Times New Roman" w:hAnsi="Times New Roman" w:cs="Times New Roman"/>
          <w:sz w:val="28"/>
          <w:szCs w:val="28"/>
        </w:rPr>
        <w:t>гидромелиоративные мероприятия</w:t>
      </w:r>
      <w:r w:rsidRPr="00474767">
        <w:rPr>
          <w:rFonts w:ascii="Times New Roman" w:hAnsi="Times New Roman" w:cs="Times New Roman"/>
          <w:sz w:val="28"/>
          <w:szCs w:val="28"/>
        </w:rPr>
        <w:t>;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культуртехнические мероприятия;</w:t>
      </w:r>
    </w:p>
    <w:p w:rsidR="00EE07FE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21F6">
        <w:rPr>
          <w:rFonts w:ascii="Times New Roman" w:hAnsi="Times New Roman" w:cs="Times New Roman"/>
          <w:sz w:val="28"/>
          <w:szCs w:val="28"/>
        </w:rPr>
        <w:t>отбор в текущем финансовом году проводится</w:t>
      </w:r>
      <w:r w:rsidR="0039075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31B3D" w:rsidRPr="008B21F6">
        <w:rPr>
          <w:rFonts w:ascii="Times New Roman" w:hAnsi="Times New Roman" w:cs="Times New Roman"/>
          <w:sz w:val="28"/>
          <w:szCs w:val="28"/>
        </w:rPr>
        <w:t>в случае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2235C" w:rsidRPr="008B21F6">
        <w:rPr>
          <w:rFonts w:ascii="Times New Roman" w:hAnsi="Times New Roman" w:cs="Times New Roman"/>
          <w:sz w:val="28"/>
          <w:szCs w:val="28"/>
        </w:rPr>
        <w:t>увеличени</w:t>
      </w:r>
      <w:r w:rsidR="00E467EB" w:rsidRPr="008B21F6">
        <w:rPr>
          <w:rFonts w:ascii="Times New Roman" w:hAnsi="Times New Roman" w:cs="Times New Roman"/>
          <w:sz w:val="28"/>
          <w:szCs w:val="28"/>
        </w:rPr>
        <w:t>я</w:t>
      </w:r>
      <w:r w:rsidR="00E2235C" w:rsidRPr="008B21F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B7900" w:rsidRPr="008B21F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D151D0" w:rsidRPr="008B21F6">
        <w:rPr>
          <w:rFonts w:ascii="Times New Roman" w:hAnsi="Times New Roman" w:cs="Times New Roman"/>
          <w:sz w:val="28"/>
          <w:szCs w:val="28"/>
        </w:rPr>
        <w:t>,</w:t>
      </w:r>
      <w:r w:rsidR="00E2235C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151D0" w:rsidRPr="008B21F6">
        <w:rPr>
          <w:rFonts w:ascii="Times New Roman" w:hAnsi="Times New Roman" w:cs="Times New Roman"/>
          <w:sz w:val="28"/>
          <w:szCs w:val="28"/>
        </w:rPr>
        <w:t>при наличии нераспределенного остатка</w:t>
      </w:r>
      <w:r w:rsidR="00D151D0" w:rsidRPr="008B21F6">
        <w:t xml:space="preserve"> </w:t>
      </w:r>
      <w:r w:rsidR="00D151D0" w:rsidRPr="008B21F6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0D2A7F" w:rsidRPr="008B21F6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B31B3D" w:rsidRPr="008B21F6">
        <w:rPr>
          <w:rFonts w:ascii="Times New Roman" w:hAnsi="Times New Roman" w:cs="Times New Roman"/>
          <w:sz w:val="28"/>
          <w:szCs w:val="28"/>
        </w:rPr>
        <w:t>наличии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экономии, в случае</w:t>
      </w:r>
      <w:r w:rsidR="00B31B3D" w:rsidRPr="008B21F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D2A7F" w:rsidRPr="008B21F6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B31B3D" w:rsidRPr="008B21F6">
        <w:rPr>
          <w:rFonts w:ascii="Times New Roman" w:hAnsi="Times New Roman" w:cs="Times New Roman"/>
          <w:sz w:val="28"/>
          <w:szCs w:val="28"/>
        </w:rPr>
        <w:t>об исключении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E07FE" w:rsidRPr="008B21F6">
        <w:rPr>
          <w:rFonts w:ascii="Times New Roman" w:hAnsi="Times New Roman" w:cs="Times New Roman"/>
          <w:sz w:val="28"/>
          <w:szCs w:val="28"/>
        </w:rPr>
        <w:t xml:space="preserve">из </w:t>
      </w:r>
      <w:r w:rsidR="00E467EB" w:rsidRPr="008B21F6">
        <w:rPr>
          <w:rFonts w:ascii="Times New Roman" w:hAnsi="Times New Roman" w:cs="Times New Roman"/>
          <w:sz w:val="28"/>
          <w:szCs w:val="28"/>
        </w:rPr>
        <w:t>адресной программы</w:t>
      </w:r>
      <w:r w:rsidR="008B21F6">
        <w:rPr>
          <w:rFonts w:ascii="Times New Roman" w:hAnsi="Times New Roman" w:cs="Times New Roman"/>
          <w:sz w:val="28"/>
          <w:szCs w:val="28"/>
        </w:rPr>
        <w:t xml:space="preserve"> или по факту выполненных работ</w:t>
      </w:r>
      <w:r w:rsidR="00EE07FE" w:rsidRPr="008B21F6">
        <w:rPr>
          <w:rFonts w:ascii="Times New Roman" w:hAnsi="Times New Roman" w:cs="Times New Roman"/>
          <w:sz w:val="28"/>
          <w:szCs w:val="28"/>
        </w:rPr>
        <w:t>.</w:t>
      </w:r>
    </w:p>
    <w:p w:rsidR="00AC3CBE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21F6">
        <w:rPr>
          <w:rFonts w:ascii="Times New Roman" w:hAnsi="Times New Roman" w:cs="Times New Roman"/>
          <w:sz w:val="28"/>
          <w:szCs w:val="28"/>
        </w:rPr>
        <w:t>отбор осуществляе</w:t>
      </w:r>
      <w:r w:rsidR="00AC3CBE" w:rsidRPr="008B21F6">
        <w:rPr>
          <w:rFonts w:ascii="Times New Roman" w:hAnsi="Times New Roman" w:cs="Times New Roman"/>
          <w:sz w:val="28"/>
          <w:szCs w:val="28"/>
        </w:rPr>
        <w:t>тся в соответствии с настоящим Порядком.</w:t>
      </w:r>
    </w:p>
    <w:p w:rsidR="00C0336F" w:rsidRDefault="00C0336F">
      <w:pPr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C0336F" w:rsidRPr="00C0336F" w:rsidRDefault="00FD6898" w:rsidP="00FD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336F"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 xml:space="preserve">от </w:t>
      </w:r>
      <w:r w:rsidR="00474767">
        <w:rPr>
          <w:rFonts w:ascii="Times New Roman" w:hAnsi="Times New Roman" w:cs="Times New Roman"/>
          <w:sz w:val="24"/>
          <w:szCs w:val="24"/>
        </w:rPr>
        <w:t xml:space="preserve">__________ 2020 </w:t>
      </w:r>
      <w:r w:rsidRPr="00C0336F">
        <w:rPr>
          <w:rFonts w:ascii="Times New Roman" w:hAnsi="Times New Roman" w:cs="Times New Roman"/>
          <w:sz w:val="24"/>
          <w:szCs w:val="24"/>
        </w:rPr>
        <w:t xml:space="preserve">г. № </w:t>
      </w:r>
      <w:r w:rsidR="00474767">
        <w:rPr>
          <w:rFonts w:ascii="Times New Roman" w:hAnsi="Times New Roman" w:cs="Times New Roman"/>
          <w:sz w:val="24"/>
          <w:szCs w:val="24"/>
        </w:rPr>
        <w:t>____</w:t>
      </w:r>
    </w:p>
    <w:p w:rsid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C0336F" w:rsidRPr="003958F6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7654"/>
        <w:gridCol w:w="1843"/>
      </w:tblGrid>
      <w:tr w:rsidR="00E032A3" w:rsidRPr="008B21F6" w:rsidTr="00EE07FE">
        <w:trPr>
          <w:trHeight w:val="1350"/>
        </w:trPr>
        <w:tc>
          <w:tcPr>
            <w:tcW w:w="1036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C3C74"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производственных показателях</w:t>
            </w:r>
          </w:p>
        </w:tc>
      </w:tr>
      <w:tr w:rsidR="00E032A3" w:rsidRPr="008B21F6" w:rsidTr="00EE07FE">
        <w:trPr>
          <w:trHeight w:val="915"/>
        </w:trPr>
        <w:tc>
          <w:tcPr>
            <w:tcW w:w="103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E032A3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</w:t>
            </w:r>
            <w:r w:rsidR="00E032A3"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аименование предприятия</w:t>
            </w: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32A3" w:rsidRPr="008B21F6" w:rsidTr="00EE07FE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156B2" w:rsidRPr="008B21F6" w:rsidTr="00C0336F">
        <w:trPr>
          <w:gridBefore w:val="1"/>
          <w:wBefore w:w="157" w:type="dxa"/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C0336F">
        <w:trPr>
          <w:gridBefore w:val="1"/>
          <w:wBefore w:w="157" w:type="dxa"/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C0336F">
        <w:trPr>
          <w:gridBefore w:val="1"/>
          <w:wBefore w:w="157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C0336F">
        <w:trPr>
          <w:gridBefore w:val="1"/>
          <w:wBefore w:w="157" w:type="dxa"/>
          <w:trHeight w:val="6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481" w:rsidRPr="008B21F6" w:rsidTr="00EE07FE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474767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47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47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прирост продуктивности молочного стада за отчетный год  более 5% при надое на одну фуражную корову по </w:t>
            </w:r>
            <w:r w:rsidR="00C345BA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</w:t>
            </w: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76FC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</w:t>
            </w:r>
            <w:r w:rsidR="009976FC" w:rsidRPr="00474767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 кг в год</w:t>
            </w:r>
            <w:r w:rsidR="00C345BA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gramStart"/>
            <w:r w:rsidR="00C345BA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="00C345BA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Ф)Х </w:t>
            </w:r>
            <w:r w:rsidR="009976FC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</w:t>
            </w:r>
            <w:r w:rsidR="009976FC" w:rsidRPr="00474767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45BA"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6 000 кг в год </w:t>
            </w:r>
            <w:r w:rsidRPr="0047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481" w:rsidRPr="008B21F6" w:rsidTr="00C0336F">
        <w:trPr>
          <w:gridBefore w:val="1"/>
          <w:wBefore w:w="157" w:type="dxa"/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481" w:rsidRPr="008B21F6" w:rsidTr="00C0336F">
        <w:trPr>
          <w:gridBefore w:val="1"/>
          <w:wBefore w:w="157" w:type="dxa"/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481" w:rsidRPr="008B21FD" w:rsidTr="00EE07FE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</w:t>
            </w:r>
            <w:r w:rsidR="0076404A"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конкурсного </w:t>
            </w: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отбора </w:t>
            </w:r>
          </w:p>
          <w:p w:rsidR="00E84481" w:rsidRPr="008B21F6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E84481" w:rsidRPr="008B21F6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4481" w:rsidRPr="008B21FD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1161CC" w:rsidRDefault="001161CC" w:rsidP="00311C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10E37" w:rsidRDefault="00F10E37" w:rsidP="00311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F10E37" w:rsidRPr="00474767" w:rsidRDefault="00F10E37" w:rsidP="00311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474767">
        <w:rPr>
          <w:rFonts w:ascii="Times New Roman" w:hAnsi="Times New Roman" w:cs="Times New Roman"/>
          <w:sz w:val="28"/>
          <w:szCs w:val="20"/>
        </w:rPr>
        <w:t>Руководитель</w:t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  <w:t>_______________</w:t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</w:r>
      <w:r w:rsidRPr="00474767">
        <w:rPr>
          <w:rFonts w:ascii="Times New Roman" w:hAnsi="Times New Roman" w:cs="Times New Roman"/>
          <w:sz w:val="28"/>
          <w:szCs w:val="20"/>
        </w:rPr>
        <w:tab/>
      </w:r>
    </w:p>
    <w:p w:rsidR="00F10E37" w:rsidRPr="00474767" w:rsidRDefault="00F10E37" w:rsidP="00311C9B">
      <w:pPr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  <w:t>(подпись)</w:t>
      </w: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</w:r>
      <w:r w:rsidRPr="00474767">
        <w:rPr>
          <w:rFonts w:ascii="Times New Roman" w:hAnsi="Times New Roman" w:cs="Times New Roman"/>
          <w:szCs w:val="20"/>
        </w:rPr>
        <w:tab/>
        <w:t>(расшифровка подписи)</w:t>
      </w:r>
    </w:p>
    <w:p w:rsidR="00F10E37" w:rsidRPr="00F10E37" w:rsidRDefault="00F10E37" w:rsidP="00311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474767">
        <w:rPr>
          <w:rFonts w:ascii="Times New Roman" w:hAnsi="Times New Roman" w:cs="Times New Roman"/>
          <w:sz w:val="28"/>
          <w:szCs w:val="20"/>
        </w:rPr>
        <w:t>М.П.</w:t>
      </w:r>
    </w:p>
    <w:p w:rsidR="001161CC" w:rsidRDefault="001161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 xml:space="preserve">приказом комитета по </w:t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 xml:space="preserve">агропромышленному и </w:t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bookmarkStart w:id="8" w:name="_GoBack"/>
      <w:bookmarkEnd w:id="8"/>
      <w:r w:rsidRPr="001161CC">
        <w:rPr>
          <w:rFonts w:ascii="Times New Roman" w:eastAsia="Times New Roman" w:hAnsi="Times New Roman" w:cs="Times New Roman"/>
        </w:rPr>
        <w:t>рыбохозяйственному комплексу</w:t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Ленинградской области</w:t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 xml:space="preserve">от </w:t>
      </w:r>
      <w:r w:rsidR="00632728">
        <w:rPr>
          <w:rFonts w:ascii="Times New Roman" w:eastAsia="Times New Roman" w:hAnsi="Times New Roman" w:cs="Times New Roman"/>
        </w:rPr>
        <w:t>__________ 2020 г.</w:t>
      </w:r>
      <w:r w:rsidRPr="001161CC">
        <w:rPr>
          <w:rFonts w:ascii="Times New Roman" w:eastAsia="Times New Roman" w:hAnsi="Times New Roman" w:cs="Times New Roman"/>
        </w:rPr>
        <w:t xml:space="preserve"> № </w:t>
      </w:r>
      <w:r w:rsidR="00632728">
        <w:rPr>
          <w:rFonts w:ascii="Times New Roman" w:eastAsia="Times New Roman" w:hAnsi="Times New Roman" w:cs="Times New Roman"/>
        </w:rPr>
        <w:t>_____</w:t>
      </w:r>
    </w:p>
    <w:p w:rsidR="001161CC" w:rsidRPr="001161CC" w:rsidRDefault="001161CC" w:rsidP="00B6737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(приложение 5)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sz w:val="28"/>
          <w:szCs w:val="20"/>
        </w:rPr>
        <w:t>ФОРМЫ АДРЕСНЫХ ПРОГРАММ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sz w:val="28"/>
          <w:szCs w:val="20"/>
        </w:rPr>
        <w:t>ПО МЕЛИОРАТИВНЫМ МЕРОПРИЯТИЯМ В ЛЕНИНГРАДСКОЙ ОБЛАСТИ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4767">
        <w:rPr>
          <w:rFonts w:ascii="Times New Roman" w:eastAsia="Times New Roman" w:hAnsi="Times New Roman" w:cs="Times New Roman"/>
          <w:b/>
          <w:sz w:val="28"/>
          <w:szCs w:val="20"/>
        </w:rPr>
        <w:t xml:space="preserve">Адресная программа на </w:t>
      </w:r>
      <w:r w:rsidR="00BE79F7" w:rsidRPr="00474767">
        <w:rPr>
          <w:rFonts w:ascii="Times New Roman" w:eastAsia="Times New Roman" w:hAnsi="Times New Roman" w:cs="Times New Roman"/>
          <w:b/>
          <w:sz w:val="28"/>
          <w:szCs w:val="20"/>
        </w:rPr>
        <w:t>гидромелиоративные мероприятия</w:t>
      </w:r>
    </w:p>
    <w:p w:rsid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p w:rsidR="00474767" w:rsidRPr="00474767" w:rsidRDefault="00474767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rPr>
          <w:trHeight w:val="950"/>
        </w:trPr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161CC" w:rsidRPr="001161CC" w:rsidRDefault="001161CC" w:rsidP="0011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Адресная программа на культуртехнические мероприятия</w:t>
      </w:r>
    </w:p>
    <w:p w:rsid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p w:rsidR="00474767" w:rsidRPr="00474767" w:rsidRDefault="00474767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Адресная программа на разработку проектно-сметной документации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79F7">
        <w:rPr>
          <w:rFonts w:ascii="Times New Roman" w:eastAsia="Times New Roman" w:hAnsi="Times New Roman" w:cs="Times New Roman"/>
          <w:b/>
          <w:sz w:val="28"/>
          <w:szCs w:val="20"/>
        </w:rPr>
        <w:t>на</w:t>
      </w:r>
      <w:r w:rsidR="00BE79F7">
        <w:rPr>
          <w:rFonts w:ascii="Times New Roman" w:eastAsia="Times New Roman" w:hAnsi="Times New Roman" w:cs="Times New Roman"/>
          <w:b/>
          <w:sz w:val="28"/>
          <w:szCs w:val="20"/>
        </w:rPr>
        <w:t xml:space="preserve"> гидромелиоративные мероприятия, </w:t>
      </w: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культуртехнические мероприятия</w:t>
      </w:r>
    </w:p>
    <w:p w:rsid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p w:rsidR="00474767" w:rsidRPr="00474767" w:rsidRDefault="00474767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B21FD" w:rsidRPr="001161CC" w:rsidRDefault="008B21FD" w:rsidP="001161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8B21FD" w:rsidRPr="001161CC" w:rsidSect="001A00D4">
      <w:headerReference w:type="default" r:id="rId9"/>
      <w:pgSz w:w="11905" w:h="16838"/>
      <w:pgMar w:top="568" w:right="567" w:bottom="568" w:left="851" w:header="0" w:footer="5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5B" w:rsidRDefault="008B765B" w:rsidP="00B41E6B">
      <w:pPr>
        <w:spacing w:after="0" w:line="240" w:lineRule="auto"/>
      </w:pPr>
      <w:r>
        <w:separator/>
      </w:r>
    </w:p>
  </w:endnote>
  <w:endnote w:type="continuationSeparator" w:id="0">
    <w:p w:rsidR="008B765B" w:rsidRDefault="008B765B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5B" w:rsidRDefault="008B765B" w:rsidP="00B41E6B">
      <w:pPr>
        <w:spacing w:after="0" w:line="240" w:lineRule="auto"/>
      </w:pPr>
      <w:r>
        <w:separator/>
      </w:r>
    </w:p>
  </w:footnote>
  <w:footnote w:type="continuationSeparator" w:id="0">
    <w:p w:rsidR="008B765B" w:rsidRDefault="008B765B" w:rsidP="00B4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552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7B8" w:rsidRDefault="000117B8">
        <w:pPr>
          <w:pStyle w:val="a5"/>
          <w:jc w:val="center"/>
        </w:pPr>
      </w:p>
      <w:p w:rsidR="000117B8" w:rsidRPr="007832AC" w:rsidRDefault="000117B8" w:rsidP="007832AC">
        <w:pPr>
          <w:pStyle w:val="a5"/>
          <w:tabs>
            <w:tab w:val="left" w:pos="3247"/>
            <w:tab w:val="center" w:pos="5243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7832AC">
          <w:rPr>
            <w:rFonts w:ascii="Times New Roman" w:hAnsi="Times New Roman" w:cs="Times New Roman"/>
          </w:rPr>
          <w:fldChar w:fldCharType="begin"/>
        </w:r>
        <w:r w:rsidRPr="007832AC">
          <w:rPr>
            <w:rFonts w:ascii="Times New Roman" w:hAnsi="Times New Roman" w:cs="Times New Roman"/>
          </w:rPr>
          <w:instrText>PAGE   \* MERGEFORMAT</w:instrText>
        </w:r>
        <w:r w:rsidRPr="007832AC">
          <w:rPr>
            <w:rFonts w:ascii="Times New Roman" w:hAnsi="Times New Roman" w:cs="Times New Roman"/>
          </w:rPr>
          <w:fldChar w:fldCharType="separate"/>
        </w:r>
        <w:r w:rsidR="00B67374">
          <w:rPr>
            <w:rFonts w:ascii="Times New Roman" w:hAnsi="Times New Roman" w:cs="Times New Roman"/>
            <w:noProof/>
          </w:rPr>
          <w:t>12</w:t>
        </w:r>
        <w:r w:rsidRPr="007832AC">
          <w:rPr>
            <w:rFonts w:ascii="Times New Roman" w:hAnsi="Times New Roman" w:cs="Times New Roman"/>
          </w:rPr>
          <w:fldChar w:fldCharType="end"/>
        </w:r>
      </w:p>
    </w:sdtContent>
  </w:sdt>
  <w:p w:rsidR="000117B8" w:rsidRDefault="000117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48C5"/>
    <w:rsid w:val="00007B76"/>
    <w:rsid w:val="000117B8"/>
    <w:rsid w:val="0001250C"/>
    <w:rsid w:val="0002285F"/>
    <w:rsid w:val="00023D8C"/>
    <w:rsid w:val="000245CF"/>
    <w:rsid w:val="00027449"/>
    <w:rsid w:val="00035398"/>
    <w:rsid w:val="0003628B"/>
    <w:rsid w:val="00036CEA"/>
    <w:rsid w:val="00040765"/>
    <w:rsid w:val="0004396F"/>
    <w:rsid w:val="000608C8"/>
    <w:rsid w:val="00062AE3"/>
    <w:rsid w:val="00062E70"/>
    <w:rsid w:val="000650C9"/>
    <w:rsid w:val="00094835"/>
    <w:rsid w:val="00095B9E"/>
    <w:rsid w:val="000A0092"/>
    <w:rsid w:val="000A11DC"/>
    <w:rsid w:val="000A3BEC"/>
    <w:rsid w:val="000B49B9"/>
    <w:rsid w:val="000B63D2"/>
    <w:rsid w:val="000C01E1"/>
    <w:rsid w:val="000C432E"/>
    <w:rsid w:val="000C48E6"/>
    <w:rsid w:val="000D2A7F"/>
    <w:rsid w:val="000E06C0"/>
    <w:rsid w:val="000E5EE3"/>
    <w:rsid w:val="000E639F"/>
    <w:rsid w:val="000E6BD8"/>
    <w:rsid w:val="000F57CA"/>
    <w:rsid w:val="00106DF7"/>
    <w:rsid w:val="00114261"/>
    <w:rsid w:val="0011558F"/>
    <w:rsid w:val="001161CC"/>
    <w:rsid w:val="0013483C"/>
    <w:rsid w:val="00165522"/>
    <w:rsid w:val="001712E4"/>
    <w:rsid w:val="00171765"/>
    <w:rsid w:val="00171E19"/>
    <w:rsid w:val="001761A3"/>
    <w:rsid w:val="00176A53"/>
    <w:rsid w:val="00181AC7"/>
    <w:rsid w:val="001824BE"/>
    <w:rsid w:val="0018622A"/>
    <w:rsid w:val="00193F6A"/>
    <w:rsid w:val="00196DCF"/>
    <w:rsid w:val="00197A98"/>
    <w:rsid w:val="001A00D4"/>
    <w:rsid w:val="001A46A0"/>
    <w:rsid w:val="001C464B"/>
    <w:rsid w:val="001D306D"/>
    <w:rsid w:val="001D7543"/>
    <w:rsid w:val="001E1284"/>
    <w:rsid w:val="001E1795"/>
    <w:rsid w:val="001E4E88"/>
    <w:rsid w:val="001E53FB"/>
    <w:rsid w:val="001F31C9"/>
    <w:rsid w:val="001F7305"/>
    <w:rsid w:val="0020236D"/>
    <w:rsid w:val="00203A5C"/>
    <w:rsid w:val="00211E4E"/>
    <w:rsid w:val="00216F78"/>
    <w:rsid w:val="00223826"/>
    <w:rsid w:val="00225B13"/>
    <w:rsid w:val="002346B7"/>
    <w:rsid w:val="00236496"/>
    <w:rsid w:val="0024229E"/>
    <w:rsid w:val="00250392"/>
    <w:rsid w:val="00253B81"/>
    <w:rsid w:val="00253F80"/>
    <w:rsid w:val="00267266"/>
    <w:rsid w:val="002705DC"/>
    <w:rsid w:val="00271E08"/>
    <w:rsid w:val="0028334A"/>
    <w:rsid w:val="002839CB"/>
    <w:rsid w:val="0029303A"/>
    <w:rsid w:val="0029727E"/>
    <w:rsid w:val="002A1305"/>
    <w:rsid w:val="002A29D3"/>
    <w:rsid w:val="002A361C"/>
    <w:rsid w:val="002B1B8E"/>
    <w:rsid w:val="002B285E"/>
    <w:rsid w:val="002B5A8F"/>
    <w:rsid w:val="002C17C4"/>
    <w:rsid w:val="002C2A7D"/>
    <w:rsid w:val="002D2445"/>
    <w:rsid w:val="002D49FE"/>
    <w:rsid w:val="002E0975"/>
    <w:rsid w:val="002E567D"/>
    <w:rsid w:val="002E7157"/>
    <w:rsid w:val="002F3815"/>
    <w:rsid w:val="002F48D1"/>
    <w:rsid w:val="002F5239"/>
    <w:rsid w:val="002F57C5"/>
    <w:rsid w:val="003021FC"/>
    <w:rsid w:val="00303ADD"/>
    <w:rsid w:val="0031024E"/>
    <w:rsid w:val="0031053E"/>
    <w:rsid w:val="00311C9B"/>
    <w:rsid w:val="00311EA1"/>
    <w:rsid w:val="0032048E"/>
    <w:rsid w:val="00325397"/>
    <w:rsid w:val="00332A52"/>
    <w:rsid w:val="003479D2"/>
    <w:rsid w:val="0036081B"/>
    <w:rsid w:val="0037504E"/>
    <w:rsid w:val="00375931"/>
    <w:rsid w:val="00387DC8"/>
    <w:rsid w:val="0039041D"/>
    <w:rsid w:val="0039075A"/>
    <w:rsid w:val="0039537F"/>
    <w:rsid w:val="003958F6"/>
    <w:rsid w:val="003A234C"/>
    <w:rsid w:val="003B5E7B"/>
    <w:rsid w:val="003C1C6B"/>
    <w:rsid w:val="003C38C8"/>
    <w:rsid w:val="003C3904"/>
    <w:rsid w:val="003D3225"/>
    <w:rsid w:val="003D69A9"/>
    <w:rsid w:val="003E017E"/>
    <w:rsid w:val="00401060"/>
    <w:rsid w:val="004014C8"/>
    <w:rsid w:val="0040354E"/>
    <w:rsid w:val="0040697C"/>
    <w:rsid w:val="00412059"/>
    <w:rsid w:val="004167E9"/>
    <w:rsid w:val="00425562"/>
    <w:rsid w:val="004310D7"/>
    <w:rsid w:val="00434076"/>
    <w:rsid w:val="004342A0"/>
    <w:rsid w:val="00436116"/>
    <w:rsid w:val="00441E12"/>
    <w:rsid w:val="00442040"/>
    <w:rsid w:val="00444C2A"/>
    <w:rsid w:val="00444C75"/>
    <w:rsid w:val="00451B2D"/>
    <w:rsid w:val="00452AD7"/>
    <w:rsid w:val="00465C3E"/>
    <w:rsid w:val="00472CEB"/>
    <w:rsid w:val="00474767"/>
    <w:rsid w:val="004759B2"/>
    <w:rsid w:val="00480E64"/>
    <w:rsid w:val="00487530"/>
    <w:rsid w:val="00490196"/>
    <w:rsid w:val="00496CA0"/>
    <w:rsid w:val="004A4E9C"/>
    <w:rsid w:val="004A5E8A"/>
    <w:rsid w:val="004B694D"/>
    <w:rsid w:val="004B6B38"/>
    <w:rsid w:val="004C4594"/>
    <w:rsid w:val="004C704E"/>
    <w:rsid w:val="004D0D7C"/>
    <w:rsid w:val="004D3A78"/>
    <w:rsid w:val="004D55F6"/>
    <w:rsid w:val="004D7339"/>
    <w:rsid w:val="004D796D"/>
    <w:rsid w:val="004E2DAF"/>
    <w:rsid w:val="004E3086"/>
    <w:rsid w:val="004E45F1"/>
    <w:rsid w:val="004F5EA5"/>
    <w:rsid w:val="004F6449"/>
    <w:rsid w:val="005030EE"/>
    <w:rsid w:val="00506BFC"/>
    <w:rsid w:val="00507CA0"/>
    <w:rsid w:val="00511D9C"/>
    <w:rsid w:val="00515AF1"/>
    <w:rsid w:val="00517A7E"/>
    <w:rsid w:val="005200AB"/>
    <w:rsid w:val="00523A63"/>
    <w:rsid w:val="00525052"/>
    <w:rsid w:val="00533447"/>
    <w:rsid w:val="00535F4A"/>
    <w:rsid w:val="005364C2"/>
    <w:rsid w:val="00543FD5"/>
    <w:rsid w:val="0055475F"/>
    <w:rsid w:val="00556E4F"/>
    <w:rsid w:val="00570694"/>
    <w:rsid w:val="00571819"/>
    <w:rsid w:val="00573CF8"/>
    <w:rsid w:val="00586765"/>
    <w:rsid w:val="00586AB6"/>
    <w:rsid w:val="005905E4"/>
    <w:rsid w:val="00591733"/>
    <w:rsid w:val="00593D48"/>
    <w:rsid w:val="0059443E"/>
    <w:rsid w:val="005A0F7A"/>
    <w:rsid w:val="005A5DBC"/>
    <w:rsid w:val="005B19FA"/>
    <w:rsid w:val="005B4FDE"/>
    <w:rsid w:val="005B79EB"/>
    <w:rsid w:val="005C338B"/>
    <w:rsid w:val="005C3A3A"/>
    <w:rsid w:val="005D2D4C"/>
    <w:rsid w:val="005D302C"/>
    <w:rsid w:val="005E108B"/>
    <w:rsid w:val="005F34EF"/>
    <w:rsid w:val="006156B2"/>
    <w:rsid w:val="0062110D"/>
    <w:rsid w:val="006215C5"/>
    <w:rsid w:val="00622760"/>
    <w:rsid w:val="006228DC"/>
    <w:rsid w:val="00630AED"/>
    <w:rsid w:val="00632728"/>
    <w:rsid w:val="00632736"/>
    <w:rsid w:val="00634500"/>
    <w:rsid w:val="0063483A"/>
    <w:rsid w:val="00653BEE"/>
    <w:rsid w:val="00665F58"/>
    <w:rsid w:val="00670793"/>
    <w:rsid w:val="0067759E"/>
    <w:rsid w:val="00677F8F"/>
    <w:rsid w:val="006913C0"/>
    <w:rsid w:val="00691825"/>
    <w:rsid w:val="00695089"/>
    <w:rsid w:val="006967C9"/>
    <w:rsid w:val="006A0262"/>
    <w:rsid w:val="006A38F5"/>
    <w:rsid w:val="006A3BFF"/>
    <w:rsid w:val="006B11CA"/>
    <w:rsid w:val="006B4BA6"/>
    <w:rsid w:val="006B5218"/>
    <w:rsid w:val="006B601C"/>
    <w:rsid w:val="006C5C16"/>
    <w:rsid w:val="006D399B"/>
    <w:rsid w:val="006E3764"/>
    <w:rsid w:val="006E6568"/>
    <w:rsid w:val="006E748B"/>
    <w:rsid w:val="006F0787"/>
    <w:rsid w:val="006F5A01"/>
    <w:rsid w:val="00707F79"/>
    <w:rsid w:val="0071421D"/>
    <w:rsid w:val="00716D0D"/>
    <w:rsid w:val="007254FB"/>
    <w:rsid w:val="00735C26"/>
    <w:rsid w:val="0075739B"/>
    <w:rsid w:val="0076404A"/>
    <w:rsid w:val="007663E5"/>
    <w:rsid w:val="0077670E"/>
    <w:rsid w:val="00776ED5"/>
    <w:rsid w:val="007832AC"/>
    <w:rsid w:val="007A10DF"/>
    <w:rsid w:val="007B7407"/>
    <w:rsid w:val="007D00B3"/>
    <w:rsid w:val="007D1F89"/>
    <w:rsid w:val="007D4CF4"/>
    <w:rsid w:val="007E2ED4"/>
    <w:rsid w:val="007F3950"/>
    <w:rsid w:val="007F4C27"/>
    <w:rsid w:val="00805FDA"/>
    <w:rsid w:val="008203A6"/>
    <w:rsid w:val="00820EAE"/>
    <w:rsid w:val="0082373C"/>
    <w:rsid w:val="00826B98"/>
    <w:rsid w:val="00841B0A"/>
    <w:rsid w:val="008434AB"/>
    <w:rsid w:val="00845802"/>
    <w:rsid w:val="00846AF4"/>
    <w:rsid w:val="00853B1E"/>
    <w:rsid w:val="00853C94"/>
    <w:rsid w:val="00864077"/>
    <w:rsid w:val="00866A9B"/>
    <w:rsid w:val="00867FDF"/>
    <w:rsid w:val="00875077"/>
    <w:rsid w:val="008921E1"/>
    <w:rsid w:val="0089473F"/>
    <w:rsid w:val="00894F9D"/>
    <w:rsid w:val="00896E73"/>
    <w:rsid w:val="008A0DA4"/>
    <w:rsid w:val="008A2DC2"/>
    <w:rsid w:val="008B21F6"/>
    <w:rsid w:val="008B21FD"/>
    <w:rsid w:val="008B23E2"/>
    <w:rsid w:val="008B4845"/>
    <w:rsid w:val="008B765B"/>
    <w:rsid w:val="008C4E87"/>
    <w:rsid w:val="008D066F"/>
    <w:rsid w:val="008D194F"/>
    <w:rsid w:val="008D52BE"/>
    <w:rsid w:val="008D7FD6"/>
    <w:rsid w:val="008E0B96"/>
    <w:rsid w:val="008E0D3F"/>
    <w:rsid w:val="008E2176"/>
    <w:rsid w:val="008E33FB"/>
    <w:rsid w:val="008E65D1"/>
    <w:rsid w:val="008E6654"/>
    <w:rsid w:val="008F4310"/>
    <w:rsid w:val="008F4E56"/>
    <w:rsid w:val="00902F1E"/>
    <w:rsid w:val="00903CF2"/>
    <w:rsid w:val="00906F31"/>
    <w:rsid w:val="0090767E"/>
    <w:rsid w:val="009148C9"/>
    <w:rsid w:val="009203DC"/>
    <w:rsid w:val="00921AB6"/>
    <w:rsid w:val="0092633C"/>
    <w:rsid w:val="009451B9"/>
    <w:rsid w:val="00945798"/>
    <w:rsid w:val="0094722A"/>
    <w:rsid w:val="009505BD"/>
    <w:rsid w:val="009716E2"/>
    <w:rsid w:val="00972F4D"/>
    <w:rsid w:val="00976B95"/>
    <w:rsid w:val="009868CB"/>
    <w:rsid w:val="00992CDF"/>
    <w:rsid w:val="0099486F"/>
    <w:rsid w:val="009976FC"/>
    <w:rsid w:val="009A3D0F"/>
    <w:rsid w:val="009A4C8C"/>
    <w:rsid w:val="009B0D39"/>
    <w:rsid w:val="009B44AF"/>
    <w:rsid w:val="009C0B32"/>
    <w:rsid w:val="009D1B9A"/>
    <w:rsid w:val="009D6B18"/>
    <w:rsid w:val="009E29F8"/>
    <w:rsid w:val="009E56DB"/>
    <w:rsid w:val="009E61F7"/>
    <w:rsid w:val="009F5D14"/>
    <w:rsid w:val="00A07343"/>
    <w:rsid w:val="00A13BA8"/>
    <w:rsid w:val="00A1430C"/>
    <w:rsid w:val="00A21C43"/>
    <w:rsid w:val="00A273BE"/>
    <w:rsid w:val="00A3565E"/>
    <w:rsid w:val="00A44A30"/>
    <w:rsid w:val="00A751DA"/>
    <w:rsid w:val="00A772D4"/>
    <w:rsid w:val="00A81CC3"/>
    <w:rsid w:val="00A85D3B"/>
    <w:rsid w:val="00A8755D"/>
    <w:rsid w:val="00A97E4D"/>
    <w:rsid w:val="00AA1B24"/>
    <w:rsid w:val="00AA47A7"/>
    <w:rsid w:val="00AB4C3C"/>
    <w:rsid w:val="00AB7975"/>
    <w:rsid w:val="00AC32D7"/>
    <w:rsid w:val="00AC3343"/>
    <w:rsid w:val="00AC3CBE"/>
    <w:rsid w:val="00AD41EE"/>
    <w:rsid w:val="00AD74DA"/>
    <w:rsid w:val="00AE6892"/>
    <w:rsid w:val="00B15D3B"/>
    <w:rsid w:val="00B22527"/>
    <w:rsid w:val="00B22A7A"/>
    <w:rsid w:val="00B26C5D"/>
    <w:rsid w:val="00B31B3D"/>
    <w:rsid w:val="00B32285"/>
    <w:rsid w:val="00B346D9"/>
    <w:rsid w:val="00B4157C"/>
    <w:rsid w:val="00B41E6B"/>
    <w:rsid w:val="00B41EE3"/>
    <w:rsid w:val="00B4302D"/>
    <w:rsid w:val="00B4638D"/>
    <w:rsid w:val="00B47259"/>
    <w:rsid w:val="00B50151"/>
    <w:rsid w:val="00B668F0"/>
    <w:rsid w:val="00B67374"/>
    <w:rsid w:val="00B673D6"/>
    <w:rsid w:val="00B76A89"/>
    <w:rsid w:val="00B7771A"/>
    <w:rsid w:val="00B8379F"/>
    <w:rsid w:val="00B83F6B"/>
    <w:rsid w:val="00B87325"/>
    <w:rsid w:val="00B87E2B"/>
    <w:rsid w:val="00B94C8D"/>
    <w:rsid w:val="00BA08FD"/>
    <w:rsid w:val="00BA72E4"/>
    <w:rsid w:val="00BA7BDB"/>
    <w:rsid w:val="00BB2DCB"/>
    <w:rsid w:val="00BB530A"/>
    <w:rsid w:val="00BC3C74"/>
    <w:rsid w:val="00BD4783"/>
    <w:rsid w:val="00BD5B71"/>
    <w:rsid w:val="00BE019E"/>
    <w:rsid w:val="00BE1773"/>
    <w:rsid w:val="00BE2C9A"/>
    <w:rsid w:val="00BE79F7"/>
    <w:rsid w:val="00BF1899"/>
    <w:rsid w:val="00C0048D"/>
    <w:rsid w:val="00C029E0"/>
    <w:rsid w:val="00C0336F"/>
    <w:rsid w:val="00C0508D"/>
    <w:rsid w:val="00C11755"/>
    <w:rsid w:val="00C12BA1"/>
    <w:rsid w:val="00C15708"/>
    <w:rsid w:val="00C23C15"/>
    <w:rsid w:val="00C252F2"/>
    <w:rsid w:val="00C265BD"/>
    <w:rsid w:val="00C323B0"/>
    <w:rsid w:val="00C345BA"/>
    <w:rsid w:val="00C35DA5"/>
    <w:rsid w:val="00C35F0E"/>
    <w:rsid w:val="00C42356"/>
    <w:rsid w:val="00C474AA"/>
    <w:rsid w:val="00C504A1"/>
    <w:rsid w:val="00C57C38"/>
    <w:rsid w:val="00C57C81"/>
    <w:rsid w:val="00C604FD"/>
    <w:rsid w:val="00C63E90"/>
    <w:rsid w:val="00C64DA8"/>
    <w:rsid w:val="00C658CB"/>
    <w:rsid w:val="00C712CE"/>
    <w:rsid w:val="00C721E1"/>
    <w:rsid w:val="00C760B8"/>
    <w:rsid w:val="00C80626"/>
    <w:rsid w:val="00C82E9D"/>
    <w:rsid w:val="00C87DD3"/>
    <w:rsid w:val="00C92B24"/>
    <w:rsid w:val="00C92FCD"/>
    <w:rsid w:val="00C96D80"/>
    <w:rsid w:val="00C97213"/>
    <w:rsid w:val="00C97C2F"/>
    <w:rsid w:val="00CA6FC3"/>
    <w:rsid w:val="00CB25A2"/>
    <w:rsid w:val="00CC0D72"/>
    <w:rsid w:val="00CC2669"/>
    <w:rsid w:val="00CC5418"/>
    <w:rsid w:val="00CC6858"/>
    <w:rsid w:val="00CD376C"/>
    <w:rsid w:val="00CD42D9"/>
    <w:rsid w:val="00CD5BFA"/>
    <w:rsid w:val="00CE60BE"/>
    <w:rsid w:val="00CE6419"/>
    <w:rsid w:val="00D03274"/>
    <w:rsid w:val="00D131B5"/>
    <w:rsid w:val="00D14573"/>
    <w:rsid w:val="00D151D0"/>
    <w:rsid w:val="00D27DDD"/>
    <w:rsid w:val="00D33451"/>
    <w:rsid w:val="00D359E6"/>
    <w:rsid w:val="00D428F1"/>
    <w:rsid w:val="00D42F53"/>
    <w:rsid w:val="00D5000D"/>
    <w:rsid w:val="00D515B4"/>
    <w:rsid w:val="00D53A6C"/>
    <w:rsid w:val="00D55C52"/>
    <w:rsid w:val="00D56D18"/>
    <w:rsid w:val="00D621EA"/>
    <w:rsid w:val="00D62485"/>
    <w:rsid w:val="00D75D69"/>
    <w:rsid w:val="00D77372"/>
    <w:rsid w:val="00D84674"/>
    <w:rsid w:val="00D85E9C"/>
    <w:rsid w:val="00D9172C"/>
    <w:rsid w:val="00D94F08"/>
    <w:rsid w:val="00DA5A97"/>
    <w:rsid w:val="00DA79D9"/>
    <w:rsid w:val="00DB0102"/>
    <w:rsid w:val="00DB3EAA"/>
    <w:rsid w:val="00DD43B2"/>
    <w:rsid w:val="00DE3DAD"/>
    <w:rsid w:val="00DF0B74"/>
    <w:rsid w:val="00E01110"/>
    <w:rsid w:val="00E032A3"/>
    <w:rsid w:val="00E04681"/>
    <w:rsid w:val="00E11D72"/>
    <w:rsid w:val="00E1325E"/>
    <w:rsid w:val="00E2235C"/>
    <w:rsid w:val="00E2271F"/>
    <w:rsid w:val="00E232A4"/>
    <w:rsid w:val="00E25D78"/>
    <w:rsid w:val="00E27867"/>
    <w:rsid w:val="00E3079E"/>
    <w:rsid w:val="00E37A82"/>
    <w:rsid w:val="00E464BE"/>
    <w:rsid w:val="00E467EB"/>
    <w:rsid w:val="00E474DD"/>
    <w:rsid w:val="00E56A69"/>
    <w:rsid w:val="00E64B41"/>
    <w:rsid w:val="00E66D2F"/>
    <w:rsid w:val="00E716EA"/>
    <w:rsid w:val="00E84481"/>
    <w:rsid w:val="00E84810"/>
    <w:rsid w:val="00E93B93"/>
    <w:rsid w:val="00E94473"/>
    <w:rsid w:val="00E95C0D"/>
    <w:rsid w:val="00EB7900"/>
    <w:rsid w:val="00ED165E"/>
    <w:rsid w:val="00ED1B92"/>
    <w:rsid w:val="00ED62A4"/>
    <w:rsid w:val="00ED6AFF"/>
    <w:rsid w:val="00EE07FE"/>
    <w:rsid w:val="00EE2B5A"/>
    <w:rsid w:val="00EF7430"/>
    <w:rsid w:val="00F030FC"/>
    <w:rsid w:val="00F103BA"/>
    <w:rsid w:val="00F10E37"/>
    <w:rsid w:val="00F25621"/>
    <w:rsid w:val="00F33ED7"/>
    <w:rsid w:val="00F35034"/>
    <w:rsid w:val="00F35F74"/>
    <w:rsid w:val="00F46D39"/>
    <w:rsid w:val="00F54E2E"/>
    <w:rsid w:val="00F62F50"/>
    <w:rsid w:val="00F65A6F"/>
    <w:rsid w:val="00F660F1"/>
    <w:rsid w:val="00F70BEE"/>
    <w:rsid w:val="00F71749"/>
    <w:rsid w:val="00F9135E"/>
    <w:rsid w:val="00F94CC4"/>
    <w:rsid w:val="00F95259"/>
    <w:rsid w:val="00FA3A29"/>
    <w:rsid w:val="00FA45CB"/>
    <w:rsid w:val="00FA66DB"/>
    <w:rsid w:val="00FA66F8"/>
    <w:rsid w:val="00FB5C1F"/>
    <w:rsid w:val="00FD29D9"/>
    <w:rsid w:val="00FD689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0744-287D-4451-9F3C-2955227F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Александра Леонидовна Первакова</cp:lastModifiedBy>
  <cp:revision>15</cp:revision>
  <cp:lastPrinted>2020-05-12T11:00:00Z</cp:lastPrinted>
  <dcterms:created xsi:type="dcterms:W3CDTF">2020-05-13T05:42:00Z</dcterms:created>
  <dcterms:modified xsi:type="dcterms:W3CDTF">2020-05-13T06:46:00Z</dcterms:modified>
</cp:coreProperties>
</file>