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E" w:rsidRDefault="002A3127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375E8" w:rsidP="00C375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4DF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7596D">
        <w:rPr>
          <w:sz w:val="28"/>
          <w:szCs w:val="28"/>
        </w:rPr>
        <w:t xml:space="preserve"> </w:t>
      </w:r>
      <w:r w:rsidR="00B75704">
        <w:rPr>
          <w:sz w:val="28"/>
          <w:szCs w:val="28"/>
        </w:rPr>
        <w:t>_________</w:t>
      </w:r>
      <w:r w:rsidR="00E7596D">
        <w:rPr>
          <w:sz w:val="28"/>
          <w:szCs w:val="28"/>
        </w:rPr>
        <w:t xml:space="preserve"> </w:t>
      </w:r>
      <w:r w:rsidR="00584DFA">
        <w:rPr>
          <w:sz w:val="28"/>
          <w:szCs w:val="28"/>
        </w:rPr>
        <w:t>2020</w:t>
      </w:r>
      <w:r w:rsidR="004422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C7A6A">
        <w:rPr>
          <w:sz w:val="28"/>
          <w:szCs w:val="28"/>
        </w:rPr>
        <w:t xml:space="preserve"> Санкт-Петербург № </w:t>
      </w:r>
      <w:r w:rsidR="00584DFA">
        <w:rPr>
          <w:sz w:val="28"/>
          <w:szCs w:val="28"/>
        </w:rPr>
        <w:t>______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600450" cy="1533525"/>
                <wp:effectExtent l="0" t="0" r="0" b="952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0129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A" w:rsidRDefault="00584DFA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 внесении изменений в приказ</w:t>
                              </w:r>
                              <w:r w:rsidR="004438DE">
                                <w:t xml:space="preserve"> комитета по агропромышленному и </w:t>
                              </w:r>
                              <w:proofErr w:type="spellStart"/>
                              <w:r w:rsidR="004438DE">
                                <w:t>рыбохозяйственному</w:t>
                              </w:r>
                              <w:proofErr w:type="spellEnd"/>
                              <w:r w:rsidR="004438DE">
                                <w:t xml:space="preserve"> комплексу Ленинградской области </w:t>
                              </w:r>
                              <w:r w:rsidR="009726C8">
                                <w:t xml:space="preserve">от </w:t>
                              </w:r>
                              <w:r w:rsidR="004422D0">
                                <w:t>1</w:t>
                              </w:r>
                              <w:r>
                                <w:t xml:space="preserve"> </w:t>
                              </w:r>
                              <w:r w:rsidR="004422D0">
                                <w:t>февраля</w:t>
                              </w:r>
                              <w:r>
                                <w:t xml:space="preserve"> 20</w:t>
                              </w:r>
                              <w:r w:rsidR="004422D0">
                                <w:t>11</w:t>
                              </w:r>
                              <w:r>
                                <w:t xml:space="preserve"> года № </w:t>
                              </w:r>
                              <w:r w:rsidR="004422D0">
                                <w:t>07</w:t>
                              </w:r>
                              <w:r>
                                <w:t xml:space="preserve"> «</w:t>
                              </w:r>
                              <w:r w:rsidRPr="00EF794A">
                                <w:t xml:space="preserve">Об утверждении </w:t>
                              </w:r>
                              <w:r w:rsidR="004422D0">
                                <w:t xml:space="preserve">административного регламента комитета по агропромышленному и </w:t>
                              </w:r>
                              <w:proofErr w:type="spellStart"/>
                              <w:r w:rsidR="004422D0">
                                <w:t>рыбохозяйственному</w:t>
                              </w:r>
                              <w:proofErr w:type="spellEnd"/>
                              <w:r w:rsidR="004422D0">
                                <w:t xml:space="preserve"> комплексу Ленинградской области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83.5pt;height:120.75pt;mso-position-horizontal-relative:char;mso-position-vertical-relative:line" coordsize="36004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04;height:15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5701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84DFA" w:rsidRDefault="00584DFA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 внесении изменений в приказ</w:t>
                        </w:r>
                        <w:r w:rsidR="004438DE">
                          <w:t xml:space="preserve"> комитета по агропромышленному и </w:t>
                        </w:r>
                        <w:proofErr w:type="spellStart"/>
                        <w:r w:rsidR="004438DE">
                          <w:t>рыбохозяйственному</w:t>
                        </w:r>
                        <w:proofErr w:type="spellEnd"/>
                        <w:r w:rsidR="004438DE">
                          <w:t xml:space="preserve"> комплексу Ленинградской области </w:t>
                        </w:r>
                        <w:r w:rsidR="009726C8">
                          <w:t xml:space="preserve">от </w:t>
                        </w:r>
                        <w:r w:rsidR="004422D0">
                          <w:t>1</w:t>
                        </w:r>
                        <w:r>
                          <w:t xml:space="preserve"> </w:t>
                        </w:r>
                        <w:r w:rsidR="004422D0">
                          <w:t>февраля</w:t>
                        </w:r>
                        <w:r>
                          <w:t xml:space="preserve"> 20</w:t>
                        </w:r>
                        <w:r w:rsidR="004422D0">
                          <w:t>11</w:t>
                        </w:r>
                        <w:r>
                          <w:t xml:space="preserve"> года № </w:t>
                        </w:r>
                        <w:r w:rsidR="004422D0">
                          <w:t>07</w:t>
                        </w:r>
                        <w:r>
                          <w:t xml:space="preserve"> «</w:t>
                        </w:r>
                        <w:r w:rsidRPr="00EF794A">
                          <w:t xml:space="preserve">Об утверждении </w:t>
                        </w:r>
                        <w:r w:rsidR="004422D0">
                          <w:t xml:space="preserve">административного регламента комитета по агропромышленному и </w:t>
                        </w:r>
                        <w:proofErr w:type="spellStart"/>
                        <w:r w:rsidR="004422D0">
                          <w:t>рыбохозяйственному</w:t>
                        </w:r>
                        <w:proofErr w:type="spellEnd"/>
                        <w:r w:rsidR="004422D0">
                          <w:t xml:space="preserve"> комплексу Ленинградской области</w:t>
                        </w:r>
                        <w:r>
                          <w:t xml:space="preserve">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 xml:space="preserve">целях </w:t>
      </w:r>
      <w:r w:rsidR="00B75704">
        <w:rPr>
          <w:sz w:val="28"/>
          <w:szCs w:val="28"/>
        </w:rPr>
        <w:t xml:space="preserve">приведения нормативных правовых актов комитета по агропромышленному и </w:t>
      </w:r>
      <w:proofErr w:type="spellStart"/>
      <w:r w:rsidR="00B75704">
        <w:rPr>
          <w:sz w:val="28"/>
          <w:szCs w:val="28"/>
        </w:rPr>
        <w:t>рыбохозяйственному</w:t>
      </w:r>
      <w:proofErr w:type="spellEnd"/>
      <w:r w:rsidR="00B75704">
        <w:rPr>
          <w:sz w:val="28"/>
          <w:szCs w:val="28"/>
        </w:rPr>
        <w:t xml:space="preserve"> комплексу Ленинградской области в соответствие с действующим законодательством</w:t>
      </w:r>
    </w:p>
    <w:p w:rsidR="00CC7A6A" w:rsidRDefault="00CC7A6A" w:rsidP="009C3C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9C3C51">
      <w:pPr>
        <w:jc w:val="both"/>
        <w:rPr>
          <w:sz w:val="28"/>
          <w:szCs w:val="28"/>
        </w:rPr>
      </w:pPr>
    </w:p>
    <w:p w:rsidR="006A674B" w:rsidRDefault="006A674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 w:rsidR="000B6781" w:rsidRPr="000B6781">
        <w:rPr>
          <w:sz w:val="28"/>
          <w:szCs w:val="28"/>
        </w:rPr>
        <w:t>административн</w:t>
      </w:r>
      <w:r w:rsidR="000B6781">
        <w:rPr>
          <w:sz w:val="28"/>
          <w:szCs w:val="28"/>
        </w:rPr>
        <w:t>ый</w:t>
      </w:r>
      <w:r w:rsidR="000B6781" w:rsidRPr="000B6781">
        <w:rPr>
          <w:sz w:val="28"/>
          <w:szCs w:val="28"/>
        </w:rPr>
        <w:t xml:space="preserve"> регламент комитета по агропромышленному и </w:t>
      </w:r>
      <w:proofErr w:type="spellStart"/>
      <w:r w:rsidR="000B6781" w:rsidRPr="000B6781">
        <w:rPr>
          <w:sz w:val="28"/>
          <w:szCs w:val="28"/>
        </w:rPr>
        <w:t>рыбохозяйственному</w:t>
      </w:r>
      <w:proofErr w:type="spellEnd"/>
      <w:r w:rsidR="000B6781" w:rsidRPr="000B6781">
        <w:rPr>
          <w:sz w:val="28"/>
          <w:szCs w:val="28"/>
        </w:rPr>
        <w:t xml:space="preserve"> комплексу Ленинградской области</w:t>
      </w:r>
      <w:r w:rsidR="000B6781">
        <w:rPr>
          <w:sz w:val="28"/>
          <w:szCs w:val="28"/>
        </w:rPr>
        <w:t>, утвержденный</w:t>
      </w:r>
      <w:r w:rsidR="000B6781" w:rsidRPr="000B678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>каз</w:t>
      </w:r>
      <w:r w:rsidR="000B6781">
        <w:rPr>
          <w:sz w:val="28"/>
          <w:szCs w:val="28"/>
        </w:rPr>
        <w:t>ом</w:t>
      </w:r>
      <w:r w:rsidR="00D73D72">
        <w:rPr>
          <w:sz w:val="28"/>
          <w:szCs w:val="28"/>
        </w:rPr>
        <w:t xml:space="preserve"> комитета </w:t>
      </w:r>
      <w:r w:rsidR="000824CE">
        <w:rPr>
          <w:sz w:val="28"/>
          <w:szCs w:val="28"/>
        </w:rPr>
        <w:t xml:space="preserve">по агропромышленному и </w:t>
      </w:r>
      <w:proofErr w:type="spellStart"/>
      <w:r w:rsidR="000824CE">
        <w:rPr>
          <w:sz w:val="28"/>
          <w:szCs w:val="28"/>
        </w:rPr>
        <w:t>рыбохозяйственному</w:t>
      </w:r>
      <w:proofErr w:type="spellEnd"/>
      <w:r w:rsidR="000824CE">
        <w:rPr>
          <w:sz w:val="28"/>
          <w:szCs w:val="28"/>
        </w:rPr>
        <w:t xml:space="preserve"> комплексу Ленинградской области </w:t>
      </w:r>
      <w:r w:rsidR="00EF794A" w:rsidRPr="00EF794A">
        <w:rPr>
          <w:sz w:val="28"/>
          <w:szCs w:val="28"/>
        </w:rPr>
        <w:t xml:space="preserve">от </w:t>
      </w:r>
      <w:r w:rsidR="00B75704">
        <w:rPr>
          <w:sz w:val="28"/>
          <w:szCs w:val="28"/>
        </w:rPr>
        <w:t>1</w:t>
      </w:r>
      <w:r w:rsidR="00584DFA">
        <w:rPr>
          <w:sz w:val="28"/>
          <w:szCs w:val="28"/>
        </w:rPr>
        <w:t xml:space="preserve"> </w:t>
      </w:r>
      <w:r w:rsidR="00B75704">
        <w:rPr>
          <w:sz w:val="28"/>
          <w:szCs w:val="28"/>
        </w:rPr>
        <w:t xml:space="preserve">февраля </w:t>
      </w:r>
      <w:r w:rsidR="00584DFA">
        <w:rPr>
          <w:sz w:val="28"/>
          <w:szCs w:val="28"/>
        </w:rPr>
        <w:t>201</w:t>
      </w:r>
      <w:r w:rsidR="00B75704">
        <w:rPr>
          <w:sz w:val="28"/>
          <w:szCs w:val="28"/>
        </w:rPr>
        <w:t xml:space="preserve">1 года </w:t>
      </w:r>
      <w:r w:rsidR="00584DFA">
        <w:rPr>
          <w:sz w:val="28"/>
          <w:szCs w:val="28"/>
        </w:rPr>
        <w:t xml:space="preserve">№ </w:t>
      </w:r>
      <w:r w:rsidR="000B6781">
        <w:rPr>
          <w:sz w:val="28"/>
          <w:szCs w:val="28"/>
        </w:rPr>
        <w:t>07,</w:t>
      </w:r>
      <w:r w:rsidR="00EF794A" w:rsidRPr="00EF794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81C9B" w:rsidRDefault="00A81C9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35849" w:rsidRPr="00DB5047" w:rsidRDefault="000B6781" w:rsidP="000B678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81">
        <w:rPr>
          <w:rFonts w:ascii="Times New Roman" w:eastAsia="Calibri" w:hAnsi="Times New Roman" w:cs="Times New Roman"/>
          <w:sz w:val="28"/>
          <w:szCs w:val="28"/>
        </w:rPr>
        <w:t>В раздел</w:t>
      </w:r>
      <w:r w:rsidR="00DB5047">
        <w:rPr>
          <w:rFonts w:ascii="Times New Roman" w:eastAsia="Calibri" w:hAnsi="Times New Roman" w:cs="Times New Roman"/>
          <w:sz w:val="28"/>
          <w:szCs w:val="28"/>
        </w:rPr>
        <w:t>е</w:t>
      </w:r>
      <w:r w:rsidRPr="000B6781">
        <w:rPr>
          <w:rFonts w:ascii="Times New Roman" w:eastAsia="Calibri" w:hAnsi="Times New Roman" w:cs="Times New Roman"/>
          <w:sz w:val="28"/>
          <w:szCs w:val="28"/>
        </w:rPr>
        <w:t xml:space="preserve"> 1 (Общие положения)</w:t>
      </w:r>
      <w:r w:rsidR="007358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5047" w:rsidRPr="00F10228" w:rsidRDefault="00DB5047" w:rsidP="00DB504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5047">
        <w:rPr>
          <w:rFonts w:ascii="Times New Roman" w:hAnsi="Times New Roman" w:cs="Times New Roman"/>
          <w:sz w:val="28"/>
          <w:szCs w:val="28"/>
        </w:rPr>
        <w:t>пункте 1.3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71F" w:rsidRDefault="00735849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подпункте «а»</w:t>
      </w:r>
      <w:r w:rsidR="000B6781" w:rsidRPr="000B6781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="000B6781">
        <w:rPr>
          <w:rFonts w:ascii="Times New Roman" w:eastAsia="Calibri" w:hAnsi="Times New Roman" w:cs="Times New Roman"/>
          <w:sz w:val="28"/>
          <w:szCs w:val="28"/>
        </w:rPr>
        <w:t>«</w:t>
      </w:r>
      <w:r w:rsidR="000B6781" w:rsidRPr="000B6781">
        <w:rPr>
          <w:rFonts w:ascii="Times New Roman" w:eastAsia="Calibri" w:hAnsi="Times New Roman" w:cs="Times New Roman"/>
          <w:sz w:val="28"/>
          <w:szCs w:val="28"/>
        </w:rPr>
        <w:t>садоводство, огородничество и дачное хозяйство</w:t>
      </w:r>
      <w:r w:rsidR="000B6781">
        <w:rPr>
          <w:rFonts w:ascii="Times New Roman" w:eastAsia="Calibri" w:hAnsi="Times New Roman" w:cs="Times New Roman"/>
          <w:sz w:val="28"/>
          <w:szCs w:val="28"/>
        </w:rPr>
        <w:t>»</w:t>
      </w:r>
      <w:r w:rsidR="000B6781" w:rsidRPr="000B6781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0B6781">
        <w:rPr>
          <w:rFonts w:ascii="Times New Roman" w:eastAsia="Calibri" w:hAnsi="Times New Roman" w:cs="Times New Roman"/>
          <w:sz w:val="28"/>
          <w:szCs w:val="28"/>
        </w:rPr>
        <w:t>«</w:t>
      </w:r>
      <w:r w:rsidR="000B6781" w:rsidRPr="000B6781">
        <w:rPr>
          <w:rFonts w:ascii="Times New Roman" w:eastAsia="Calibri" w:hAnsi="Times New Roman" w:cs="Times New Roman"/>
          <w:sz w:val="28"/>
          <w:szCs w:val="28"/>
        </w:rPr>
        <w:t>садоводство и огородничество</w:t>
      </w:r>
      <w:r w:rsidR="000B678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35849" w:rsidRDefault="00735849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«в»:</w:t>
      </w:r>
    </w:p>
    <w:p w:rsidR="00E21189" w:rsidRDefault="00735849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="00E21189">
        <w:rPr>
          <w:rFonts w:ascii="Times New Roman" w:hAnsi="Times New Roman" w:cs="Times New Roman"/>
          <w:sz w:val="28"/>
          <w:szCs w:val="28"/>
        </w:rPr>
        <w:t xml:space="preserve"> пятнадцатом слова «садоводов, огородников, дачников и их некоммерческих объединений» заменить словами «развития садоводческих и огороднических некоммерческих товариществ»;</w:t>
      </w:r>
    </w:p>
    <w:p w:rsidR="00F10228" w:rsidRDefault="00F10228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шестнадцатым следующего содержания:</w:t>
      </w:r>
    </w:p>
    <w:p w:rsidR="00F10228" w:rsidRDefault="00F10228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комплекса»;</w:t>
      </w:r>
    </w:p>
    <w:p w:rsidR="00F10228" w:rsidRDefault="00F10228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шестнадцатый – двадцать седьмой считать абзацами семнадцатым – двадцать восьмым;</w:t>
      </w:r>
    </w:p>
    <w:p w:rsidR="00735849" w:rsidRDefault="00F10228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двадцать четвертый признать утратившим силу;</w:t>
      </w:r>
    </w:p>
    <w:p w:rsidR="00F10228" w:rsidRDefault="00F10228" w:rsidP="0073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шестом после слов «</w:t>
      </w:r>
      <w:r w:rsidR="00F56EC9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ответственного рыболовства» доп</w:t>
      </w:r>
      <w:r w:rsidR="00D1624E">
        <w:rPr>
          <w:rFonts w:ascii="Times New Roman" w:hAnsi="Times New Roman" w:cs="Times New Roman"/>
          <w:sz w:val="28"/>
          <w:szCs w:val="28"/>
        </w:rPr>
        <w:t xml:space="preserve">олнить словами «и </w:t>
      </w:r>
      <w:proofErr w:type="spellStart"/>
      <w:r w:rsidR="00D1624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D1624E">
        <w:rPr>
          <w:rFonts w:ascii="Times New Roman" w:hAnsi="Times New Roman" w:cs="Times New Roman"/>
          <w:sz w:val="28"/>
          <w:szCs w:val="28"/>
        </w:rPr>
        <w:t>»;</w:t>
      </w:r>
    </w:p>
    <w:p w:rsidR="00B54F95" w:rsidRPr="0082171F" w:rsidRDefault="00B54F95" w:rsidP="009C3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C3C" w:rsidRDefault="00F10228" w:rsidP="00F10228">
      <w:pPr>
        <w:pStyle w:val="a5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2.1</w:t>
      </w:r>
      <w:r w:rsidR="00461C3C">
        <w:rPr>
          <w:sz w:val="28"/>
          <w:szCs w:val="28"/>
        </w:rPr>
        <w:t xml:space="preserve"> изложить в следующей редакции:</w:t>
      </w:r>
    </w:p>
    <w:p w:rsidR="00FB681C" w:rsidRDefault="00461C3C" w:rsidP="00461C3C">
      <w:pPr>
        <w:pStyle w:val="a5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Комитет возглавляет заместитель Председателя Правительства Ленинградской области – председатель комитета по агропромышленному и </w:t>
      </w:r>
      <w:proofErr w:type="spellStart"/>
      <w:r>
        <w:rPr>
          <w:sz w:val="28"/>
          <w:szCs w:val="28"/>
        </w:rPr>
        <w:lastRenderedPageBreak/>
        <w:t>рыбохозяйственному</w:t>
      </w:r>
      <w:proofErr w:type="spellEnd"/>
      <w:r>
        <w:rPr>
          <w:sz w:val="28"/>
          <w:szCs w:val="28"/>
        </w:rPr>
        <w:t xml:space="preserve"> комплексу, назначаемый на должность и освобождаемый от должности Губернатором Ленинградской области</w:t>
      </w:r>
      <w:proofErr w:type="gramStart"/>
      <w:r w:rsidR="007B00C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B681C">
        <w:rPr>
          <w:sz w:val="28"/>
          <w:szCs w:val="28"/>
        </w:rPr>
        <w:t>;</w:t>
      </w:r>
      <w:proofErr w:type="gramEnd"/>
    </w:p>
    <w:p w:rsidR="00FB681C" w:rsidRDefault="00FB681C" w:rsidP="007A4EC1">
      <w:pPr>
        <w:pStyle w:val="a5"/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2.6 изложить в следующей редакции:</w:t>
      </w:r>
    </w:p>
    <w:p w:rsidR="00F10228" w:rsidRDefault="00FB681C" w:rsidP="007A4EC1">
      <w:pPr>
        <w:pStyle w:val="a5"/>
        <w:tabs>
          <w:tab w:val="left" w:pos="1134"/>
          <w:tab w:val="left" w:pos="15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Организационное обеспечение деятельности заместителя Председателя Правительства Ленинградской области – председателя комитета осуществляется помощником </w:t>
      </w:r>
      <w:r w:rsidRPr="00FB681C">
        <w:rPr>
          <w:sz w:val="28"/>
          <w:szCs w:val="28"/>
        </w:rPr>
        <w:t>заместителя Председателя Правительства Ленинградской области – председателя комитета</w:t>
      </w:r>
      <w:r>
        <w:rPr>
          <w:sz w:val="28"/>
          <w:szCs w:val="28"/>
        </w:rPr>
        <w:t>. П</w:t>
      </w:r>
      <w:r w:rsidRPr="00FB681C">
        <w:rPr>
          <w:sz w:val="28"/>
          <w:szCs w:val="28"/>
        </w:rPr>
        <w:t>омощник заместителя Председателя Правительства Ленинградской области – председателя комитета</w:t>
      </w:r>
      <w:r>
        <w:rPr>
          <w:sz w:val="28"/>
          <w:szCs w:val="28"/>
        </w:rPr>
        <w:t xml:space="preserve"> назначается на должность на период исполнения заместителем Председателя Правительства Ленинградской области – председате</w:t>
      </w:r>
      <w:r w:rsidR="00E865A9">
        <w:rPr>
          <w:sz w:val="28"/>
          <w:szCs w:val="28"/>
        </w:rPr>
        <w:t>лем комитета своих полномочий</w:t>
      </w:r>
      <w:proofErr w:type="gramStart"/>
      <w:r w:rsidR="00E865A9">
        <w:rPr>
          <w:sz w:val="28"/>
          <w:szCs w:val="28"/>
        </w:rPr>
        <w:t>.»;</w:t>
      </w:r>
      <w:proofErr w:type="gramEnd"/>
    </w:p>
    <w:p w:rsidR="00E865A9" w:rsidRDefault="00E865A9" w:rsidP="007A4EC1">
      <w:pPr>
        <w:pStyle w:val="a5"/>
        <w:tabs>
          <w:tab w:val="left" w:pos="1134"/>
          <w:tab w:val="left" w:pos="15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 изложить в следующей редакции:</w:t>
      </w:r>
    </w:p>
    <w:p w:rsidR="00E865A9" w:rsidRDefault="00E865A9" w:rsidP="007A4EC1">
      <w:pPr>
        <w:pStyle w:val="a5"/>
        <w:tabs>
          <w:tab w:val="left" w:pos="1134"/>
          <w:tab w:val="left" w:pos="15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Заместитель Председателя Правительства Ленинградской области – председатель </w:t>
      </w:r>
      <w:r w:rsidR="00F56EC9">
        <w:rPr>
          <w:sz w:val="28"/>
          <w:szCs w:val="28"/>
        </w:rPr>
        <w:t>комитета:</w:t>
      </w:r>
    </w:p>
    <w:p w:rsidR="00E865A9" w:rsidRDefault="00E865A9" w:rsidP="007A4EC1">
      <w:pPr>
        <w:pStyle w:val="a5"/>
        <w:tabs>
          <w:tab w:val="left" w:pos="1134"/>
          <w:tab w:val="left" w:pos="15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работу комитета в соответствии с разделом 5 Положения о комитете</w:t>
      </w:r>
      <w:proofErr w:type="gramStart"/>
      <w:r>
        <w:rPr>
          <w:sz w:val="28"/>
          <w:szCs w:val="28"/>
        </w:rPr>
        <w:t>.».</w:t>
      </w:r>
      <w:proofErr w:type="gramEnd"/>
    </w:p>
    <w:p w:rsidR="00B54F95" w:rsidRPr="00B54F95" w:rsidRDefault="00B54F95" w:rsidP="007A4EC1">
      <w:pPr>
        <w:pStyle w:val="a5"/>
        <w:tabs>
          <w:tab w:val="left" w:pos="1134"/>
        </w:tabs>
        <w:autoSpaceDE w:val="0"/>
        <w:autoSpaceDN w:val="0"/>
        <w:ind w:left="709" w:firstLine="567"/>
        <w:jc w:val="both"/>
        <w:rPr>
          <w:sz w:val="28"/>
          <w:szCs w:val="28"/>
        </w:rPr>
      </w:pPr>
    </w:p>
    <w:p w:rsidR="00AF138A" w:rsidRDefault="00E153B7" w:rsidP="007A4EC1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DB5047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DB5047">
        <w:rPr>
          <w:sz w:val="28"/>
          <w:szCs w:val="28"/>
        </w:rPr>
        <w:t>Порядок планирования и организаци</w:t>
      </w:r>
      <w:r w:rsidR="00E865A9">
        <w:rPr>
          <w:sz w:val="28"/>
          <w:szCs w:val="28"/>
        </w:rPr>
        <w:t>и</w:t>
      </w:r>
      <w:r w:rsidR="00DB504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):</w:t>
      </w:r>
    </w:p>
    <w:p w:rsidR="008A0411" w:rsidRDefault="006631A3" w:rsidP="00F56EC9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5.2</w:t>
      </w:r>
      <w:r w:rsidR="008A0411">
        <w:rPr>
          <w:sz w:val="28"/>
          <w:szCs w:val="28"/>
        </w:rPr>
        <w:t>:</w:t>
      </w:r>
    </w:p>
    <w:p w:rsidR="006631A3" w:rsidRDefault="006631A3" w:rsidP="00F56EC9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«Концепции социально-экономического развития Ленинградской области» заменить словами «Стратегии социально-экономического развития Ленинградской области, плана мероприятий по реализации Стратегии социально-экономического развития Ленинградской области, иных документов стратегического планирования Ленинградской области»;</w:t>
      </w:r>
    </w:p>
    <w:p w:rsidR="008A0411" w:rsidRDefault="008A0411" w:rsidP="00F56EC9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«планов заседаний Правительства Ленинградской области» заменить словами «</w:t>
      </w:r>
      <w:r w:rsidRPr="008A0411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>работы</w:t>
      </w:r>
      <w:r w:rsidRPr="008A0411">
        <w:rPr>
          <w:sz w:val="28"/>
          <w:szCs w:val="28"/>
        </w:rPr>
        <w:t xml:space="preserve"> Правительства Ленинградской области</w:t>
      </w:r>
      <w:r>
        <w:rPr>
          <w:sz w:val="28"/>
          <w:szCs w:val="28"/>
        </w:rPr>
        <w:t>»;</w:t>
      </w:r>
    </w:p>
    <w:p w:rsidR="00974160" w:rsidRDefault="00974160" w:rsidP="00F56EC9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5.3 изложить в следующей редакции:</w:t>
      </w:r>
    </w:p>
    <w:p w:rsidR="00974160" w:rsidRDefault="00974160" w:rsidP="00F56EC9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Комитет самостоятельно разрабатывает планы, отчет о результатах, основных направлениях деятельности </w:t>
      </w:r>
      <w:r w:rsidR="00A65198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о достигнутых показателях деятельности комитета</w:t>
      </w:r>
      <w:proofErr w:type="gramStart"/>
      <w:r w:rsidR="007B00C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56EC9" w:rsidRDefault="00F56EC9" w:rsidP="00F56EC9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6 после слов «первого заместителя председателя» дополнить  словом «комитета»;</w:t>
      </w:r>
    </w:p>
    <w:p w:rsidR="00E153B7" w:rsidRPr="00D14C22" w:rsidRDefault="00E153B7" w:rsidP="007A4EC1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7.4 слова «руководитель комитета» заменить словами «заместитель Председателя Правительства Ленинградской о</w:t>
      </w:r>
      <w:r w:rsidR="007B00C6">
        <w:rPr>
          <w:sz w:val="28"/>
          <w:szCs w:val="28"/>
        </w:rPr>
        <w:t>бласти – председатель комитета»;</w:t>
      </w:r>
    </w:p>
    <w:p w:rsidR="00CE2E00" w:rsidRDefault="00CE2E00" w:rsidP="007A4EC1">
      <w:pPr>
        <w:pStyle w:val="a5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8.1 слова «29 декабря 2005 года № 253-пг» заменить словами «13 февраля 2018 года № 4-пг»</w:t>
      </w:r>
      <w:r w:rsidR="007B00C6">
        <w:rPr>
          <w:sz w:val="28"/>
          <w:szCs w:val="28"/>
        </w:rPr>
        <w:t>.</w:t>
      </w:r>
    </w:p>
    <w:p w:rsidR="0008396A" w:rsidRDefault="0008396A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</w:p>
    <w:p w:rsidR="00DB5047" w:rsidRPr="00DB5047" w:rsidRDefault="00DB5047" w:rsidP="007A4EC1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="00C03F59">
        <w:rPr>
          <w:sz w:val="28"/>
          <w:szCs w:val="28"/>
        </w:rPr>
        <w:t xml:space="preserve"> (</w:t>
      </w:r>
      <w:r>
        <w:rPr>
          <w:sz w:val="28"/>
          <w:szCs w:val="28"/>
        </w:rPr>
        <w:t>Порядок подготовки и оформления правовых актов комитета</w:t>
      </w:r>
      <w:r w:rsidR="00C03F5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0C59" w:rsidRDefault="000A688B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9.2 дополнить словами «, а также за исключением случаев их размещения (опубликования) 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информации» (</w:t>
      </w:r>
      <w:hyperlink r:id="rId9" w:history="1">
        <w:r w:rsidR="007B00C6" w:rsidRPr="008072DD">
          <w:rPr>
            <w:rStyle w:val="a6"/>
            <w:sz w:val="28"/>
            <w:szCs w:val="28"/>
            <w:lang w:val="en-US"/>
          </w:rPr>
          <w:t>www</w:t>
        </w:r>
        <w:r w:rsidR="007B00C6" w:rsidRPr="008072DD">
          <w:rPr>
            <w:rStyle w:val="a6"/>
            <w:sz w:val="28"/>
            <w:szCs w:val="28"/>
          </w:rPr>
          <w:t>.</w:t>
        </w:r>
        <w:proofErr w:type="spellStart"/>
        <w:r w:rsidR="007B00C6" w:rsidRPr="008072DD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7B00C6" w:rsidRPr="008072DD">
          <w:rPr>
            <w:rStyle w:val="a6"/>
            <w:sz w:val="28"/>
            <w:szCs w:val="28"/>
          </w:rPr>
          <w:t>.</w:t>
        </w:r>
        <w:proofErr w:type="spellStart"/>
        <w:r w:rsidR="007B00C6" w:rsidRPr="008072DD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B00C6" w:rsidRPr="008072DD">
          <w:rPr>
            <w:rStyle w:val="a6"/>
            <w:sz w:val="28"/>
            <w:szCs w:val="28"/>
          </w:rPr>
          <w:t>.</w:t>
        </w:r>
        <w:proofErr w:type="spellStart"/>
        <w:r w:rsidR="007B00C6" w:rsidRPr="008072DD">
          <w:rPr>
            <w:rStyle w:val="a6"/>
            <w:sz w:val="28"/>
            <w:szCs w:val="28"/>
            <w:lang w:val="en-US"/>
          </w:rPr>
          <w:t>ru</w:t>
        </w:r>
        <w:proofErr w:type="spellEnd"/>
        <w:r w:rsidR="007B00C6" w:rsidRPr="008072DD">
          <w:rPr>
            <w:rStyle w:val="a6"/>
            <w:sz w:val="28"/>
            <w:szCs w:val="28"/>
          </w:rPr>
          <w:t>).»</w:t>
        </w:r>
      </w:hyperlink>
      <w:r w:rsidR="00E57F68">
        <w:rPr>
          <w:sz w:val="28"/>
          <w:szCs w:val="28"/>
        </w:rPr>
        <w:t>;</w:t>
      </w:r>
    </w:p>
    <w:p w:rsidR="00E57F68" w:rsidRDefault="00E57F68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9.3 изложить в следующей редакции:</w:t>
      </w:r>
    </w:p>
    <w:p w:rsidR="00E57F68" w:rsidRDefault="00E57F68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«9.3.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 комитета. Изменения в приказ комитета вносятся путем принятия приказа комитета о внесении изменений в соответствующий приказ комитета</w:t>
      </w:r>
      <w:proofErr w:type="gramStart"/>
      <w:r>
        <w:rPr>
          <w:sz w:val="28"/>
          <w:szCs w:val="28"/>
        </w:rPr>
        <w:t>.».</w:t>
      </w:r>
      <w:proofErr w:type="gramEnd"/>
    </w:p>
    <w:p w:rsidR="007A4EC1" w:rsidRDefault="007A4EC1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</w:p>
    <w:p w:rsidR="007A4EC1" w:rsidRDefault="007A4EC1" w:rsidP="00C8359D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4 (Порядок исполнения поручений в комитете):</w:t>
      </w:r>
    </w:p>
    <w:p w:rsidR="007A4EC1" w:rsidRDefault="007A4EC1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44982">
        <w:rPr>
          <w:sz w:val="28"/>
          <w:szCs w:val="28"/>
        </w:rPr>
        <w:t>ы</w:t>
      </w:r>
      <w:r>
        <w:rPr>
          <w:sz w:val="28"/>
          <w:szCs w:val="28"/>
        </w:rPr>
        <w:t xml:space="preserve"> 10.13</w:t>
      </w:r>
      <w:r w:rsidR="00544982">
        <w:rPr>
          <w:sz w:val="28"/>
          <w:szCs w:val="28"/>
        </w:rPr>
        <w:t xml:space="preserve"> – 10.15</w:t>
      </w:r>
      <w:r>
        <w:rPr>
          <w:sz w:val="28"/>
          <w:szCs w:val="28"/>
        </w:rPr>
        <w:t xml:space="preserve"> изложить в следующей редакции:</w:t>
      </w:r>
    </w:p>
    <w:p w:rsidR="007A4EC1" w:rsidRDefault="007A4EC1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«10.13. Срок исполнения документа указывается непосредственно в документе или в поручении.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Поручения подлежат исполнению в следующие сроки: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конкретной датой исполнения – в указанный срок;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имеющие пометку «Срочно» - в 3-дневный срок;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имеющие пометку «Оперативно» - в 10-дневный срок;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остальные – в срок не более 30 дней;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депутатов Законодательного собрания Ленинградской области – не позднее 10 дней со дня получения;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дней со дня получения;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поручениям Президента Российской Федерации – в порядке и сроки, установленные Губернатором Ленинградской области;</w:t>
      </w:r>
    </w:p>
    <w:p w:rsidR="001A38FC" w:rsidRDefault="001A38FC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поручениям Правительства Российской Федерации – в срок, указанный в поручении.</w:t>
      </w:r>
    </w:p>
    <w:p w:rsidR="00544982" w:rsidRDefault="00544982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последний день срока исполнения поручения приходится на нерабочий день, это поручение подлежит исполнению не позднее ближайшего рабочего дня, следующего за </w:t>
      </w:r>
      <w:proofErr w:type="gramStart"/>
      <w:r>
        <w:rPr>
          <w:sz w:val="28"/>
          <w:szCs w:val="28"/>
        </w:rPr>
        <w:t>нерабочим</w:t>
      </w:r>
      <w:proofErr w:type="gramEnd"/>
      <w:r>
        <w:rPr>
          <w:sz w:val="28"/>
          <w:szCs w:val="28"/>
        </w:rPr>
        <w:t>.</w:t>
      </w:r>
    </w:p>
    <w:p w:rsidR="00544982" w:rsidRDefault="00544982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10.14. Если информация представлена позже указанного срока исполнения поручения, такое поручение считается просроченным, что является основанием для применения к исполнителю мер дисциплинарной ответственности.</w:t>
      </w:r>
    </w:p>
    <w:p w:rsidR="00544982" w:rsidRDefault="00544982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10.15. </w:t>
      </w:r>
      <w:r w:rsidR="0010643B">
        <w:rPr>
          <w:sz w:val="28"/>
          <w:szCs w:val="28"/>
        </w:rPr>
        <w:t xml:space="preserve">При необходимости продления срока исполнения поручения заместитель Председателя Правительства Ленинградской области – председатель комитета не </w:t>
      </w:r>
      <w:proofErr w:type="gramStart"/>
      <w:r w:rsidR="0010643B">
        <w:rPr>
          <w:sz w:val="28"/>
          <w:szCs w:val="28"/>
        </w:rPr>
        <w:t>позднее</w:t>
      </w:r>
      <w:proofErr w:type="gramEnd"/>
      <w:r w:rsidR="0010643B">
        <w:rPr>
          <w:sz w:val="28"/>
          <w:szCs w:val="28"/>
        </w:rPr>
        <w:t xml:space="preserve"> чем за три дня до истечения срока исполнения представляет на имя Губернатора Ленинградской области доклад об исполнении поручения с указанием причин, препятствующих своевременному исполнению поручения, конкретных мер, принимаемых для обеспечения исполнения поручения и предложений о продлении срока исполнения поручения.»</w:t>
      </w:r>
      <w:r w:rsidR="001E6732">
        <w:rPr>
          <w:sz w:val="28"/>
          <w:szCs w:val="28"/>
        </w:rPr>
        <w:t>;</w:t>
      </w:r>
    </w:p>
    <w:p w:rsidR="001E6732" w:rsidRDefault="001E6732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10.17 изложить в следующей редакции:</w:t>
      </w:r>
    </w:p>
    <w:p w:rsidR="001E6732" w:rsidRDefault="001E6732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«10.17. </w:t>
      </w:r>
      <w:proofErr w:type="gramStart"/>
      <w:r>
        <w:rPr>
          <w:sz w:val="28"/>
          <w:szCs w:val="28"/>
        </w:rPr>
        <w:t>При уходе в отпуск, убытии в командировку, в случае перемещения или увольнения с должности, а также, при наличии возможности, в случае болезни работник, ответственный за исполнение документа или поручения, обязан уведомить своего непосредственного начальника или заместителя Председателя Правительства Ленинградской области – председателя комитета обо всех имеющихся у него документах и поручениях, передать их ответственному за делопроизводство или по согласованию с непосредственным</w:t>
      </w:r>
      <w:proofErr w:type="gramEnd"/>
      <w:r>
        <w:rPr>
          <w:sz w:val="28"/>
          <w:szCs w:val="28"/>
        </w:rPr>
        <w:t xml:space="preserve"> начальником – другому работнику</w:t>
      </w:r>
      <w:proofErr w:type="gramStart"/>
      <w:r>
        <w:rPr>
          <w:sz w:val="28"/>
          <w:szCs w:val="28"/>
        </w:rPr>
        <w:t>.».</w:t>
      </w:r>
      <w:proofErr w:type="gramEnd"/>
    </w:p>
    <w:p w:rsidR="001E6732" w:rsidRDefault="001E6732" w:rsidP="007A4EC1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</w:p>
    <w:p w:rsidR="00974160" w:rsidRDefault="00974160" w:rsidP="00954AA0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5 (Порядок взаимоотношений с органами судебной власти):</w:t>
      </w:r>
    </w:p>
    <w:p w:rsidR="00974160" w:rsidRDefault="00974160" w:rsidP="00974160">
      <w:pPr>
        <w:pStyle w:val="a5"/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974160" w:rsidRDefault="00974160" w:rsidP="00974160">
      <w:pPr>
        <w:pStyle w:val="a5"/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Заместитель председателя Правительства Ленинградской области – председатель комитета вправе без доверенности представлять интересы комитета </w:t>
      </w:r>
      <w:r>
        <w:rPr>
          <w:sz w:val="28"/>
          <w:szCs w:val="28"/>
        </w:rPr>
        <w:lastRenderedPageBreak/>
        <w:t>в судебных органах и совершать от имени комитета все необходимые процессуальные действия</w:t>
      </w:r>
      <w:proofErr w:type="gramStart"/>
      <w:r w:rsidR="007B00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74160" w:rsidRDefault="00974160" w:rsidP="00974160">
      <w:pPr>
        <w:pStyle w:val="a5"/>
        <w:tabs>
          <w:tab w:val="left" w:pos="0"/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</w:p>
    <w:p w:rsidR="00954AA0" w:rsidRDefault="00954AA0" w:rsidP="00954AA0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954AA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6</w:t>
      </w:r>
      <w:r w:rsidRPr="00954AA0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Организация работы с обращениями граждан</w:t>
      </w:r>
      <w:r w:rsidRPr="00954AA0">
        <w:rPr>
          <w:sz w:val="28"/>
          <w:szCs w:val="28"/>
        </w:rPr>
        <w:t>):</w:t>
      </w:r>
    </w:p>
    <w:p w:rsidR="00551591" w:rsidRDefault="00551591" w:rsidP="00E07F9C">
      <w:pPr>
        <w:pStyle w:val="a5"/>
        <w:tabs>
          <w:tab w:val="left" w:pos="567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12:</w:t>
      </w:r>
    </w:p>
    <w:p w:rsidR="00954AA0" w:rsidRDefault="00954AA0" w:rsidP="00E07F9C">
      <w:pPr>
        <w:pStyle w:val="a5"/>
        <w:tabs>
          <w:tab w:val="left" w:pos="567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551591">
        <w:rPr>
          <w:sz w:val="28"/>
          <w:szCs w:val="28"/>
        </w:rPr>
        <w:t>ы</w:t>
      </w:r>
      <w:r>
        <w:rPr>
          <w:sz w:val="28"/>
          <w:szCs w:val="28"/>
        </w:rPr>
        <w:t xml:space="preserve"> второй</w:t>
      </w:r>
      <w:r w:rsidR="00551591">
        <w:rPr>
          <w:sz w:val="28"/>
          <w:szCs w:val="28"/>
        </w:rPr>
        <w:t xml:space="preserve"> </w:t>
      </w:r>
      <w:r w:rsidR="008A02AC">
        <w:rPr>
          <w:sz w:val="28"/>
          <w:szCs w:val="28"/>
        </w:rPr>
        <w:t>и</w:t>
      </w:r>
      <w:r w:rsidR="00551591">
        <w:rPr>
          <w:sz w:val="28"/>
          <w:szCs w:val="28"/>
        </w:rPr>
        <w:t xml:space="preserve"> третий</w:t>
      </w:r>
      <w:r>
        <w:rPr>
          <w:sz w:val="28"/>
          <w:szCs w:val="28"/>
        </w:rPr>
        <w:t xml:space="preserve"> исключить.</w:t>
      </w:r>
    </w:p>
    <w:p w:rsidR="0095056B" w:rsidRDefault="0095056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8015B" w:rsidRPr="0095056B" w:rsidRDefault="0058015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5056B" w:rsidRPr="0095056B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Правительства –</w:t>
      </w:r>
    </w:p>
    <w:p w:rsidR="00964F23" w:rsidRP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5056B" w:rsidRPr="0095056B" w:rsidRDefault="0095056B" w:rsidP="009C3C51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по агропромышленному   </w:t>
      </w:r>
    </w:p>
    <w:p w:rsidR="00C76B50" w:rsidRDefault="0095056B" w:rsidP="0008396A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и </w:t>
      </w:r>
      <w:proofErr w:type="spellStart"/>
      <w:r w:rsidRPr="0095056B">
        <w:rPr>
          <w:sz w:val="28"/>
          <w:szCs w:val="28"/>
        </w:rPr>
        <w:t>рыбохозяйственному</w:t>
      </w:r>
      <w:proofErr w:type="spellEnd"/>
      <w:r w:rsidRPr="0095056B">
        <w:rPr>
          <w:sz w:val="28"/>
          <w:szCs w:val="28"/>
        </w:rPr>
        <w:t xml:space="preserve"> комплексу                                                   </w:t>
      </w:r>
      <w:r w:rsidR="00964F23">
        <w:rPr>
          <w:sz w:val="28"/>
          <w:szCs w:val="28"/>
        </w:rPr>
        <w:t xml:space="preserve">О.М. Малащенко </w:t>
      </w:r>
      <w:r w:rsidRPr="0095056B">
        <w:rPr>
          <w:sz w:val="28"/>
          <w:szCs w:val="28"/>
        </w:rPr>
        <w:t xml:space="preserve"> </w:t>
      </w: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Сидорович М.Г.</w:t>
      </w: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Исп. Яшина А.Л.</w:t>
      </w:r>
    </w:p>
    <w:sectPr w:rsidR="001F25F6" w:rsidSect="0058015B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3A" w:rsidRDefault="0042043A" w:rsidP="00837891">
      <w:r>
        <w:separator/>
      </w:r>
    </w:p>
  </w:endnote>
  <w:endnote w:type="continuationSeparator" w:id="0">
    <w:p w:rsidR="0042043A" w:rsidRDefault="0042043A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3A" w:rsidRDefault="0042043A" w:rsidP="00837891">
      <w:r>
        <w:separator/>
      </w:r>
    </w:p>
  </w:footnote>
  <w:footnote w:type="continuationSeparator" w:id="0">
    <w:p w:rsidR="0042043A" w:rsidRDefault="0042043A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471ED"/>
    <w:rsid w:val="00052824"/>
    <w:rsid w:val="00060947"/>
    <w:rsid w:val="0006100B"/>
    <w:rsid w:val="000642E8"/>
    <w:rsid w:val="000722F3"/>
    <w:rsid w:val="000824CE"/>
    <w:rsid w:val="0008396A"/>
    <w:rsid w:val="00086216"/>
    <w:rsid w:val="000A120D"/>
    <w:rsid w:val="000A304F"/>
    <w:rsid w:val="000A688B"/>
    <w:rsid w:val="000A774B"/>
    <w:rsid w:val="000A7B55"/>
    <w:rsid w:val="000B6781"/>
    <w:rsid w:val="000C570D"/>
    <w:rsid w:val="000C7BD9"/>
    <w:rsid w:val="000D1078"/>
    <w:rsid w:val="000D166E"/>
    <w:rsid w:val="000E2C02"/>
    <w:rsid w:val="000F417F"/>
    <w:rsid w:val="00103A94"/>
    <w:rsid w:val="0010643B"/>
    <w:rsid w:val="001079FF"/>
    <w:rsid w:val="00110066"/>
    <w:rsid w:val="001143D1"/>
    <w:rsid w:val="00115286"/>
    <w:rsid w:val="00121019"/>
    <w:rsid w:val="00122E89"/>
    <w:rsid w:val="0014408B"/>
    <w:rsid w:val="0015015E"/>
    <w:rsid w:val="001518F3"/>
    <w:rsid w:val="00152994"/>
    <w:rsid w:val="00163624"/>
    <w:rsid w:val="00170E79"/>
    <w:rsid w:val="00171D88"/>
    <w:rsid w:val="0017528A"/>
    <w:rsid w:val="00184631"/>
    <w:rsid w:val="00190874"/>
    <w:rsid w:val="001911BC"/>
    <w:rsid w:val="00191B6C"/>
    <w:rsid w:val="00196D92"/>
    <w:rsid w:val="00197BDB"/>
    <w:rsid w:val="001A38FC"/>
    <w:rsid w:val="001A4ED0"/>
    <w:rsid w:val="001B2E07"/>
    <w:rsid w:val="001B6440"/>
    <w:rsid w:val="001B724B"/>
    <w:rsid w:val="001B7DE0"/>
    <w:rsid w:val="001C7C28"/>
    <w:rsid w:val="001D0033"/>
    <w:rsid w:val="001D22BA"/>
    <w:rsid w:val="001D2961"/>
    <w:rsid w:val="001E6732"/>
    <w:rsid w:val="001F16B2"/>
    <w:rsid w:val="001F25F6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B19"/>
    <w:rsid w:val="00255C9B"/>
    <w:rsid w:val="00260600"/>
    <w:rsid w:val="00264F70"/>
    <w:rsid w:val="0026723A"/>
    <w:rsid w:val="002711E4"/>
    <w:rsid w:val="002732DC"/>
    <w:rsid w:val="00275EE0"/>
    <w:rsid w:val="00283593"/>
    <w:rsid w:val="00284C2C"/>
    <w:rsid w:val="0029312B"/>
    <w:rsid w:val="002A0C15"/>
    <w:rsid w:val="002A3127"/>
    <w:rsid w:val="002D5CA3"/>
    <w:rsid w:val="002E0DB8"/>
    <w:rsid w:val="002E3056"/>
    <w:rsid w:val="002F0537"/>
    <w:rsid w:val="00305446"/>
    <w:rsid w:val="00307625"/>
    <w:rsid w:val="0031046D"/>
    <w:rsid w:val="00323335"/>
    <w:rsid w:val="003373CB"/>
    <w:rsid w:val="0034031D"/>
    <w:rsid w:val="00353DA1"/>
    <w:rsid w:val="003570BC"/>
    <w:rsid w:val="0036355F"/>
    <w:rsid w:val="00372804"/>
    <w:rsid w:val="003756B5"/>
    <w:rsid w:val="003810D3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F532C"/>
    <w:rsid w:val="003F63B7"/>
    <w:rsid w:val="003F6985"/>
    <w:rsid w:val="00402244"/>
    <w:rsid w:val="00402869"/>
    <w:rsid w:val="0040476F"/>
    <w:rsid w:val="00406ABF"/>
    <w:rsid w:val="00407C85"/>
    <w:rsid w:val="0042043A"/>
    <w:rsid w:val="004215C8"/>
    <w:rsid w:val="00424185"/>
    <w:rsid w:val="00427472"/>
    <w:rsid w:val="004366E1"/>
    <w:rsid w:val="00436C67"/>
    <w:rsid w:val="004422D0"/>
    <w:rsid w:val="004425CA"/>
    <w:rsid w:val="004438DE"/>
    <w:rsid w:val="00444AE4"/>
    <w:rsid w:val="00454BF2"/>
    <w:rsid w:val="00461C3C"/>
    <w:rsid w:val="0047196B"/>
    <w:rsid w:val="00474781"/>
    <w:rsid w:val="004747BA"/>
    <w:rsid w:val="00474C75"/>
    <w:rsid w:val="00477379"/>
    <w:rsid w:val="00480A68"/>
    <w:rsid w:val="00483155"/>
    <w:rsid w:val="004A0C61"/>
    <w:rsid w:val="004B2074"/>
    <w:rsid w:val="004B69D4"/>
    <w:rsid w:val="004D0E02"/>
    <w:rsid w:val="004D57E9"/>
    <w:rsid w:val="004D6311"/>
    <w:rsid w:val="004E0C5D"/>
    <w:rsid w:val="004F1B4F"/>
    <w:rsid w:val="004F4F29"/>
    <w:rsid w:val="004F7022"/>
    <w:rsid w:val="00502F49"/>
    <w:rsid w:val="0050764F"/>
    <w:rsid w:val="0051130B"/>
    <w:rsid w:val="00513064"/>
    <w:rsid w:val="0051370A"/>
    <w:rsid w:val="00536AC4"/>
    <w:rsid w:val="00544982"/>
    <w:rsid w:val="00551591"/>
    <w:rsid w:val="005529DF"/>
    <w:rsid w:val="00562684"/>
    <w:rsid w:val="00562F6A"/>
    <w:rsid w:val="00563C2C"/>
    <w:rsid w:val="00565ECB"/>
    <w:rsid w:val="00566BF5"/>
    <w:rsid w:val="00573984"/>
    <w:rsid w:val="0058015B"/>
    <w:rsid w:val="00582A5D"/>
    <w:rsid w:val="00584DFA"/>
    <w:rsid w:val="0059072E"/>
    <w:rsid w:val="0059081A"/>
    <w:rsid w:val="0059756B"/>
    <w:rsid w:val="005A2E3B"/>
    <w:rsid w:val="005A618C"/>
    <w:rsid w:val="005A65B4"/>
    <w:rsid w:val="005B294F"/>
    <w:rsid w:val="005B3350"/>
    <w:rsid w:val="005B47FF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51534"/>
    <w:rsid w:val="00660F8D"/>
    <w:rsid w:val="006631A3"/>
    <w:rsid w:val="00663898"/>
    <w:rsid w:val="006746A9"/>
    <w:rsid w:val="00677699"/>
    <w:rsid w:val="00682191"/>
    <w:rsid w:val="006832AD"/>
    <w:rsid w:val="006833BF"/>
    <w:rsid w:val="00686A31"/>
    <w:rsid w:val="0068745B"/>
    <w:rsid w:val="0069289E"/>
    <w:rsid w:val="006A07A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4655"/>
    <w:rsid w:val="007108AE"/>
    <w:rsid w:val="007115D7"/>
    <w:rsid w:val="00712A51"/>
    <w:rsid w:val="00723719"/>
    <w:rsid w:val="00726353"/>
    <w:rsid w:val="00732795"/>
    <w:rsid w:val="00735849"/>
    <w:rsid w:val="00736C0F"/>
    <w:rsid w:val="00736C69"/>
    <w:rsid w:val="00737BCF"/>
    <w:rsid w:val="00737D09"/>
    <w:rsid w:val="00742083"/>
    <w:rsid w:val="00753284"/>
    <w:rsid w:val="0075533C"/>
    <w:rsid w:val="007616F8"/>
    <w:rsid w:val="00772C10"/>
    <w:rsid w:val="00783E7B"/>
    <w:rsid w:val="00787388"/>
    <w:rsid w:val="007A4EC1"/>
    <w:rsid w:val="007A6446"/>
    <w:rsid w:val="007B00C6"/>
    <w:rsid w:val="007C0833"/>
    <w:rsid w:val="007D6133"/>
    <w:rsid w:val="007E1BA2"/>
    <w:rsid w:val="007E1F06"/>
    <w:rsid w:val="007E23C6"/>
    <w:rsid w:val="007E641E"/>
    <w:rsid w:val="007E6882"/>
    <w:rsid w:val="007F13C2"/>
    <w:rsid w:val="008004FC"/>
    <w:rsid w:val="008066E0"/>
    <w:rsid w:val="00806F6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82F45"/>
    <w:rsid w:val="008A02AC"/>
    <w:rsid w:val="008A0411"/>
    <w:rsid w:val="008A3134"/>
    <w:rsid w:val="008B04A7"/>
    <w:rsid w:val="008B2E05"/>
    <w:rsid w:val="008B3680"/>
    <w:rsid w:val="008B5B8C"/>
    <w:rsid w:val="008B5FE7"/>
    <w:rsid w:val="008B791D"/>
    <w:rsid w:val="008C02F8"/>
    <w:rsid w:val="008D6B0D"/>
    <w:rsid w:val="008E20A3"/>
    <w:rsid w:val="008E660F"/>
    <w:rsid w:val="008F0C59"/>
    <w:rsid w:val="008F3E18"/>
    <w:rsid w:val="008F4CED"/>
    <w:rsid w:val="008F59B5"/>
    <w:rsid w:val="00900815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5056B"/>
    <w:rsid w:val="00954AA0"/>
    <w:rsid w:val="00960AB5"/>
    <w:rsid w:val="00963A59"/>
    <w:rsid w:val="00964230"/>
    <w:rsid w:val="00964F23"/>
    <w:rsid w:val="00970229"/>
    <w:rsid w:val="00970FD8"/>
    <w:rsid w:val="009726C8"/>
    <w:rsid w:val="00974160"/>
    <w:rsid w:val="00976193"/>
    <w:rsid w:val="00984A60"/>
    <w:rsid w:val="00985E97"/>
    <w:rsid w:val="00993CCB"/>
    <w:rsid w:val="009A149D"/>
    <w:rsid w:val="009B0DBA"/>
    <w:rsid w:val="009B28D8"/>
    <w:rsid w:val="009B446A"/>
    <w:rsid w:val="009B70B1"/>
    <w:rsid w:val="009C3C51"/>
    <w:rsid w:val="009E340C"/>
    <w:rsid w:val="009E3966"/>
    <w:rsid w:val="009E3DF6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57B29"/>
    <w:rsid w:val="00A65198"/>
    <w:rsid w:val="00A67995"/>
    <w:rsid w:val="00A71FD2"/>
    <w:rsid w:val="00A76436"/>
    <w:rsid w:val="00A7683B"/>
    <w:rsid w:val="00A81C9B"/>
    <w:rsid w:val="00A834D5"/>
    <w:rsid w:val="00A83810"/>
    <w:rsid w:val="00A83C6B"/>
    <w:rsid w:val="00A90F20"/>
    <w:rsid w:val="00A92D52"/>
    <w:rsid w:val="00A936AD"/>
    <w:rsid w:val="00AB0081"/>
    <w:rsid w:val="00AB30C6"/>
    <w:rsid w:val="00AB416C"/>
    <w:rsid w:val="00AB4970"/>
    <w:rsid w:val="00AD787D"/>
    <w:rsid w:val="00AF0640"/>
    <w:rsid w:val="00AF138A"/>
    <w:rsid w:val="00AF23A7"/>
    <w:rsid w:val="00AF414B"/>
    <w:rsid w:val="00AF5E78"/>
    <w:rsid w:val="00AF6E04"/>
    <w:rsid w:val="00B00874"/>
    <w:rsid w:val="00B050A8"/>
    <w:rsid w:val="00B125AC"/>
    <w:rsid w:val="00B12ABC"/>
    <w:rsid w:val="00B17CA7"/>
    <w:rsid w:val="00B36035"/>
    <w:rsid w:val="00B47562"/>
    <w:rsid w:val="00B5051B"/>
    <w:rsid w:val="00B51A9F"/>
    <w:rsid w:val="00B53308"/>
    <w:rsid w:val="00B54F95"/>
    <w:rsid w:val="00B61101"/>
    <w:rsid w:val="00B63AEE"/>
    <w:rsid w:val="00B63ED6"/>
    <w:rsid w:val="00B66F5D"/>
    <w:rsid w:val="00B754D9"/>
    <w:rsid w:val="00B75704"/>
    <w:rsid w:val="00B77204"/>
    <w:rsid w:val="00B80549"/>
    <w:rsid w:val="00B87301"/>
    <w:rsid w:val="00B93CC1"/>
    <w:rsid w:val="00B9557B"/>
    <w:rsid w:val="00BA37ED"/>
    <w:rsid w:val="00BA645E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5E8"/>
    <w:rsid w:val="00C37A1B"/>
    <w:rsid w:val="00C54F7F"/>
    <w:rsid w:val="00C60547"/>
    <w:rsid w:val="00C611F0"/>
    <w:rsid w:val="00C6195F"/>
    <w:rsid w:val="00C76B50"/>
    <w:rsid w:val="00C8353B"/>
    <w:rsid w:val="00C8359D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2E0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751C"/>
    <w:rsid w:val="00D0783B"/>
    <w:rsid w:val="00D14C22"/>
    <w:rsid w:val="00D1624E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63AA5"/>
    <w:rsid w:val="00D71487"/>
    <w:rsid w:val="00D73D72"/>
    <w:rsid w:val="00D83C2C"/>
    <w:rsid w:val="00D96324"/>
    <w:rsid w:val="00DA1636"/>
    <w:rsid w:val="00DA1E62"/>
    <w:rsid w:val="00DA5DCA"/>
    <w:rsid w:val="00DB5047"/>
    <w:rsid w:val="00DE731E"/>
    <w:rsid w:val="00DF2DB8"/>
    <w:rsid w:val="00DF63B5"/>
    <w:rsid w:val="00E06B2C"/>
    <w:rsid w:val="00E07F9C"/>
    <w:rsid w:val="00E13BF0"/>
    <w:rsid w:val="00E153B7"/>
    <w:rsid w:val="00E16396"/>
    <w:rsid w:val="00E166A0"/>
    <w:rsid w:val="00E21189"/>
    <w:rsid w:val="00E23221"/>
    <w:rsid w:val="00E247E7"/>
    <w:rsid w:val="00E26557"/>
    <w:rsid w:val="00E34DFF"/>
    <w:rsid w:val="00E416C3"/>
    <w:rsid w:val="00E46435"/>
    <w:rsid w:val="00E4703A"/>
    <w:rsid w:val="00E50798"/>
    <w:rsid w:val="00E5383F"/>
    <w:rsid w:val="00E57A40"/>
    <w:rsid w:val="00E57F68"/>
    <w:rsid w:val="00E60610"/>
    <w:rsid w:val="00E62E0D"/>
    <w:rsid w:val="00E65B5B"/>
    <w:rsid w:val="00E67F52"/>
    <w:rsid w:val="00E721ED"/>
    <w:rsid w:val="00E7596D"/>
    <w:rsid w:val="00E81501"/>
    <w:rsid w:val="00E81A9D"/>
    <w:rsid w:val="00E81B70"/>
    <w:rsid w:val="00E81B9D"/>
    <w:rsid w:val="00E84D28"/>
    <w:rsid w:val="00E865A9"/>
    <w:rsid w:val="00E87417"/>
    <w:rsid w:val="00E87D14"/>
    <w:rsid w:val="00E90631"/>
    <w:rsid w:val="00EA4336"/>
    <w:rsid w:val="00EA50CE"/>
    <w:rsid w:val="00EA6C9D"/>
    <w:rsid w:val="00EB2604"/>
    <w:rsid w:val="00EB39F7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10228"/>
    <w:rsid w:val="00F232D1"/>
    <w:rsid w:val="00F300F0"/>
    <w:rsid w:val="00F30BD3"/>
    <w:rsid w:val="00F31FE0"/>
    <w:rsid w:val="00F348C7"/>
    <w:rsid w:val="00F44F85"/>
    <w:rsid w:val="00F54E3B"/>
    <w:rsid w:val="00F56EC9"/>
    <w:rsid w:val="00F66193"/>
    <w:rsid w:val="00F666D6"/>
    <w:rsid w:val="00F74656"/>
    <w:rsid w:val="00F76383"/>
    <w:rsid w:val="00F917E3"/>
    <w:rsid w:val="00F9752C"/>
    <w:rsid w:val="00FA216B"/>
    <w:rsid w:val="00FA2E57"/>
    <w:rsid w:val="00FB3CAE"/>
    <w:rsid w:val="00FB681C"/>
    <w:rsid w:val="00FE0207"/>
    <w:rsid w:val="00FE2884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A8F5-D83C-4F7B-B2E3-26BA4639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36</cp:revision>
  <cp:lastPrinted>2020-05-13T12:05:00Z</cp:lastPrinted>
  <dcterms:created xsi:type="dcterms:W3CDTF">2020-05-06T12:09:00Z</dcterms:created>
  <dcterms:modified xsi:type="dcterms:W3CDTF">2020-05-18T08:21:00Z</dcterms:modified>
</cp:coreProperties>
</file>