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A1" w:rsidRPr="00C105BD" w:rsidRDefault="009419A1" w:rsidP="00941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66D5A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="00C105BD" w:rsidRPr="00C105BD">
        <w:rPr>
          <w:rFonts w:ascii="Times New Roman" w:hAnsi="Times New Roman" w:cs="Times New Roman"/>
          <w:sz w:val="28"/>
          <w:szCs w:val="28"/>
        </w:rPr>
        <w:t>Проект</w:t>
      </w:r>
      <w:r w:rsidRPr="00C105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19A1" w:rsidRDefault="00941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7D517">
            <wp:extent cx="646430" cy="8108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ПО ТУРИЗМУ 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A1">
        <w:rPr>
          <w:rFonts w:ascii="Times New Roman" w:hAnsi="Times New Roman" w:cs="Times New Roman"/>
          <w:sz w:val="28"/>
          <w:szCs w:val="28"/>
        </w:rPr>
        <w:t>«____» _________ 2020 года  № _________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A1" w:rsidRPr="009419A1" w:rsidRDefault="009419A1" w:rsidP="009419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9A1" w:rsidRPr="00AE2D02" w:rsidRDefault="00AE2D02" w:rsidP="00AE2D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2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должностных лиц комитета Ленинградской области </w:t>
      </w:r>
      <w:r w:rsidR="002908A0" w:rsidRPr="002908A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2D02">
        <w:rPr>
          <w:rFonts w:ascii="Times New Roman" w:hAnsi="Times New Roman" w:cs="Times New Roman"/>
          <w:b/>
          <w:bCs/>
          <w:sz w:val="28"/>
          <w:szCs w:val="28"/>
        </w:rPr>
        <w:t xml:space="preserve">по туризму, уполномоченных на составление протоколов об административных правонарушениях, предусмотренных статьей 20.6.1 Кодекса  Российской Федерации об административных правонарушениях </w:t>
      </w:r>
    </w:p>
    <w:p w:rsidR="009419A1" w:rsidRPr="00AE2D02" w:rsidRDefault="009419A1" w:rsidP="00AE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02" w:rsidRPr="00AE2D02" w:rsidRDefault="00AE2D02" w:rsidP="00AE2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постановления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</w:t>
      </w:r>
      <w:r w:rsidRPr="00AE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протоколы</w:t>
      </w:r>
      <w:r w:rsidRPr="00AE2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D02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правонарушениях, предусмотренных статьей 20.6.1 Кодекса  Российской Федерации об административных правонарушениях»,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приказываю</w:t>
      </w:r>
      <w:r w:rsidRPr="00AE2D02">
        <w:rPr>
          <w:rFonts w:ascii="Times New Roman" w:hAnsi="Times New Roman" w:cs="Times New Roman"/>
          <w:bCs/>
          <w:sz w:val="28"/>
          <w:szCs w:val="28"/>
        </w:rPr>
        <w:t>:</w:t>
      </w:r>
    </w:p>
    <w:p w:rsidR="00AE2D02" w:rsidRPr="00AE2D02" w:rsidRDefault="00AE2D02" w:rsidP="00AE2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5A">
        <w:rPr>
          <w:rFonts w:ascii="Times New Roman" w:hAnsi="Times New Roman" w:cs="Times New Roman"/>
          <w:bCs/>
          <w:sz w:val="28"/>
          <w:szCs w:val="28"/>
        </w:rPr>
        <w:tab/>
      </w:r>
      <w:r w:rsidRPr="00AE2D02">
        <w:rPr>
          <w:rFonts w:ascii="Times New Roman" w:hAnsi="Times New Roman" w:cs="Times New Roman"/>
          <w:bCs/>
          <w:sz w:val="28"/>
          <w:szCs w:val="28"/>
        </w:rPr>
        <w:t xml:space="preserve">Определить уполномоченными на составление протоколов  </w:t>
      </w:r>
      <w:r w:rsidR="002908A0">
        <w:rPr>
          <w:rFonts w:ascii="Times New Roman" w:hAnsi="Times New Roman" w:cs="Times New Roman"/>
          <w:bCs/>
          <w:sz w:val="28"/>
          <w:szCs w:val="28"/>
        </w:rPr>
        <w:br/>
      </w:r>
      <w:r w:rsidRPr="00AE2D02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правонарушениях, предусмотренных статьей 20.6.1 Кодекса  Российской Федерации об административных правонарушениях, </w:t>
      </w:r>
      <w:r>
        <w:rPr>
          <w:rFonts w:ascii="Times New Roman" w:hAnsi="Times New Roman" w:cs="Times New Roman"/>
          <w:bCs/>
          <w:sz w:val="28"/>
          <w:szCs w:val="28"/>
        </w:rPr>
        <w:t>следующих должностных лиц комитета Ленинградской области по туризму (далее –</w:t>
      </w:r>
      <w:r w:rsidR="00290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комитет)</w:t>
      </w:r>
      <w:r w:rsidRPr="00AE2D02">
        <w:rPr>
          <w:rFonts w:ascii="Times New Roman" w:hAnsi="Times New Roman" w:cs="Times New Roman"/>
          <w:bCs/>
          <w:sz w:val="28"/>
          <w:szCs w:val="28"/>
        </w:rPr>
        <w:t>:</w:t>
      </w:r>
    </w:p>
    <w:p w:rsidR="00AE2D02" w:rsidRPr="00AE2D02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2D02">
        <w:rPr>
          <w:rFonts w:ascii="Times New Roman" w:hAnsi="Times New Roman" w:cs="Times New Roman"/>
          <w:bCs/>
          <w:sz w:val="28"/>
          <w:szCs w:val="28"/>
        </w:rPr>
        <w:t>редседателя комитета Чайковского Евгения Валерьевича</w:t>
      </w:r>
      <w:r w:rsidR="00AE2D02" w:rsidRPr="00AE2D02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D02" w:rsidRPr="00AE2D02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AE2D02">
        <w:rPr>
          <w:rFonts w:ascii="Times New Roman" w:hAnsi="Times New Roman" w:cs="Times New Roman"/>
          <w:bCs/>
          <w:sz w:val="28"/>
          <w:szCs w:val="28"/>
        </w:rPr>
        <w:t>аместителя председателя комитета – Голубеву Ольгу Леонидовну</w:t>
      </w:r>
      <w:r w:rsidR="00AE2D02" w:rsidRPr="00AE2D02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D02" w:rsidRPr="002205CB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AE2D02" w:rsidRPr="00AE2D02">
        <w:rPr>
          <w:rFonts w:ascii="Times New Roman" w:hAnsi="Times New Roman" w:cs="Times New Roman"/>
          <w:bCs/>
          <w:sz w:val="28"/>
          <w:szCs w:val="28"/>
        </w:rPr>
        <w:t>аместителя председателя комитета – начальника отдела координации туристской деятельности и развития туристской инфраструктуры</w:t>
      </w:r>
      <w:r w:rsidR="00666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D5A">
        <w:rPr>
          <w:rFonts w:ascii="Times New Roman" w:hAnsi="Times New Roman" w:cs="Times New Roman"/>
          <w:bCs/>
          <w:sz w:val="28"/>
          <w:szCs w:val="28"/>
        </w:rPr>
        <w:br/>
        <w:t>Сачунову Римму Наилевну</w:t>
      </w:r>
      <w:r w:rsidR="00AE2D02" w:rsidRPr="00AE2D0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205CB" w:rsidRPr="002205CB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отдела развития приоритетных направлений в сфере туризма Бочарову Екатерину Николаевну</w:t>
      </w:r>
      <w:r w:rsidRPr="002205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205CB" w:rsidRPr="002205CB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сектора правового</w:t>
      </w:r>
      <w:r w:rsidRPr="002205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организационного обеспечения </w:t>
      </w:r>
      <w:r w:rsidR="00666D5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делопроизводства-юрисконсульта Хачатряна Андрея Сергеевича</w:t>
      </w:r>
      <w:r w:rsidRPr="002205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205CB" w:rsidRPr="00AE2D02" w:rsidRDefault="002205CB" w:rsidP="00AE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начальника сектора финансового планирования</w:t>
      </w:r>
      <w:r w:rsidRPr="002205C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бухгалтерского учета </w:t>
      </w:r>
      <w:r w:rsidR="00666D5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 отчетности</w:t>
      </w:r>
      <w:r w:rsidR="00666D5A">
        <w:rPr>
          <w:rFonts w:ascii="Times New Roman" w:hAnsi="Times New Roman" w:cs="Times New Roman"/>
          <w:bCs/>
          <w:sz w:val="28"/>
          <w:szCs w:val="28"/>
        </w:rPr>
        <w:t>-главного бухгалтера</w:t>
      </w:r>
      <w:r w:rsidRPr="00220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Цупко Светлану Владимировну</w:t>
      </w:r>
      <w:r w:rsidR="002908A0" w:rsidRPr="00290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D02" w:rsidRPr="00AE2D02" w:rsidRDefault="00AE2D02" w:rsidP="00AE2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9A1" w:rsidRPr="00AE2D02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P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Е</w:t>
      </w:r>
      <w:r w:rsidRPr="00A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sectPr w:rsidR="009419A1" w:rsidRPr="009419A1" w:rsidSect="009419A1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3A1"/>
    <w:multiLevelType w:val="hybridMultilevel"/>
    <w:tmpl w:val="130CF6EA"/>
    <w:lvl w:ilvl="0" w:tplc="BCA829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1"/>
    <w:rsid w:val="002205CB"/>
    <w:rsid w:val="002908A0"/>
    <w:rsid w:val="0033272B"/>
    <w:rsid w:val="00392581"/>
    <w:rsid w:val="00666D5A"/>
    <w:rsid w:val="009419A1"/>
    <w:rsid w:val="00AE2D02"/>
    <w:rsid w:val="00C105BD"/>
    <w:rsid w:val="00F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4</cp:revision>
  <cp:lastPrinted>2020-05-22T10:46:00Z</cp:lastPrinted>
  <dcterms:created xsi:type="dcterms:W3CDTF">2020-05-22T09:59:00Z</dcterms:created>
  <dcterms:modified xsi:type="dcterms:W3CDTF">2020-05-22T13:03:00Z</dcterms:modified>
</cp:coreProperties>
</file>