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7D0" w:rsidRDefault="00FC67D0" w:rsidP="00FC6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C67D0" w:rsidRDefault="00FC67D0" w:rsidP="00FC6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C67D0" w:rsidRDefault="00FC67D0" w:rsidP="00FC6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C67D0" w:rsidRDefault="00FC67D0" w:rsidP="00FC6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C67D0" w:rsidRDefault="00FC67D0" w:rsidP="00FC6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C67D0" w:rsidRDefault="00FC67D0" w:rsidP="00FC6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C67D0" w:rsidRDefault="00FC67D0" w:rsidP="00FC6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7D0" w:rsidRDefault="00FC67D0" w:rsidP="00FC6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C67D0" w:rsidRDefault="00FC67D0" w:rsidP="00FC6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C67D0" w:rsidRDefault="00FC67D0" w:rsidP="00FC6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C67D0" w:rsidRDefault="00FC67D0" w:rsidP="00FC6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C67D0" w:rsidRDefault="00FC67D0" w:rsidP="00FC6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C67D0" w:rsidRDefault="00FC67D0" w:rsidP="00FC6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5DAE" w:rsidRDefault="00FC67D0" w:rsidP="00FC6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комитета от 20 января 2017 года № 1 </w:t>
      </w:r>
    </w:p>
    <w:p w:rsidR="00FC67D0" w:rsidRPr="00884587" w:rsidRDefault="00FC67D0" w:rsidP="00FC6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Pr="00884587">
        <w:rPr>
          <w:rFonts w:ascii="Times New Roman" w:hAnsi="Times New Roman" w:cs="Times New Roman"/>
          <w:sz w:val="28"/>
          <w:szCs w:val="28"/>
        </w:rPr>
        <w:t xml:space="preserve">б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предельного уровня соотношения </w:t>
      </w:r>
      <w:r w:rsidRPr="00677544">
        <w:rPr>
          <w:rFonts w:ascii="Times New Roman" w:hAnsi="Times New Roman" w:cs="Times New Roman"/>
          <w:sz w:val="28"/>
          <w:szCs w:val="28"/>
        </w:rPr>
        <w:t>среднемесячной</w:t>
      </w:r>
      <w:r>
        <w:rPr>
          <w:rFonts w:ascii="Times New Roman" w:hAnsi="Times New Roman" w:cs="Times New Roman"/>
          <w:sz w:val="28"/>
          <w:szCs w:val="28"/>
        </w:rPr>
        <w:t xml:space="preserve"> заработной платы руководителей, их заместителей и главных бухгалтеров </w:t>
      </w:r>
      <w:r w:rsidRPr="00677544">
        <w:rPr>
          <w:rFonts w:ascii="Times New Roman" w:hAnsi="Times New Roman" w:cs="Times New Roman"/>
          <w:sz w:val="28"/>
          <w:szCs w:val="28"/>
        </w:rPr>
        <w:t xml:space="preserve">и среднемесячной </w:t>
      </w:r>
      <w:r>
        <w:rPr>
          <w:rFonts w:ascii="Times New Roman" w:hAnsi="Times New Roman" w:cs="Times New Roman"/>
          <w:sz w:val="28"/>
          <w:szCs w:val="28"/>
        </w:rPr>
        <w:t>заработной платы работников</w:t>
      </w:r>
      <w:r w:rsidRPr="00677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учреждений, </w:t>
      </w:r>
      <w:r w:rsidRPr="00884587">
        <w:rPr>
          <w:rFonts w:ascii="Times New Roman" w:hAnsi="Times New Roman" w:cs="Times New Roman"/>
          <w:sz w:val="28"/>
          <w:szCs w:val="28"/>
        </w:rPr>
        <w:t>подведомственных</w:t>
      </w:r>
      <w:r>
        <w:rPr>
          <w:rFonts w:ascii="Times New Roman" w:hAnsi="Times New Roman" w:cs="Times New Roman"/>
          <w:sz w:val="28"/>
          <w:szCs w:val="28"/>
        </w:rPr>
        <w:t xml:space="preserve"> комитету по социальной защите населения Ленинградской области» </w:t>
      </w:r>
    </w:p>
    <w:p w:rsidR="00FC67D0" w:rsidRPr="00884587" w:rsidRDefault="00FC67D0" w:rsidP="00FC67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67D0" w:rsidRPr="00E952EF" w:rsidRDefault="009F6C45" w:rsidP="00FC67D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FC67D0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C67D0" w:rsidRPr="00E952EF">
        <w:rPr>
          <w:rFonts w:ascii="Times New Roman" w:hAnsi="Times New Roman" w:cs="Times New Roman"/>
          <w:sz w:val="28"/>
          <w:szCs w:val="28"/>
        </w:rPr>
        <w:t xml:space="preserve"> 145 Трудового кодекса Российской Федерации</w:t>
      </w:r>
      <w:r w:rsidR="00D077AC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C65DAE">
        <w:rPr>
          <w:rFonts w:ascii="Times New Roman" w:hAnsi="Times New Roman" w:cs="Times New Roman"/>
          <w:sz w:val="28"/>
          <w:szCs w:val="28"/>
        </w:rPr>
        <w:t>постановлением</w:t>
      </w:r>
      <w:r w:rsidR="00D077AC" w:rsidRPr="00D077AC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30</w:t>
      </w:r>
      <w:r w:rsidR="00C65DAE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D077AC" w:rsidRPr="00D077AC">
        <w:rPr>
          <w:rFonts w:ascii="Times New Roman" w:hAnsi="Times New Roman" w:cs="Times New Roman"/>
          <w:sz w:val="28"/>
          <w:szCs w:val="28"/>
        </w:rPr>
        <w:t>2020</w:t>
      </w:r>
      <w:r w:rsidR="00C65DAE">
        <w:rPr>
          <w:rFonts w:ascii="Times New Roman" w:hAnsi="Times New Roman" w:cs="Times New Roman"/>
          <w:sz w:val="28"/>
          <w:szCs w:val="28"/>
        </w:rPr>
        <w:t xml:space="preserve"> года</w:t>
      </w:r>
      <w:r w:rsidR="00D077AC" w:rsidRPr="00D077AC">
        <w:rPr>
          <w:rFonts w:ascii="Times New Roman" w:hAnsi="Times New Roman" w:cs="Times New Roman"/>
          <w:sz w:val="28"/>
          <w:szCs w:val="28"/>
        </w:rPr>
        <w:t xml:space="preserve"> </w:t>
      </w:r>
      <w:r w:rsidR="00C65DAE">
        <w:rPr>
          <w:rFonts w:ascii="Times New Roman" w:hAnsi="Times New Roman" w:cs="Times New Roman"/>
          <w:sz w:val="28"/>
          <w:szCs w:val="28"/>
        </w:rPr>
        <w:t>№</w:t>
      </w:r>
      <w:r w:rsidR="00D077AC" w:rsidRPr="00D077AC">
        <w:rPr>
          <w:rFonts w:ascii="Times New Roman" w:hAnsi="Times New Roman" w:cs="Times New Roman"/>
          <w:sz w:val="28"/>
          <w:szCs w:val="28"/>
        </w:rPr>
        <w:t xml:space="preserve"> 262</w:t>
      </w:r>
      <w:r w:rsidR="00C65DAE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системах оплаты труда в государственных учреждениях Ленинградской области по видам экономической деятельности и признании утратившими силу полностью или частично отдельных постановлений Правительства Ленинградской области»</w:t>
      </w:r>
      <w:r w:rsidR="00FC67D0" w:rsidRPr="00E952EF">
        <w:rPr>
          <w:rFonts w:ascii="Times New Roman" w:hAnsi="Times New Roman" w:cs="Times New Roman"/>
          <w:sz w:val="28"/>
          <w:szCs w:val="28"/>
        </w:rPr>
        <w:t xml:space="preserve"> </w:t>
      </w:r>
      <w:r w:rsidRPr="00677544">
        <w:rPr>
          <w:rFonts w:ascii="Times New Roman" w:hAnsi="Times New Roman" w:cs="Times New Roman"/>
          <w:spacing w:val="20"/>
          <w:sz w:val="28"/>
          <w:szCs w:val="28"/>
        </w:rPr>
        <w:t>приказываю</w:t>
      </w:r>
      <w:r w:rsidR="00FC67D0" w:rsidRPr="00E952E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077AC" w:rsidRDefault="00FC67D0" w:rsidP="00FC67D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F7B6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C45">
        <w:rPr>
          <w:rFonts w:ascii="Times New Roman" w:hAnsi="Times New Roman" w:cs="Times New Roman"/>
          <w:sz w:val="28"/>
          <w:szCs w:val="28"/>
        </w:rPr>
        <w:t xml:space="preserve"> </w:t>
      </w:r>
      <w:r w:rsidR="00D077AC">
        <w:rPr>
          <w:rFonts w:ascii="Times New Roman" w:hAnsi="Times New Roman" w:cs="Times New Roman"/>
          <w:sz w:val="28"/>
          <w:szCs w:val="28"/>
        </w:rPr>
        <w:t>Внести в приказ комитета по социальной защите населения Ленинградской области от 20 января 2017 года № 1 «</w:t>
      </w:r>
      <w:r w:rsidR="00D077AC" w:rsidRPr="009F6C45">
        <w:rPr>
          <w:rFonts w:ascii="Times New Roman" w:hAnsi="Times New Roman" w:cs="Times New Roman"/>
          <w:sz w:val="28"/>
          <w:szCs w:val="28"/>
        </w:rPr>
        <w:t>Об утверждении предельного уровня соотношения среднемесячной заработной платы руководителей, их заместителей и главных бухгалтеров и среднемесячной заработной платы работников учреждений, подведомственных комитету по социальной защите населения Ленинградской области</w:t>
      </w:r>
      <w:r w:rsidR="00D077AC">
        <w:rPr>
          <w:rFonts w:ascii="Times New Roman" w:hAnsi="Times New Roman" w:cs="Times New Roman"/>
          <w:sz w:val="28"/>
          <w:szCs w:val="28"/>
        </w:rPr>
        <w:t>» следующее изменение:</w:t>
      </w:r>
    </w:p>
    <w:p w:rsidR="00D077AC" w:rsidRDefault="00D077AC" w:rsidP="00FC67D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F6C45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F6C45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слова «в кратности 4» заменить словами «</w:t>
      </w:r>
      <w:r w:rsidRPr="001D3E17">
        <w:rPr>
          <w:rFonts w:ascii="Times New Roman" w:hAnsi="Times New Roman" w:cs="Times New Roman"/>
          <w:sz w:val="28"/>
          <w:szCs w:val="28"/>
        </w:rPr>
        <w:t xml:space="preserve">в кратности  </w:t>
      </w:r>
      <w:r>
        <w:rPr>
          <w:rFonts w:ascii="Times New Roman" w:hAnsi="Times New Roman" w:cs="Times New Roman"/>
          <w:sz w:val="28"/>
          <w:szCs w:val="28"/>
        </w:rPr>
        <w:t>5».</w:t>
      </w:r>
      <w:r w:rsidR="009F6C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7D0" w:rsidRDefault="009F6C45" w:rsidP="00FC67D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C67D0">
        <w:rPr>
          <w:rFonts w:ascii="Times New Roman" w:hAnsi="Times New Roman" w:cs="Times New Roman"/>
          <w:sz w:val="28"/>
          <w:szCs w:val="28"/>
        </w:rPr>
        <w:t>. Настоящий приказ вступает в силу со дня официального опубликования</w:t>
      </w:r>
      <w:r w:rsidR="00C65DAE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30 апреля 2020 года.</w:t>
      </w:r>
    </w:p>
    <w:p w:rsidR="00FC67D0" w:rsidRDefault="009F6C45" w:rsidP="00FC67D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C67D0" w:rsidRPr="003D7041">
        <w:rPr>
          <w:rFonts w:ascii="Times New Roman" w:hAnsi="Times New Roman" w:cs="Times New Roman"/>
          <w:sz w:val="28"/>
          <w:szCs w:val="28"/>
        </w:rPr>
        <w:t xml:space="preserve">. </w:t>
      </w:r>
      <w:r w:rsidR="00FC67D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FC67D0" w:rsidRPr="003D70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C67D0" w:rsidRPr="003D7041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FC67D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C67D0" w:rsidRPr="003D7041">
        <w:rPr>
          <w:rFonts w:ascii="Times New Roman" w:hAnsi="Times New Roman" w:cs="Times New Roman"/>
          <w:sz w:val="28"/>
          <w:szCs w:val="28"/>
        </w:rPr>
        <w:t>приказа оставляю за собой.</w:t>
      </w:r>
    </w:p>
    <w:p w:rsidR="00FC67D0" w:rsidRPr="003D7041" w:rsidRDefault="00FC67D0" w:rsidP="00FC67D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7D0" w:rsidRPr="00884587" w:rsidRDefault="00FC67D0" w:rsidP="00FC67D0">
      <w:pPr>
        <w:pStyle w:val="ConsPlusNormal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884587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FC67D0" w:rsidRDefault="00FC67D0" w:rsidP="00FC67D0">
      <w:pPr>
        <w:pStyle w:val="ConsPlusNormal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884587">
        <w:rPr>
          <w:rFonts w:ascii="Times New Roman" w:hAnsi="Times New Roman" w:cs="Times New Roman"/>
          <w:sz w:val="28"/>
          <w:szCs w:val="28"/>
        </w:rPr>
        <w:t xml:space="preserve">по социальной защите населения </w:t>
      </w:r>
      <w:r w:rsidRPr="00884587">
        <w:rPr>
          <w:rFonts w:ascii="Times New Roman" w:hAnsi="Times New Roman" w:cs="Times New Roman"/>
          <w:sz w:val="28"/>
          <w:szCs w:val="28"/>
        </w:rPr>
        <w:tab/>
      </w:r>
      <w:r w:rsidRPr="00884587">
        <w:rPr>
          <w:rFonts w:ascii="Times New Roman" w:hAnsi="Times New Roman" w:cs="Times New Roman"/>
          <w:sz w:val="28"/>
          <w:szCs w:val="28"/>
        </w:rPr>
        <w:tab/>
      </w:r>
      <w:r w:rsidRPr="00884587">
        <w:rPr>
          <w:rFonts w:ascii="Times New Roman" w:hAnsi="Times New Roman" w:cs="Times New Roman"/>
          <w:sz w:val="28"/>
          <w:szCs w:val="28"/>
        </w:rPr>
        <w:tab/>
      </w:r>
      <w:r w:rsidRPr="00884587">
        <w:rPr>
          <w:rFonts w:ascii="Times New Roman" w:hAnsi="Times New Roman" w:cs="Times New Roman"/>
          <w:sz w:val="28"/>
          <w:szCs w:val="28"/>
        </w:rPr>
        <w:tab/>
      </w:r>
      <w:r w:rsidRPr="0088458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E47FDE" w:rsidRPr="00C65DAE" w:rsidRDefault="00FC67D0" w:rsidP="00C65DAE">
      <w:pPr>
        <w:pStyle w:val="ConsPlusNormal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A50C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9F6C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C45">
        <w:rPr>
          <w:rFonts w:ascii="Times New Roman" w:hAnsi="Times New Roman" w:cs="Times New Roman"/>
          <w:sz w:val="28"/>
          <w:szCs w:val="28"/>
        </w:rPr>
        <w:t>С.И.Шлемова</w:t>
      </w:r>
      <w:bookmarkStart w:id="0" w:name="_GoBack"/>
      <w:bookmarkEnd w:id="0"/>
      <w:proofErr w:type="spellEnd"/>
    </w:p>
    <w:sectPr w:rsidR="00E47FDE" w:rsidRPr="00C65DAE" w:rsidSect="0033203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7D0"/>
    <w:rsid w:val="00470013"/>
    <w:rsid w:val="0049170D"/>
    <w:rsid w:val="009619C1"/>
    <w:rsid w:val="009F6C45"/>
    <w:rsid w:val="00A25A9C"/>
    <w:rsid w:val="00C65DAE"/>
    <w:rsid w:val="00D077AC"/>
    <w:rsid w:val="00E47FDE"/>
    <w:rsid w:val="00FC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7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67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7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67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Дедюхина Юлия Александровна</dc:creator>
  <cp:lastModifiedBy>Дедюхина Юлия Александровна</cp:lastModifiedBy>
  <cp:revision>5</cp:revision>
  <dcterms:created xsi:type="dcterms:W3CDTF">2020-06-05T09:25:00Z</dcterms:created>
  <dcterms:modified xsi:type="dcterms:W3CDTF">2020-06-05T13:25:00Z</dcterms:modified>
</cp:coreProperties>
</file>