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7B" w:rsidRPr="002A7797" w:rsidRDefault="0056157B" w:rsidP="0056157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2A7797">
        <w:rPr>
          <w:rFonts w:ascii="Times New Roman" w:hAnsi="Times New Roman" w:cs="Times New Roman"/>
          <w:sz w:val="20"/>
        </w:rPr>
        <w:t>УТВЕРЖДЕН</w:t>
      </w:r>
    </w:p>
    <w:p w:rsidR="0056157B" w:rsidRPr="002A7797" w:rsidRDefault="0056157B" w:rsidP="005615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7797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56157B" w:rsidRPr="002A7797" w:rsidRDefault="0056157B" w:rsidP="005615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7797">
        <w:rPr>
          <w:rFonts w:ascii="Times New Roman" w:hAnsi="Times New Roman" w:cs="Times New Roman"/>
          <w:sz w:val="20"/>
        </w:rPr>
        <w:t>Ленинградской области</w:t>
      </w:r>
    </w:p>
    <w:p w:rsidR="0056157B" w:rsidRPr="002A7797" w:rsidRDefault="0056157B" w:rsidP="005615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7797">
        <w:rPr>
          <w:rFonts w:ascii="Times New Roman" w:hAnsi="Times New Roman" w:cs="Times New Roman"/>
          <w:sz w:val="20"/>
        </w:rPr>
        <w:t>от ________ №________</w:t>
      </w:r>
    </w:p>
    <w:p w:rsidR="0056157B" w:rsidRPr="002A7797" w:rsidRDefault="0056157B" w:rsidP="0056157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7797">
        <w:rPr>
          <w:rFonts w:ascii="Times New Roman" w:hAnsi="Times New Roman" w:cs="Times New Roman"/>
          <w:sz w:val="20"/>
        </w:rPr>
        <w:t>(приложение)</w:t>
      </w:r>
    </w:p>
    <w:p w:rsidR="0056157B" w:rsidRPr="002A7797" w:rsidRDefault="0056157B" w:rsidP="00561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7B" w:rsidRPr="002A7797" w:rsidRDefault="0056157B" w:rsidP="00561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A7797">
        <w:rPr>
          <w:rFonts w:ascii="Times New Roman" w:hAnsi="Times New Roman" w:cs="Times New Roman"/>
          <w:sz w:val="24"/>
          <w:szCs w:val="24"/>
        </w:rPr>
        <w:t>ПОРЯДОК</w:t>
      </w:r>
    </w:p>
    <w:p w:rsidR="0056157B" w:rsidRPr="002A7797" w:rsidRDefault="0056157B" w:rsidP="00561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ПРЕДОСТАВЛЕНИЯ СУБСИДИИ ИЗ ОБЛАСТНОГО БЮДЖЕТА</w:t>
      </w:r>
    </w:p>
    <w:p w:rsidR="0003189B" w:rsidRPr="002A7797" w:rsidRDefault="0056157B" w:rsidP="000318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ЛЕНИНГРАДСКОЙ ОБЛАСТИ НА ВОЗМЕЩЕНИЕ ЗАТРАТ ФОНДОДЕРЖАТЕЛЯ,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ВЕДЕНИЕ ГЕОИНФОРМАЦИОННОЙ СИСТЕМЫ «ФОНД ПРОСТРАНСТВЕННЫЙ ДАННЫХ ЛЕНИНГРАДСКОЙ ОБЛАСТИ</w:t>
      </w:r>
      <w:r w:rsidR="008A61EA" w:rsidRPr="002A7797">
        <w:rPr>
          <w:rFonts w:ascii="Times New Roman" w:hAnsi="Times New Roman" w:cs="Times New Roman"/>
          <w:sz w:val="24"/>
          <w:szCs w:val="24"/>
        </w:rPr>
        <w:t>»</w:t>
      </w:r>
      <w:r w:rsidR="0003189B" w:rsidRPr="002A7797">
        <w:rPr>
          <w:rFonts w:ascii="Times New Roman" w:hAnsi="Times New Roman" w:cs="Times New Roman"/>
          <w:sz w:val="24"/>
          <w:szCs w:val="24"/>
        </w:rPr>
        <w:t xml:space="preserve"> В РАМКАХ РЕАЛИЗАЦИИ ГОСУДАРСТВЕННОЙ ПРОГРАММЫ ЛЕНИНГРАДСКОЙ ОБЛАСТИ «ЦИФРОВОЕ РАЗВИТИЕ ЛЕНИНГРАДСКОЙ ОБЛАСТИ»</w:t>
      </w:r>
    </w:p>
    <w:p w:rsidR="0056157B" w:rsidRPr="002A7797" w:rsidRDefault="0056157B" w:rsidP="00561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157B" w:rsidRPr="002A7797" w:rsidRDefault="0056157B" w:rsidP="00561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7B" w:rsidRPr="002A7797" w:rsidRDefault="0056157B" w:rsidP="005615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157B" w:rsidRPr="002A7797" w:rsidRDefault="0056157B" w:rsidP="00561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6" w:history="1">
        <w:r w:rsidRPr="002A7797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категории лиц, имеющих право на получение субсидии из областного бюджета Ленинградской области на возмещение затрат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>, обеспечивающего ведение геоинформационной системы «Фонд пространственный данных Ленинградской области</w:t>
      </w:r>
      <w:r w:rsidR="008A61EA" w:rsidRPr="002A7797">
        <w:rPr>
          <w:rFonts w:ascii="Times New Roman" w:hAnsi="Times New Roman" w:cs="Times New Roman"/>
          <w:sz w:val="24"/>
          <w:szCs w:val="24"/>
        </w:rPr>
        <w:t>»</w:t>
      </w:r>
      <w:r w:rsidRPr="002A7797">
        <w:rPr>
          <w:rFonts w:ascii="Times New Roman" w:hAnsi="Times New Roman" w:cs="Times New Roman"/>
          <w:sz w:val="24"/>
          <w:szCs w:val="24"/>
        </w:rPr>
        <w:t xml:space="preserve"> (далее – субсидия, ФПД), цели, условия и порядок предоставления субсидии, а также порядок возврата субсидии в случае нарушения условий ее предоставления.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2A7797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целях возмещения затрат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>, обеспечивающего ведение ФПД</w:t>
      </w:r>
      <w:r w:rsidR="0026139B" w:rsidRPr="002A7797">
        <w:rPr>
          <w:rFonts w:ascii="Times New Roman" w:hAnsi="Times New Roman" w:cs="Times New Roman"/>
          <w:sz w:val="24"/>
          <w:szCs w:val="24"/>
        </w:rPr>
        <w:t xml:space="preserve">, кроме затрат на выполнение работ, осуществляемых в рамках государственных и муниципальных контрактов, заключенных в соответствии с законодательством о закупках Российской Федерации, в том числе при привлечении к их выполнению </w:t>
      </w:r>
      <w:proofErr w:type="spellStart"/>
      <w:r w:rsidR="0026139B"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="0026139B" w:rsidRPr="002A7797">
        <w:rPr>
          <w:rFonts w:ascii="Times New Roman" w:hAnsi="Times New Roman" w:cs="Times New Roman"/>
          <w:sz w:val="24"/>
          <w:szCs w:val="24"/>
        </w:rPr>
        <w:t xml:space="preserve"> в качестве субподрядчика (далее - затраты </w:t>
      </w:r>
      <w:proofErr w:type="spellStart"/>
      <w:r w:rsidR="0026139B"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="0026139B" w:rsidRPr="002A7797">
        <w:rPr>
          <w:rFonts w:ascii="Times New Roman" w:hAnsi="Times New Roman" w:cs="Times New Roman"/>
          <w:sz w:val="24"/>
          <w:szCs w:val="24"/>
        </w:rPr>
        <w:t>, обеспечивающего ведение ФПД)</w:t>
      </w:r>
      <w:r w:rsidRPr="002A7797">
        <w:rPr>
          <w:rFonts w:ascii="Times New Roman" w:hAnsi="Times New Roman" w:cs="Times New Roman"/>
          <w:sz w:val="24"/>
          <w:szCs w:val="24"/>
        </w:rPr>
        <w:t>.</w:t>
      </w:r>
      <w:r w:rsidR="00934816" w:rsidRPr="002A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16" w:rsidRPr="002A7797" w:rsidRDefault="00934816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Перечень работ по обеспечению ведения фонда пространственных данных установлен постановлением Правительства Ленинградской области от 14.09.2016 №350 "Об утверждении Положения о геоинформационной системе "Фонд пространственных данных Ленинградской области" и Порядка взаимодействия органов исполнительной власти Ленинградской области при формировании и использовании геоинформационной системы "Фонд пространственных данных Ленинградской области" (далее – постановление №350)</w:t>
      </w:r>
      <w:r w:rsidR="00E7565C" w:rsidRPr="002A7797">
        <w:rPr>
          <w:rFonts w:ascii="Times New Roman" w:hAnsi="Times New Roman" w:cs="Times New Roman"/>
          <w:sz w:val="24"/>
          <w:szCs w:val="24"/>
        </w:rPr>
        <w:t>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1.3. Субсидия предоставляется в пределах бюджетных ассигнований, утвержденных областным законом об областном бюджете Ленинградской области на соответствующий финансовый год и на плановый период, распределенных ведомственной структурой расходов областного бюджета Ленинградской области на соответствующий финансовый год  и доведенных лимитов бюджетных обязательств главному распорядителю бюджетных средств – Комитету цифрового развития Ленинградской области (далее - Комитет).</w:t>
      </w:r>
    </w:p>
    <w:p w:rsidR="0003189B" w:rsidRPr="002A7797" w:rsidRDefault="0003189B" w:rsidP="0003189B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b w:val="0"/>
          <w:sz w:val="24"/>
          <w:szCs w:val="24"/>
        </w:rPr>
        <w:t>1.4. Субсидия предоставляется в рамках реализации  подпрограммы 2 "</w:t>
      </w:r>
      <w:proofErr w:type="spellStart"/>
      <w:r w:rsidRPr="002A7797">
        <w:rPr>
          <w:rFonts w:ascii="Times New Roman" w:hAnsi="Times New Roman" w:cs="Times New Roman"/>
          <w:b w:val="0"/>
          <w:sz w:val="24"/>
          <w:szCs w:val="24"/>
        </w:rPr>
        <w:t>Цифровизация</w:t>
      </w:r>
      <w:proofErr w:type="spellEnd"/>
      <w:r w:rsidRPr="002A7797">
        <w:rPr>
          <w:rFonts w:ascii="Times New Roman" w:hAnsi="Times New Roman" w:cs="Times New Roman"/>
          <w:b w:val="0"/>
          <w:sz w:val="24"/>
          <w:szCs w:val="24"/>
        </w:rPr>
        <w:t xml:space="preserve"> отраслей экономики и социальной сферы в Ленинградской области"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14.11.2013 №395.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2A7797">
        <w:rPr>
          <w:rFonts w:ascii="Times New Roman" w:hAnsi="Times New Roman" w:cs="Times New Roman"/>
          <w:sz w:val="24"/>
          <w:szCs w:val="24"/>
        </w:rPr>
        <w:t>1.</w:t>
      </w:r>
      <w:r w:rsidR="002A7797">
        <w:rPr>
          <w:rFonts w:ascii="Times New Roman" w:hAnsi="Times New Roman" w:cs="Times New Roman"/>
          <w:sz w:val="24"/>
          <w:szCs w:val="24"/>
        </w:rPr>
        <w:t>5</w:t>
      </w:r>
      <w:r w:rsidRPr="002A7797">
        <w:rPr>
          <w:rFonts w:ascii="Times New Roman" w:hAnsi="Times New Roman" w:cs="Times New Roman"/>
          <w:sz w:val="24"/>
          <w:szCs w:val="24"/>
        </w:rPr>
        <w:t>. Субсидия предоставляется юридическим лицам, отвечающим одновременно следующим критериям (далее - получатель субсидии):</w:t>
      </w:r>
    </w:p>
    <w:p w:rsidR="0056157B" w:rsidRPr="002A7797" w:rsidRDefault="0056157B" w:rsidP="00C35B75">
      <w:pPr>
        <w:pStyle w:val="ConsPlusNormal"/>
        <w:numPr>
          <w:ilvl w:val="0"/>
          <w:numId w:val="4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юридическое лицо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56157B" w:rsidRPr="002A7797" w:rsidRDefault="0056157B" w:rsidP="00C35B7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  <w:r w:rsidR="00051C89" w:rsidRPr="002A7797">
        <w:rPr>
          <w:rFonts w:ascii="Times New Roman" w:hAnsi="Times New Roman" w:cs="Times New Roman"/>
          <w:sz w:val="24"/>
          <w:szCs w:val="24"/>
        </w:rPr>
        <w:t xml:space="preserve">определено </w:t>
      </w:r>
      <w:proofErr w:type="spellStart"/>
      <w:r w:rsidR="00051C89" w:rsidRPr="002A7797">
        <w:rPr>
          <w:rFonts w:ascii="Times New Roman" w:hAnsi="Times New Roman" w:cs="Times New Roman"/>
          <w:sz w:val="24"/>
          <w:szCs w:val="24"/>
        </w:rPr>
        <w:t>фондодержателем</w:t>
      </w:r>
      <w:proofErr w:type="spellEnd"/>
      <w:r w:rsidR="00051C89" w:rsidRPr="002A7797">
        <w:rPr>
          <w:rFonts w:ascii="Times New Roman" w:hAnsi="Times New Roman" w:cs="Times New Roman"/>
          <w:sz w:val="24"/>
          <w:szCs w:val="24"/>
        </w:rPr>
        <w:t xml:space="preserve">, обеспечивающим ведение </w:t>
      </w:r>
      <w:r w:rsidR="0093516E">
        <w:rPr>
          <w:rFonts w:ascii="Times New Roman" w:hAnsi="Times New Roman" w:cs="Times New Roman"/>
          <w:sz w:val="24"/>
          <w:szCs w:val="24"/>
        </w:rPr>
        <w:t>ФПД</w:t>
      </w:r>
      <w:r w:rsidR="00051C89" w:rsidRPr="002A779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</w:t>
      </w:r>
      <w:r w:rsidR="00934816" w:rsidRPr="002A7797">
        <w:rPr>
          <w:rFonts w:ascii="Times New Roman" w:hAnsi="Times New Roman" w:cs="Times New Roman"/>
          <w:sz w:val="24"/>
          <w:szCs w:val="24"/>
        </w:rPr>
        <w:t>№350;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4FF" w:rsidRDefault="009744FF" w:rsidP="00C35B7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57B" w:rsidRPr="002A7797" w:rsidRDefault="0056157B" w:rsidP="00C35B7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lastRenderedPageBreak/>
        <w:t>2. Условия и порядок предоставления субсидии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0E1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2A7797">
        <w:rPr>
          <w:rFonts w:ascii="Times New Roman" w:hAnsi="Times New Roman" w:cs="Times New Roman"/>
          <w:sz w:val="24"/>
          <w:szCs w:val="24"/>
        </w:rPr>
        <w:t>2.1. Предоставление субсидии осуществляется при соблюдени</w:t>
      </w:r>
      <w:r w:rsidR="001B11F0" w:rsidRPr="002A7797">
        <w:rPr>
          <w:rFonts w:ascii="Times New Roman" w:hAnsi="Times New Roman" w:cs="Times New Roman"/>
          <w:sz w:val="24"/>
          <w:szCs w:val="24"/>
        </w:rPr>
        <w:t>и</w:t>
      </w:r>
      <w:r w:rsidRPr="002A7797">
        <w:rPr>
          <w:rFonts w:ascii="Times New Roman" w:hAnsi="Times New Roman" w:cs="Times New Roman"/>
          <w:sz w:val="24"/>
          <w:szCs w:val="24"/>
        </w:rPr>
        <w:t xml:space="preserve"> </w:t>
      </w:r>
      <w:r w:rsidR="00A550E1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56157B" w:rsidRDefault="00A550E1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соответствие </w:t>
      </w:r>
      <w:r w:rsidR="0056157B" w:rsidRPr="002A7797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157B" w:rsidRPr="002A7797">
        <w:rPr>
          <w:rFonts w:ascii="Times New Roman" w:hAnsi="Times New Roman" w:cs="Times New Roman"/>
          <w:sz w:val="24"/>
          <w:szCs w:val="24"/>
        </w:rPr>
        <w:t xml:space="preserve"> субсидии на первое число месяца, предшествующего месяцу, в котором планируется заключение соглашения о пр</w:t>
      </w:r>
      <w:r>
        <w:rPr>
          <w:rFonts w:ascii="Times New Roman" w:hAnsi="Times New Roman" w:cs="Times New Roman"/>
          <w:sz w:val="24"/>
          <w:szCs w:val="24"/>
        </w:rPr>
        <w:t>едоставлении субсидии, следующим требованиям</w:t>
      </w:r>
      <w:r w:rsidR="0056157B" w:rsidRPr="002A7797">
        <w:rPr>
          <w:rFonts w:ascii="Times New Roman" w:hAnsi="Times New Roman" w:cs="Times New Roman"/>
          <w:sz w:val="24"/>
          <w:szCs w:val="24"/>
        </w:rPr>
        <w:t>:</w:t>
      </w:r>
    </w:p>
    <w:p w:rsidR="00A550E1" w:rsidRPr="002A7797" w:rsidRDefault="0093516E" w:rsidP="00A550E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0E1" w:rsidRPr="002A7797">
        <w:rPr>
          <w:rFonts w:ascii="Times New Roman" w:hAnsi="Times New Roman" w:cs="Times New Roman"/>
          <w:sz w:val="24"/>
          <w:szCs w:val="24"/>
        </w:rPr>
        <w:t xml:space="preserve">юридическое лицо не признано в установленном порядке несостоятельным (банкротом) и не находится в процессе ликвидации, реорганизации, банкротства, а также его деятельность не приостановлена в порядке, предусмотренном </w:t>
      </w:r>
      <w:hyperlink r:id="rId7" w:history="1">
        <w:r w:rsidR="00A550E1" w:rsidRPr="002A77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550E1" w:rsidRPr="002A779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56157B" w:rsidRPr="002A7797" w:rsidRDefault="0093516E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57B" w:rsidRPr="002A7797">
        <w:rPr>
          <w:rFonts w:ascii="Times New Roman" w:hAnsi="Times New Roman" w:cs="Times New Roman"/>
          <w:sz w:val="24"/>
          <w:szCs w:val="24"/>
        </w:rPr>
        <w:t xml:space="preserve">у получателя субсидии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56157B" w:rsidRPr="002A7797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157B" w:rsidRPr="002A7797" w:rsidRDefault="0093516E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57B" w:rsidRPr="002A7797">
        <w:rPr>
          <w:rFonts w:ascii="Times New Roman" w:hAnsi="Times New Roman" w:cs="Times New Roman"/>
          <w:sz w:val="24"/>
          <w:szCs w:val="24"/>
        </w:rPr>
        <w:t xml:space="preserve">у получателя субсидии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56157B" w:rsidRPr="002A7797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="0056157B" w:rsidRPr="002A779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56157B" w:rsidRPr="002A779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56157B" w:rsidRPr="002A7797" w:rsidRDefault="005D2EB1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57B" w:rsidRPr="002A7797">
        <w:rPr>
          <w:rFonts w:ascii="Times New Roman" w:hAnsi="Times New Roman" w:cs="Times New Roman"/>
          <w:sz w:val="24"/>
          <w:szCs w:val="24"/>
        </w:rPr>
        <w:t xml:space="preserve">у получателя субсидии </w:t>
      </w:r>
      <w:r w:rsidR="00051C89" w:rsidRPr="002A7797">
        <w:rPr>
          <w:rFonts w:ascii="Times New Roman" w:hAnsi="Times New Roman" w:cs="Times New Roman"/>
          <w:sz w:val="24"/>
          <w:szCs w:val="24"/>
        </w:rPr>
        <w:t>отсутствует</w:t>
      </w:r>
      <w:r w:rsidR="0056157B" w:rsidRPr="002A7797">
        <w:rPr>
          <w:rFonts w:ascii="Times New Roman" w:hAnsi="Times New Roman" w:cs="Times New Roman"/>
          <w:sz w:val="24"/>
          <w:szCs w:val="24"/>
        </w:rPr>
        <w:t xml:space="preserve"> задолженность перед работниками по заработной плате;</w:t>
      </w:r>
    </w:p>
    <w:p w:rsidR="0056157B" w:rsidRPr="002A7797" w:rsidRDefault="005D2EB1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57B" w:rsidRPr="002A7797">
        <w:rPr>
          <w:rFonts w:ascii="Times New Roman" w:hAnsi="Times New Roman" w:cs="Times New Roman"/>
          <w:sz w:val="24"/>
          <w:szCs w:val="24"/>
        </w:rPr>
        <w:t>у получателя субсидии заработная плата работников установлена не ниже размера, определенного региональным соглашением о минимальной заработно</w:t>
      </w:r>
      <w:r w:rsidR="00051C89" w:rsidRPr="002A7797">
        <w:rPr>
          <w:rFonts w:ascii="Times New Roman" w:hAnsi="Times New Roman" w:cs="Times New Roman"/>
          <w:sz w:val="24"/>
          <w:szCs w:val="24"/>
        </w:rPr>
        <w:t>й плате в Ленинградской области;</w:t>
      </w:r>
    </w:p>
    <w:p w:rsidR="00051C89" w:rsidRPr="002A7797" w:rsidRDefault="005D2EB1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C89" w:rsidRPr="002A7797">
        <w:rPr>
          <w:rFonts w:ascii="Times New Roman" w:hAnsi="Times New Roman" w:cs="Times New Roman"/>
          <w:sz w:val="24"/>
          <w:szCs w:val="24"/>
        </w:rPr>
        <w:t xml:space="preserve">получатель субсидии не </w:t>
      </w:r>
      <w:r w:rsidR="0093516E">
        <w:rPr>
          <w:rFonts w:ascii="Times New Roman" w:hAnsi="Times New Roman" w:cs="Times New Roman"/>
          <w:sz w:val="24"/>
          <w:szCs w:val="24"/>
        </w:rPr>
        <w:t>является</w:t>
      </w:r>
      <w:r w:rsidR="00051C89" w:rsidRPr="002A7797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051C89" w:rsidRPr="002A77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C89" w:rsidRPr="002A7797">
        <w:rPr>
          <w:rFonts w:ascii="Times New Roman" w:hAnsi="Times New Roman" w:cs="Times New Roman"/>
          <w:sz w:val="24"/>
          <w:szCs w:val="24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="00051C89" w:rsidRPr="002A779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051C89" w:rsidRPr="002A7797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051C89" w:rsidRPr="002A7797" w:rsidRDefault="005D2EB1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C89" w:rsidRPr="002A7797">
        <w:rPr>
          <w:rFonts w:ascii="Times New Roman" w:hAnsi="Times New Roman" w:cs="Times New Roman"/>
          <w:sz w:val="24"/>
          <w:szCs w:val="24"/>
        </w:rPr>
        <w:t xml:space="preserve">получатель субсидии не </w:t>
      </w:r>
      <w:r w:rsidR="0093516E">
        <w:rPr>
          <w:rFonts w:ascii="Times New Roman" w:hAnsi="Times New Roman" w:cs="Times New Roman"/>
          <w:sz w:val="24"/>
          <w:szCs w:val="24"/>
        </w:rPr>
        <w:t>получает</w:t>
      </w:r>
      <w:r w:rsidR="00051C89" w:rsidRPr="002A7797">
        <w:rPr>
          <w:rFonts w:ascii="Times New Roman" w:hAnsi="Times New Roman" w:cs="Times New Roman"/>
          <w:sz w:val="24"/>
          <w:szCs w:val="24"/>
        </w:rPr>
        <w:t xml:space="preserve"> средства из областного бюджета Ленинградской области на основании иных нормативных </w:t>
      </w:r>
      <w:r w:rsidR="006B4841" w:rsidRPr="002A7797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051C89" w:rsidRPr="002A7797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40" w:history="1">
        <w:r w:rsidR="00051C89" w:rsidRPr="002A7797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="001B11F0"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B11F0" w:rsidRDefault="005D2EB1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1F0" w:rsidRPr="002A7797">
        <w:rPr>
          <w:rFonts w:ascii="Times New Roman" w:hAnsi="Times New Roman" w:cs="Times New Roman"/>
          <w:sz w:val="24"/>
          <w:szCs w:val="24"/>
        </w:rPr>
        <w:t xml:space="preserve">получатель субсидии не </w:t>
      </w:r>
      <w:r w:rsidR="0093516E">
        <w:rPr>
          <w:rFonts w:ascii="Times New Roman" w:hAnsi="Times New Roman" w:cs="Times New Roman"/>
          <w:sz w:val="24"/>
          <w:szCs w:val="24"/>
        </w:rPr>
        <w:t>состоит</w:t>
      </w:r>
      <w:r w:rsidR="001B11F0" w:rsidRPr="002A7797">
        <w:rPr>
          <w:rFonts w:ascii="Times New Roman" w:hAnsi="Times New Roman" w:cs="Times New Roman"/>
          <w:sz w:val="24"/>
          <w:szCs w:val="24"/>
        </w:rPr>
        <w:t xml:space="preserve"> в реестре недобросовестных поставщиков.</w:t>
      </w:r>
    </w:p>
    <w:p w:rsidR="00A550E1" w:rsidRPr="002A7797" w:rsidRDefault="00A550E1" w:rsidP="00A55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2A7797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7797">
        <w:rPr>
          <w:rFonts w:ascii="Times New Roman" w:hAnsi="Times New Roman" w:cs="Times New Roman"/>
          <w:sz w:val="24"/>
          <w:szCs w:val="24"/>
        </w:rPr>
        <w:t xml:space="preserve"> между Комитетом и получателем субсидии соглашения по форме, утвержденной Комитетом Финансов Ленинградской области (далее - соглашение), предусматривающего следующее: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цели и условия предоставления субсидии в соответствии с пунктами 1.2 и 2.1 настоящего Порядка;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по организации отдельного учета затрат по субсидии и представлению отчетности о достижении целевых показателей результативности предоставления субсидии в соответствии с </w:t>
      </w:r>
      <w:hyperlink w:anchor="P101" w:history="1">
        <w:r w:rsidRPr="002A7797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обязательство получателя субсидии по достижению целевых показателей результативности предоставления субсидии, показателей, указанных в настоящем Порядке и соглашении;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lastRenderedPageBreak/>
        <w:t>согласие получателя субсидии на осуществление Комитетом и комитетом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обязательство получателя субсидии по возврату предоставленных средств в областной бюджет Ленинградской области в случае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условия и обязательств, определенных настоящим Порядком и заключенным соглашением;</w:t>
      </w:r>
    </w:p>
    <w:p w:rsidR="00A550E1" w:rsidRPr="002A7797" w:rsidRDefault="00A550E1" w:rsidP="00A550E1">
      <w:pPr>
        <w:pStyle w:val="ConsPlusNormal"/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размещение Комитетом отчетности о достижении целевых показателей результативности предоставления субсидии на официальном сайте Администрации Ленинградской области в информационно-телекоммуникационной сети "Интернет".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2A7797">
        <w:rPr>
          <w:rFonts w:ascii="Times New Roman" w:hAnsi="Times New Roman" w:cs="Times New Roman"/>
          <w:sz w:val="24"/>
          <w:szCs w:val="24"/>
        </w:rPr>
        <w:t xml:space="preserve">2.2. Для получения субсидии юридическое лицо, удовлетворяющее критериям и условиям предоставления субсидии, указанным в </w:t>
      </w:r>
      <w:hyperlink w:anchor="P42" w:history="1">
        <w:r w:rsidRPr="002A7797">
          <w:rPr>
            <w:rFonts w:ascii="Times New Roman" w:hAnsi="Times New Roman" w:cs="Times New Roman"/>
            <w:sz w:val="24"/>
            <w:szCs w:val="24"/>
          </w:rPr>
          <w:t>пунктах 1.</w:t>
        </w:r>
        <w:r w:rsidR="00A550E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Pr="002A7797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Порядка, и претендующее на получение субсидии, представляет в Комитет следующие документы:</w:t>
      </w:r>
    </w:p>
    <w:p w:rsidR="0056157B" w:rsidRPr="002A7797" w:rsidRDefault="0056157B" w:rsidP="00C35B75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заявление на получение субсидии, подписанное руководителем и главным бухгалтером юридического лица, по форме, утвержденной правовым актом Комитета;</w:t>
      </w:r>
    </w:p>
    <w:p w:rsidR="0056157B" w:rsidRPr="002A7797" w:rsidRDefault="0056157B" w:rsidP="00C35B75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 на получение субсидии;</w:t>
      </w:r>
    </w:p>
    <w:p w:rsidR="0056157B" w:rsidRPr="002A7797" w:rsidRDefault="0056157B" w:rsidP="00C35B75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справку о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051C89" w:rsidRPr="002A7797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2A7797">
        <w:rPr>
          <w:rFonts w:ascii="Times New Roman" w:hAnsi="Times New Roman" w:cs="Times New Roman"/>
          <w:sz w:val="24"/>
          <w:szCs w:val="24"/>
        </w:rPr>
        <w:t xml:space="preserve">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юридического лица (при наличии печати);</w:t>
      </w:r>
    </w:p>
    <w:p w:rsidR="009F2888" w:rsidRPr="002A7797" w:rsidRDefault="009F2888" w:rsidP="00C35B75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справки территориального налогового органа Ленинградской области и государственных внебюджетных фондов Российской Федерации об отсутствии у получателя субсидии неисполненной обязанности по уплате налогов, сборов и иных обязательных платежей в бюджеты всех уровней бюджетной системы Российской Федерации; </w:t>
      </w:r>
    </w:p>
    <w:p w:rsidR="0056157B" w:rsidRPr="002A7797" w:rsidRDefault="0056157B" w:rsidP="00C35B75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справку о размере среднемесячной заработной платы и отсутствии задолженности перед работниками по заработной плате, заверенную подписями руководителя, главного бухгалтера и печатью юридического лица (при наличии печати);</w:t>
      </w:r>
    </w:p>
    <w:p w:rsidR="0056157B" w:rsidRPr="002A7797" w:rsidRDefault="0056157B" w:rsidP="00C35B75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справку о неполучении из областного бюджета Ленинградской области</w:t>
      </w:r>
      <w:r w:rsidR="009F2888" w:rsidRPr="002A779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2A7797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на возмещение затрат </w:t>
      </w:r>
      <w:proofErr w:type="spellStart"/>
      <w:r w:rsidR="009F2888"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="009F2888" w:rsidRPr="002A7797">
        <w:rPr>
          <w:rFonts w:ascii="Times New Roman" w:hAnsi="Times New Roman" w:cs="Times New Roman"/>
          <w:sz w:val="24"/>
          <w:szCs w:val="24"/>
        </w:rPr>
        <w:t>, обеспечивающего ведение ФПД</w:t>
      </w:r>
      <w:r w:rsidRPr="002A7797">
        <w:rPr>
          <w:rFonts w:ascii="Times New Roman" w:hAnsi="Times New Roman" w:cs="Times New Roman"/>
          <w:sz w:val="24"/>
          <w:szCs w:val="24"/>
        </w:rPr>
        <w:t>, заверенную подписями руководителя, главного бухгалтера и печатью юридического лица (при наличии печати);</w:t>
      </w:r>
    </w:p>
    <w:p w:rsidR="0056157B" w:rsidRPr="002A7797" w:rsidRDefault="009F2888" w:rsidP="00C35B75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предварительный расчет размера субсидии, исходя из обоснованного расчета затрат с приложением </w:t>
      </w:r>
      <w:r w:rsidR="0056157B" w:rsidRPr="002A7797">
        <w:rPr>
          <w:rFonts w:ascii="Times New Roman" w:hAnsi="Times New Roman" w:cs="Times New Roman"/>
          <w:sz w:val="24"/>
          <w:szCs w:val="24"/>
        </w:rPr>
        <w:t>документ</w:t>
      </w:r>
      <w:r w:rsidRPr="002A7797">
        <w:rPr>
          <w:rFonts w:ascii="Times New Roman" w:hAnsi="Times New Roman" w:cs="Times New Roman"/>
          <w:sz w:val="24"/>
          <w:szCs w:val="24"/>
        </w:rPr>
        <w:t>ов</w:t>
      </w:r>
      <w:r w:rsidR="0056157B" w:rsidRPr="002A7797">
        <w:rPr>
          <w:rFonts w:ascii="Times New Roman" w:hAnsi="Times New Roman" w:cs="Times New Roman"/>
          <w:sz w:val="24"/>
          <w:szCs w:val="24"/>
        </w:rPr>
        <w:t>, подтверждающи</w:t>
      </w:r>
      <w:r w:rsidR="00940E16" w:rsidRPr="002A7797">
        <w:rPr>
          <w:rFonts w:ascii="Times New Roman" w:hAnsi="Times New Roman" w:cs="Times New Roman"/>
          <w:sz w:val="24"/>
          <w:szCs w:val="24"/>
        </w:rPr>
        <w:t>х</w:t>
      </w:r>
      <w:r w:rsidR="0056157B" w:rsidRPr="002A7797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</w:t>
      </w:r>
      <w:proofErr w:type="spellStart"/>
      <w:r w:rsidR="00940E16"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="00940E16" w:rsidRPr="002A7797">
        <w:rPr>
          <w:rFonts w:ascii="Times New Roman" w:hAnsi="Times New Roman" w:cs="Times New Roman"/>
          <w:sz w:val="24"/>
          <w:szCs w:val="24"/>
        </w:rPr>
        <w:t xml:space="preserve">, обеспечивающего ведение ФПД, </w:t>
      </w:r>
      <w:proofErr w:type="gramStart"/>
      <w:r w:rsidR="00940E16" w:rsidRPr="002A7797">
        <w:rPr>
          <w:rFonts w:ascii="Times New Roman" w:hAnsi="Times New Roman" w:cs="Times New Roman"/>
          <w:sz w:val="24"/>
          <w:szCs w:val="24"/>
        </w:rPr>
        <w:t>подписанную</w:t>
      </w:r>
      <w:proofErr w:type="gramEnd"/>
      <w:r w:rsidR="00940E16" w:rsidRPr="002A7797">
        <w:rPr>
          <w:rFonts w:ascii="Times New Roman" w:hAnsi="Times New Roman" w:cs="Times New Roman"/>
          <w:sz w:val="24"/>
          <w:szCs w:val="24"/>
        </w:rPr>
        <w:t xml:space="preserve"> руководителем и главным бухгалтером юридического лица.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</w:t>
      </w:r>
      <w:r w:rsidR="00A550E1">
        <w:rPr>
          <w:rFonts w:ascii="Times New Roman" w:hAnsi="Times New Roman" w:cs="Times New Roman"/>
          <w:sz w:val="24"/>
          <w:szCs w:val="24"/>
        </w:rPr>
        <w:t>3</w:t>
      </w:r>
      <w:r w:rsidRPr="002A7797">
        <w:rPr>
          <w:rFonts w:ascii="Times New Roman" w:hAnsi="Times New Roman" w:cs="Times New Roman"/>
          <w:sz w:val="24"/>
          <w:szCs w:val="24"/>
        </w:rPr>
        <w:t xml:space="preserve">. </w:t>
      </w:r>
      <w:r w:rsidR="004B38E1" w:rsidRPr="002A7797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2A7797">
        <w:rPr>
          <w:rFonts w:ascii="Times New Roman" w:hAnsi="Times New Roman" w:cs="Times New Roman"/>
          <w:sz w:val="24"/>
          <w:szCs w:val="24"/>
        </w:rPr>
        <w:t>нес</w:t>
      </w:r>
      <w:r w:rsidR="004B38E1" w:rsidRPr="002A7797">
        <w:rPr>
          <w:rFonts w:ascii="Times New Roman" w:hAnsi="Times New Roman" w:cs="Times New Roman"/>
          <w:sz w:val="24"/>
          <w:szCs w:val="24"/>
        </w:rPr>
        <w:t>е</w:t>
      </w:r>
      <w:r w:rsidRPr="002A7797">
        <w:rPr>
          <w:rFonts w:ascii="Times New Roman" w:hAnsi="Times New Roman" w:cs="Times New Roman"/>
          <w:sz w:val="24"/>
          <w:szCs w:val="24"/>
        </w:rPr>
        <w:t>т ответственность за достоверность представляемых в Комитет сведений и документов.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</w:t>
      </w:r>
      <w:r w:rsidR="00A550E1">
        <w:rPr>
          <w:rFonts w:ascii="Times New Roman" w:hAnsi="Times New Roman" w:cs="Times New Roman"/>
          <w:sz w:val="24"/>
          <w:szCs w:val="24"/>
        </w:rPr>
        <w:t>4</w:t>
      </w:r>
      <w:r w:rsidRPr="002A7797">
        <w:rPr>
          <w:rFonts w:ascii="Times New Roman" w:hAnsi="Times New Roman" w:cs="Times New Roman"/>
          <w:sz w:val="24"/>
          <w:szCs w:val="24"/>
        </w:rPr>
        <w:t>. Размер предоставляемой субсидии определяется исходя из заявки на получение субсидии в пределах бюджетных ассигнований, утвержденных Комитету в сводной бюджетной росписи областного бюджета Ленинградской области на соответствующий финансовый год.</w:t>
      </w:r>
    </w:p>
    <w:p w:rsidR="004B38E1" w:rsidRPr="002A7797" w:rsidRDefault="004B38E1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</w:t>
      </w:r>
      <w:r w:rsidR="00A550E1">
        <w:rPr>
          <w:rFonts w:ascii="Times New Roman" w:hAnsi="Times New Roman" w:cs="Times New Roman"/>
          <w:sz w:val="24"/>
          <w:szCs w:val="24"/>
        </w:rPr>
        <w:t>5</w:t>
      </w:r>
      <w:r w:rsidRPr="002A7797">
        <w:rPr>
          <w:rFonts w:ascii="Times New Roman" w:hAnsi="Times New Roman" w:cs="Times New Roman"/>
          <w:sz w:val="24"/>
          <w:szCs w:val="24"/>
        </w:rPr>
        <w:t>. Субсидия предоставляется на возмещение следующих затрат</w:t>
      </w:r>
      <w:r w:rsidR="00820809" w:rsidRPr="002A7797">
        <w:rPr>
          <w:rFonts w:ascii="Times New Roman" w:hAnsi="Times New Roman" w:cs="Times New Roman"/>
          <w:sz w:val="24"/>
          <w:szCs w:val="24"/>
        </w:rPr>
        <w:t xml:space="preserve"> (с учетом налога на добавленную стоимость в соответствии с действующим законодательством)</w:t>
      </w:r>
      <w:r w:rsidRPr="002A7797">
        <w:rPr>
          <w:rFonts w:ascii="Times New Roman" w:hAnsi="Times New Roman" w:cs="Times New Roman"/>
          <w:sz w:val="24"/>
          <w:szCs w:val="24"/>
        </w:rPr>
        <w:t>:</w:t>
      </w:r>
    </w:p>
    <w:p w:rsidR="004B38E1" w:rsidRPr="002A7797" w:rsidRDefault="00257741" w:rsidP="0025774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а) </w:t>
      </w:r>
      <w:r w:rsidR="004B38E1" w:rsidRPr="002A7797">
        <w:rPr>
          <w:rFonts w:ascii="Times New Roman" w:hAnsi="Times New Roman" w:cs="Times New Roman"/>
          <w:sz w:val="24"/>
          <w:szCs w:val="24"/>
        </w:rPr>
        <w:t xml:space="preserve">фактически начисленная заработная плата работников, вовлеченных в процесс осуществления функций </w:t>
      </w:r>
      <w:proofErr w:type="spellStart"/>
      <w:r w:rsidR="004B38E1"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="004B38E1" w:rsidRPr="002A7797">
        <w:rPr>
          <w:rFonts w:ascii="Times New Roman" w:hAnsi="Times New Roman" w:cs="Times New Roman"/>
          <w:sz w:val="24"/>
          <w:szCs w:val="24"/>
        </w:rPr>
        <w:t>, обеспечивающих ведени</w:t>
      </w:r>
      <w:r w:rsidR="006528B6" w:rsidRPr="002A7797">
        <w:rPr>
          <w:rFonts w:ascii="Times New Roman" w:hAnsi="Times New Roman" w:cs="Times New Roman"/>
          <w:sz w:val="24"/>
          <w:szCs w:val="24"/>
        </w:rPr>
        <w:t>е</w:t>
      </w:r>
      <w:r w:rsidR="004B38E1" w:rsidRPr="002A7797">
        <w:rPr>
          <w:rFonts w:ascii="Times New Roman" w:hAnsi="Times New Roman" w:cs="Times New Roman"/>
          <w:sz w:val="24"/>
          <w:szCs w:val="24"/>
        </w:rPr>
        <w:t xml:space="preserve"> ФПД</w:t>
      </w:r>
      <w:r w:rsidR="00820809" w:rsidRPr="002A77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0809"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="00820809" w:rsidRPr="002A7797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="00820809" w:rsidRPr="002A7797">
        <w:rPr>
          <w:rFonts w:ascii="Times New Roman" w:hAnsi="Times New Roman" w:cs="Times New Roman"/>
          <w:sz w:val="24"/>
          <w:szCs w:val="24"/>
        </w:rPr>
        <w:t>)</w:t>
      </w:r>
      <w:r w:rsidR="006528B6" w:rsidRPr="002A7797">
        <w:rPr>
          <w:rFonts w:ascii="Times New Roman" w:hAnsi="Times New Roman" w:cs="Times New Roman"/>
          <w:sz w:val="24"/>
          <w:szCs w:val="24"/>
        </w:rPr>
        <w:t>;</w:t>
      </w:r>
    </w:p>
    <w:p w:rsidR="006528B6" w:rsidRPr="002A7797" w:rsidRDefault="00257741" w:rsidP="0025774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б) </w:t>
      </w:r>
      <w:r w:rsidR="006528B6" w:rsidRPr="002A7797">
        <w:rPr>
          <w:rFonts w:ascii="Times New Roman" w:hAnsi="Times New Roman" w:cs="Times New Roman"/>
          <w:sz w:val="24"/>
          <w:szCs w:val="24"/>
        </w:rPr>
        <w:t>расходы по начисленным страховым взносам на заработную плату таких работников</w:t>
      </w:r>
      <w:r w:rsidR="00820809" w:rsidRPr="002A77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0809"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="00820809" w:rsidRPr="002A7797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="00820809" w:rsidRPr="002A7797">
        <w:rPr>
          <w:rFonts w:ascii="Times New Roman" w:hAnsi="Times New Roman" w:cs="Times New Roman"/>
          <w:sz w:val="24"/>
          <w:szCs w:val="24"/>
        </w:rPr>
        <w:t>)</w:t>
      </w:r>
      <w:r w:rsidR="006528B6" w:rsidRPr="002A7797">
        <w:rPr>
          <w:rFonts w:ascii="Times New Roman" w:hAnsi="Times New Roman" w:cs="Times New Roman"/>
          <w:sz w:val="24"/>
          <w:szCs w:val="24"/>
        </w:rPr>
        <w:t>;</w:t>
      </w:r>
    </w:p>
    <w:p w:rsidR="00820809" w:rsidRPr="002A7797" w:rsidRDefault="00257741" w:rsidP="0025774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в) </w:t>
      </w:r>
      <w:r w:rsidR="00820809" w:rsidRPr="002A7797">
        <w:rPr>
          <w:rFonts w:ascii="Times New Roman" w:hAnsi="Times New Roman" w:cs="Times New Roman"/>
          <w:sz w:val="24"/>
          <w:szCs w:val="24"/>
        </w:rPr>
        <w:t>затраты на общепроизводственные нужды (</w:t>
      </w:r>
      <w:proofErr w:type="gramStart"/>
      <w:r w:rsidR="00820809"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="00820809" w:rsidRPr="002A7797">
        <w:rPr>
          <w:rFonts w:ascii="Times New Roman" w:hAnsi="Times New Roman" w:cs="Times New Roman"/>
          <w:sz w:val="16"/>
          <w:szCs w:val="16"/>
        </w:rPr>
        <w:t>опн</w:t>
      </w:r>
      <w:proofErr w:type="spellEnd"/>
      <w:r w:rsidR="00820809" w:rsidRPr="002A7797">
        <w:rPr>
          <w:rFonts w:ascii="Times New Roman" w:hAnsi="Times New Roman" w:cs="Times New Roman"/>
          <w:sz w:val="24"/>
          <w:szCs w:val="24"/>
        </w:rPr>
        <w:t>);</w:t>
      </w:r>
    </w:p>
    <w:p w:rsidR="006528B6" w:rsidRPr="002A7797" w:rsidRDefault="00257741" w:rsidP="0025774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г) </w:t>
      </w:r>
      <w:r w:rsidR="0026139B" w:rsidRPr="002A7797">
        <w:rPr>
          <w:rFonts w:ascii="Times New Roman" w:hAnsi="Times New Roman" w:cs="Times New Roman"/>
          <w:sz w:val="24"/>
          <w:szCs w:val="24"/>
        </w:rPr>
        <w:t>затраты на общехозяйственные нужды</w:t>
      </w:r>
      <w:r w:rsidR="00820809" w:rsidRPr="002A77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0809"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="00820809" w:rsidRPr="002A7797">
        <w:rPr>
          <w:rFonts w:ascii="Times New Roman" w:hAnsi="Times New Roman" w:cs="Times New Roman"/>
          <w:sz w:val="16"/>
          <w:szCs w:val="16"/>
        </w:rPr>
        <w:t>охн</w:t>
      </w:r>
      <w:proofErr w:type="spellEnd"/>
      <w:r w:rsidR="00820809" w:rsidRPr="002A7797">
        <w:rPr>
          <w:rFonts w:ascii="Times New Roman" w:hAnsi="Times New Roman" w:cs="Times New Roman"/>
          <w:sz w:val="24"/>
          <w:szCs w:val="24"/>
        </w:rPr>
        <w:t>)</w:t>
      </w:r>
      <w:r w:rsidR="0026139B" w:rsidRPr="002A7797">
        <w:rPr>
          <w:rFonts w:ascii="Times New Roman" w:hAnsi="Times New Roman" w:cs="Times New Roman"/>
          <w:sz w:val="24"/>
          <w:szCs w:val="24"/>
        </w:rPr>
        <w:t>;</w:t>
      </w:r>
    </w:p>
    <w:p w:rsidR="0026139B" w:rsidRPr="002A7797" w:rsidRDefault="00257741" w:rsidP="0025774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д) </w:t>
      </w:r>
      <w:r w:rsidR="0026139B" w:rsidRPr="002A7797">
        <w:rPr>
          <w:rFonts w:ascii="Times New Roman" w:hAnsi="Times New Roman" w:cs="Times New Roman"/>
          <w:sz w:val="24"/>
          <w:szCs w:val="24"/>
        </w:rPr>
        <w:t xml:space="preserve">накладные расходы в размере </w:t>
      </w:r>
      <w:r w:rsidR="00820809" w:rsidRPr="002A7797">
        <w:rPr>
          <w:rFonts w:ascii="Times New Roman" w:hAnsi="Times New Roman" w:cs="Times New Roman"/>
          <w:sz w:val="24"/>
          <w:szCs w:val="24"/>
        </w:rPr>
        <w:t>5% от общего числа затрат</w:t>
      </w:r>
      <w:r w:rsidRPr="002A7797">
        <w:rPr>
          <w:rFonts w:ascii="Times New Roman" w:hAnsi="Times New Roman" w:cs="Times New Roman"/>
          <w:sz w:val="24"/>
          <w:szCs w:val="24"/>
        </w:rPr>
        <w:t xml:space="preserve">, указанных в подпунктах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а-г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A550E1">
        <w:rPr>
          <w:rFonts w:ascii="Times New Roman" w:hAnsi="Times New Roman" w:cs="Times New Roman"/>
          <w:sz w:val="24"/>
          <w:szCs w:val="24"/>
        </w:rPr>
        <w:t>5</w:t>
      </w:r>
      <w:r w:rsidR="009039DB" w:rsidRPr="002A7797">
        <w:rPr>
          <w:rFonts w:ascii="Times New Roman" w:hAnsi="Times New Roman" w:cs="Times New Roman"/>
          <w:sz w:val="24"/>
          <w:szCs w:val="24"/>
        </w:rPr>
        <w:t xml:space="preserve"> </w:t>
      </w:r>
      <w:r w:rsidR="00820809" w:rsidRPr="002A7797">
        <w:rPr>
          <w:rFonts w:ascii="Times New Roman" w:hAnsi="Times New Roman" w:cs="Times New Roman"/>
          <w:sz w:val="24"/>
          <w:szCs w:val="24"/>
        </w:rPr>
        <w:t xml:space="preserve"> (расходы, сопутствующие затратам </w:t>
      </w:r>
      <w:proofErr w:type="spellStart"/>
      <w:r w:rsidR="00820809"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="00820809" w:rsidRPr="002A7797">
        <w:rPr>
          <w:rFonts w:ascii="Times New Roman" w:hAnsi="Times New Roman" w:cs="Times New Roman"/>
          <w:sz w:val="24"/>
          <w:szCs w:val="24"/>
        </w:rPr>
        <w:t>, обеспечивающего ведение ФПД, но не связанные с ним напрямую, не входящие в стоимость труда и материалов</w:t>
      </w:r>
      <w:r w:rsidR="006B4841" w:rsidRPr="002A7797">
        <w:rPr>
          <w:rFonts w:ascii="Times New Roman" w:hAnsi="Times New Roman" w:cs="Times New Roman"/>
          <w:sz w:val="24"/>
          <w:szCs w:val="24"/>
        </w:rPr>
        <w:t>)</w:t>
      </w:r>
      <w:r w:rsidR="00820809" w:rsidRPr="002A7797">
        <w:rPr>
          <w:rFonts w:ascii="Times New Roman" w:hAnsi="Times New Roman" w:cs="Times New Roman"/>
          <w:sz w:val="24"/>
          <w:szCs w:val="24"/>
        </w:rPr>
        <w:t>.</w:t>
      </w:r>
    </w:p>
    <w:p w:rsidR="00820809" w:rsidRPr="002A7797" w:rsidRDefault="00820809" w:rsidP="0025774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797">
        <w:rPr>
          <w:rFonts w:ascii="Times New Roman" w:hAnsi="Times New Roman" w:cs="Times New Roman"/>
          <w:sz w:val="24"/>
          <w:szCs w:val="24"/>
        </w:rPr>
        <w:lastRenderedPageBreak/>
        <w:t xml:space="preserve">Для целей настоящего Порядка под общепроизводственными нуждами понимается материально-техническое обеспечение работников, вовлеченных в процесс осуществления функций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 xml:space="preserve"> и обеспечивающих ведение ФПД, под общехозяйственными нуждами – расходы на аренду помещений, оплату коммунальных услуг, страхование и охрану помещений, эксплуатационные расходы, обслуживание техники, оплата услуг связи и иные расходы, связанные с осуществлением функций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>, обеспечивающего ведение ФПД и подтвержденные соответствующими документами.</w:t>
      </w:r>
      <w:proofErr w:type="gramEnd"/>
    </w:p>
    <w:p w:rsidR="00C35B75" w:rsidRPr="002A7797" w:rsidRDefault="00C35B75" w:rsidP="00C35B7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Субсидия предоставляется в размере понесенных затрат, увеличенных на сумму накладных расходов, размер субсидии (С) рассчитывается по формуле:</w:t>
      </w:r>
    </w:p>
    <w:p w:rsidR="00C35B75" w:rsidRPr="002A7797" w:rsidRDefault="00C35B75" w:rsidP="00C35B7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С = (</w:t>
      </w:r>
      <w:proofErr w:type="gramStart"/>
      <w:r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2A7797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Pr="002A7797">
        <w:rPr>
          <w:rFonts w:ascii="Times New Roman" w:hAnsi="Times New Roman" w:cs="Times New Roman"/>
          <w:sz w:val="24"/>
          <w:szCs w:val="24"/>
        </w:rPr>
        <w:t xml:space="preserve">+ </w:t>
      </w:r>
      <w:r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2A7797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Pr="002A7797">
        <w:rPr>
          <w:rFonts w:ascii="Times New Roman" w:hAnsi="Times New Roman" w:cs="Times New Roman"/>
          <w:sz w:val="24"/>
          <w:szCs w:val="24"/>
        </w:rPr>
        <w:t xml:space="preserve">+ </w:t>
      </w:r>
      <w:r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2A7797">
        <w:rPr>
          <w:rFonts w:ascii="Times New Roman" w:hAnsi="Times New Roman" w:cs="Times New Roman"/>
          <w:sz w:val="16"/>
          <w:szCs w:val="16"/>
        </w:rPr>
        <w:t>опн</w:t>
      </w:r>
      <w:proofErr w:type="spellEnd"/>
      <w:r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Pr="002A7797">
        <w:rPr>
          <w:rFonts w:ascii="Times New Roman" w:hAnsi="Times New Roman" w:cs="Times New Roman"/>
          <w:sz w:val="24"/>
          <w:szCs w:val="24"/>
        </w:rPr>
        <w:t xml:space="preserve">+ </w:t>
      </w:r>
      <w:r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2A7797">
        <w:rPr>
          <w:rFonts w:ascii="Times New Roman" w:hAnsi="Times New Roman" w:cs="Times New Roman"/>
          <w:sz w:val="16"/>
          <w:szCs w:val="16"/>
        </w:rPr>
        <w:t>охн</w:t>
      </w:r>
      <w:proofErr w:type="spellEnd"/>
      <w:r w:rsidRPr="002A7797">
        <w:rPr>
          <w:rFonts w:ascii="Times New Roman" w:hAnsi="Times New Roman" w:cs="Times New Roman"/>
          <w:sz w:val="16"/>
          <w:szCs w:val="16"/>
        </w:rPr>
        <w:t xml:space="preserve">) </w:t>
      </w:r>
      <w:r w:rsidRPr="002A7797">
        <w:rPr>
          <w:rFonts w:ascii="Times New Roman" w:hAnsi="Times New Roman" w:cs="Times New Roman"/>
          <w:sz w:val="24"/>
          <w:szCs w:val="24"/>
        </w:rPr>
        <w:t xml:space="preserve">+ </w:t>
      </w:r>
      <w:r w:rsidR="006B4841" w:rsidRPr="002A7797">
        <w:rPr>
          <w:rFonts w:ascii="Times New Roman" w:hAnsi="Times New Roman" w:cs="Times New Roman"/>
          <w:sz w:val="24"/>
          <w:szCs w:val="24"/>
        </w:rPr>
        <w:t>5</w:t>
      </w:r>
      <w:r w:rsidRPr="002A7797">
        <w:rPr>
          <w:rFonts w:ascii="Times New Roman" w:hAnsi="Times New Roman" w:cs="Times New Roman"/>
          <w:sz w:val="24"/>
          <w:szCs w:val="24"/>
        </w:rPr>
        <w:t>%</w:t>
      </w:r>
      <w:r w:rsidR="00147055" w:rsidRPr="00640FF3">
        <w:rPr>
          <w:rFonts w:ascii="Times New Roman" w:hAnsi="Times New Roman" w:cs="Times New Roman"/>
          <w:sz w:val="24"/>
          <w:szCs w:val="24"/>
        </w:rPr>
        <w:t xml:space="preserve"> </w:t>
      </w:r>
      <w:r w:rsidR="003353AE" w:rsidRPr="00640FF3">
        <w:rPr>
          <w:rFonts w:ascii="Times New Roman" w:hAnsi="Times New Roman" w:cs="Times New Roman"/>
          <w:sz w:val="24"/>
          <w:szCs w:val="24"/>
        </w:rPr>
        <w:t>Х</w:t>
      </w:r>
      <w:r w:rsidR="009039DB" w:rsidRPr="00640FF3">
        <w:rPr>
          <w:rFonts w:ascii="Times New Roman" w:hAnsi="Times New Roman" w:cs="Times New Roman"/>
          <w:sz w:val="24"/>
          <w:szCs w:val="24"/>
        </w:rPr>
        <w:t xml:space="preserve"> </w:t>
      </w:r>
      <w:r w:rsidR="009039DB" w:rsidRPr="002A7797">
        <w:rPr>
          <w:rFonts w:ascii="Times New Roman" w:hAnsi="Times New Roman" w:cs="Times New Roman"/>
          <w:sz w:val="24"/>
          <w:szCs w:val="24"/>
        </w:rPr>
        <w:t>(</w:t>
      </w:r>
      <w:r w:rsidR="009039DB"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039DB" w:rsidRPr="002A7797">
        <w:rPr>
          <w:rFonts w:ascii="Times New Roman" w:hAnsi="Times New Roman" w:cs="Times New Roman"/>
          <w:sz w:val="16"/>
          <w:szCs w:val="16"/>
        </w:rPr>
        <w:t>зп</w:t>
      </w:r>
      <w:proofErr w:type="spellEnd"/>
      <w:r w:rsidR="009039DB"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="009039DB" w:rsidRPr="002A7797">
        <w:rPr>
          <w:rFonts w:ascii="Times New Roman" w:hAnsi="Times New Roman" w:cs="Times New Roman"/>
          <w:sz w:val="24"/>
          <w:szCs w:val="24"/>
        </w:rPr>
        <w:t xml:space="preserve">+ </w:t>
      </w:r>
      <w:r w:rsidR="009039DB"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039DB" w:rsidRPr="002A7797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="009039DB"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="009039DB" w:rsidRPr="002A7797">
        <w:rPr>
          <w:rFonts w:ascii="Times New Roman" w:hAnsi="Times New Roman" w:cs="Times New Roman"/>
          <w:sz w:val="24"/>
          <w:szCs w:val="24"/>
        </w:rPr>
        <w:t xml:space="preserve">+ </w:t>
      </w:r>
      <w:r w:rsidR="009039DB"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="009039DB"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039DB" w:rsidRPr="002A7797">
        <w:rPr>
          <w:rFonts w:ascii="Times New Roman" w:hAnsi="Times New Roman" w:cs="Times New Roman"/>
          <w:sz w:val="16"/>
          <w:szCs w:val="16"/>
        </w:rPr>
        <w:t>опн</w:t>
      </w:r>
      <w:proofErr w:type="spellEnd"/>
      <w:r w:rsidR="009039DB"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="009039DB" w:rsidRPr="002A7797">
        <w:rPr>
          <w:rFonts w:ascii="Times New Roman" w:hAnsi="Times New Roman" w:cs="Times New Roman"/>
          <w:sz w:val="24"/>
          <w:szCs w:val="24"/>
        </w:rPr>
        <w:t xml:space="preserve">+ </w:t>
      </w:r>
      <w:r w:rsidR="009039DB" w:rsidRPr="002A7797">
        <w:rPr>
          <w:rFonts w:ascii="Times New Roman" w:hAnsi="Times New Roman" w:cs="Times New Roman"/>
          <w:sz w:val="16"/>
          <w:szCs w:val="16"/>
        </w:rPr>
        <w:t xml:space="preserve"> </w:t>
      </w:r>
      <w:r w:rsidR="009039DB" w:rsidRPr="002A779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039DB" w:rsidRPr="002A7797">
        <w:rPr>
          <w:rFonts w:ascii="Times New Roman" w:hAnsi="Times New Roman" w:cs="Times New Roman"/>
          <w:sz w:val="16"/>
          <w:szCs w:val="16"/>
        </w:rPr>
        <w:t>охн</w:t>
      </w:r>
      <w:proofErr w:type="spellEnd"/>
      <w:r w:rsidR="009039DB" w:rsidRPr="002A7797">
        <w:rPr>
          <w:rFonts w:ascii="Times New Roman" w:hAnsi="Times New Roman" w:cs="Times New Roman"/>
          <w:sz w:val="16"/>
          <w:szCs w:val="16"/>
        </w:rPr>
        <w:t>)</w:t>
      </w:r>
    </w:p>
    <w:p w:rsidR="00C35B75" w:rsidRPr="002A7797" w:rsidRDefault="00C35B75" w:rsidP="003579A0">
      <w:pPr>
        <w:pStyle w:val="ConsPlusNormal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Требования к форме заявки, срокам подачи (приема) заявок и порядку подачи заявок устанавливаются правовым актом Комитета, который размещается на официальном сайте Комитета в информационно-коммуникационной сети «Интернет» в течение трех рабочих </w:t>
      </w:r>
      <w:r w:rsidR="006B4841" w:rsidRPr="002A7797">
        <w:rPr>
          <w:rFonts w:ascii="Times New Roman" w:hAnsi="Times New Roman" w:cs="Times New Roman"/>
          <w:sz w:val="24"/>
          <w:szCs w:val="24"/>
        </w:rPr>
        <w:t>д</w:t>
      </w:r>
      <w:r w:rsidRPr="002A7797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</w:t>
      </w:r>
      <w:r w:rsidR="003579A0">
        <w:rPr>
          <w:rFonts w:ascii="Times New Roman" w:hAnsi="Times New Roman" w:cs="Times New Roman"/>
          <w:sz w:val="24"/>
          <w:szCs w:val="24"/>
        </w:rPr>
        <w:t>7</w:t>
      </w:r>
      <w:r w:rsidRPr="002A7797">
        <w:rPr>
          <w:rFonts w:ascii="Times New Roman" w:hAnsi="Times New Roman" w:cs="Times New Roman"/>
          <w:sz w:val="24"/>
          <w:szCs w:val="24"/>
        </w:rPr>
        <w:t xml:space="preserve">. Отбор юридических лиц, претендующих на получение субсидии, и рассмотрение представленных ими документов, указанных в </w:t>
      </w:r>
      <w:hyperlink w:anchor="P56" w:history="1">
        <w:r w:rsidRPr="002A779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</w:t>
      </w:r>
      <w:r w:rsidR="00934816" w:rsidRPr="002A7797">
        <w:rPr>
          <w:rFonts w:ascii="Times New Roman" w:hAnsi="Times New Roman" w:cs="Times New Roman"/>
          <w:sz w:val="24"/>
          <w:szCs w:val="24"/>
        </w:rPr>
        <w:t>е</w:t>
      </w:r>
      <w:r w:rsidRPr="002A7797">
        <w:rPr>
          <w:rFonts w:ascii="Times New Roman" w:hAnsi="Times New Roman" w:cs="Times New Roman"/>
          <w:sz w:val="24"/>
          <w:szCs w:val="24"/>
        </w:rPr>
        <w:t>тся комисси</w:t>
      </w:r>
      <w:r w:rsidR="00934816" w:rsidRPr="002A7797">
        <w:rPr>
          <w:rFonts w:ascii="Times New Roman" w:hAnsi="Times New Roman" w:cs="Times New Roman"/>
          <w:sz w:val="24"/>
          <w:szCs w:val="24"/>
        </w:rPr>
        <w:t>ей</w:t>
      </w:r>
      <w:r w:rsidRPr="002A7797">
        <w:rPr>
          <w:rFonts w:ascii="Times New Roman" w:hAnsi="Times New Roman" w:cs="Times New Roman"/>
          <w:sz w:val="24"/>
          <w:szCs w:val="24"/>
        </w:rPr>
        <w:t xml:space="preserve"> по отбору юридических лиц, претендующих на получение субсидии (далее - комиссия)</w:t>
      </w:r>
      <w:r w:rsidR="00934816" w:rsidRPr="002A7797">
        <w:rPr>
          <w:rFonts w:ascii="Times New Roman" w:hAnsi="Times New Roman" w:cs="Times New Roman"/>
          <w:sz w:val="24"/>
          <w:szCs w:val="24"/>
        </w:rPr>
        <w:t>, п</w:t>
      </w:r>
      <w:r w:rsidRPr="002A7797">
        <w:rPr>
          <w:rFonts w:ascii="Times New Roman" w:hAnsi="Times New Roman" w:cs="Times New Roman"/>
          <w:sz w:val="24"/>
          <w:szCs w:val="24"/>
        </w:rPr>
        <w:t xml:space="preserve">оложение и состав </w:t>
      </w:r>
      <w:r w:rsidR="00934816" w:rsidRPr="002A7797">
        <w:rPr>
          <w:rFonts w:ascii="Times New Roman" w:hAnsi="Times New Roman" w:cs="Times New Roman"/>
          <w:sz w:val="24"/>
          <w:szCs w:val="24"/>
        </w:rPr>
        <w:t>которой утвержд</w:t>
      </w:r>
      <w:r w:rsidR="008A61EA" w:rsidRPr="002A7797">
        <w:rPr>
          <w:rFonts w:ascii="Times New Roman" w:hAnsi="Times New Roman" w:cs="Times New Roman"/>
          <w:sz w:val="24"/>
          <w:szCs w:val="24"/>
        </w:rPr>
        <w:t>а</w:t>
      </w:r>
      <w:r w:rsidR="00934816" w:rsidRPr="002A7797">
        <w:rPr>
          <w:rFonts w:ascii="Times New Roman" w:hAnsi="Times New Roman" w:cs="Times New Roman"/>
          <w:sz w:val="24"/>
          <w:szCs w:val="24"/>
        </w:rPr>
        <w:t>ются</w:t>
      </w:r>
      <w:r w:rsidRPr="002A7797">
        <w:rPr>
          <w:rFonts w:ascii="Times New Roman" w:hAnsi="Times New Roman" w:cs="Times New Roman"/>
          <w:sz w:val="24"/>
          <w:szCs w:val="24"/>
        </w:rPr>
        <w:t xml:space="preserve"> правовым актом Комитета.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</w:t>
      </w:r>
      <w:r w:rsidR="003579A0">
        <w:rPr>
          <w:rFonts w:ascii="Times New Roman" w:hAnsi="Times New Roman" w:cs="Times New Roman"/>
          <w:sz w:val="24"/>
          <w:szCs w:val="24"/>
        </w:rPr>
        <w:t>8</w:t>
      </w:r>
      <w:r w:rsidRPr="002A7797">
        <w:rPr>
          <w:rFonts w:ascii="Times New Roman" w:hAnsi="Times New Roman" w:cs="Times New Roman"/>
          <w:sz w:val="24"/>
          <w:szCs w:val="24"/>
        </w:rPr>
        <w:t xml:space="preserve">. Комитет размещает информацию о сроках приема от юридических лиц, претендующих на получение субсидии, документов, указанных в </w:t>
      </w:r>
      <w:hyperlink w:anchor="P56" w:history="1">
        <w:r w:rsidRPr="002A779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Порядка, на официальном сайте Комитета в информационно-телекоммуникационной сети "Интернет".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Днем окончания приема документов от юридических лиц, претендующих на получение субсидии, является пятый рабочий день со дня размещения на официальном сайте Комитета информации о начале приема документов.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2A7797">
        <w:rPr>
          <w:rFonts w:ascii="Times New Roman" w:hAnsi="Times New Roman" w:cs="Times New Roman"/>
          <w:sz w:val="24"/>
          <w:szCs w:val="24"/>
        </w:rPr>
        <w:t>2.</w:t>
      </w:r>
      <w:r w:rsidR="003579A0">
        <w:rPr>
          <w:rFonts w:ascii="Times New Roman" w:hAnsi="Times New Roman" w:cs="Times New Roman"/>
          <w:sz w:val="24"/>
          <w:szCs w:val="24"/>
        </w:rPr>
        <w:t>9</w:t>
      </w:r>
      <w:r w:rsidRPr="002A7797">
        <w:rPr>
          <w:rFonts w:ascii="Times New Roman" w:hAnsi="Times New Roman" w:cs="Times New Roman"/>
          <w:sz w:val="24"/>
          <w:szCs w:val="24"/>
        </w:rPr>
        <w:t xml:space="preserve">. Юридические лица, претендующие на получение субсидии, представляют в Комитет документы, указанные в </w:t>
      </w:r>
      <w:hyperlink w:anchor="P56" w:history="1">
        <w:r w:rsidRPr="002A779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дня окончания приема документов, определяемого в соответствии с пунктом 2.</w:t>
      </w:r>
      <w:r w:rsidR="003579A0">
        <w:rPr>
          <w:rFonts w:ascii="Times New Roman" w:hAnsi="Times New Roman" w:cs="Times New Roman"/>
          <w:sz w:val="24"/>
          <w:szCs w:val="24"/>
        </w:rPr>
        <w:t>8</w:t>
      </w:r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2.1</w:t>
      </w:r>
      <w:r w:rsidR="003579A0">
        <w:rPr>
          <w:rFonts w:ascii="Times New Roman" w:hAnsi="Times New Roman" w:cs="Times New Roman"/>
          <w:sz w:val="24"/>
          <w:szCs w:val="24"/>
        </w:rPr>
        <w:t>0</w:t>
      </w:r>
      <w:r w:rsidRPr="002A7797">
        <w:rPr>
          <w:rFonts w:ascii="Times New Roman" w:hAnsi="Times New Roman" w:cs="Times New Roman"/>
          <w:sz w:val="24"/>
          <w:szCs w:val="24"/>
        </w:rPr>
        <w:t xml:space="preserve">. Документы, представленные юридическим лицом, претендующим на получение субсидии, в соответствии с </w:t>
      </w:r>
      <w:hyperlink w:anchor="P56" w:history="1">
        <w:r w:rsidRPr="002A779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Порядка, передаются на рассмотрение комиссии. </w:t>
      </w:r>
      <w:proofErr w:type="gramStart"/>
      <w:r w:rsidR="00934816" w:rsidRPr="002A7797">
        <w:rPr>
          <w:rFonts w:ascii="Times New Roman" w:hAnsi="Times New Roman" w:cs="Times New Roman"/>
          <w:sz w:val="24"/>
          <w:szCs w:val="24"/>
        </w:rPr>
        <w:t xml:space="preserve">В случае отсутствия в представленных документах справок налоговых органов и государственных внебюджетных фондов об отсутствии у претендента на получение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2A7797">
        <w:rPr>
          <w:rFonts w:ascii="Times New Roman" w:hAnsi="Times New Roman" w:cs="Times New Roman"/>
          <w:sz w:val="24"/>
          <w:szCs w:val="24"/>
        </w:rPr>
        <w:t>Комитет в течение одного рабочего дня с даты окончания приема документов</w:t>
      </w:r>
      <w:r w:rsidR="00934816" w:rsidRPr="002A7797">
        <w:rPr>
          <w:rFonts w:ascii="Times New Roman" w:hAnsi="Times New Roman" w:cs="Times New Roman"/>
          <w:sz w:val="24"/>
          <w:szCs w:val="24"/>
        </w:rPr>
        <w:t xml:space="preserve"> </w:t>
      </w:r>
      <w:r w:rsidRPr="002A7797">
        <w:rPr>
          <w:rFonts w:ascii="Times New Roman" w:hAnsi="Times New Roman" w:cs="Times New Roman"/>
          <w:sz w:val="24"/>
          <w:szCs w:val="24"/>
        </w:rPr>
        <w:t>направляет запросы в рамках межведомственного информационного взаимодействия.</w:t>
      </w:r>
      <w:proofErr w:type="gramEnd"/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2.1</w:t>
      </w:r>
      <w:r w:rsidR="003579A0">
        <w:rPr>
          <w:rFonts w:ascii="Times New Roman" w:hAnsi="Times New Roman" w:cs="Times New Roman"/>
          <w:sz w:val="24"/>
          <w:szCs w:val="24"/>
        </w:rPr>
        <w:t>1</w:t>
      </w:r>
      <w:r w:rsidRPr="002A7797">
        <w:rPr>
          <w:rFonts w:ascii="Times New Roman" w:hAnsi="Times New Roman" w:cs="Times New Roman"/>
          <w:sz w:val="24"/>
          <w:szCs w:val="24"/>
        </w:rPr>
        <w:t xml:space="preserve">. Комиссия рассматривает </w:t>
      </w:r>
      <w:r w:rsidR="00934816" w:rsidRPr="002A7797">
        <w:rPr>
          <w:rFonts w:ascii="Times New Roman" w:hAnsi="Times New Roman" w:cs="Times New Roman"/>
          <w:sz w:val="24"/>
          <w:szCs w:val="24"/>
        </w:rPr>
        <w:t>представленные</w:t>
      </w:r>
      <w:r w:rsidR="009039DB" w:rsidRPr="002A7797">
        <w:rPr>
          <w:rFonts w:ascii="Times New Roman" w:hAnsi="Times New Roman" w:cs="Times New Roman"/>
          <w:sz w:val="24"/>
          <w:szCs w:val="24"/>
        </w:rPr>
        <w:t xml:space="preserve"> </w:t>
      </w:r>
      <w:r w:rsidR="00257741" w:rsidRPr="002A7797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9039DB" w:rsidRPr="002A7797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934816" w:rsidRPr="002A7797">
        <w:rPr>
          <w:rFonts w:ascii="Times New Roman" w:hAnsi="Times New Roman" w:cs="Times New Roman"/>
          <w:sz w:val="24"/>
          <w:szCs w:val="24"/>
        </w:rPr>
        <w:t xml:space="preserve"> </w:t>
      </w:r>
      <w:r w:rsidRPr="002A7797">
        <w:rPr>
          <w:rFonts w:ascii="Times New Roman" w:hAnsi="Times New Roman" w:cs="Times New Roman"/>
          <w:sz w:val="24"/>
          <w:szCs w:val="24"/>
        </w:rPr>
        <w:t xml:space="preserve">в срок, не превышающий трех рабочих дней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934816" w:rsidRPr="002A7797">
        <w:rPr>
          <w:rFonts w:ascii="Times New Roman" w:hAnsi="Times New Roman" w:cs="Times New Roman"/>
          <w:sz w:val="24"/>
          <w:szCs w:val="24"/>
        </w:rPr>
        <w:t>поступивших в рамках межведомственного взаимодействия (при наличии соответствующих запросов)</w:t>
      </w:r>
      <w:r w:rsidRPr="002A7797">
        <w:rPr>
          <w:rFonts w:ascii="Times New Roman" w:hAnsi="Times New Roman" w:cs="Times New Roman"/>
          <w:sz w:val="24"/>
          <w:szCs w:val="24"/>
        </w:rPr>
        <w:t xml:space="preserve"> и информирует о принятом решении Комитет путем направления выписки из протокола заседания комиссии.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Комитет с учетом результатов рассмотрения комиссией документов</w:t>
      </w:r>
      <w:r w:rsidR="00934816" w:rsidRPr="002A7797">
        <w:rPr>
          <w:rFonts w:ascii="Times New Roman" w:hAnsi="Times New Roman" w:cs="Times New Roman"/>
          <w:sz w:val="24"/>
          <w:szCs w:val="24"/>
        </w:rPr>
        <w:t xml:space="preserve"> </w:t>
      </w:r>
      <w:r w:rsidRPr="002A7797">
        <w:rPr>
          <w:rFonts w:ascii="Times New Roman" w:hAnsi="Times New Roman" w:cs="Times New Roman"/>
          <w:sz w:val="24"/>
          <w:szCs w:val="24"/>
        </w:rPr>
        <w:t xml:space="preserve">в течение четырех рабочих дней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выписки из протокола заседания комиссии принимает решение о предоставлении субсидии или об отказе в предоставлении субсидии.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Критерием принятия решения комиссией и Комитетом является наличие либо отсутствие оснований для отказа в предоставлении субсидии.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2.1</w:t>
      </w:r>
      <w:r w:rsidR="003579A0">
        <w:rPr>
          <w:rFonts w:ascii="Times New Roman" w:hAnsi="Times New Roman" w:cs="Times New Roman"/>
          <w:sz w:val="24"/>
          <w:szCs w:val="24"/>
        </w:rPr>
        <w:t>2</w:t>
      </w:r>
      <w:r w:rsidRPr="002A7797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934816" w:rsidRPr="002A7797" w:rsidRDefault="008A61EA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н</w:t>
      </w:r>
      <w:r w:rsidR="00934816" w:rsidRPr="002A7797">
        <w:rPr>
          <w:rFonts w:ascii="Times New Roman" w:hAnsi="Times New Roman" w:cs="Times New Roman"/>
          <w:sz w:val="24"/>
          <w:szCs w:val="24"/>
        </w:rPr>
        <w:t>арушение сроков подачи заявки, установленных в соответствии с пунктом</w:t>
      </w:r>
      <w:r w:rsidRPr="002A7797">
        <w:rPr>
          <w:rFonts w:ascii="Times New Roman" w:hAnsi="Times New Roman" w:cs="Times New Roman"/>
          <w:sz w:val="24"/>
          <w:szCs w:val="24"/>
        </w:rPr>
        <w:t xml:space="preserve"> 2.9 настоящего Порядка;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56" w:history="1">
        <w:r w:rsidRPr="002A779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Порядка, или несоответствие указанных документов требованиям настоящего Порядка</w:t>
      </w:r>
      <w:r w:rsidR="009039DB" w:rsidRPr="002A7797">
        <w:rPr>
          <w:rFonts w:ascii="Times New Roman" w:hAnsi="Times New Roman" w:cs="Times New Roman"/>
          <w:sz w:val="24"/>
          <w:szCs w:val="24"/>
        </w:rPr>
        <w:t xml:space="preserve"> за исключением докумен</w:t>
      </w:r>
      <w:r w:rsidR="00257741" w:rsidRPr="002A7797">
        <w:rPr>
          <w:rFonts w:ascii="Times New Roman" w:hAnsi="Times New Roman" w:cs="Times New Roman"/>
          <w:sz w:val="24"/>
          <w:szCs w:val="24"/>
        </w:rPr>
        <w:t>тов, запрашиваемых в рамках межведомственного информационного взаимодействия в соответствии с пунктом 2.1</w:t>
      </w:r>
      <w:r w:rsidR="003579A0">
        <w:rPr>
          <w:rFonts w:ascii="Times New Roman" w:hAnsi="Times New Roman" w:cs="Times New Roman"/>
          <w:sz w:val="24"/>
          <w:szCs w:val="24"/>
        </w:rPr>
        <w:t>0</w:t>
      </w:r>
      <w:r w:rsidR="00257741"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2A7797">
        <w:rPr>
          <w:rFonts w:ascii="Times New Roman" w:hAnsi="Times New Roman" w:cs="Times New Roman"/>
          <w:sz w:val="24"/>
          <w:szCs w:val="24"/>
        </w:rPr>
        <w:t>;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недостоверность представленной информации;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несоответствие юридического лица, претендующего на получение субсидии, критериям и условиям предоставления субсидии, указанным в </w:t>
      </w:r>
      <w:hyperlink w:anchor="P42" w:history="1">
        <w:r w:rsidRPr="002A7797">
          <w:rPr>
            <w:rFonts w:ascii="Times New Roman" w:hAnsi="Times New Roman" w:cs="Times New Roman"/>
            <w:sz w:val="24"/>
            <w:szCs w:val="24"/>
          </w:rPr>
          <w:t>пунктах 1.</w:t>
        </w:r>
        <w:r w:rsidR="003579A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A61EA" w:rsidRPr="002A7797">
        <w:rPr>
          <w:rFonts w:ascii="Times New Roman" w:hAnsi="Times New Roman" w:cs="Times New Roman"/>
          <w:sz w:val="24"/>
          <w:szCs w:val="24"/>
        </w:rPr>
        <w:t xml:space="preserve"> и</w:t>
      </w:r>
      <w:r w:rsidRPr="002A779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" w:history="1">
        <w:r w:rsidRPr="002A7797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2.1</w:t>
      </w:r>
      <w:r w:rsidR="003579A0">
        <w:rPr>
          <w:rFonts w:ascii="Times New Roman" w:hAnsi="Times New Roman" w:cs="Times New Roman"/>
          <w:sz w:val="24"/>
          <w:szCs w:val="24"/>
        </w:rPr>
        <w:t>3</w:t>
      </w:r>
      <w:r w:rsidRPr="002A7797">
        <w:rPr>
          <w:rFonts w:ascii="Times New Roman" w:hAnsi="Times New Roman" w:cs="Times New Roman"/>
          <w:sz w:val="24"/>
          <w:szCs w:val="24"/>
        </w:rPr>
        <w:t>. В случае выявления оснований для отказа в предоставлении субсидии юридическому лицу, претендующему на получение субсидии, в течение трех рабочих дней со дня принятия решения об отказе в предоставлении субсидии Комитетом направляется письменный мотивированный отказ в предоставлении субсидии. Представленный юридическим лицом комплек</w:t>
      </w:r>
      <w:r w:rsidR="009039DB" w:rsidRPr="002A7797">
        <w:rPr>
          <w:rFonts w:ascii="Times New Roman" w:hAnsi="Times New Roman" w:cs="Times New Roman"/>
          <w:sz w:val="24"/>
          <w:szCs w:val="24"/>
        </w:rPr>
        <w:t>т</w:t>
      </w:r>
      <w:r w:rsidRPr="002A7797">
        <w:rPr>
          <w:rFonts w:ascii="Times New Roman" w:hAnsi="Times New Roman" w:cs="Times New Roman"/>
          <w:sz w:val="24"/>
          <w:szCs w:val="24"/>
        </w:rPr>
        <w:t xml:space="preserve"> документов не возвращается.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2.1</w:t>
      </w:r>
      <w:r w:rsidR="003579A0">
        <w:rPr>
          <w:rFonts w:ascii="Times New Roman" w:hAnsi="Times New Roman" w:cs="Times New Roman"/>
          <w:sz w:val="24"/>
          <w:szCs w:val="24"/>
        </w:rPr>
        <w:t>4</w:t>
      </w:r>
      <w:r w:rsidRPr="002A7797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 для отказа в предоставлении субсидии Комитет принимает решение о предоставлении субсидии и в течение трех рабочих дней со дня принятия решения </w:t>
      </w:r>
      <w:r w:rsidR="008A61EA" w:rsidRPr="002A7797">
        <w:rPr>
          <w:rFonts w:ascii="Times New Roman" w:hAnsi="Times New Roman" w:cs="Times New Roman"/>
          <w:sz w:val="24"/>
          <w:szCs w:val="24"/>
        </w:rPr>
        <w:t>подписывает с получателем субсидии Соглашение в соответствии с пунктом 2.3. настоящего Порядка</w:t>
      </w:r>
      <w:r w:rsidRPr="002A7797">
        <w:rPr>
          <w:rFonts w:ascii="Times New Roman" w:hAnsi="Times New Roman" w:cs="Times New Roman"/>
          <w:sz w:val="24"/>
          <w:szCs w:val="24"/>
        </w:rPr>
        <w:t>.</w:t>
      </w:r>
    </w:p>
    <w:p w:rsidR="008A61EA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2.1</w:t>
      </w:r>
      <w:r w:rsidR="003579A0">
        <w:rPr>
          <w:rFonts w:ascii="Times New Roman" w:hAnsi="Times New Roman" w:cs="Times New Roman"/>
          <w:sz w:val="24"/>
          <w:szCs w:val="24"/>
        </w:rPr>
        <w:t>5</w:t>
      </w:r>
      <w:r w:rsidRPr="002A7797">
        <w:rPr>
          <w:rFonts w:ascii="Times New Roman" w:hAnsi="Times New Roman" w:cs="Times New Roman"/>
          <w:sz w:val="24"/>
          <w:szCs w:val="24"/>
        </w:rPr>
        <w:t xml:space="preserve">. </w:t>
      </w:r>
      <w:r w:rsidR="008A61EA" w:rsidRPr="002A779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своевременное ведение и актуализация </w:t>
      </w:r>
      <w:r w:rsidR="0093516E">
        <w:rPr>
          <w:rFonts w:ascii="Times New Roman" w:hAnsi="Times New Roman" w:cs="Times New Roman"/>
          <w:sz w:val="24"/>
          <w:szCs w:val="24"/>
        </w:rPr>
        <w:t>ФПД</w:t>
      </w:r>
      <w:r w:rsidR="008A61EA" w:rsidRPr="002A779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№350. </w:t>
      </w:r>
    </w:p>
    <w:p w:rsidR="000434FA" w:rsidRPr="002A7797" w:rsidRDefault="004C228A" w:rsidP="000434F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</w:t>
      </w:r>
      <w:r w:rsidR="000434FA" w:rsidRPr="002A7797">
        <w:rPr>
          <w:rFonts w:ascii="Times New Roman" w:hAnsi="Times New Roman" w:cs="Times New Roman"/>
          <w:sz w:val="24"/>
          <w:szCs w:val="24"/>
        </w:rPr>
        <w:t xml:space="preserve">является количество признанных обоснованными обращений пользователей информационных ресурсов ФПД по факту наличия в ФПД недостоверных данных, при условии, что владельцы своевременно предоставляли актуальные данные. Целевое значение показателя – «0». </w:t>
      </w:r>
    </w:p>
    <w:p w:rsidR="004C228A" w:rsidRPr="002A7797" w:rsidRDefault="004C228A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Показателями, необходимым для достижения результата предоставления субсидии являются:</w:t>
      </w:r>
    </w:p>
    <w:p w:rsidR="004C228A" w:rsidRPr="002A7797" w:rsidRDefault="004C228A" w:rsidP="00043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- к</w:t>
      </w:r>
      <w:r w:rsidR="000434FA" w:rsidRPr="002A7797">
        <w:rPr>
          <w:rFonts w:ascii="Times New Roman" w:hAnsi="Times New Roman" w:cs="Times New Roman"/>
          <w:sz w:val="24"/>
          <w:szCs w:val="24"/>
        </w:rPr>
        <w:t>оличество</w:t>
      </w:r>
      <w:r w:rsidRPr="002A7797">
        <w:rPr>
          <w:rFonts w:ascii="Times New Roman" w:hAnsi="Times New Roman" w:cs="Times New Roman"/>
          <w:sz w:val="24"/>
          <w:szCs w:val="24"/>
        </w:rPr>
        <w:t xml:space="preserve"> слоев, загруженных в ФПД;</w:t>
      </w:r>
    </w:p>
    <w:p w:rsidR="000434FA" w:rsidRPr="002A7797" w:rsidRDefault="000434FA" w:rsidP="00043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- отсутствие избыточных и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дублирующихся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 xml:space="preserve"> данных; </w:t>
      </w:r>
    </w:p>
    <w:p w:rsidR="00CF3F0A" w:rsidRPr="002A7797" w:rsidRDefault="004C228A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- </w:t>
      </w:r>
      <w:r w:rsidR="000434FA" w:rsidRPr="002A7797">
        <w:rPr>
          <w:rFonts w:ascii="Times New Roman" w:hAnsi="Times New Roman" w:cs="Times New Roman"/>
          <w:sz w:val="24"/>
          <w:szCs w:val="24"/>
        </w:rPr>
        <w:t>количество загруженных слоёв, пространственные данные которых являются актуальными на дату</w:t>
      </w:r>
      <w:r w:rsidR="00CF3F0A" w:rsidRPr="002A7797">
        <w:rPr>
          <w:rFonts w:ascii="Times New Roman" w:hAnsi="Times New Roman" w:cs="Times New Roman"/>
          <w:sz w:val="24"/>
          <w:szCs w:val="24"/>
        </w:rPr>
        <w:t xml:space="preserve"> предоставления отчета о достижении целевых показателей результативности использования субсидии;</w:t>
      </w:r>
      <w:r w:rsidR="000434FA" w:rsidRPr="002A7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D7B" w:rsidRPr="002A7797" w:rsidRDefault="00D8543C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-</w:t>
      </w:r>
      <w:r w:rsidR="00FC777D" w:rsidRPr="002A7797">
        <w:rPr>
          <w:rFonts w:ascii="Times New Roman" w:hAnsi="Times New Roman" w:cs="Times New Roman"/>
          <w:sz w:val="24"/>
          <w:szCs w:val="24"/>
        </w:rPr>
        <w:t xml:space="preserve"> количество первичных и </w:t>
      </w:r>
      <w:proofErr w:type="spellStart"/>
      <w:r w:rsidR="00FC777D" w:rsidRPr="002A7797">
        <w:rPr>
          <w:rFonts w:ascii="Times New Roman" w:hAnsi="Times New Roman" w:cs="Times New Roman"/>
          <w:sz w:val="24"/>
          <w:szCs w:val="24"/>
        </w:rPr>
        <w:t>ортотрансформированных</w:t>
      </w:r>
      <w:proofErr w:type="spellEnd"/>
      <w:r w:rsidR="00FC777D" w:rsidRPr="002A7797">
        <w:rPr>
          <w:rFonts w:ascii="Times New Roman" w:hAnsi="Times New Roman" w:cs="Times New Roman"/>
          <w:sz w:val="24"/>
          <w:szCs w:val="24"/>
        </w:rPr>
        <w:t xml:space="preserve"> данных </w:t>
      </w:r>
      <w:proofErr w:type="spellStart"/>
      <w:r w:rsidR="00FC777D" w:rsidRPr="002A7797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="00CF3F0A" w:rsidRPr="002A7797">
        <w:rPr>
          <w:rFonts w:ascii="Times New Roman" w:hAnsi="Times New Roman" w:cs="Times New Roman"/>
          <w:sz w:val="24"/>
          <w:szCs w:val="24"/>
        </w:rPr>
        <w:t xml:space="preserve"> - и космических съемок, других данных зондирования земли, загруженных</w:t>
      </w:r>
      <w:r w:rsidR="00FC777D" w:rsidRPr="002A7797">
        <w:rPr>
          <w:rFonts w:ascii="Times New Roman" w:hAnsi="Times New Roman" w:cs="Times New Roman"/>
          <w:sz w:val="24"/>
          <w:szCs w:val="24"/>
        </w:rPr>
        <w:t xml:space="preserve"> в ФПД</w:t>
      </w:r>
      <w:r w:rsidR="006C0D7B" w:rsidRPr="002A7797">
        <w:rPr>
          <w:rFonts w:ascii="Times New Roman" w:hAnsi="Times New Roman" w:cs="Times New Roman"/>
          <w:sz w:val="24"/>
          <w:szCs w:val="24"/>
        </w:rPr>
        <w:t>;</w:t>
      </w:r>
    </w:p>
    <w:p w:rsidR="006C0D7B" w:rsidRPr="002A7797" w:rsidRDefault="006C0D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- количество созданных реестров пространственных данных;</w:t>
      </w:r>
    </w:p>
    <w:p w:rsidR="00CF3F0A" w:rsidRPr="002A7797" w:rsidRDefault="006C0D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геокодированных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 xml:space="preserve"> актуальных адресов</w:t>
      </w:r>
      <w:r w:rsidR="00CF3F0A" w:rsidRPr="002A7797">
        <w:rPr>
          <w:rFonts w:ascii="Times New Roman" w:hAnsi="Times New Roman" w:cs="Times New Roman"/>
          <w:sz w:val="24"/>
          <w:szCs w:val="24"/>
        </w:rPr>
        <w:t>;</w:t>
      </w:r>
    </w:p>
    <w:p w:rsidR="00D8543C" w:rsidRPr="002A7797" w:rsidRDefault="00CF3F0A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- количество выполненных предварительных настроек для проведения синхронизации ресурсов внутреннего и внешнего порталов ФПД</w:t>
      </w:r>
      <w:r w:rsidR="004F54B4" w:rsidRPr="002A7797">
        <w:rPr>
          <w:rFonts w:ascii="Times New Roman" w:hAnsi="Times New Roman" w:cs="Times New Roman"/>
          <w:sz w:val="24"/>
          <w:szCs w:val="24"/>
        </w:rPr>
        <w:t>;</w:t>
      </w:r>
    </w:p>
    <w:p w:rsidR="004F54B4" w:rsidRPr="002A7797" w:rsidRDefault="004F54B4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- количество созданных, редактированных, удалённых объектов при настройке справочников и классификаторов</w:t>
      </w:r>
    </w:p>
    <w:p w:rsidR="004C228A" w:rsidRPr="002A7797" w:rsidRDefault="004C228A" w:rsidP="004C22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Значения показателей устанавливаются в Соглашении.</w:t>
      </w:r>
    </w:p>
    <w:p w:rsidR="004C228A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2.1</w:t>
      </w:r>
      <w:r w:rsidR="003579A0">
        <w:rPr>
          <w:rFonts w:ascii="Times New Roman" w:hAnsi="Times New Roman" w:cs="Times New Roman"/>
          <w:sz w:val="24"/>
          <w:szCs w:val="24"/>
        </w:rPr>
        <w:t>6</w:t>
      </w:r>
      <w:r w:rsidRPr="002A7797">
        <w:rPr>
          <w:rFonts w:ascii="Times New Roman" w:hAnsi="Times New Roman" w:cs="Times New Roman"/>
          <w:sz w:val="24"/>
          <w:szCs w:val="24"/>
        </w:rPr>
        <w:t xml:space="preserve">. </w:t>
      </w:r>
      <w:r w:rsidR="004C228A" w:rsidRPr="002A7797">
        <w:rPr>
          <w:rFonts w:ascii="Times New Roman" w:hAnsi="Times New Roman" w:cs="Times New Roman"/>
          <w:sz w:val="24"/>
          <w:szCs w:val="24"/>
        </w:rPr>
        <w:t xml:space="preserve">Субсидии перечисляются на основании представленной получателем субсидии ежемесячной информации о затратах (далее – ежемесячная информация) по форме, установленной в Соглашении. Периодичность перечисления субсидии – не реже одного раза в месяц не позднее 5-го рабочего дня после принятия Комитетом решения в форме распоряжения о перечислении субсидии. Распоряжение о перечислении субсидии принимается Комитетом в течение 5 (пяти) рабочих дней </w:t>
      </w:r>
      <w:proofErr w:type="gramStart"/>
      <w:r w:rsidR="004C228A" w:rsidRPr="002A7797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="004C228A" w:rsidRPr="002A7797">
        <w:rPr>
          <w:rFonts w:ascii="Times New Roman" w:hAnsi="Times New Roman" w:cs="Times New Roman"/>
          <w:sz w:val="24"/>
          <w:szCs w:val="24"/>
        </w:rPr>
        <w:t xml:space="preserve"> ежемесячной информации. Субсидия за декабрь текущего года перечисляется не позднее срока окончания финансового года, установленного нормативным правовым актом Комитета финансов Ленинградской области.</w:t>
      </w:r>
    </w:p>
    <w:p w:rsidR="004926BA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2.1</w:t>
      </w:r>
      <w:r w:rsidR="003579A0">
        <w:rPr>
          <w:rFonts w:ascii="Times New Roman" w:hAnsi="Times New Roman" w:cs="Times New Roman"/>
          <w:sz w:val="24"/>
          <w:szCs w:val="24"/>
        </w:rPr>
        <w:t>7</w:t>
      </w:r>
      <w:r w:rsidRPr="002A7797">
        <w:rPr>
          <w:rFonts w:ascii="Times New Roman" w:hAnsi="Times New Roman" w:cs="Times New Roman"/>
          <w:sz w:val="24"/>
          <w:szCs w:val="24"/>
        </w:rPr>
        <w:t xml:space="preserve">. </w:t>
      </w:r>
      <w:r w:rsidR="004926BA" w:rsidRPr="002A779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</w:t>
      </w:r>
      <w:r w:rsidR="00C119B2">
        <w:rPr>
          <w:rFonts w:ascii="Times New Roman" w:hAnsi="Times New Roman" w:cs="Times New Roman"/>
          <w:sz w:val="24"/>
          <w:szCs w:val="24"/>
        </w:rPr>
        <w:t xml:space="preserve"> в рамках заключенного Соглашения</w:t>
      </w:r>
      <w:r w:rsidR="004926BA" w:rsidRPr="002A779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926BA" w:rsidRPr="002A7797" w:rsidRDefault="004926BA" w:rsidP="0049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субсидии критериям и условиям предоставления субсидии, указанным в </w:t>
      </w:r>
      <w:hyperlink w:anchor="P42" w:history="1">
        <w:r w:rsidRPr="002A7797">
          <w:rPr>
            <w:rFonts w:ascii="Times New Roman" w:hAnsi="Times New Roman" w:cs="Times New Roman"/>
            <w:sz w:val="24"/>
            <w:szCs w:val="24"/>
          </w:rPr>
          <w:t>пунктах 1.</w:t>
        </w:r>
        <w:r w:rsidR="00A550E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Pr="002A7797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926BA" w:rsidRPr="002A7797" w:rsidRDefault="004926BA" w:rsidP="0049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r w:rsidR="0093516E">
        <w:rPr>
          <w:rFonts w:ascii="Times New Roman" w:hAnsi="Times New Roman" w:cs="Times New Roman"/>
          <w:sz w:val="24"/>
          <w:szCs w:val="24"/>
        </w:rPr>
        <w:t>разделом</w:t>
      </w:r>
      <w:r w:rsidRPr="002A7797">
        <w:rPr>
          <w:rFonts w:ascii="Times New Roman" w:hAnsi="Times New Roman" w:cs="Times New Roman"/>
          <w:sz w:val="24"/>
          <w:szCs w:val="24"/>
        </w:rPr>
        <w:t xml:space="preserve"> </w:t>
      </w:r>
      <w:r w:rsidR="0093516E">
        <w:rPr>
          <w:rFonts w:ascii="Times New Roman" w:hAnsi="Times New Roman" w:cs="Times New Roman"/>
          <w:sz w:val="24"/>
          <w:szCs w:val="24"/>
        </w:rPr>
        <w:t>3</w:t>
      </w:r>
      <w:r w:rsidRPr="002A7797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полном объеме) указанных документов;</w:t>
      </w:r>
    </w:p>
    <w:p w:rsidR="004926BA" w:rsidRPr="002A7797" w:rsidRDefault="004926BA" w:rsidP="0049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недостоверность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получателем субсидии информации в соответствии с </w:t>
      </w:r>
      <w:r w:rsidR="0093516E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2A7797">
        <w:rPr>
          <w:rFonts w:ascii="Times New Roman" w:hAnsi="Times New Roman" w:cs="Times New Roman"/>
          <w:sz w:val="24"/>
          <w:szCs w:val="24"/>
        </w:rPr>
        <w:t>2.1-2.</w:t>
      </w:r>
      <w:r w:rsidR="003579A0">
        <w:rPr>
          <w:rFonts w:ascii="Times New Roman" w:hAnsi="Times New Roman" w:cs="Times New Roman"/>
          <w:sz w:val="24"/>
          <w:szCs w:val="24"/>
        </w:rPr>
        <w:t>2</w:t>
      </w:r>
      <w:r w:rsidRPr="002A7797">
        <w:rPr>
          <w:rFonts w:ascii="Times New Roman" w:hAnsi="Times New Roman" w:cs="Times New Roman"/>
          <w:sz w:val="24"/>
          <w:szCs w:val="24"/>
        </w:rPr>
        <w:t>,</w:t>
      </w:r>
      <w:r w:rsidR="0093516E">
        <w:rPr>
          <w:rFonts w:ascii="Times New Roman" w:hAnsi="Times New Roman" w:cs="Times New Roman"/>
          <w:sz w:val="24"/>
          <w:szCs w:val="24"/>
        </w:rPr>
        <w:t xml:space="preserve"> разделом 3</w:t>
      </w:r>
      <w:r w:rsidRPr="002A779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926BA" w:rsidRPr="002A7797" w:rsidRDefault="004926BA" w:rsidP="0049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включение в ежемесячную информацию затрат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 xml:space="preserve"> на выполнение работ, осуществляемых в рамках государственных и муниципальных контрактов, заключенных в соответствии с законодательством о закупках Российской Федерации, в том числе при привлечении к их выполнению </w:t>
      </w:r>
      <w:proofErr w:type="spellStart"/>
      <w:r w:rsidRPr="002A7797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Pr="002A7797">
        <w:rPr>
          <w:rFonts w:ascii="Times New Roman" w:hAnsi="Times New Roman" w:cs="Times New Roman"/>
          <w:sz w:val="24"/>
          <w:szCs w:val="24"/>
        </w:rPr>
        <w:t xml:space="preserve"> в качестве субподрядчика;</w:t>
      </w:r>
    </w:p>
    <w:p w:rsidR="004926BA" w:rsidRPr="002A7797" w:rsidRDefault="004926BA" w:rsidP="0049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несоблюдение условий настоящего Порядка и заключенного Соглашения.</w:t>
      </w:r>
    </w:p>
    <w:p w:rsidR="004926BA" w:rsidRPr="002A7797" w:rsidRDefault="004926BA" w:rsidP="00492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 xml:space="preserve">Комитет направляет получателю субсидии уведомление об отказе в предоставлении субсидии в течение 3 (трех) рабочих дней </w:t>
      </w:r>
      <w:proofErr w:type="gramStart"/>
      <w:r w:rsidRPr="002A7797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Pr="002A7797">
        <w:rPr>
          <w:rFonts w:ascii="Times New Roman" w:hAnsi="Times New Roman" w:cs="Times New Roman"/>
          <w:sz w:val="24"/>
          <w:szCs w:val="24"/>
        </w:rPr>
        <w:t xml:space="preserve"> соответствующего основания.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</w:t>
      </w:r>
      <w:r w:rsidR="009039DB" w:rsidRPr="002A7797">
        <w:rPr>
          <w:rFonts w:ascii="Times New Roman" w:hAnsi="Times New Roman" w:cs="Times New Roman"/>
          <w:sz w:val="24"/>
          <w:szCs w:val="24"/>
        </w:rPr>
        <w:t>1</w:t>
      </w:r>
      <w:r w:rsidR="003579A0">
        <w:rPr>
          <w:rFonts w:ascii="Times New Roman" w:hAnsi="Times New Roman" w:cs="Times New Roman"/>
          <w:sz w:val="24"/>
          <w:szCs w:val="24"/>
        </w:rPr>
        <w:t>8</w:t>
      </w:r>
      <w:r w:rsidRPr="002A7797">
        <w:rPr>
          <w:rFonts w:ascii="Times New Roman" w:hAnsi="Times New Roman" w:cs="Times New Roman"/>
          <w:sz w:val="24"/>
          <w:szCs w:val="24"/>
        </w:rPr>
        <w:t>. Банковские реквизиты и расчетный счет, на который перечисляется субсидия, указываются получателем субсидии при заключении соглашения и изменяются при условии заключения дополнительного соглашения к соглашению. Изменение наименования банка получателя субсидии, не повлекшее за собой изменения иных банковских реквизитов, заключения дополнительного соглашения не требует.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797">
        <w:rPr>
          <w:rFonts w:ascii="Times New Roman" w:hAnsi="Times New Roman" w:cs="Times New Roman"/>
          <w:sz w:val="24"/>
          <w:szCs w:val="24"/>
        </w:rPr>
        <w:t>2.</w:t>
      </w:r>
      <w:r w:rsidR="003579A0">
        <w:rPr>
          <w:rFonts w:ascii="Times New Roman" w:hAnsi="Times New Roman" w:cs="Times New Roman"/>
          <w:sz w:val="24"/>
          <w:szCs w:val="24"/>
        </w:rPr>
        <w:t>19</w:t>
      </w:r>
      <w:r w:rsidRPr="002A7797">
        <w:rPr>
          <w:rFonts w:ascii="Times New Roman" w:hAnsi="Times New Roman" w:cs="Times New Roman"/>
          <w:sz w:val="24"/>
          <w:szCs w:val="24"/>
        </w:rPr>
        <w:t xml:space="preserve">. </w:t>
      </w:r>
      <w:r w:rsidR="004926BA" w:rsidRPr="002A7797">
        <w:rPr>
          <w:rFonts w:ascii="Times New Roman" w:hAnsi="Times New Roman" w:cs="Times New Roman"/>
          <w:sz w:val="24"/>
          <w:szCs w:val="24"/>
        </w:rPr>
        <w:t>Перечисление субсидий осуществляется Комитетом финансов Ленинградской области на основании заявок на расход Комитета на расчетный счет соответствующего получателя субсидии, открытый ему в учреждениях Центрального банка Российской Федерации или кредитных организациях и указанный в Соглашении (дополнительном соглашении к Соглашению).</w:t>
      </w:r>
    </w:p>
    <w:p w:rsidR="0056157B" w:rsidRPr="002A7797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7B" w:rsidRPr="00C7650C" w:rsidRDefault="0056157B" w:rsidP="00C35B7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C7650C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56157B" w:rsidRPr="00C7650C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3AE" w:rsidRPr="00C7650C" w:rsidRDefault="0056157B" w:rsidP="00335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3.1. Получатель субсидии представляет отчет о достижении целевых показателей результативности использования субсидии (далее - </w:t>
      </w:r>
      <w:r w:rsidR="00F273FA" w:rsidRPr="00C7650C">
        <w:rPr>
          <w:rFonts w:ascii="Times New Roman" w:hAnsi="Times New Roman" w:cs="Times New Roman"/>
          <w:sz w:val="24"/>
          <w:szCs w:val="24"/>
        </w:rPr>
        <w:t>отчет)</w:t>
      </w:r>
      <w:r w:rsidR="003353AE" w:rsidRPr="00C7650C">
        <w:rPr>
          <w:rFonts w:ascii="Times New Roman" w:hAnsi="Times New Roman" w:cs="Times New Roman"/>
          <w:sz w:val="24"/>
          <w:szCs w:val="24"/>
        </w:rPr>
        <w:t>. Отчет направляется в Комитет на бумажном носителе (или посредством системы электронного документооборота Ленинградской области) в срок  не позднее дня, предшествующего последнему рабочему дню текущего года.</w:t>
      </w:r>
    </w:p>
    <w:p w:rsidR="003353AE" w:rsidRPr="00C7650C" w:rsidRDefault="003353AE" w:rsidP="00335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3.2. Получатель субсидии направляет ежемесячную информацию в Комитет на бумажном носителе (или посредством системы электронного документооборота Ленинградской области) в срок не позднее 10-го числа каждого месяца, следующего за отчетным месяцем текущего года.</w:t>
      </w:r>
    </w:p>
    <w:p w:rsidR="003353AE" w:rsidRPr="00C7650C" w:rsidRDefault="003353AE" w:rsidP="00335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К ежемесячной информации прилагаются следующие документы:</w:t>
      </w:r>
    </w:p>
    <w:p w:rsidR="003353AE" w:rsidRPr="00C7650C" w:rsidRDefault="003353AE" w:rsidP="00335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сведения о расходах на оплату труда сотрудников и по начисленным страховым взносам;</w:t>
      </w:r>
    </w:p>
    <w:p w:rsidR="003353AE" w:rsidRPr="00C7650C" w:rsidRDefault="003353AE" w:rsidP="00335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копии договоров, контрактов, платежных документов, подтверждающих оплату, актов сдачи-приемки оказанных услуг (выполненных работ), товарные накладные и иные документы, подтверждающие затраты </w:t>
      </w:r>
      <w:proofErr w:type="spellStart"/>
      <w:r w:rsidRPr="00C7650C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Pr="00C765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650C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C7650C">
        <w:rPr>
          <w:rFonts w:ascii="Times New Roman" w:hAnsi="Times New Roman" w:cs="Times New Roman"/>
          <w:sz w:val="24"/>
          <w:szCs w:val="24"/>
        </w:rPr>
        <w:t xml:space="preserve"> ведение ФПД. </w:t>
      </w:r>
    </w:p>
    <w:p w:rsidR="003353AE" w:rsidRPr="00C7650C" w:rsidRDefault="003353AE" w:rsidP="00335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3.3. Комитет размещает отчет на официальном сайте Комитета в информационно-телекоммуникационной сети "Интернет" не позднее 1 февраля года, следующего </w:t>
      </w:r>
      <w:proofErr w:type="gramStart"/>
      <w:r w:rsidRPr="00C765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7650C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273FA" w:rsidRPr="00C7650C" w:rsidRDefault="00F273FA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3.4</w:t>
      </w:r>
      <w:r w:rsidR="003353AE" w:rsidRPr="00C7650C">
        <w:rPr>
          <w:rFonts w:ascii="Times New Roman" w:hAnsi="Times New Roman" w:cs="Times New Roman"/>
          <w:sz w:val="24"/>
          <w:szCs w:val="24"/>
        </w:rPr>
        <w:t xml:space="preserve">. </w:t>
      </w:r>
      <w:r w:rsidRPr="00C7650C">
        <w:rPr>
          <w:rFonts w:ascii="Times New Roman" w:hAnsi="Times New Roman" w:cs="Times New Roman"/>
          <w:sz w:val="24"/>
          <w:szCs w:val="24"/>
        </w:rPr>
        <w:t xml:space="preserve">Субсидия за декабрь текущего года предоставляется в пределах лимитов бюджетных обязательств на текущий финансовый год в размере планируемых затрат </w:t>
      </w:r>
      <w:proofErr w:type="spellStart"/>
      <w:r w:rsidRPr="00C7650C">
        <w:rPr>
          <w:rFonts w:ascii="Times New Roman" w:hAnsi="Times New Roman" w:cs="Times New Roman"/>
          <w:sz w:val="24"/>
          <w:szCs w:val="24"/>
        </w:rPr>
        <w:t>фондодержателя</w:t>
      </w:r>
      <w:proofErr w:type="spellEnd"/>
      <w:r w:rsidRPr="00C7650C">
        <w:rPr>
          <w:rFonts w:ascii="Times New Roman" w:hAnsi="Times New Roman" w:cs="Times New Roman"/>
          <w:sz w:val="24"/>
          <w:szCs w:val="24"/>
        </w:rPr>
        <w:t>, обеспечивающего ведение ФПД</w:t>
      </w:r>
      <w:r w:rsidR="00A224B0" w:rsidRPr="00C76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FB1" w:rsidRPr="00C7650C" w:rsidRDefault="00257741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Ежемесячная информация за декабрь представляется</w:t>
      </w:r>
      <w:r w:rsidR="00C81FB1" w:rsidRPr="00C7650C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Pr="00C7650C">
        <w:rPr>
          <w:rFonts w:ascii="Times New Roman" w:hAnsi="Times New Roman" w:cs="Times New Roman"/>
          <w:sz w:val="24"/>
          <w:szCs w:val="24"/>
        </w:rPr>
        <w:t xml:space="preserve">месяца, следующего </w:t>
      </w:r>
      <w:proofErr w:type="gramStart"/>
      <w:r w:rsidRPr="00C765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7650C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273FA" w:rsidRPr="00C7650C" w:rsidRDefault="00A224B0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В случае если по итогам отчетного финансового года размер фактических затрат за декабрь меньше перечисленной в декабре субсидии, то разница между субсидией и размером фактических затрат подлежит возврату в областной бюджет Ленинградской области в порядке, установленном действующим законодательством.</w:t>
      </w:r>
    </w:p>
    <w:p w:rsidR="0056157B" w:rsidRPr="00C7650C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7B" w:rsidRPr="00C7650C" w:rsidRDefault="0056157B" w:rsidP="00C3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7B" w:rsidRPr="00C7650C" w:rsidRDefault="0056157B" w:rsidP="00C35B7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4. Требования по осуществлению </w:t>
      </w:r>
      <w:proofErr w:type="gramStart"/>
      <w:r w:rsidRPr="00C765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650C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6157B" w:rsidRPr="00C7650C" w:rsidRDefault="0056157B" w:rsidP="00C35B75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56157B" w:rsidRPr="00C7650C" w:rsidRDefault="0056157B" w:rsidP="00C35B75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56157B" w:rsidRPr="00C7650C" w:rsidRDefault="0056157B" w:rsidP="00A224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24B0" w:rsidRPr="00C7650C" w:rsidRDefault="00A224B0" w:rsidP="00A22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4.1. Комитет и комитет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субсидии.</w:t>
      </w:r>
    </w:p>
    <w:p w:rsidR="00A224B0" w:rsidRPr="00C7650C" w:rsidRDefault="00A224B0" w:rsidP="00A22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"/>
      <w:bookmarkEnd w:id="7"/>
      <w:r w:rsidRPr="00C7650C">
        <w:rPr>
          <w:rFonts w:ascii="Times New Roman" w:hAnsi="Times New Roman" w:cs="Times New Roman"/>
          <w:sz w:val="24"/>
          <w:szCs w:val="24"/>
        </w:rPr>
        <w:t>4.2. В случае установления Комитетом или комитетом государственного финансового контроля Ленинградской области факта нарушения получателем субсидии порядка, целей и условий предоставления субсидии соответствующие средства подлежат возврату в областной бюджет Ленинградской области в следующем порядке и сроки:</w:t>
      </w:r>
    </w:p>
    <w:p w:rsidR="00A224B0" w:rsidRPr="00C7650C" w:rsidRDefault="00A224B0" w:rsidP="00A22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Комитет при установлении факта нарушения получателем субсидии порядка, целей и условий предоставления субсидии подготавливает и направляет получателю субсидии письменное требование о возврате средств субсидии в областной бюджет Ленинградской области;</w:t>
      </w:r>
    </w:p>
    <w:p w:rsidR="00A224B0" w:rsidRPr="00C7650C" w:rsidRDefault="00A224B0" w:rsidP="00A22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в требовании о возврате средств субсидии в обязательном порядке указываются сумма, подлежащая возврату, банковские реквизиты и иная информация, необходимая для идентификации денежных средств;</w:t>
      </w:r>
    </w:p>
    <w:p w:rsidR="00A224B0" w:rsidRPr="00C7650C" w:rsidRDefault="00A224B0" w:rsidP="00A22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на основании указанного требования получатель субсидии в течение 10 рабочих дней </w:t>
      </w:r>
      <w:proofErr w:type="gramStart"/>
      <w:r w:rsidRPr="00C7650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7650C">
        <w:rPr>
          <w:rFonts w:ascii="Times New Roman" w:hAnsi="Times New Roman" w:cs="Times New Roman"/>
          <w:sz w:val="24"/>
          <w:szCs w:val="24"/>
        </w:rPr>
        <w:t xml:space="preserve"> его получения возвращает денежные средства в областной бюджет Ленинградской области.</w:t>
      </w:r>
    </w:p>
    <w:p w:rsidR="00A224B0" w:rsidRPr="00C7650C" w:rsidRDefault="00A224B0" w:rsidP="00A22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На основании представления </w:t>
      </w:r>
      <w:proofErr w:type="gramStart"/>
      <w:r w:rsidRPr="00C7650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7650C">
        <w:rPr>
          <w:rFonts w:ascii="Times New Roman" w:hAnsi="Times New Roman" w:cs="Times New Roman"/>
          <w:sz w:val="24"/>
          <w:szCs w:val="24"/>
        </w:rPr>
        <w:t>или) предписания комитета государственного финансового контроля Ленинградской области соответствующие средства подлежат возврату в областной бюджет Ленинградской области в сроки, установленные в соответствии с бюджетным законодательством Российской Федерации.</w:t>
      </w:r>
    </w:p>
    <w:p w:rsidR="00A224B0" w:rsidRPr="00C7650C" w:rsidRDefault="00A224B0" w:rsidP="00A22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4.3. В случае неисполнения получателем субсидии обязательств по возврату субсидии в областной бюджет Ленинградской области в срок, установленный пунктом 4.2 настоящего Порядка, взыскание денежных средств осуществляется в судебном порядке.</w:t>
      </w:r>
    </w:p>
    <w:p w:rsidR="0056157B" w:rsidRPr="00C7650C" w:rsidRDefault="00A224B0" w:rsidP="00A22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7650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C7650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7650C">
        <w:rPr>
          <w:rFonts w:ascii="Times New Roman" w:hAnsi="Times New Roman" w:cs="Times New Roman"/>
          <w:sz w:val="24"/>
          <w:szCs w:val="24"/>
        </w:rPr>
        <w:t xml:space="preserve"> результата (показателя результативности предоставления субсидии)</w:t>
      </w:r>
      <w:r w:rsidR="00257741" w:rsidRPr="00C7650C">
        <w:rPr>
          <w:rFonts w:ascii="Times New Roman" w:hAnsi="Times New Roman" w:cs="Times New Roman"/>
          <w:sz w:val="24"/>
          <w:szCs w:val="24"/>
        </w:rPr>
        <w:t>, установленного пунктом 2.1</w:t>
      </w:r>
      <w:r w:rsidR="005D2EB1">
        <w:rPr>
          <w:rFonts w:ascii="Times New Roman" w:hAnsi="Times New Roman" w:cs="Times New Roman"/>
          <w:sz w:val="24"/>
          <w:szCs w:val="24"/>
        </w:rPr>
        <w:t>5</w:t>
      </w:r>
      <w:bookmarkStart w:id="8" w:name="_GoBack"/>
      <w:bookmarkEnd w:id="8"/>
      <w:r w:rsidR="00257741" w:rsidRPr="00C7650C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C7650C">
        <w:rPr>
          <w:rFonts w:ascii="Times New Roman" w:hAnsi="Times New Roman" w:cs="Times New Roman"/>
          <w:sz w:val="24"/>
          <w:szCs w:val="24"/>
        </w:rPr>
        <w:t xml:space="preserve"> на получателя субсидии возлагаются штрафные санкции в размере </w:t>
      </w:r>
      <w:r w:rsidR="00257741" w:rsidRPr="00C7650C">
        <w:rPr>
          <w:rFonts w:ascii="Times New Roman" w:hAnsi="Times New Roman" w:cs="Times New Roman"/>
          <w:sz w:val="24"/>
          <w:szCs w:val="24"/>
        </w:rPr>
        <w:t>1%</w:t>
      </w:r>
      <w:r w:rsidRPr="00C7650C">
        <w:rPr>
          <w:rFonts w:ascii="Times New Roman" w:hAnsi="Times New Roman" w:cs="Times New Roman"/>
          <w:sz w:val="24"/>
          <w:szCs w:val="24"/>
        </w:rPr>
        <w:t xml:space="preserve"> от суммы полученной субсидии</w:t>
      </w:r>
      <w:r w:rsidR="00290B18" w:rsidRPr="00C7650C">
        <w:rPr>
          <w:rFonts w:ascii="Times New Roman" w:hAnsi="Times New Roman" w:cs="Times New Roman"/>
          <w:sz w:val="24"/>
          <w:szCs w:val="24"/>
        </w:rPr>
        <w:t xml:space="preserve"> за каждый случай признания обоснованным обращения пользователей информационных ресурсов ФПД по факту наличия в ФПД недостоверных данных, при условии, что владельцы своевременно предоставляли актуальные данные.</w:t>
      </w:r>
      <w:proofErr w:type="gramEnd"/>
      <w:r w:rsidR="00290B18" w:rsidRPr="00C7650C">
        <w:rPr>
          <w:rFonts w:ascii="Times New Roman" w:hAnsi="Times New Roman" w:cs="Times New Roman"/>
          <w:sz w:val="24"/>
          <w:szCs w:val="24"/>
        </w:rPr>
        <w:t xml:space="preserve"> Штрафные санкции</w:t>
      </w:r>
      <w:r w:rsidRPr="00C7650C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290B18" w:rsidRPr="00C7650C">
        <w:rPr>
          <w:rFonts w:ascii="Times New Roman" w:hAnsi="Times New Roman" w:cs="Times New Roman"/>
          <w:sz w:val="24"/>
          <w:szCs w:val="24"/>
        </w:rPr>
        <w:t>т</w:t>
      </w:r>
      <w:r w:rsidRPr="00C7650C">
        <w:rPr>
          <w:rFonts w:ascii="Times New Roman" w:hAnsi="Times New Roman" w:cs="Times New Roman"/>
          <w:sz w:val="24"/>
          <w:szCs w:val="24"/>
        </w:rPr>
        <w:t xml:space="preserve"> возврату в областной бюджет Ленинградской области в срок не позднее последнего рабочего дня года</w:t>
      </w:r>
      <w:r w:rsidR="00147055" w:rsidRPr="00C7650C">
        <w:rPr>
          <w:rFonts w:ascii="Times New Roman" w:hAnsi="Times New Roman" w:cs="Times New Roman"/>
          <w:sz w:val="24"/>
          <w:szCs w:val="24"/>
        </w:rPr>
        <w:t>, в котором выявлено нарушение</w:t>
      </w:r>
      <w:r w:rsidRPr="00C7650C">
        <w:rPr>
          <w:rFonts w:ascii="Times New Roman" w:hAnsi="Times New Roman" w:cs="Times New Roman"/>
          <w:sz w:val="24"/>
          <w:szCs w:val="24"/>
        </w:rPr>
        <w:t>.</w:t>
      </w:r>
    </w:p>
    <w:sectPr w:rsidR="0056157B" w:rsidRPr="00C7650C" w:rsidSect="009675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47"/>
    <w:multiLevelType w:val="hybridMultilevel"/>
    <w:tmpl w:val="627A4D12"/>
    <w:lvl w:ilvl="0" w:tplc="142AC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391C8D"/>
    <w:multiLevelType w:val="hybridMultilevel"/>
    <w:tmpl w:val="0F8A95D6"/>
    <w:lvl w:ilvl="0" w:tplc="142AC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C90042"/>
    <w:multiLevelType w:val="hybridMultilevel"/>
    <w:tmpl w:val="472CF770"/>
    <w:lvl w:ilvl="0" w:tplc="142AC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7F1"/>
    <w:multiLevelType w:val="multilevel"/>
    <w:tmpl w:val="891C9D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1A60C46"/>
    <w:multiLevelType w:val="multilevel"/>
    <w:tmpl w:val="B03C8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A54F50"/>
    <w:multiLevelType w:val="hybridMultilevel"/>
    <w:tmpl w:val="D4A2E67E"/>
    <w:lvl w:ilvl="0" w:tplc="9C504C44">
      <w:start w:val="1"/>
      <w:numFmt w:val="russianLow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FB4804"/>
    <w:multiLevelType w:val="multilevel"/>
    <w:tmpl w:val="1A548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A082035"/>
    <w:multiLevelType w:val="hybridMultilevel"/>
    <w:tmpl w:val="A6769FD6"/>
    <w:lvl w:ilvl="0" w:tplc="142AC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E79641D"/>
    <w:multiLevelType w:val="multilevel"/>
    <w:tmpl w:val="51685C86"/>
    <w:lvl w:ilvl="0">
      <w:start w:val="1"/>
      <w:numFmt w:val="decimal"/>
      <w:lvlText w:val="%1."/>
      <w:lvlJc w:val="left"/>
      <w:pPr>
        <w:ind w:left="-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6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AC"/>
    <w:rsid w:val="0003189B"/>
    <w:rsid w:val="000434FA"/>
    <w:rsid w:val="00051C89"/>
    <w:rsid w:val="00057533"/>
    <w:rsid w:val="0007772A"/>
    <w:rsid w:val="00083FF1"/>
    <w:rsid w:val="00102007"/>
    <w:rsid w:val="00147055"/>
    <w:rsid w:val="001637F2"/>
    <w:rsid w:val="001B11F0"/>
    <w:rsid w:val="001C40AC"/>
    <w:rsid w:val="001F78C7"/>
    <w:rsid w:val="00257741"/>
    <w:rsid w:val="0026139B"/>
    <w:rsid w:val="0027567A"/>
    <w:rsid w:val="00290B18"/>
    <w:rsid w:val="002A7797"/>
    <w:rsid w:val="002C34C8"/>
    <w:rsid w:val="002E6981"/>
    <w:rsid w:val="003353AE"/>
    <w:rsid w:val="003579A0"/>
    <w:rsid w:val="00370F28"/>
    <w:rsid w:val="00426ED4"/>
    <w:rsid w:val="0046526F"/>
    <w:rsid w:val="004926BA"/>
    <w:rsid w:val="004B38E1"/>
    <w:rsid w:val="004C228A"/>
    <w:rsid w:val="004F54B4"/>
    <w:rsid w:val="00501757"/>
    <w:rsid w:val="0056157B"/>
    <w:rsid w:val="00586837"/>
    <w:rsid w:val="005D2EB1"/>
    <w:rsid w:val="005E67F0"/>
    <w:rsid w:val="00606B0A"/>
    <w:rsid w:val="00640FF3"/>
    <w:rsid w:val="006528B6"/>
    <w:rsid w:val="0068362F"/>
    <w:rsid w:val="006B4841"/>
    <w:rsid w:val="006C0D7B"/>
    <w:rsid w:val="006C1233"/>
    <w:rsid w:val="006C7661"/>
    <w:rsid w:val="00703EC4"/>
    <w:rsid w:val="00713BDF"/>
    <w:rsid w:val="007B0875"/>
    <w:rsid w:val="00820809"/>
    <w:rsid w:val="00827882"/>
    <w:rsid w:val="00845376"/>
    <w:rsid w:val="00886BD0"/>
    <w:rsid w:val="00893125"/>
    <w:rsid w:val="008A61EA"/>
    <w:rsid w:val="008E53AB"/>
    <w:rsid w:val="008F7677"/>
    <w:rsid w:val="009039DB"/>
    <w:rsid w:val="00934816"/>
    <w:rsid w:val="0093516E"/>
    <w:rsid w:val="00940E16"/>
    <w:rsid w:val="0096755C"/>
    <w:rsid w:val="009744FF"/>
    <w:rsid w:val="00985D50"/>
    <w:rsid w:val="009F2888"/>
    <w:rsid w:val="009F6AEE"/>
    <w:rsid w:val="00A01056"/>
    <w:rsid w:val="00A224B0"/>
    <w:rsid w:val="00A550E1"/>
    <w:rsid w:val="00A71E9E"/>
    <w:rsid w:val="00A81581"/>
    <w:rsid w:val="00AF0CCB"/>
    <w:rsid w:val="00AF3962"/>
    <w:rsid w:val="00B51990"/>
    <w:rsid w:val="00B9771D"/>
    <w:rsid w:val="00C119B2"/>
    <w:rsid w:val="00C23162"/>
    <w:rsid w:val="00C35B75"/>
    <w:rsid w:val="00C7650C"/>
    <w:rsid w:val="00C81FB1"/>
    <w:rsid w:val="00CD21C6"/>
    <w:rsid w:val="00CF3F0A"/>
    <w:rsid w:val="00D63955"/>
    <w:rsid w:val="00D8221B"/>
    <w:rsid w:val="00D8543C"/>
    <w:rsid w:val="00E7565C"/>
    <w:rsid w:val="00ED186C"/>
    <w:rsid w:val="00F03EBF"/>
    <w:rsid w:val="00F273FA"/>
    <w:rsid w:val="00F45A9A"/>
    <w:rsid w:val="00F7495E"/>
    <w:rsid w:val="00F9396F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A81581"/>
    <w:pPr>
      <w:ind w:left="720"/>
      <w:contextualSpacing/>
    </w:pPr>
  </w:style>
  <w:style w:type="paragraph" w:customStyle="1" w:styleId="ConsPlusNormal">
    <w:name w:val="ConsPlusNormal"/>
    <w:rsid w:val="0071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F76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6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6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6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6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A81581"/>
    <w:pPr>
      <w:ind w:left="720"/>
      <w:contextualSpacing/>
    </w:pPr>
  </w:style>
  <w:style w:type="paragraph" w:customStyle="1" w:styleId="ConsPlusNormal">
    <w:name w:val="ConsPlusNormal"/>
    <w:rsid w:val="0071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F76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6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6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6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6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F127952BAF0298415265F32C37CFCB2AA7155CCE9236EF890D1AB2259B592BC122B6F8C0B16908A982686487H1k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127952BAF0298415265F32C37CFCB2AA7145FC39036EF890D1AB2259B592BD322EEF4C2B57400A1973E35C2450DB0EFFF1039E9A0D835HDk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Ивановна Омельченко</dc:creator>
  <cp:lastModifiedBy>Екатерина Георгиевна Славинская</cp:lastModifiedBy>
  <cp:revision>11</cp:revision>
  <cp:lastPrinted>2020-01-24T11:24:00Z</cp:lastPrinted>
  <dcterms:created xsi:type="dcterms:W3CDTF">2020-06-19T11:52:00Z</dcterms:created>
  <dcterms:modified xsi:type="dcterms:W3CDTF">2020-07-14T06:07:00Z</dcterms:modified>
</cp:coreProperties>
</file>