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AA" w:rsidRDefault="00521CAA" w:rsidP="004E0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7CA" w:rsidRPr="006D6938" w:rsidRDefault="004E07CA" w:rsidP="004E0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938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</w:t>
      </w:r>
    </w:p>
    <w:p w:rsidR="004E07CA" w:rsidRPr="006D6938" w:rsidRDefault="004E07CA" w:rsidP="004E0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938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</w:t>
      </w:r>
    </w:p>
    <w:p w:rsidR="004E07CA" w:rsidRPr="006D6938" w:rsidRDefault="004E07CA" w:rsidP="004E07CA">
      <w:pPr>
        <w:widowControl/>
        <w:tabs>
          <w:tab w:val="left" w:pos="9781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Правительства Ленинградской области от 25 декабря 20</w:t>
      </w:r>
      <w:r w:rsidR="00DC56AE">
        <w:rPr>
          <w:rFonts w:ascii="Times New Roman" w:hAnsi="Times New Roman" w:cs="Times New Roman"/>
          <w:b/>
          <w:sz w:val="28"/>
          <w:szCs w:val="28"/>
        </w:rPr>
        <w:t>19</w:t>
      </w:r>
      <w:r w:rsidRPr="006D6938">
        <w:rPr>
          <w:rFonts w:ascii="Times New Roman" w:hAnsi="Times New Roman" w:cs="Times New Roman"/>
          <w:b/>
          <w:sz w:val="28"/>
          <w:szCs w:val="28"/>
        </w:rPr>
        <w:t xml:space="preserve"> года № 621 </w:t>
      </w:r>
    </w:p>
    <w:p w:rsidR="004E07CA" w:rsidRPr="006D6938" w:rsidRDefault="004E07CA" w:rsidP="004E07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Данный проект постановления Правительства Ленинградской области (далее – Проект) разработан в связи с высвобождением средств областного бюджета Ленинградской области, направленных в 2020 году в виде субсидий в бюджеты муниципальных образований для предоставления социальных выплат молодым  семьям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Мероприятие). 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Правительством Ленинградской области 20 декабря 2019 года заключено Соглашение №069-09-2020-131 с Минстроем России о предоставлении и распределении в 2020 году субсидии из федерального бюджета бюджету Ленинградской области на софинансирование расходных обязательств субъекта РФ на предоставление социальных выплат молодым семьям на приобретение (строительство) жилья в рамках Мероприятия на общий объем бюджетных ассигнований в размере </w:t>
      </w:r>
      <w:r w:rsidRPr="006D6938">
        <w:rPr>
          <w:rFonts w:ascii="Times New Roman" w:hAnsi="Times New Roman" w:cs="Times New Roman"/>
          <w:b/>
          <w:bCs/>
          <w:sz w:val="28"/>
          <w:szCs w:val="28"/>
        </w:rPr>
        <w:t>109 892 500,00 руб.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E0140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Согласно Постановлению Правительства Ленинградской области Правительства Ленинградской области от  </w:t>
      </w:r>
      <w:r w:rsidRPr="00A42BB2">
        <w:rPr>
          <w:rFonts w:ascii="Times New Roman" w:hAnsi="Times New Roman" w:cs="Times New Roman"/>
          <w:bCs/>
          <w:sz w:val="28"/>
          <w:szCs w:val="28"/>
        </w:rPr>
        <w:t xml:space="preserve">25.12.2019 №621  </w:t>
      </w:r>
      <w:r w:rsidRPr="006D6938">
        <w:rPr>
          <w:rFonts w:ascii="Times New Roman" w:hAnsi="Times New Roman" w:cs="Times New Roman"/>
          <w:bCs/>
          <w:sz w:val="28"/>
          <w:szCs w:val="28"/>
        </w:rPr>
        <w:t>о распределении в субсидий муниципальным образованиям Ленинградской области  на предоставление социальных выплат молодым семьям на приобретение (строительство) жилья в рамках Мероприятия</w:t>
      </w:r>
      <w:r w:rsidR="00FD7AF2">
        <w:rPr>
          <w:rFonts w:ascii="Times New Roman" w:hAnsi="Times New Roman" w:cs="Times New Roman"/>
          <w:bCs/>
          <w:sz w:val="28"/>
          <w:szCs w:val="28"/>
        </w:rPr>
        <w:t>,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1DC9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r w:rsidR="002601C2">
        <w:rPr>
          <w:rFonts w:ascii="Times New Roman" w:hAnsi="Times New Roman" w:cs="Times New Roman"/>
          <w:bCs/>
          <w:sz w:val="28"/>
          <w:szCs w:val="28"/>
        </w:rPr>
        <w:t>от 23.06</w:t>
      </w:r>
      <w:r w:rsidR="00A42BB2">
        <w:rPr>
          <w:rFonts w:ascii="Times New Roman" w:hAnsi="Times New Roman" w:cs="Times New Roman"/>
          <w:bCs/>
          <w:sz w:val="28"/>
          <w:szCs w:val="28"/>
        </w:rPr>
        <w:t>.2020 №444</w:t>
      </w:r>
      <w:r w:rsidR="00FD7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938">
        <w:rPr>
          <w:rFonts w:ascii="Times New Roman" w:hAnsi="Times New Roman" w:cs="Times New Roman"/>
          <w:bCs/>
          <w:sz w:val="28"/>
          <w:szCs w:val="28"/>
        </w:rPr>
        <w:t>(далее – Постановление №</w:t>
      </w:r>
      <w:r w:rsidRPr="00A42BB2">
        <w:rPr>
          <w:rFonts w:ascii="Times New Roman" w:hAnsi="Times New Roman" w:cs="Times New Roman"/>
          <w:bCs/>
          <w:sz w:val="28"/>
          <w:szCs w:val="28"/>
        </w:rPr>
        <w:t xml:space="preserve">621), 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общая сумма субсидий на 2020 год составила </w:t>
      </w:r>
      <w:r w:rsidR="006E0140" w:rsidRPr="00AE34A7">
        <w:rPr>
          <w:rFonts w:ascii="Times New Roman" w:hAnsi="Times New Roman" w:cs="Times New Roman"/>
          <w:b/>
          <w:bCs/>
          <w:sz w:val="28"/>
          <w:szCs w:val="28"/>
        </w:rPr>
        <w:t>109 730 323,34</w:t>
      </w:r>
      <w:r w:rsidR="006E0140" w:rsidRPr="006E0140">
        <w:rPr>
          <w:rFonts w:ascii="Times New Roman" w:hAnsi="Times New Roman" w:cs="Times New Roman"/>
          <w:bCs/>
          <w:sz w:val="28"/>
          <w:szCs w:val="28"/>
        </w:rPr>
        <w:t xml:space="preserve">  руб. </w:t>
      </w:r>
    </w:p>
    <w:p w:rsidR="00AE34A7" w:rsidRDefault="00AE34A7" w:rsidP="00AE34A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E0140">
        <w:rPr>
          <w:rFonts w:ascii="Times New Roman" w:hAnsi="Times New Roman" w:cs="Times New Roman"/>
          <w:bCs/>
          <w:sz w:val="28"/>
          <w:szCs w:val="28"/>
        </w:rPr>
        <w:t xml:space="preserve">Нераспределенный остаток средств субсидии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состоянию </w:t>
      </w:r>
      <w:r w:rsidR="00F81DC9">
        <w:rPr>
          <w:rFonts w:ascii="Times New Roman" w:hAnsi="Times New Roman" w:cs="Times New Roman"/>
          <w:bCs/>
          <w:sz w:val="28"/>
          <w:szCs w:val="28"/>
        </w:rPr>
        <w:t xml:space="preserve">на 01.07.2020 год </w:t>
      </w:r>
      <w:r w:rsidRPr="006E0140">
        <w:rPr>
          <w:rFonts w:ascii="Times New Roman" w:hAnsi="Times New Roman" w:cs="Times New Roman"/>
          <w:bCs/>
          <w:sz w:val="28"/>
          <w:szCs w:val="28"/>
        </w:rPr>
        <w:t>состав</w:t>
      </w:r>
      <w:r w:rsidR="00A42BB2">
        <w:rPr>
          <w:rFonts w:ascii="Times New Roman" w:hAnsi="Times New Roman" w:cs="Times New Roman"/>
          <w:bCs/>
          <w:sz w:val="28"/>
          <w:szCs w:val="28"/>
        </w:rPr>
        <w:t xml:space="preserve">ил </w:t>
      </w:r>
      <w:r w:rsidRPr="00AE34A7">
        <w:rPr>
          <w:rFonts w:ascii="Times New Roman" w:hAnsi="Times New Roman" w:cs="Times New Roman"/>
          <w:b/>
          <w:bCs/>
          <w:sz w:val="28"/>
          <w:szCs w:val="28"/>
        </w:rPr>
        <w:t>162 176,66</w:t>
      </w:r>
      <w:r w:rsidRPr="006E0140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81DC9">
        <w:rPr>
          <w:rFonts w:ascii="Times New Roman" w:hAnsi="Times New Roman" w:cs="Times New Roman"/>
          <w:bCs/>
          <w:sz w:val="28"/>
          <w:szCs w:val="28"/>
        </w:rPr>
        <w:t xml:space="preserve"> (в т.ч. ФБ –  </w:t>
      </w:r>
      <w:r w:rsidR="00BE792D">
        <w:rPr>
          <w:rFonts w:ascii="Times New Roman" w:hAnsi="Times New Roman" w:cs="Times New Roman"/>
          <w:bCs/>
          <w:sz w:val="28"/>
          <w:szCs w:val="28"/>
        </w:rPr>
        <w:t>14 599,07 руб.</w:t>
      </w:r>
      <w:r w:rsidR="00F81DC9">
        <w:rPr>
          <w:rFonts w:ascii="Times New Roman" w:hAnsi="Times New Roman" w:cs="Times New Roman"/>
          <w:bCs/>
          <w:sz w:val="28"/>
          <w:szCs w:val="28"/>
        </w:rPr>
        <w:t>)</w:t>
      </w:r>
    </w:p>
    <w:p w:rsidR="00AE34A7" w:rsidRPr="006D6938" w:rsidRDefault="00AE34A7" w:rsidP="00AE34A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i/>
          <w:sz w:val="28"/>
          <w:szCs w:val="28"/>
        </w:rPr>
        <w:t xml:space="preserve">В соответствии с п.п. 13.1, 13.2.,13.3. Положения о порядке предоставления молодым семьям, нуждающимся в улучшении жилищных условий, социальных выплат на строительство (приобретение) жилья и их использования, утвержденным приказом комитета по строительству Ленинградской области  от 18.02.2016 №6, </w:t>
      </w:r>
      <w:r w:rsidRPr="006D6938">
        <w:rPr>
          <w:rFonts w:ascii="Times New Roman" w:hAnsi="Times New Roman" w:cs="Times New Roman"/>
          <w:bCs/>
          <w:sz w:val="28"/>
          <w:szCs w:val="28"/>
        </w:rPr>
        <w:t>высвобожденные средства субсидии, предусмотренные для предоставления социальных выплат молодым семьям в 2020 году, подлежат перераспределению другим молодым семьям, с соблюдением очередности, указанной в списке</w:t>
      </w:r>
      <w:r w:rsidR="0086051C">
        <w:rPr>
          <w:rFonts w:ascii="Times New Roman" w:hAnsi="Times New Roman" w:cs="Times New Roman"/>
          <w:bCs/>
          <w:sz w:val="28"/>
          <w:szCs w:val="28"/>
        </w:rPr>
        <w:t xml:space="preserve"> молодых семей, изъявивших желание получить социальную выплату в 2020 году</w:t>
      </w:r>
      <w:r w:rsidRPr="006D6938">
        <w:rPr>
          <w:rFonts w:ascii="Times New Roman" w:hAnsi="Times New Roman" w:cs="Times New Roman"/>
          <w:bCs/>
          <w:sz w:val="28"/>
          <w:szCs w:val="28"/>
        </w:rPr>
        <w:t>.</w:t>
      </w:r>
    </w:p>
    <w:p w:rsidR="00AE34A7" w:rsidRDefault="00AE34A7" w:rsidP="00AE34A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 xml:space="preserve">Постановлением №621 в МО город Гатчина была распределена субсидия в размере </w:t>
      </w:r>
      <w:r w:rsidRPr="00AE34A7">
        <w:rPr>
          <w:rFonts w:ascii="Times New Roman" w:hAnsi="Times New Roman" w:cs="Times New Roman"/>
          <w:b/>
          <w:bCs/>
          <w:sz w:val="28"/>
          <w:szCs w:val="28"/>
        </w:rPr>
        <w:t xml:space="preserve">12 427 535,65 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рубля. </w:t>
      </w:r>
    </w:p>
    <w:p w:rsidR="00AE34A7" w:rsidRDefault="00AE34A7" w:rsidP="00AE34A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4A7">
        <w:rPr>
          <w:rFonts w:ascii="Times New Roman" w:hAnsi="Times New Roman" w:cs="Times New Roman"/>
          <w:bCs/>
          <w:sz w:val="28"/>
          <w:szCs w:val="28"/>
        </w:rPr>
        <w:t xml:space="preserve">В связи со снятием с учета </w:t>
      </w:r>
      <w:r w:rsidR="00F81DC9" w:rsidRPr="00AE34A7">
        <w:rPr>
          <w:rFonts w:ascii="Times New Roman" w:hAnsi="Times New Roman" w:cs="Times New Roman"/>
          <w:bCs/>
          <w:sz w:val="28"/>
          <w:szCs w:val="28"/>
        </w:rPr>
        <w:t>молодой семьи Борисочкина С.Б. (состав семьи 3 человека)</w:t>
      </w:r>
      <w:r w:rsidR="00F81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34A7">
        <w:rPr>
          <w:rFonts w:ascii="Times New Roman" w:hAnsi="Times New Roman" w:cs="Times New Roman"/>
          <w:bCs/>
          <w:sz w:val="28"/>
          <w:szCs w:val="28"/>
        </w:rPr>
        <w:t xml:space="preserve">в качестве нуждающихся в жилых помещениях и потерей </w:t>
      </w:r>
      <w:r w:rsidRPr="00AE34A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права принимать дальнейшее участие в Мероприятии, высвободившиеся средства </w:t>
      </w:r>
      <w:r w:rsidR="00BE792D">
        <w:rPr>
          <w:rFonts w:ascii="Times New Roman" w:hAnsi="Times New Roman" w:cs="Times New Roman"/>
          <w:bCs/>
          <w:sz w:val="28"/>
          <w:szCs w:val="28"/>
        </w:rPr>
        <w:t>социальной выплаты</w:t>
      </w:r>
      <w:r w:rsidRPr="00AE34A7">
        <w:rPr>
          <w:rFonts w:ascii="Times New Roman" w:hAnsi="Times New Roman" w:cs="Times New Roman"/>
          <w:bCs/>
          <w:sz w:val="28"/>
          <w:szCs w:val="28"/>
        </w:rPr>
        <w:t xml:space="preserve">, подлежат </w:t>
      </w:r>
      <w:r w:rsidR="00F81DC9">
        <w:rPr>
          <w:rFonts w:ascii="Times New Roman" w:hAnsi="Times New Roman" w:cs="Times New Roman"/>
          <w:bCs/>
          <w:sz w:val="28"/>
          <w:szCs w:val="28"/>
        </w:rPr>
        <w:t>перераспределению</w:t>
      </w:r>
      <w:r w:rsidRPr="00AE34A7">
        <w:rPr>
          <w:rFonts w:ascii="Times New Roman" w:hAnsi="Times New Roman" w:cs="Times New Roman"/>
          <w:bCs/>
          <w:sz w:val="28"/>
          <w:szCs w:val="28"/>
        </w:rPr>
        <w:t xml:space="preserve"> молодой семье</w:t>
      </w:r>
      <w:r w:rsidR="00F81DC9" w:rsidRPr="00F81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1DC9">
        <w:rPr>
          <w:rFonts w:ascii="Times New Roman" w:hAnsi="Times New Roman" w:cs="Times New Roman"/>
          <w:bCs/>
          <w:sz w:val="28"/>
          <w:szCs w:val="28"/>
        </w:rPr>
        <w:t>Грунина</w:t>
      </w:r>
      <w:r w:rsidR="00F81DC9" w:rsidRPr="00AE34A7">
        <w:rPr>
          <w:rFonts w:ascii="Times New Roman" w:hAnsi="Times New Roman" w:cs="Times New Roman"/>
          <w:bCs/>
          <w:sz w:val="28"/>
          <w:szCs w:val="28"/>
        </w:rPr>
        <w:t xml:space="preserve"> А.С. (состав </w:t>
      </w:r>
      <w:r w:rsidR="00F81DC9">
        <w:rPr>
          <w:rFonts w:ascii="Times New Roman" w:hAnsi="Times New Roman" w:cs="Times New Roman"/>
          <w:bCs/>
          <w:sz w:val="28"/>
          <w:szCs w:val="28"/>
        </w:rPr>
        <w:t>семьи 4 человека)</w:t>
      </w:r>
      <w:r w:rsidRPr="00AE34A7">
        <w:rPr>
          <w:rFonts w:ascii="Times New Roman" w:hAnsi="Times New Roman" w:cs="Times New Roman"/>
          <w:bCs/>
          <w:sz w:val="28"/>
          <w:szCs w:val="28"/>
        </w:rPr>
        <w:t xml:space="preserve">, включенной в резерв на получение социальной выплаты по </w:t>
      </w:r>
      <w:r w:rsidR="00F81DC9">
        <w:rPr>
          <w:rFonts w:ascii="Times New Roman" w:hAnsi="Times New Roman" w:cs="Times New Roman"/>
          <w:bCs/>
          <w:sz w:val="28"/>
          <w:szCs w:val="28"/>
        </w:rPr>
        <w:t xml:space="preserve">МО город </w:t>
      </w:r>
      <w:r w:rsidRPr="00AE3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1DC9">
        <w:rPr>
          <w:rFonts w:ascii="Times New Roman" w:hAnsi="Times New Roman" w:cs="Times New Roman"/>
          <w:bCs/>
          <w:sz w:val="28"/>
          <w:szCs w:val="28"/>
        </w:rPr>
        <w:t>Гатчина.</w:t>
      </w:r>
    </w:p>
    <w:p w:rsidR="00F81DC9" w:rsidRDefault="00AE34A7" w:rsidP="00AE34A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>Для предоставления социальной выпла</w:t>
      </w:r>
      <w:r>
        <w:rPr>
          <w:rFonts w:ascii="Times New Roman" w:hAnsi="Times New Roman" w:cs="Times New Roman"/>
          <w:bCs/>
          <w:sz w:val="28"/>
          <w:szCs w:val="28"/>
        </w:rPr>
        <w:t>ты молодой семье</w:t>
      </w:r>
      <w:r w:rsidR="00BE792D">
        <w:rPr>
          <w:rFonts w:ascii="Times New Roman" w:hAnsi="Times New Roman" w:cs="Times New Roman"/>
          <w:bCs/>
          <w:sz w:val="28"/>
          <w:szCs w:val="28"/>
        </w:rPr>
        <w:t xml:space="preserve"> Грунина</w:t>
      </w:r>
      <w:r w:rsidR="0086051C">
        <w:rPr>
          <w:rFonts w:ascii="Times New Roman" w:hAnsi="Times New Roman" w:cs="Times New Roman"/>
          <w:bCs/>
          <w:sz w:val="28"/>
          <w:szCs w:val="28"/>
        </w:rPr>
        <w:t xml:space="preserve"> А.С.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E34A7">
        <w:rPr>
          <w:rFonts w:ascii="Times New Roman" w:hAnsi="Times New Roman" w:cs="Times New Roman"/>
          <w:bCs/>
          <w:sz w:val="28"/>
          <w:szCs w:val="28"/>
        </w:rPr>
        <w:t xml:space="preserve">с учетом высвободившихся средств субсидии в МО, а также </w:t>
      </w:r>
      <w:r w:rsidR="00F81DC9">
        <w:rPr>
          <w:rFonts w:ascii="Times New Roman" w:hAnsi="Times New Roman" w:cs="Times New Roman"/>
          <w:bCs/>
          <w:sz w:val="28"/>
          <w:szCs w:val="28"/>
        </w:rPr>
        <w:t xml:space="preserve">нераспределенного остатка средств </w:t>
      </w:r>
      <w:r w:rsidR="0086051C">
        <w:rPr>
          <w:rFonts w:ascii="Times New Roman" w:hAnsi="Times New Roman" w:cs="Times New Roman"/>
          <w:bCs/>
          <w:sz w:val="28"/>
          <w:szCs w:val="28"/>
        </w:rPr>
        <w:t>областного бюджета</w:t>
      </w:r>
      <w:r w:rsidRPr="00AE34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81DC9" w:rsidRPr="006D6938">
        <w:rPr>
          <w:rFonts w:ascii="Times New Roman" w:hAnsi="Times New Roman" w:cs="Times New Roman"/>
          <w:bCs/>
          <w:sz w:val="28"/>
          <w:szCs w:val="28"/>
        </w:rPr>
        <w:t>размер</w:t>
      </w:r>
      <w:r w:rsidR="00F81DC9">
        <w:rPr>
          <w:rFonts w:ascii="Times New Roman" w:hAnsi="Times New Roman" w:cs="Times New Roman"/>
          <w:bCs/>
          <w:sz w:val="28"/>
          <w:szCs w:val="28"/>
        </w:rPr>
        <w:t xml:space="preserve"> субсидии </w:t>
      </w:r>
      <w:r w:rsidR="00F81DC9" w:rsidRPr="006D69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81DC9">
        <w:rPr>
          <w:rFonts w:ascii="Times New Roman" w:hAnsi="Times New Roman" w:cs="Times New Roman"/>
          <w:bCs/>
          <w:sz w:val="28"/>
          <w:szCs w:val="28"/>
        </w:rPr>
        <w:t>МО</w:t>
      </w:r>
      <w:r w:rsidR="00F81DC9" w:rsidRPr="006D6938">
        <w:rPr>
          <w:rFonts w:ascii="Times New Roman" w:hAnsi="Times New Roman" w:cs="Times New Roman"/>
          <w:bCs/>
          <w:sz w:val="28"/>
          <w:szCs w:val="28"/>
        </w:rPr>
        <w:t xml:space="preserve"> город Гатчина Гатчинского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увеличивается на </w:t>
      </w:r>
      <w:r w:rsidRPr="00A42BB2">
        <w:rPr>
          <w:rFonts w:ascii="Times New Roman" w:hAnsi="Times New Roman" w:cs="Times New Roman"/>
          <w:b/>
          <w:bCs/>
          <w:sz w:val="28"/>
          <w:szCs w:val="28"/>
        </w:rPr>
        <w:t>162 176,66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A42B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34A7" w:rsidRPr="006D6938" w:rsidRDefault="00A42BB2" w:rsidP="00AE34A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E34A7" w:rsidRPr="006D6938">
        <w:rPr>
          <w:rFonts w:ascii="Times New Roman" w:hAnsi="Times New Roman" w:cs="Times New Roman"/>
          <w:bCs/>
          <w:sz w:val="28"/>
          <w:szCs w:val="28"/>
        </w:rPr>
        <w:t>осле внесения</w:t>
      </w:r>
      <w:r w:rsidR="0086051C">
        <w:rPr>
          <w:rFonts w:ascii="Times New Roman" w:hAnsi="Times New Roman" w:cs="Times New Roman"/>
          <w:bCs/>
          <w:sz w:val="28"/>
          <w:szCs w:val="28"/>
        </w:rPr>
        <w:t xml:space="preserve"> изменений в Постановление №621</w:t>
      </w:r>
      <w:r w:rsidR="00AE34A7" w:rsidRPr="006D6938">
        <w:rPr>
          <w:rFonts w:ascii="Times New Roman" w:hAnsi="Times New Roman" w:cs="Times New Roman"/>
          <w:bCs/>
          <w:sz w:val="28"/>
          <w:szCs w:val="28"/>
        </w:rPr>
        <w:t xml:space="preserve"> размер субсидии для </w:t>
      </w:r>
      <w:r>
        <w:rPr>
          <w:rFonts w:ascii="Times New Roman" w:hAnsi="Times New Roman" w:cs="Times New Roman"/>
          <w:bCs/>
          <w:sz w:val="28"/>
          <w:szCs w:val="28"/>
        </w:rPr>
        <w:t>МО</w:t>
      </w:r>
      <w:r w:rsidR="00AE34A7" w:rsidRPr="006D6938">
        <w:rPr>
          <w:rFonts w:ascii="Times New Roman" w:hAnsi="Times New Roman" w:cs="Times New Roman"/>
          <w:bCs/>
          <w:sz w:val="28"/>
          <w:szCs w:val="28"/>
        </w:rPr>
        <w:t xml:space="preserve"> города Гатчина составит – </w:t>
      </w:r>
      <w:r w:rsidR="00AE34A7" w:rsidRPr="00AE34A7">
        <w:rPr>
          <w:rFonts w:ascii="Times New Roman" w:hAnsi="Times New Roman" w:cs="Times New Roman"/>
          <w:b/>
          <w:bCs/>
          <w:sz w:val="28"/>
          <w:szCs w:val="28"/>
        </w:rPr>
        <w:t>12 589 712,31 руб</w:t>
      </w:r>
      <w:r w:rsidR="00AE34A7" w:rsidRPr="006D6938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AB4E16" w:rsidRDefault="00A42BB2" w:rsidP="00AE34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Таким образом а</w:t>
      </w:r>
      <w:r w:rsidR="00AE34A7" w:rsidRPr="006D6938">
        <w:rPr>
          <w:rFonts w:ascii="Times New Roman" w:hAnsi="Times New Roman"/>
          <w:sz w:val="28"/>
          <w:szCs w:val="28"/>
          <w:u w:val="single"/>
        </w:rPr>
        <w:t xml:space="preserve">ссигнования областного бюджета Ленинградской области и субсидия из федерального бюджета  в 2020 году </w:t>
      </w:r>
      <w:r>
        <w:rPr>
          <w:rFonts w:ascii="Times New Roman" w:hAnsi="Times New Roman"/>
          <w:sz w:val="28"/>
          <w:szCs w:val="28"/>
          <w:u w:val="single"/>
        </w:rPr>
        <w:t xml:space="preserve">будут </w:t>
      </w:r>
      <w:r w:rsidR="00AE34A7" w:rsidRPr="006D6938">
        <w:rPr>
          <w:rFonts w:ascii="Times New Roman" w:hAnsi="Times New Roman"/>
          <w:sz w:val="28"/>
          <w:szCs w:val="28"/>
          <w:u w:val="single"/>
        </w:rPr>
        <w:t>распределены полностью</w:t>
      </w:r>
      <w:r w:rsidR="00AE34A7" w:rsidRPr="006D6938">
        <w:rPr>
          <w:rFonts w:ascii="Times New Roman" w:hAnsi="Times New Roman"/>
          <w:sz w:val="28"/>
          <w:szCs w:val="28"/>
        </w:rPr>
        <w:t xml:space="preserve">. </w:t>
      </w:r>
    </w:p>
    <w:p w:rsidR="00AE34A7" w:rsidRPr="006D6938" w:rsidRDefault="00AE34A7" w:rsidP="00AE34A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AB4E16">
        <w:rPr>
          <w:rFonts w:ascii="Times New Roman" w:hAnsi="Times New Roman" w:cs="Times New Roman"/>
          <w:bCs/>
          <w:sz w:val="28"/>
          <w:szCs w:val="28"/>
        </w:rPr>
        <w:t>я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E16">
        <w:rPr>
          <w:rFonts w:ascii="Times New Roman" w:hAnsi="Times New Roman" w:cs="Times New Roman"/>
          <w:bCs/>
          <w:sz w:val="28"/>
          <w:szCs w:val="28"/>
        </w:rPr>
        <w:t>МО город Гатчина</w:t>
      </w:r>
      <w:r w:rsidR="001B7949">
        <w:rPr>
          <w:rFonts w:ascii="Times New Roman" w:hAnsi="Times New Roman" w:cs="Times New Roman"/>
          <w:bCs/>
          <w:sz w:val="28"/>
          <w:szCs w:val="28"/>
        </w:rPr>
        <w:t xml:space="preserve"> Гатчинского района Ленинградской области </w:t>
      </w:r>
      <w:r w:rsidRPr="006D6938">
        <w:rPr>
          <w:rFonts w:ascii="Times New Roman" w:hAnsi="Times New Roman" w:cs="Times New Roman"/>
          <w:bCs/>
          <w:sz w:val="28"/>
          <w:szCs w:val="28"/>
        </w:rPr>
        <w:t>подтвердил</w:t>
      </w:r>
      <w:r w:rsidR="00AB4E16">
        <w:rPr>
          <w:rFonts w:ascii="Times New Roman" w:hAnsi="Times New Roman" w:cs="Times New Roman"/>
          <w:bCs/>
          <w:sz w:val="28"/>
          <w:szCs w:val="28"/>
        </w:rPr>
        <w:t>а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готовность финансирования из средств местного бюджета предоставление социальной выплаты </w:t>
      </w:r>
      <w:r w:rsidR="00AB4E16">
        <w:rPr>
          <w:rFonts w:ascii="Times New Roman" w:hAnsi="Times New Roman" w:cs="Times New Roman"/>
          <w:bCs/>
          <w:sz w:val="28"/>
          <w:szCs w:val="28"/>
        </w:rPr>
        <w:t>молодой семье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E16">
        <w:rPr>
          <w:rFonts w:ascii="Times New Roman" w:hAnsi="Times New Roman" w:cs="Times New Roman"/>
          <w:bCs/>
          <w:sz w:val="28"/>
          <w:szCs w:val="28"/>
        </w:rPr>
        <w:t>Грунина А.С.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и предусмотрел</w:t>
      </w:r>
      <w:r w:rsidR="00AB4E16">
        <w:rPr>
          <w:rFonts w:ascii="Times New Roman" w:hAnsi="Times New Roman" w:cs="Times New Roman"/>
          <w:bCs/>
          <w:sz w:val="28"/>
          <w:szCs w:val="28"/>
        </w:rPr>
        <w:t>а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необходимый размер средств местного бюджета для софинансирования социальн</w:t>
      </w:r>
      <w:r w:rsidR="00AB4E16">
        <w:rPr>
          <w:rFonts w:ascii="Times New Roman" w:hAnsi="Times New Roman" w:cs="Times New Roman"/>
          <w:bCs/>
          <w:sz w:val="28"/>
          <w:szCs w:val="28"/>
        </w:rPr>
        <w:t>ой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 выплат</w:t>
      </w:r>
      <w:r w:rsidR="00AB4E16">
        <w:rPr>
          <w:rFonts w:ascii="Times New Roman" w:hAnsi="Times New Roman" w:cs="Times New Roman"/>
          <w:bCs/>
          <w:sz w:val="28"/>
          <w:szCs w:val="28"/>
        </w:rPr>
        <w:t>ы</w:t>
      </w:r>
      <w:r w:rsidRPr="006D69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6D6938">
        <w:rPr>
          <w:rFonts w:ascii="Times New Roman" w:hAnsi="Times New Roman"/>
          <w:sz w:val="28"/>
          <w:szCs w:val="28"/>
        </w:rPr>
        <w:t xml:space="preserve">Средства субсидии, предусмотренные на 2021 и 2022 годы, в соответствии с настоящим Проектом остаются без изменений. 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/>
          <w:sz w:val="28"/>
          <w:szCs w:val="28"/>
        </w:rPr>
        <w:t xml:space="preserve"> </w:t>
      </w:r>
      <w:r w:rsidRPr="006D6938">
        <w:rPr>
          <w:rFonts w:ascii="Times New Roman" w:hAnsi="Times New Roman" w:cs="Times New Roman"/>
          <w:bCs/>
          <w:sz w:val="28"/>
          <w:szCs w:val="28"/>
        </w:rPr>
        <w:t>Проведение процедуры оценки регулирующего воздействия на субъекты предпринимательской деятельности не требуется, поскольку данный  Проект  определяет перечень муниципальных образований, которым в рамках основного мероприятия предоставляется субсидия на улучшение жилищных условий молодых семей, и не устанавливает обязанности, запреты и ограничения для физических и юридических лиц в сфере предпринимательской и иной экономической деятельности.</w:t>
      </w:r>
    </w:p>
    <w:p w:rsidR="004E07CA" w:rsidRPr="006D6938" w:rsidRDefault="004E07CA" w:rsidP="004E07C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938">
        <w:rPr>
          <w:rFonts w:ascii="Times New Roman" w:hAnsi="Times New Roman" w:cs="Times New Roman"/>
          <w:bCs/>
          <w:sz w:val="28"/>
          <w:szCs w:val="28"/>
        </w:rPr>
        <w:t>Настоящий проект постановления Правительства Ленинградской области размещен в сети Интернет на сайте Администрации Ленинградской области с целью обеспечения проведения его независимой антикоррупционной экспертизы.</w:t>
      </w:r>
    </w:p>
    <w:p w:rsidR="004E07CA" w:rsidRPr="006D6938" w:rsidRDefault="004E07CA" w:rsidP="004E07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07CA" w:rsidRPr="006D6938" w:rsidRDefault="00F81DC9" w:rsidP="004E0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4E07CA" w:rsidRPr="006D6938" w:rsidRDefault="004E07CA" w:rsidP="004E07CA">
      <w:pPr>
        <w:jc w:val="both"/>
        <w:rPr>
          <w:rFonts w:ascii="Times New Roman" w:hAnsi="Times New Roman" w:cs="Times New Roman"/>
          <w:sz w:val="28"/>
          <w:szCs w:val="28"/>
        </w:rPr>
      </w:pPr>
      <w:r w:rsidRPr="006D6938">
        <w:rPr>
          <w:rFonts w:ascii="Times New Roman" w:hAnsi="Times New Roman" w:cs="Times New Roman"/>
          <w:sz w:val="28"/>
          <w:szCs w:val="28"/>
        </w:rPr>
        <w:t xml:space="preserve">комитета по строительству     </w:t>
      </w:r>
    </w:p>
    <w:p w:rsidR="004E07CA" w:rsidRPr="006D6938" w:rsidRDefault="004E07CA" w:rsidP="004E07CA">
      <w:pPr>
        <w:jc w:val="both"/>
        <w:rPr>
          <w:rFonts w:ascii="Times New Roman" w:hAnsi="Times New Roman" w:cs="Times New Roman"/>
          <w:sz w:val="28"/>
          <w:szCs w:val="28"/>
        </w:rPr>
      </w:pPr>
      <w:r w:rsidRPr="006D6938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</w:t>
      </w:r>
      <w:r w:rsidR="002A66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30E5">
        <w:rPr>
          <w:rFonts w:ascii="Times New Roman" w:hAnsi="Times New Roman" w:cs="Times New Roman"/>
          <w:sz w:val="28"/>
          <w:szCs w:val="28"/>
        </w:rPr>
        <w:t xml:space="preserve">        </w:t>
      </w:r>
      <w:r w:rsidR="002A66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1DC9">
        <w:rPr>
          <w:rFonts w:ascii="Times New Roman" w:hAnsi="Times New Roman" w:cs="Times New Roman"/>
          <w:sz w:val="28"/>
          <w:szCs w:val="28"/>
        </w:rPr>
        <w:t>В.Паршин</w:t>
      </w: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A42BB2" w:rsidRDefault="00A42BB2" w:rsidP="004E07CA">
      <w:pPr>
        <w:rPr>
          <w:rFonts w:ascii="Times New Roman" w:hAnsi="Times New Roman" w:cs="Times New Roman"/>
          <w:sz w:val="22"/>
          <w:szCs w:val="22"/>
        </w:rPr>
      </w:pPr>
    </w:p>
    <w:p w:rsidR="00A42BB2" w:rsidRDefault="00A42BB2" w:rsidP="004E07CA">
      <w:pPr>
        <w:rPr>
          <w:rFonts w:ascii="Times New Roman" w:hAnsi="Times New Roman" w:cs="Times New Roman"/>
          <w:sz w:val="22"/>
          <w:szCs w:val="22"/>
        </w:rPr>
      </w:pPr>
    </w:p>
    <w:p w:rsidR="00A42BB2" w:rsidRDefault="00A42BB2" w:rsidP="004E07CA">
      <w:pPr>
        <w:rPr>
          <w:rFonts w:ascii="Times New Roman" w:hAnsi="Times New Roman" w:cs="Times New Roman"/>
          <w:sz w:val="22"/>
          <w:szCs w:val="22"/>
        </w:rPr>
      </w:pPr>
    </w:p>
    <w:p w:rsidR="00F81DC9" w:rsidRDefault="00F81DC9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E07CA" w:rsidRPr="006D6938" w:rsidRDefault="004E07CA" w:rsidP="004E07CA">
      <w:pPr>
        <w:rPr>
          <w:rFonts w:ascii="Times New Roman" w:hAnsi="Times New Roman" w:cs="Times New Roman"/>
          <w:sz w:val="22"/>
          <w:szCs w:val="22"/>
        </w:rPr>
      </w:pPr>
    </w:p>
    <w:p w:rsidR="00E4136D" w:rsidRDefault="004E07CA" w:rsidP="004E07CA">
      <w:pPr>
        <w:jc w:val="both"/>
      </w:pPr>
      <w:r w:rsidRPr="006D6938">
        <w:rPr>
          <w:rFonts w:ascii="Times New Roman" w:hAnsi="Times New Roman" w:cs="Times New Roman"/>
        </w:rPr>
        <w:t>Горинова И.А. (539-44-38) доб.2041. мт.7-911-149-29-69</w:t>
      </w:r>
    </w:p>
    <w:sectPr w:rsidR="00E4136D" w:rsidSect="00BE792D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95"/>
    <w:rsid w:val="00036D05"/>
    <w:rsid w:val="00076C4D"/>
    <w:rsid w:val="001B7949"/>
    <w:rsid w:val="002601C2"/>
    <w:rsid w:val="002A669F"/>
    <w:rsid w:val="00421BCE"/>
    <w:rsid w:val="004E07CA"/>
    <w:rsid w:val="00521CAA"/>
    <w:rsid w:val="006E0140"/>
    <w:rsid w:val="00720195"/>
    <w:rsid w:val="00834EE5"/>
    <w:rsid w:val="0086051C"/>
    <w:rsid w:val="00863FB3"/>
    <w:rsid w:val="008E2CA4"/>
    <w:rsid w:val="00A42BB2"/>
    <w:rsid w:val="00AB4E16"/>
    <w:rsid w:val="00AE34A7"/>
    <w:rsid w:val="00B230E5"/>
    <w:rsid w:val="00BE0D5E"/>
    <w:rsid w:val="00BE792D"/>
    <w:rsid w:val="00CC7F76"/>
    <w:rsid w:val="00D02145"/>
    <w:rsid w:val="00D717D4"/>
    <w:rsid w:val="00D759B8"/>
    <w:rsid w:val="00D863B9"/>
    <w:rsid w:val="00DB40EB"/>
    <w:rsid w:val="00DC56AE"/>
    <w:rsid w:val="00E654B7"/>
    <w:rsid w:val="00F81DC9"/>
    <w:rsid w:val="00FC66CB"/>
    <w:rsid w:val="00F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D863B9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D863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63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0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7C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C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6E014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D863B9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D863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63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0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7C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C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6E014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ГОРИНОВА</dc:creator>
  <cp:lastModifiedBy>Ирина Александровна ГОРИНОВА</cp:lastModifiedBy>
  <cp:revision>11</cp:revision>
  <dcterms:created xsi:type="dcterms:W3CDTF">2020-07-23T13:05:00Z</dcterms:created>
  <dcterms:modified xsi:type="dcterms:W3CDTF">2020-07-30T08:49:00Z</dcterms:modified>
</cp:coreProperties>
</file>