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C35" w:rsidRDefault="00B74C35" w:rsidP="00B74C35">
      <w:pPr>
        <w:tabs>
          <w:tab w:val="right" w:pos="7655"/>
        </w:tabs>
        <w:jc w:val="center"/>
        <w:rPr>
          <w:noProof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44A009C0" wp14:editId="4AA2F3B9">
            <wp:extent cx="57150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4C35" w:rsidRPr="00DD4BC9" w:rsidRDefault="00B74C35" w:rsidP="00B74C35">
      <w:pPr>
        <w:spacing w:before="120"/>
        <w:jc w:val="center"/>
        <w:rPr>
          <w:spacing w:val="30"/>
        </w:rPr>
      </w:pPr>
      <w:r>
        <w:rPr>
          <w:spacing w:val="30"/>
        </w:rPr>
        <w:t xml:space="preserve">АДМИНИСТРАЦИЯ </w:t>
      </w:r>
      <w:r w:rsidRPr="00DD4BC9">
        <w:rPr>
          <w:spacing w:val="30"/>
        </w:rPr>
        <w:t>ЛЕНИНГРАДСК</w:t>
      </w:r>
      <w:r>
        <w:rPr>
          <w:spacing w:val="30"/>
        </w:rPr>
        <w:t>ОЙ</w:t>
      </w:r>
      <w:r w:rsidRPr="00DD4BC9">
        <w:rPr>
          <w:spacing w:val="30"/>
        </w:rPr>
        <w:t xml:space="preserve"> ОБЛАСТ</w:t>
      </w:r>
      <w:r>
        <w:rPr>
          <w:spacing w:val="30"/>
        </w:rPr>
        <w:t>И</w:t>
      </w:r>
    </w:p>
    <w:p w:rsidR="00B74C35" w:rsidRPr="00DD4BC9" w:rsidRDefault="00B74C35" w:rsidP="00B74C35">
      <w:pPr>
        <w:pStyle w:val="a3"/>
        <w:ind w:left="0"/>
        <w:rPr>
          <w:noProof/>
          <w:sz w:val="28"/>
          <w:szCs w:val="28"/>
        </w:rPr>
      </w:pPr>
      <w:r w:rsidRPr="00DD4BC9">
        <w:rPr>
          <w:sz w:val="28"/>
          <w:szCs w:val="28"/>
        </w:rPr>
        <w:t>КОМИТЕТ ЭКОНОМИЧЕСКОГО РАЗВИТИЯ И ИНВЕСТИЦИОННОЙ ДЕЯТЕЛЬНОСТИ</w:t>
      </w:r>
    </w:p>
    <w:p w:rsidR="00B74C35" w:rsidRDefault="00B74C35" w:rsidP="00B74C35">
      <w:pPr>
        <w:pBdr>
          <w:bottom w:val="double" w:sz="12" w:space="1" w:color="auto"/>
        </w:pBdr>
        <w:jc w:val="center"/>
        <w:rPr>
          <w:noProof/>
          <w:sz w:val="20"/>
          <w:szCs w:val="20"/>
        </w:rPr>
      </w:pPr>
    </w:p>
    <w:p w:rsidR="00B74C35" w:rsidRPr="00D51F16" w:rsidRDefault="00085526" w:rsidP="00B74C35">
      <w:pPr>
        <w:spacing w:before="240" w:after="120"/>
        <w:jc w:val="center"/>
        <w:rPr>
          <w:b/>
          <w:noProof/>
          <w:spacing w:val="80"/>
          <w:sz w:val="40"/>
          <w:szCs w:val="40"/>
        </w:rPr>
      </w:pPr>
      <w:r>
        <w:rPr>
          <w:b/>
          <w:noProof/>
          <w:spacing w:val="80"/>
          <w:sz w:val="40"/>
          <w:szCs w:val="40"/>
        </w:rPr>
        <w:t>ПРИКАЗ</w:t>
      </w:r>
    </w:p>
    <w:p w:rsidR="00B74C35" w:rsidRDefault="00B74C35" w:rsidP="00B74C35">
      <w:pPr>
        <w:tabs>
          <w:tab w:val="right" w:pos="9356"/>
        </w:tabs>
        <w:spacing w:before="120"/>
        <w:jc w:val="center"/>
        <w:rPr>
          <w:noProof/>
        </w:rPr>
      </w:pPr>
      <w:r>
        <w:rPr>
          <w:noProof/>
        </w:rPr>
        <w:t>«</w:t>
      </w:r>
      <w:r>
        <w:t>____»</w:t>
      </w:r>
      <w:r>
        <w:rPr>
          <w:noProof/>
        </w:rPr>
        <w:t xml:space="preserve"> </w:t>
      </w:r>
      <w:r w:rsidRPr="00F26EA8">
        <w:rPr>
          <w:noProof/>
        </w:rPr>
        <w:t>________</w:t>
      </w:r>
      <w:r>
        <w:rPr>
          <w:noProof/>
        </w:rPr>
        <w:t xml:space="preserve"> 20___  года</w:t>
      </w:r>
      <w:r w:rsidRPr="00F26EA8">
        <w:rPr>
          <w:noProof/>
        </w:rPr>
        <w:t xml:space="preserve"> </w:t>
      </w:r>
      <w:r>
        <w:rPr>
          <w:noProof/>
        </w:rPr>
        <w:t>№ ____</w:t>
      </w:r>
      <w:r w:rsidRPr="00C7178B">
        <w:rPr>
          <w:noProof/>
        </w:rPr>
        <w:t>__________</w:t>
      </w:r>
      <w:r>
        <w:rPr>
          <w:noProof/>
        </w:rPr>
        <w:t>__</w:t>
      </w:r>
    </w:p>
    <w:p w:rsidR="00B74C35" w:rsidRDefault="00B74C35" w:rsidP="00B74C35">
      <w:pPr>
        <w:tabs>
          <w:tab w:val="right" w:pos="10200"/>
        </w:tabs>
        <w:spacing w:before="120"/>
        <w:jc w:val="both"/>
      </w:pPr>
      <w:r>
        <w:tab/>
        <w:t xml:space="preserve">                       </w:t>
      </w:r>
    </w:p>
    <w:p w:rsidR="00B74C35" w:rsidRPr="00F26EA8" w:rsidRDefault="00B74C35" w:rsidP="00B74C35">
      <w:pPr>
        <w:tabs>
          <w:tab w:val="right" w:pos="10200"/>
        </w:tabs>
        <w:spacing w:before="120"/>
        <w:jc w:val="right"/>
        <w:rPr>
          <w:noProof/>
        </w:rPr>
      </w:pPr>
      <w:r>
        <w:t xml:space="preserve">г. </w:t>
      </w:r>
      <w:r>
        <w:rPr>
          <w:noProof/>
        </w:rPr>
        <w:t>Санкт-Петербург</w:t>
      </w:r>
    </w:p>
    <w:p w:rsidR="00B74C35" w:rsidRPr="00F26EA8" w:rsidRDefault="00B74C35" w:rsidP="00B74C35">
      <w:pPr>
        <w:tabs>
          <w:tab w:val="right" w:pos="9356"/>
        </w:tabs>
        <w:spacing w:before="120"/>
        <w:rPr>
          <w:b/>
        </w:rPr>
      </w:pPr>
      <w:r w:rsidRPr="00F26EA8">
        <w:rPr>
          <w:noProof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031"/>
      </w:tblGrid>
      <w:tr w:rsidR="00B74C35" w:rsidRPr="00AE2845" w:rsidTr="006E4305">
        <w:tc>
          <w:tcPr>
            <w:tcW w:w="10031" w:type="dxa"/>
            <w:shd w:val="clear" w:color="auto" w:fill="auto"/>
          </w:tcPr>
          <w:p w:rsidR="006E4305" w:rsidRPr="00AE2845" w:rsidRDefault="006E4305" w:rsidP="00C33C33">
            <w:pPr>
              <w:pStyle w:val="a8"/>
              <w:spacing w:after="0"/>
              <w:ind w:right="20"/>
              <w:jc w:val="center"/>
              <w:rPr>
                <w:b/>
              </w:rPr>
            </w:pPr>
            <w:r w:rsidRPr="00AE2845">
              <w:rPr>
                <w:b/>
              </w:rPr>
              <w:t xml:space="preserve">Об утверждении </w:t>
            </w:r>
            <w:r w:rsidR="005D7A22" w:rsidRPr="00AE2845">
              <w:rPr>
                <w:b/>
              </w:rPr>
              <w:t xml:space="preserve">Общих рекомендаций по формированию перечня показателей эффективности и результативности, а также критериев оценки деятельности работников </w:t>
            </w:r>
            <w:r w:rsidR="00AE2845" w:rsidRPr="00AE2845">
              <w:rPr>
                <w:b/>
              </w:rPr>
              <w:t>Государственного бюджетного учреждения Ленинградской области «Многофункциональный центр предоставления государственных и муниципальных услуг»</w:t>
            </w:r>
            <w:r w:rsidR="009A18A2" w:rsidRPr="00AE2845">
              <w:rPr>
                <w:b/>
              </w:rPr>
              <w:t>, Перечня профессий</w:t>
            </w:r>
            <w:r w:rsidR="005D7A22" w:rsidRPr="00AE2845">
              <w:rPr>
                <w:b/>
              </w:rPr>
              <w:t xml:space="preserve"> </w:t>
            </w:r>
            <w:r w:rsidR="009A18A2" w:rsidRPr="00AE2845">
              <w:rPr>
                <w:b/>
              </w:rPr>
              <w:t xml:space="preserve">рабочих, выполняющих важные (особо важные) ответственные (особо ответственные) работы в Государственном </w:t>
            </w:r>
            <w:r w:rsidR="00AE2845">
              <w:rPr>
                <w:b/>
              </w:rPr>
              <w:t>бюджетном</w:t>
            </w:r>
            <w:r w:rsidR="009A18A2" w:rsidRPr="00AE2845">
              <w:rPr>
                <w:b/>
              </w:rPr>
              <w:t xml:space="preserve"> учреждении </w:t>
            </w:r>
            <w:r w:rsidR="00AE2845">
              <w:rPr>
                <w:b/>
              </w:rPr>
              <w:t xml:space="preserve">Ленинградской области </w:t>
            </w:r>
            <w:r w:rsidR="00AE2845" w:rsidRPr="00AE2845">
              <w:rPr>
                <w:b/>
              </w:rPr>
              <w:t>«Многофункциональный центр предоставления государственных и муниципальных услуг»</w:t>
            </w:r>
          </w:p>
          <w:p w:rsidR="00BC7DE6" w:rsidRPr="00AE2845" w:rsidRDefault="00BC7DE6" w:rsidP="00C33C33">
            <w:pPr>
              <w:pStyle w:val="a8"/>
              <w:spacing w:after="0"/>
              <w:ind w:right="20"/>
              <w:jc w:val="center"/>
              <w:rPr>
                <w:b/>
              </w:rPr>
            </w:pPr>
          </w:p>
        </w:tc>
      </w:tr>
    </w:tbl>
    <w:p w:rsidR="00961965" w:rsidRDefault="006E4305" w:rsidP="009A18A2">
      <w:pPr>
        <w:autoSpaceDE w:val="0"/>
        <w:autoSpaceDN w:val="0"/>
        <w:adjustRightInd w:val="0"/>
        <w:spacing w:after="120"/>
        <w:ind w:firstLine="709"/>
        <w:jc w:val="both"/>
        <w:rPr>
          <w:rFonts w:eastAsiaTheme="minorHAnsi"/>
          <w:lang w:eastAsia="en-US"/>
        </w:rPr>
      </w:pPr>
      <w:r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В соответствии с областным законом </w:t>
      </w:r>
      <w:r>
        <w:rPr>
          <w:rFonts w:eastAsiaTheme="minorHAnsi"/>
          <w:lang w:eastAsia="en-US"/>
        </w:rPr>
        <w:t>от 20 декабря 2019 года № 103-оз</w:t>
      </w:r>
      <w:r w:rsidR="00334CDC">
        <w:rPr>
          <w:rFonts w:eastAsiaTheme="minorHAnsi"/>
          <w:lang w:eastAsia="en-US"/>
        </w:rPr>
        <w:br/>
      </w:r>
      <w:r>
        <w:rPr>
          <w:rFonts w:eastAsiaTheme="minorHAnsi"/>
          <w:lang w:eastAsia="en-US"/>
        </w:rPr>
        <w:t xml:space="preserve">«Об оплате </w:t>
      </w:r>
      <w:r w:rsidRPr="00334CDC">
        <w:rPr>
          <w:rFonts w:eastAsiaTheme="minorHAnsi"/>
          <w:lang w:eastAsia="en-US"/>
        </w:rPr>
        <w:t xml:space="preserve">труда работников государственных учреждений Ленинградской области», </w:t>
      </w:r>
      <w:r w:rsidR="009A18A2" w:rsidRPr="00334CDC">
        <w:rPr>
          <w:rFonts w:eastAsiaTheme="minorHAnsi"/>
          <w:lang w:eastAsia="en-US"/>
        </w:rPr>
        <w:t>во исполнение пункт</w:t>
      </w:r>
      <w:r w:rsidR="00BC7DE6" w:rsidRPr="00334CDC">
        <w:rPr>
          <w:rFonts w:eastAsiaTheme="minorHAnsi"/>
          <w:lang w:eastAsia="en-US"/>
        </w:rPr>
        <w:t>а</w:t>
      </w:r>
      <w:r w:rsidRPr="00334CDC">
        <w:rPr>
          <w:rFonts w:eastAsiaTheme="minorHAnsi"/>
          <w:lang w:eastAsia="en-US"/>
        </w:rPr>
        <w:t xml:space="preserve"> </w:t>
      </w:r>
      <w:r w:rsidR="009A18A2" w:rsidRPr="00334CDC">
        <w:rPr>
          <w:rFonts w:eastAsiaTheme="minorHAnsi"/>
          <w:lang w:eastAsia="en-US"/>
        </w:rPr>
        <w:t>4.7</w:t>
      </w:r>
      <w:r w:rsidR="000F73B6" w:rsidRPr="00334CDC">
        <w:rPr>
          <w:rFonts w:eastAsiaTheme="minorHAnsi"/>
          <w:lang w:eastAsia="en-US"/>
        </w:rPr>
        <w:t>. Положения о системах оплаты труда</w:t>
      </w:r>
      <w:r w:rsidR="00334CDC">
        <w:rPr>
          <w:rFonts w:eastAsiaTheme="minorHAnsi"/>
          <w:lang w:eastAsia="en-US"/>
        </w:rPr>
        <w:br/>
      </w:r>
      <w:r w:rsidR="000F73B6" w:rsidRPr="00334CDC">
        <w:rPr>
          <w:rFonts w:eastAsiaTheme="minorHAnsi"/>
          <w:lang w:eastAsia="en-US"/>
        </w:rPr>
        <w:t>в государственных учреждениях Ленинградской области по видам экономической деятельности, утвержденного</w:t>
      </w:r>
      <w:r w:rsidRPr="00334CDC">
        <w:rPr>
          <w:rFonts w:eastAsiaTheme="minorHAnsi"/>
          <w:lang w:eastAsia="en-US"/>
        </w:rPr>
        <w:t xml:space="preserve"> </w:t>
      </w:r>
      <w:r w:rsidR="000F73B6" w:rsidRPr="00334CDC">
        <w:rPr>
          <w:rFonts w:eastAsiaTheme="minorHAnsi"/>
          <w:lang w:eastAsia="en-US"/>
        </w:rPr>
        <w:t>постановлением</w:t>
      </w:r>
      <w:r w:rsidRPr="00334CDC">
        <w:rPr>
          <w:rFonts w:eastAsiaTheme="minorHAnsi"/>
          <w:lang w:eastAsia="en-US"/>
        </w:rPr>
        <w:t xml:space="preserve"> Правительства Ленинградской области от 30 апреля 2020 года № 262 </w:t>
      </w:r>
      <w:r w:rsidR="00BC7DE6" w:rsidRPr="00334CDC">
        <w:rPr>
          <w:rFonts w:eastAsiaTheme="minorHAnsi"/>
          <w:lang w:eastAsia="en-US"/>
        </w:rPr>
        <w:t>(далее – Положение о системах оплаты труда), а также</w:t>
      </w:r>
      <w:r w:rsidR="00334CDC">
        <w:rPr>
          <w:rFonts w:eastAsiaTheme="minorHAnsi"/>
          <w:lang w:eastAsia="en-US"/>
        </w:rPr>
        <w:t xml:space="preserve"> </w:t>
      </w:r>
      <w:r w:rsidR="00BC7DE6" w:rsidRPr="00334CDC">
        <w:rPr>
          <w:rFonts w:eastAsiaTheme="minorHAnsi"/>
          <w:lang w:eastAsia="en-US"/>
        </w:rPr>
        <w:t>в соответствии с Приложением 1 к Положению о системах оплаты труда</w:t>
      </w:r>
      <w:r w:rsidR="000F73B6" w:rsidRPr="00334CDC">
        <w:rPr>
          <w:rFonts w:eastAsiaTheme="minorHAnsi"/>
          <w:lang w:eastAsia="en-US"/>
        </w:rPr>
        <w:t xml:space="preserve"> приказываю:</w:t>
      </w:r>
    </w:p>
    <w:p w:rsidR="009A0E4E" w:rsidRPr="009A0E4E" w:rsidRDefault="00961965" w:rsidP="009A0E4E">
      <w:pPr>
        <w:pStyle w:val="af3"/>
        <w:numPr>
          <w:ilvl w:val="0"/>
          <w:numId w:val="9"/>
        </w:numPr>
        <w:autoSpaceDE w:val="0"/>
        <w:autoSpaceDN w:val="0"/>
        <w:adjustRightInd w:val="0"/>
        <w:ind w:left="0" w:firstLine="708"/>
        <w:jc w:val="both"/>
        <w:rPr>
          <w:rStyle w:val="1"/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A18A2">
        <w:rPr>
          <w:rFonts w:eastAsiaTheme="minorHAnsi"/>
          <w:lang w:eastAsia="en-US"/>
        </w:rPr>
        <w:t xml:space="preserve">Утвердить </w:t>
      </w:r>
      <w:r w:rsidR="009A18A2" w:rsidRPr="005D7A22">
        <w:t>Общие</w:t>
      </w:r>
      <w:r w:rsidR="00094C8A">
        <w:t xml:space="preserve"> рекомендации</w:t>
      </w:r>
      <w:r w:rsidR="009A18A2" w:rsidRPr="005D7A22">
        <w:t xml:space="preserve"> по формированию перечня показателей эффективности и результативности, а также критериев оценки деятельности работников </w:t>
      </w:r>
      <w:r w:rsidR="00AE2845" w:rsidRPr="00AE2845">
        <w:rPr>
          <w:color w:val="000000"/>
        </w:rPr>
        <w:t>Государственного бюджетного учреждения Ленинградской области «Многофункциональный центр предоставления государственных и муниципальных услуг»</w:t>
      </w:r>
      <w:r w:rsidR="009A18A2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 согласно приложению 1 </w:t>
      </w:r>
      <w:r w:rsidR="009A18A2" w:rsidRPr="005D7A22">
        <w:rPr>
          <w:rStyle w:val="1"/>
          <w:rFonts w:ascii="Times New Roman" w:hAnsi="Times New Roman" w:cs="Times New Roman"/>
          <w:color w:val="000000"/>
          <w:sz w:val="28"/>
          <w:szCs w:val="28"/>
        </w:rPr>
        <w:t>к настоящему приказу.</w:t>
      </w:r>
    </w:p>
    <w:p w:rsidR="00BC7DE6" w:rsidRPr="009A0E4E" w:rsidRDefault="00961965" w:rsidP="00334CDC">
      <w:pPr>
        <w:pStyle w:val="af3"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rStyle w:val="1"/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A0E4E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Утвердить </w:t>
      </w:r>
      <w:r w:rsidR="009A18A2" w:rsidRPr="009A0E4E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Перечень профессий рабочих, выполняющих важные (особо важные) ответственные (особо ответственные) работы в </w:t>
      </w:r>
      <w:r w:rsidR="00AE2845" w:rsidRPr="00AE2845">
        <w:t>Государственном бюджетном</w:t>
      </w:r>
      <w:r w:rsidR="00AE2845" w:rsidRPr="009A0E4E">
        <w:rPr>
          <w:b/>
        </w:rPr>
        <w:t xml:space="preserve"> </w:t>
      </w:r>
      <w:r w:rsidR="00AE2845" w:rsidRPr="00AE2845">
        <w:t>учреждении Ленинградской области «Многофункциональный центр предоставления государственных и муниципальных услуг»</w:t>
      </w:r>
      <w:r w:rsidR="00BC7DE6" w:rsidRPr="009A0E4E">
        <w:rPr>
          <w:rStyle w:val="1"/>
          <w:rFonts w:ascii="Times New Roman" w:hAnsi="Times New Roman" w:cs="Times New Roman"/>
          <w:color w:val="000000"/>
          <w:sz w:val="28"/>
          <w:szCs w:val="28"/>
        </w:rPr>
        <w:t>,</w:t>
      </w:r>
      <w:r w:rsidR="009A18A2" w:rsidRPr="009A0E4E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A0E4E">
        <w:rPr>
          <w:rStyle w:val="1"/>
          <w:rFonts w:ascii="Times New Roman" w:hAnsi="Times New Roman" w:cs="Times New Roman"/>
          <w:color w:val="000000"/>
          <w:sz w:val="28"/>
          <w:szCs w:val="28"/>
        </w:rPr>
        <w:t>согласно приложению 2 к настоящему приказу.</w:t>
      </w:r>
    </w:p>
    <w:p w:rsidR="005D7A22" w:rsidRPr="005D7A22" w:rsidRDefault="000843D9" w:rsidP="000843D9">
      <w:pPr>
        <w:pStyle w:val="af3"/>
        <w:numPr>
          <w:ilvl w:val="0"/>
          <w:numId w:val="9"/>
        </w:numPr>
        <w:autoSpaceDE w:val="0"/>
        <w:autoSpaceDN w:val="0"/>
        <w:adjustRightInd w:val="0"/>
        <w:ind w:left="0" w:firstLine="708"/>
        <w:jc w:val="both"/>
        <w:rPr>
          <w:rStyle w:val="1"/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Style w:val="1"/>
          <w:rFonts w:ascii="Times New Roman" w:hAnsi="Times New Roman" w:cs="Times New Roman"/>
          <w:color w:val="000000"/>
          <w:sz w:val="28"/>
          <w:szCs w:val="28"/>
        </w:rPr>
        <w:lastRenderedPageBreak/>
        <w:t>Р</w:t>
      </w:r>
      <w:r w:rsidRPr="000843D9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уководителю Государственного </w:t>
      </w:r>
      <w:r w:rsidR="00AE2845" w:rsidRPr="00AE2845">
        <w:rPr>
          <w:color w:val="000000"/>
        </w:rPr>
        <w:t>бюджетного учреждения Ленинградской области «Многофункциональный центр предоставления государственных и муниципальных услуг»</w:t>
      </w:r>
      <w:r w:rsidR="005D4EC1" w:rsidRPr="005D4EC1">
        <w:rPr>
          <w:color w:val="FF0000"/>
        </w:rPr>
        <w:t>:</w:t>
      </w:r>
    </w:p>
    <w:p w:rsidR="005D7A22" w:rsidRPr="009A18A2" w:rsidRDefault="005D7A22" w:rsidP="005D7A22">
      <w:pPr>
        <w:pStyle w:val="af3"/>
        <w:numPr>
          <w:ilvl w:val="1"/>
          <w:numId w:val="9"/>
        </w:numPr>
        <w:autoSpaceDE w:val="0"/>
        <w:autoSpaceDN w:val="0"/>
        <w:adjustRightInd w:val="0"/>
        <w:ind w:left="0" w:firstLine="708"/>
        <w:jc w:val="both"/>
        <w:rPr>
          <w:rStyle w:val="1"/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eastAsiaTheme="minorHAnsi"/>
          <w:lang w:eastAsia="en-US"/>
        </w:rPr>
        <w:t xml:space="preserve">Установить Перечень </w:t>
      </w:r>
      <w:r w:rsidRPr="005D7A22">
        <w:t xml:space="preserve">показателей эффективности и результативности, а также критериев оценки деятельности работников </w:t>
      </w:r>
      <w:r w:rsidR="00AE2845">
        <w:t xml:space="preserve">Государственного </w:t>
      </w:r>
      <w:r w:rsidR="00AE2845" w:rsidRPr="00AE2845">
        <w:rPr>
          <w:color w:val="000000"/>
        </w:rPr>
        <w:t>бюджетного учреждения Ленинградской области «Многофункциональный центр предоставления государственных и муниципальных услуг»</w:t>
      </w:r>
      <w:r w:rsidR="00AE2845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Style w:val="1"/>
          <w:rFonts w:ascii="Times New Roman" w:hAnsi="Times New Roman" w:cs="Times New Roman"/>
          <w:color w:val="000000"/>
          <w:sz w:val="28"/>
          <w:szCs w:val="28"/>
        </w:rPr>
        <w:t>с учетом Общих рекомендаци</w:t>
      </w:r>
      <w:r w:rsidR="00094C8A">
        <w:rPr>
          <w:rStyle w:val="1"/>
          <w:rFonts w:ascii="Times New Roman" w:hAnsi="Times New Roman" w:cs="Times New Roman"/>
          <w:color w:val="000000"/>
          <w:sz w:val="28"/>
          <w:szCs w:val="28"/>
        </w:rPr>
        <w:t>й по их формированию по пункту 1</w:t>
      </w:r>
      <w:r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 настоящего приказа.</w:t>
      </w:r>
    </w:p>
    <w:p w:rsidR="00AE2845" w:rsidRPr="00AE2845" w:rsidRDefault="00094C8A" w:rsidP="00FA6D13">
      <w:pPr>
        <w:pStyle w:val="af3"/>
        <w:numPr>
          <w:ilvl w:val="1"/>
          <w:numId w:val="9"/>
        </w:numPr>
        <w:autoSpaceDE w:val="0"/>
        <w:autoSpaceDN w:val="0"/>
        <w:adjustRightInd w:val="0"/>
        <w:ind w:left="0" w:firstLine="708"/>
        <w:jc w:val="both"/>
        <w:rPr>
          <w:rStyle w:val="1"/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eastAsiaTheme="minorHAnsi"/>
          <w:lang w:eastAsia="en-US"/>
        </w:rPr>
        <w:t xml:space="preserve">Рекомендовать формирование Перечня профессий рабочих </w:t>
      </w:r>
      <w:r w:rsidR="00AE2845">
        <w:t xml:space="preserve">Государственного </w:t>
      </w:r>
      <w:r w:rsidR="00AE2845" w:rsidRPr="00AE2845">
        <w:rPr>
          <w:color w:val="000000"/>
        </w:rPr>
        <w:t>бюджетного учреждения Ленинградской области «Многофункциональный центр предоставления государственных</w:t>
      </w:r>
      <w:r w:rsidR="0042226C">
        <w:rPr>
          <w:color w:val="000000"/>
        </w:rPr>
        <w:br/>
      </w:r>
      <w:r w:rsidR="00AE2845" w:rsidRPr="00AE2845">
        <w:rPr>
          <w:color w:val="000000"/>
        </w:rPr>
        <w:t>и муниципальных услуг»</w:t>
      </w:r>
      <w:r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, предусмотренных 4-м квалификационным уровнем профессиональной квалификационной группы «Общеотраслевые профессии рабочих второго уровня», </w:t>
      </w:r>
      <w:r w:rsidR="00BC7DE6" w:rsidRPr="009A18A2">
        <w:rPr>
          <w:rStyle w:val="1"/>
          <w:rFonts w:ascii="Times New Roman" w:hAnsi="Times New Roman" w:cs="Times New Roman"/>
          <w:color w:val="000000"/>
          <w:sz w:val="28"/>
          <w:szCs w:val="28"/>
        </w:rPr>
        <w:t>выполняющих важные (особо важные) ответственные (особо ответственные) работы</w:t>
      </w:r>
      <w:r w:rsidR="00BC7DE6">
        <w:rPr>
          <w:rStyle w:val="1"/>
          <w:rFonts w:ascii="Times New Roman" w:hAnsi="Times New Roman" w:cs="Times New Roman"/>
          <w:color w:val="000000"/>
          <w:sz w:val="28"/>
          <w:szCs w:val="28"/>
        </w:rPr>
        <w:t>,</w:t>
      </w:r>
      <w:r w:rsidR="00BC7DE6" w:rsidRPr="009A18A2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="00BC7DE6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основании </w:t>
      </w:r>
      <w:r w:rsidR="00BC7DE6">
        <w:rPr>
          <w:rFonts w:eastAsiaTheme="minorHAnsi"/>
          <w:lang w:eastAsia="en-US"/>
        </w:rPr>
        <w:t>Перечня профессий рабочих</w:t>
      </w:r>
      <w:r w:rsidR="0042226C">
        <w:rPr>
          <w:rFonts w:eastAsiaTheme="minorHAnsi"/>
          <w:lang w:eastAsia="en-US"/>
        </w:rPr>
        <w:br/>
      </w:r>
      <w:r w:rsidR="00BC7DE6">
        <w:rPr>
          <w:rStyle w:val="1"/>
          <w:rFonts w:ascii="Times New Roman" w:hAnsi="Times New Roman" w:cs="Times New Roman"/>
          <w:color w:val="000000"/>
          <w:sz w:val="28"/>
          <w:szCs w:val="28"/>
        </w:rPr>
        <w:t>по пункту 2 настоящего приказа.</w:t>
      </w:r>
    </w:p>
    <w:p w:rsidR="003753C0" w:rsidRPr="005D4EC1" w:rsidRDefault="00AE2845" w:rsidP="00AE2845">
      <w:pPr>
        <w:pStyle w:val="af3"/>
        <w:numPr>
          <w:ilvl w:val="0"/>
          <w:numId w:val="9"/>
        </w:numPr>
        <w:autoSpaceDE w:val="0"/>
        <w:autoSpaceDN w:val="0"/>
        <w:adjustRightInd w:val="0"/>
        <w:ind w:left="0" w:firstLine="708"/>
        <w:jc w:val="both"/>
        <w:rPr>
          <w:rStyle w:val="1"/>
          <w:rFonts w:ascii="Times New Roman" w:eastAsiaTheme="minorHAnsi" w:hAnsi="Times New Roman" w:cs="Times New Roman"/>
          <w:color w:val="FF0000"/>
          <w:sz w:val="28"/>
          <w:szCs w:val="28"/>
          <w:lang w:eastAsia="en-US"/>
        </w:rPr>
      </w:pPr>
      <w:proofErr w:type="gramStart"/>
      <w:r w:rsidRPr="0096048E">
        <w:t>Контроль за</w:t>
      </w:r>
      <w:proofErr w:type="gramEnd"/>
      <w:r w:rsidRPr="0096048E">
        <w:t xml:space="preserve"> исполнением настоящего </w:t>
      </w:r>
      <w:r>
        <w:t>приказа</w:t>
      </w:r>
      <w:r w:rsidRPr="0096048E">
        <w:t xml:space="preserve"> возложить</w:t>
      </w:r>
      <w:r w:rsidR="0042226C">
        <w:br/>
      </w:r>
      <w:r w:rsidRPr="0096048E">
        <w:t xml:space="preserve">на заместителя председателя Комитета </w:t>
      </w:r>
      <w:r w:rsidRPr="00FB1DC8">
        <w:t>экономического развития и инвестиционной деятельности Ленинградской области, курирующего работу департамента процессного управления и государственных услуг</w:t>
      </w:r>
      <w:r w:rsidR="004F3202" w:rsidRPr="004F3202">
        <w:rPr>
          <w:color w:val="FF0000"/>
        </w:rPr>
        <w:t>.</w:t>
      </w:r>
    </w:p>
    <w:tbl>
      <w:tblPr>
        <w:tblW w:w="10206" w:type="dxa"/>
        <w:tblInd w:w="108" w:type="dxa"/>
        <w:tblLook w:val="04A0" w:firstRow="1" w:lastRow="0" w:firstColumn="1" w:lastColumn="0" w:noHBand="0" w:noVBand="1"/>
      </w:tblPr>
      <w:tblGrid>
        <w:gridCol w:w="5246"/>
        <w:gridCol w:w="4960"/>
      </w:tblGrid>
      <w:tr w:rsidR="00B73639" w:rsidRPr="00880BBD" w:rsidTr="00FA6D13">
        <w:tc>
          <w:tcPr>
            <w:tcW w:w="5246" w:type="dxa"/>
            <w:shd w:val="clear" w:color="auto" w:fill="auto"/>
          </w:tcPr>
          <w:p w:rsidR="00771311" w:rsidRDefault="00771311" w:rsidP="00C33C33"/>
          <w:p w:rsidR="00AE2845" w:rsidRDefault="00AE2845" w:rsidP="00C33C33"/>
          <w:p w:rsidR="00B73639" w:rsidRDefault="00B73639" w:rsidP="00FA6D13">
            <w:pPr>
              <w:ind w:left="-108" w:firstLine="108"/>
            </w:pPr>
            <w:r>
              <w:t xml:space="preserve">Заместитель Председателя </w:t>
            </w:r>
          </w:p>
          <w:p w:rsidR="00B73639" w:rsidRDefault="00B73639" w:rsidP="00FA6D13">
            <w:r>
              <w:t xml:space="preserve">Правительства </w:t>
            </w:r>
            <w:r w:rsidRPr="00880BBD">
              <w:t xml:space="preserve"> Ленинградской </w:t>
            </w:r>
          </w:p>
          <w:p w:rsidR="00B73639" w:rsidRPr="00880BBD" w:rsidRDefault="00B73639" w:rsidP="00FA6D13">
            <w:pPr>
              <w:ind w:firstLine="34"/>
            </w:pPr>
            <w:r w:rsidRPr="00880BBD">
              <w:t xml:space="preserve">области – председатель комитета </w:t>
            </w:r>
          </w:p>
        </w:tc>
        <w:tc>
          <w:tcPr>
            <w:tcW w:w="4960" w:type="dxa"/>
            <w:shd w:val="clear" w:color="auto" w:fill="auto"/>
          </w:tcPr>
          <w:p w:rsidR="00B73639" w:rsidRPr="00880BBD" w:rsidRDefault="00B73639" w:rsidP="00375F0F">
            <w:pPr>
              <w:ind w:firstLine="709"/>
              <w:jc w:val="right"/>
            </w:pPr>
          </w:p>
          <w:p w:rsidR="00B73639" w:rsidRDefault="00B73639" w:rsidP="00375F0F">
            <w:pPr>
              <w:ind w:right="-108" w:firstLine="709"/>
              <w:jc w:val="right"/>
            </w:pPr>
          </w:p>
          <w:p w:rsidR="00FA6D13" w:rsidRDefault="00B73639" w:rsidP="00375F0F">
            <w:pPr>
              <w:ind w:firstLine="709"/>
              <w:jc w:val="right"/>
            </w:pPr>
            <w:r>
              <w:t xml:space="preserve">        </w:t>
            </w:r>
          </w:p>
          <w:p w:rsidR="00616BA9" w:rsidRDefault="00616BA9" w:rsidP="00375F0F">
            <w:pPr>
              <w:ind w:firstLine="709"/>
              <w:jc w:val="right"/>
            </w:pPr>
          </w:p>
          <w:p w:rsidR="00B73639" w:rsidRPr="00880BBD" w:rsidRDefault="0097134A" w:rsidP="00375F0F">
            <w:pPr>
              <w:ind w:firstLine="709"/>
              <w:jc w:val="right"/>
            </w:pPr>
            <w:r>
              <w:t>Д.</w:t>
            </w:r>
            <w:r w:rsidR="00B73639" w:rsidRPr="00880BBD">
              <w:t xml:space="preserve">Ялов     </w:t>
            </w:r>
          </w:p>
        </w:tc>
      </w:tr>
    </w:tbl>
    <w:p w:rsidR="00BC7DE6" w:rsidRDefault="00BC7DE6" w:rsidP="003753C0">
      <w:pPr>
        <w:pStyle w:val="a8"/>
        <w:tabs>
          <w:tab w:val="left" w:pos="4820"/>
          <w:tab w:val="left" w:pos="5103"/>
        </w:tabs>
        <w:spacing w:after="0" w:line="322" w:lineRule="exact"/>
        <w:ind w:left="3540" w:right="40" w:firstLine="708"/>
        <w:jc w:val="right"/>
        <w:rPr>
          <w:rStyle w:val="1"/>
          <w:rFonts w:ascii="Times New Roman" w:hAnsi="Times New Roman" w:cs="Times New Roman"/>
          <w:sz w:val="28"/>
          <w:szCs w:val="28"/>
        </w:rPr>
      </w:pPr>
    </w:p>
    <w:p w:rsidR="00BC7DE6" w:rsidRDefault="00BC7DE6" w:rsidP="003753C0">
      <w:pPr>
        <w:pStyle w:val="a8"/>
        <w:tabs>
          <w:tab w:val="left" w:pos="4820"/>
          <w:tab w:val="left" w:pos="5103"/>
        </w:tabs>
        <w:spacing w:after="0" w:line="322" w:lineRule="exact"/>
        <w:ind w:left="3540" w:right="40" w:firstLine="708"/>
        <w:jc w:val="right"/>
        <w:rPr>
          <w:rStyle w:val="1"/>
          <w:rFonts w:ascii="Times New Roman" w:hAnsi="Times New Roman" w:cs="Times New Roman"/>
          <w:sz w:val="28"/>
          <w:szCs w:val="28"/>
        </w:rPr>
      </w:pPr>
    </w:p>
    <w:p w:rsidR="00BC7DE6" w:rsidRDefault="00BC7DE6" w:rsidP="003753C0">
      <w:pPr>
        <w:pStyle w:val="a8"/>
        <w:tabs>
          <w:tab w:val="left" w:pos="4820"/>
          <w:tab w:val="left" w:pos="5103"/>
        </w:tabs>
        <w:spacing w:after="0" w:line="322" w:lineRule="exact"/>
        <w:ind w:left="3540" w:right="40" w:firstLine="708"/>
        <w:jc w:val="right"/>
        <w:rPr>
          <w:rStyle w:val="1"/>
          <w:rFonts w:ascii="Times New Roman" w:hAnsi="Times New Roman" w:cs="Times New Roman"/>
          <w:sz w:val="28"/>
          <w:szCs w:val="28"/>
        </w:rPr>
      </w:pPr>
    </w:p>
    <w:p w:rsidR="00BC7DE6" w:rsidRDefault="00BC7DE6" w:rsidP="003753C0">
      <w:pPr>
        <w:pStyle w:val="a8"/>
        <w:tabs>
          <w:tab w:val="left" w:pos="4820"/>
          <w:tab w:val="left" w:pos="5103"/>
        </w:tabs>
        <w:spacing w:after="0" w:line="322" w:lineRule="exact"/>
        <w:ind w:left="3540" w:right="40" w:firstLine="708"/>
        <w:jc w:val="right"/>
        <w:rPr>
          <w:rStyle w:val="1"/>
          <w:rFonts w:ascii="Times New Roman" w:hAnsi="Times New Roman" w:cs="Times New Roman"/>
          <w:sz w:val="28"/>
          <w:szCs w:val="28"/>
        </w:rPr>
      </w:pPr>
    </w:p>
    <w:p w:rsidR="00BC7DE6" w:rsidRDefault="00BC7DE6" w:rsidP="003753C0">
      <w:pPr>
        <w:pStyle w:val="a8"/>
        <w:tabs>
          <w:tab w:val="left" w:pos="4820"/>
          <w:tab w:val="left" w:pos="5103"/>
        </w:tabs>
        <w:spacing w:after="0" w:line="322" w:lineRule="exact"/>
        <w:ind w:left="3540" w:right="40" w:firstLine="708"/>
        <w:jc w:val="right"/>
        <w:rPr>
          <w:rStyle w:val="1"/>
          <w:rFonts w:ascii="Times New Roman" w:hAnsi="Times New Roman" w:cs="Times New Roman"/>
          <w:sz w:val="28"/>
          <w:szCs w:val="28"/>
        </w:rPr>
      </w:pPr>
    </w:p>
    <w:p w:rsidR="00BC7DE6" w:rsidRDefault="00BC7DE6" w:rsidP="003753C0">
      <w:pPr>
        <w:pStyle w:val="a8"/>
        <w:tabs>
          <w:tab w:val="left" w:pos="4820"/>
          <w:tab w:val="left" w:pos="5103"/>
        </w:tabs>
        <w:spacing w:after="0" w:line="322" w:lineRule="exact"/>
        <w:ind w:left="3540" w:right="40" w:firstLine="708"/>
        <w:jc w:val="right"/>
        <w:rPr>
          <w:rStyle w:val="1"/>
          <w:rFonts w:ascii="Times New Roman" w:hAnsi="Times New Roman" w:cs="Times New Roman"/>
          <w:sz w:val="28"/>
          <w:szCs w:val="28"/>
        </w:rPr>
      </w:pPr>
    </w:p>
    <w:p w:rsidR="00BC7DE6" w:rsidRDefault="00BC7DE6" w:rsidP="003753C0">
      <w:pPr>
        <w:pStyle w:val="a8"/>
        <w:tabs>
          <w:tab w:val="left" w:pos="4820"/>
          <w:tab w:val="left" w:pos="5103"/>
        </w:tabs>
        <w:spacing w:after="0" w:line="322" w:lineRule="exact"/>
        <w:ind w:left="3540" w:right="40" w:firstLine="708"/>
        <w:jc w:val="right"/>
        <w:rPr>
          <w:rStyle w:val="1"/>
          <w:rFonts w:ascii="Times New Roman" w:hAnsi="Times New Roman" w:cs="Times New Roman"/>
          <w:sz w:val="28"/>
          <w:szCs w:val="28"/>
        </w:rPr>
      </w:pPr>
    </w:p>
    <w:p w:rsidR="00BC7DE6" w:rsidRDefault="00BC7DE6" w:rsidP="003753C0">
      <w:pPr>
        <w:pStyle w:val="a8"/>
        <w:tabs>
          <w:tab w:val="left" w:pos="4820"/>
          <w:tab w:val="left" w:pos="5103"/>
        </w:tabs>
        <w:spacing w:after="0" w:line="322" w:lineRule="exact"/>
        <w:ind w:left="3540" w:right="40" w:firstLine="708"/>
        <w:jc w:val="right"/>
        <w:rPr>
          <w:rStyle w:val="1"/>
          <w:rFonts w:ascii="Times New Roman" w:hAnsi="Times New Roman" w:cs="Times New Roman"/>
          <w:sz w:val="28"/>
          <w:szCs w:val="28"/>
        </w:rPr>
      </w:pPr>
    </w:p>
    <w:p w:rsidR="00BC7DE6" w:rsidRDefault="00BC7DE6" w:rsidP="003753C0">
      <w:pPr>
        <w:pStyle w:val="a8"/>
        <w:tabs>
          <w:tab w:val="left" w:pos="4820"/>
          <w:tab w:val="left" w:pos="5103"/>
        </w:tabs>
        <w:spacing w:after="0" w:line="322" w:lineRule="exact"/>
        <w:ind w:left="3540" w:right="40" w:firstLine="708"/>
        <w:jc w:val="right"/>
        <w:rPr>
          <w:rStyle w:val="1"/>
          <w:rFonts w:ascii="Times New Roman" w:hAnsi="Times New Roman" w:cs="Times New Roman"/>
          <w:sz w:val="28"/>
          <w:szCs w:val="28"/>
        </w:rPr>
      </w:pPr>
    </w:p>
    <w:p w:rsidR="00BC7DE6" w:rsidRDefault="00BC7DE6" w:rsidP="003753C0">
      <w:pPr>
        <w:pStyle w:val="a8"/>
        <w:tabs>
          <w:tab w:val="left" w:pos="4820"/>
          <w:tab w:val="left" w:pos="5103"/>
        </w:tabs>
        <w:spacing w:after="0" w:line="322" w:lineRule="exact"/>
        <w:ind w:left="3540" w:right="40" w:firstLine="708"/>
        <w:jc w:val="right"/>
        <w:rPr>
          <w:rStyle w:val="1"/>
          <w:rFonts w:ascii="Times New Roman" w:hAnsi="Times New Roman" w:cs="Times New Roman"/>
          <w:sz w:val="28"/>
          <w:szCs w:val="28"/>
        </w:rPr>
      </w:pPr>
    </w:p>
    <w:p w:rsidR="00BC7DE6" w:rsidRDefault="00BC7DE6" w:rsidP="003753C0">
      <w:pPr>
        <w:pStyle w:val="a8"/>
        <w:tabs>
          <w:tab w:val="left" w:pos="4820"/>
          <w:tab w:val="left" w:pos="5103"/>
        </w:tabs>
        <w:spacing w:after="0" w:line="322" w:lineRule="exact"/>
        <w:ind w:left="3540" w:right="40" w:firstLine="708"/>
        <w:jc w:val="right"/>
        <w:rPr>
          <w:rStyle w:val="1"/>
          <w:rFonts w:ascii="Times New Roman" w:hAnsi="Times New Roman" w:cs="Times New Roman"/>
          <w:sz w:val="28"/>
          <w:szCs w:val="28"/>
        </w:rPr>
      </w:pPr>
    </w:p>
    <w:p w:rsidR="00BC7DE6" w:rsidRDefault="00BC7DE6" w:rsidP="003753C0">
      <w:pPr>
        <w:pStyle w:val="a8"/>
        <w:tabs>
          <w:tab w:val="left" w:pos="4820"/>
          <w:tab w:val="left" w:pos="5103"/>
        </w:tabs>
        <w:spacing w:after="0" w:line="322" w:lineRule="exact"/>
        <w:ind w:left="3540" w:right="40" w:firstLine="708"/>
        <w:jc w:val="right"/>
        <w:rPr>
          <w:rStyle w:val="1"/>
          <w:rFonts w:ascii="Times New Roman" w:hAnsi="Times New Roman" w:cs="Times New Roman"/>
          <w:sz w:val="28"/>
          <w:szCs w:val="28"/>
        </w:rPr>
      </w:pPr>
    </w:p>
    <w:p w:rsidR="00BC7DE6" w:rsidRDefault="00BC7DE6" w:rsidP="003753C0">
      <w:pPr>
        <w:pStyle w:val="a8"/>
        <w:tabs>
          <w:tab w:val="left" w:pos="4820"/>
          <w:tab w:val="left" w:pos="5103"/>
        </w:tabs>
        <w:spacing w:after="0" w:line="322" w:lineRule="exact"/>
        <w:ind w:left="3540" w:right="40" w:firstLine="708"/>
        <w:jc w:val="right"/>
        <w:rPr>
          <w:rStyle w:val="1"/>
          <w:rFonts w:ascii="Times New Roman" w:hAnsi="Times New Roman" w:cs="Times New Roman"/>
          <w:sz w:val="28"/>
          <w:szCs w:val="28"/>
        </w:rPr>
      </w:pPr>
    </w:p>
    <w:p w:rsidR="00BC7DE6" w:rsidRDefault="00BC7DE6" w:rsidP="003753C0">
      <w:pPr>
        <w:pStyle w:val="a8"/>
        <w:tabs>
          <w:tab w:val="left" w:pos="4820"/>
          <w:tab w:val="left" w:pos="5103"/>
        </w:tabs>
        <w:spacing w:after="0" w:line="322" w:lineRule="exact"/>
        <w:ind w:left="3540" w:right="40" w:firstLine="708"/>
        <w:jc w:val="right"/>
        <w:rPr>
          <w:rStyle w:val="1"/>
          <w:rFonts w:ascii="Times New Roman" w:hAnsi="Times New Roman" w:cs="Times New Roman"/>
          <w:sz w:val="28"/>
          <w:szCs w:val="28"/>
        </w:rPr>
      </w:pPr>
    </w:p>
    <w:p w:rsidR="00BC7DE6" w:rsidRDefault="00BC7DE6" w:rsidP="003753C0">
      <w:pPr>
        <w:pStyle w:val="a8"/>
        <w:tabs>
          <w:tab w:val="left" w:pos="4820"/>
          <w:tab w:val="left" w:pos="5103"/>
        </w:tabs>
        <w:spacing w:after="0" w:line="322" w:lineRule="exact"/>
        <w:ind w:left="3540" w:right="40" w:firstLine="708"/>
        <w:jc w:val="right"/>
        <w:rPr>
          <w:rStyle w:val="1"/>
          <w:rFonts w:ascii="Times New Roman" w:hAnsi="Times New Roman" w:cs="Times New Roman"/>
          <w:sz w:val="28"/>
          <w:szCs w:val="28"/>
        </w:rPr>
      </w:pPr>
    </w:p>
    <w:p w:rsidR="00BC7DE6" w:rsidRDefault="00BC7DE6" w:rsidP="003753C0">
      <w:pPr>
        <w:pStyle w:val="a8"/>
        <w:tabs>
          <w:tab w:val="left" w:pos="4820"/>
          <w:tab w:val="left" w:pos="5103"/>
        </w:tabs>
        <w:spacing w:after="0" w:line="322" w:lineRule="exact"/>
        <w:ind w:left="3540" w:right="40" w:firstLine="708"/>
        <w:jc w:val="right"/>
        <w:rPr>
          <w:rStyle w:val="1"/>
          <w:rFonts w:ascii="Times New Roman" w:hAnsi="Times New Roman" w:cs="Times New Roman"/>
          <w:sz w:val="28"/>
          <w:szCs w:val="28"/>
        </w:rPr>
      </w:pPr>
    </w:p>
    <w:p w:rsidR="00BC7DE6" w:rsidRDefault="00BC7DE6" w:rsidP="003753C0">
      <w:pPr>
        <w:pStyle w:val="a8"/>
        <w:tabs>
          <w:tab w:val="left" w:pos="4820"/>
          <w:tab w:val="left" w:pos="5103"/>
        </w:tabs>
        <w:spacing w:after="0" w:line="322" w:lineRule="exact"/>
        <w:ind w:left="3540" w:right="40" w:firstLine="708"/>
        <w:jc w:val="right"/>
        <w:rPr>
          <w:rStyle w:val="1"/>
          <w:rFonts w:ascii="Times New Roman" w:hAnsi="Times New Roman" w:cs="Times New Roman"/>
          <w:sz w:val="28"/>
          <w:szCs w:val="28"/>
        </w:rPr>
      </w:pPr>
    </w:p>
    <w:p w:rsidR="00616BA9" w:rsidRDefault="00616BA9" w:rsidP="003753C0">
      <w:pPr>
        <w:pStyle w:val="a8"/>
        <w:tabs>
          <w:tab w:val="left" w:pos="4820"/>
          <w:tab w:val="left" w:pos="5103"/>
        </w:tabs>
        <w:spacing w:after="0" w:line="322" w:lineRule="exact"/>
        <w:ind w:left="3540" w:right="40" w:firstLine="708"/>
        <w:jc w:val="right"/>
        <w:rPr>
          <w:rStyle w:val="1"/>
          <w:rFonts w:ascii="Times New Roman" w:hAnsi="Times New Roman" w:cs="Times New Roman"/>
          <w:sz w:val="28"/>
          <w:szCs w:val="28"/>
        </w:rPr>
      </w:pPr>
    </w:p>
    <w:p w:rsidR="00616BA9" w:rsidRDefault="00616BA9" w:rsidP="003753C0">
      <w:pPr>
        <w:pStyle w:val="a8"/>
        <w:tabs>
          <w:tab w:val="left" w:pos="4820"/>
          <w:tab w:val="left" w:pos="5103"/>
        </w:tabs>
        <w:spacing w:after="0" w:line="322" w:lineRule="exact"/>
        <w:ind w:left="3540" w:right="40" w:firstLine="708"/>
        <w:jc w:val="right"/>
        <w:rPr>
          <w:rStyle w:val="1"/>
          <w:rFonts w:ascii="Times New Roman" w:hAnsi="Times New Roman" w:cs="Times New Roman"/>
          <w:sz w:val="28"/>
          <w:szCs w:val="28"/>
        </w:rPr>
      </w:pPr>
    </w:p>
    <w:p w:rsidR="00616BA9" w:rsidRDefault="00616BA9" w:rsidP="003753C0">
      <w:pPr>
        <w:pStyle w:val="a8"/>
        <w:tabs>
          <w:tab w:val="left" w:pos="4820"/>
          <w:tab w:val="left" w:pos="5103"/>
        </w:tabs>
        <w:spacing w:after="0" w:line="322" w:lineRule="exact"/>
        <w:ind w:left="3540" w:right="40" w:firstLine="708"/>
        <w:jc w:val="right"/>
        <w:rPr>
          <w:rStyle w:val="1"/>
          <w:rFonts w:ascii="Times New Roman" w:hAnsi="Times New Roman" w:cs="Times New Roman"/>
          <w:sz w:val="28"/>
          <w:szCs w:val="28"/>
        </w:rPr>
      </w:pPr>
    </w:p>
    <w:p w:rsidR="00F94066" w:rsidRPr="008252CA" w:rsidRDefault="00F94066" w:rsidP="00F94066">
      <w:pPr>
        <w:pStyle w:val="a8"/>
        <w:spacing w:after="0"/>
        <w:ind w:left="3540" w:right="40" w:firstLine="708"/>
        <w:jc w:val="right"/>
      </w:pPr>
      <w:r w:rsidRPr="008252CA">
        <w:rPr>
          <w:rStyle w:val="1"/>
          <w:rFonts w:ascii="Times New Roman" w:hAnsi="Times New Roman" w:cs="Times New Roman"/>
          <w:sz w:val="28"/>
          <w:szCs w:val="28"/>
        </w:rPr>
        <w:lastRenderedPageBreak/>
        <w:t>УТВЕРЖДЕН</w:t>
      </w:r>
      <w:r w:rsidR="00503C4B">
        <w:rPr>
          <w:rStyle w:val="1"/>
          <w:rFonts w:ascii="Times New Roman" w:hAnsi="Times New Roman" w:cs="Times New Roman"/>
          <w:sz w:val="28"/>
          <w:szCs w:val="28"/>
        </w:rPr>
        <w:t>Ы</w:t>
      </w:r>
    </w:p>
    <w:p w:rsidR="00F94066" w:rsidRPr="008252CA" w:rsidRDefault="00F94066" w:rsidP="00F94066">
      <w:pPr>
        <w:pStyle w:val="a8"/>
        <w:spacing w:after="0"/>
        <w:ind w:left="3540" w:right="40" w:firstLine="708"/>
        <w:jc w:val="right"/>
        <w:rPr>
          <w:rStyle w:val="1"/>
          <w:rFonts w:ascii="Times New Roman" w:hAnsi="Times New Roman" w:cs="Times New Roman"/>
          <w:color w:val="000000"/>
          <w:sz w:val="28"/>
          <w:szCs w:val="28"/>
        </w:rPr>
      </w:pPr>
      <w:r w:rsidRPr="008252CA">
        <w:rPr>
          <w:rStyle w:val="1"/>
          <w:rFonts w:ascii="Times New Roman" w:hAnsi="Times New Roman" w:cs="Times New Roman"/>
          <w:color w:val="000000"/>
          <w:sz w:val="28"/>
          <w:szCs w:val="28"/>
        </w:rPr>
        <w:t>приказом Комитета экономического</w:t>
      </w:r>
    </w:p>
    <w:p w:rsidR="00F94066" w:rsidRPr="008252CA" w:rsidRDefault="00F94066" w:rsidP="00F94066">
      <w:pPr>
        <w:pStyle w:val="a8"/>
        <w:tabs>
          <w:tab w:val="left" w:pos="6096"/>
        </w:tabs>
        <w:spacing w:after="0"/>
        <w:ind w:left="4253" w:right="20"/>
        <w:jc w:val="right"/>
        <w:rPr>
          <w:rStyle w:val="1"/>
          <w:rFonts w:ascii="Times New Roman" w:hAnsi="Times New Roman" w:cs="Times New Roman"/>
          <w:color w:val="000000"/>
          <w:sz w:val="28"/>
          <w:szCs w:val="28"/>
        </w:rPr>
      </w:pPr>
      <w:r w:rsidRPr="008252CA">
        <w:rPr>
          <w:rStyle w:val="1"/>
          <w:rFonts w:ascii="Times New Roman" w:hAnsi="Times New Roman" w:cs="Times New Roman"/>
          <w:color w:val="000000"/>
          <w:sz w:val="28"/>
          <w:szCs w:val="28"/>
        </w:rPr>
        <w:t>развития и инвестиционной деятельности Ленинградской области</w:t>
      </w:r>
    </w:p>
    <w:p w:rsidR="00F94066" w:rsidRPr="008252CA" w:rsidRDefault="00F94066" w:rsidP="00F94066">
      <w:pPr>
        <w:pStyle w:val="a8"/>
        <w:spacing w:after="0"/>
        <w:ind w:left="4253" w:right="20"/>
        <w:rPr>
          <w:rStyle w:val="1"/>
          <w:rFonts w:ascii="Times New Roman" w:hAnsi="Times New Roman" w:cs="Times New Roman"/>
          <w:color w:val="000000"/>
          <w:sz w:val="28"/>
          <w:szCs w:val="28"/>
        </w:rPr>
      </w:pPr>
      <w:r w:rsidRPr="008252CA">
        <w:rPr>
          <w:rStyle w:val="1"/>
          <w:rFonts w:ascii="Times New Roman" w:hAnsi="Times New Roman" w:cs="Times New Roman"/>
          <w:color w:val="000000"/>
          <w:sz w:val="28"/>
          <w:szCs w:val="28"/>
        </w:rPr>
        <w:t>               от «</w:t>
      </w:r>
      <w:r w:rsidRPr="008252CA">
        <w:rPr>
          <w:rStyle w:val="1"/>
          <w:rFonts w:ascii="Times New Roman" w:hAnsi="Times New Roman" w:cs="Times New Roman"/>
          <w:color w:val="000000"/>
          <w:sz w:val="28"/>
          <w:szCs w:val="28"/>
          <w:u w:val="single"/>
        </w:rPr>
        <w:t xml:space="preserve">      </w:t>
      </w:r>
      <w:r w:rsidRPr="008252CA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 » </w:t>
      </w:r>
      <w:r w:rsidRPr="008252CA">
        <w:rPr>
          <w:rStyle w:val="1"/>
          <w:rFonts w:ascii="Times New Roman" w:hAnsi="Times New Roman" w:cs="Times New Roman"/>
          <w:color w:val="000000"/>
          <w:sz w:val="28"/>
          <w:szCs w:val="28"/>
          <w:u w:val="single"/>
        </w:rPr>
        <w:t>                 </w:t>
      </w:r>
      <w:r w:rsidRPr="008252CA">
        <w:rPr>
          <w:rStyle w:val="1"/>
          <w:rFonts w:ascii="Times New Roman" w:hAnsi="Times New Roman" w:cs="Times New Roman"/>
          <w:color w:val="000000"/>
          <w:sz w:val="28"/>
          <w:szCs w:val="28"/>
        </w:rPr>
        <w:t>  20 ___ г. № ____</w:t>
      </w:r>
    </w:p>
    <w:p w:rsidR="00F94066" w:rsidRPr="008252CA" w:rsidRDefault="00F94066" w:rsidP="00F94066">
      <w:pPr>
        <w:pStyle w:val="a8"/>
        <w:spacing w:after="0"/>
        <w:ind w:left="4253" w:right="20"/>
        <w:jc w:val="right"/>
        <w:rPr>
          <w:rStyle w:val="1"/>
          <w:rFonts w:ascii="Times New Roman" w:hAnsi="Times New Roman" w:cs="Times New Roman"/>
          <w:color w:val="000000"/>
          <w:sz w:val="28"/>
          <w:szCs w:val="28"/>
        </w:rPr>
      </w:pPr>
      <w:r>
        <w:t xml:space="preserve">                  </w:t>
      </w:r>
      <w:r w:rsidR="00BC7DE6">
        <w:t>(приложение 1</w:t>
      </w:r>
      <w:r w:rsidRPr="008252CA">
        <w:t>)</w:t>
      </w:r>
    </w:p>
    <w:p w:rsidR="00292F2C" w:rsidRDefault="00292F2C" w:rsidP="008252CA">
      <w:pPr>
        <w:pStyle w:val="a8"/>
        <w:tabs>
          <w:tab w:val="left" w:pos="9354"/>
        </w:tabs>
        <w:spacing w:after="288" w:line="240" w:lineRule="atLeast"/>
        <w:ind w:left="4253" w:right="238"/>
        <w:rPr>
          <w:sz w:val="20"/>
          <w:szCs w:val="20"/>
        </w:rPr>
      </w:pPr>
    </w:p>
    <w:p w:rsidR="00801A76" w:rsidRPr="00801A76" w:rsidRDefault="00F94066" w:rsidP="00801A76">
      <w:pPr>
        <w:pStyle w:val="a8"/>
        <w:widowControl w:val="0"/>
        <w:spacing w:after="0"/>
        <w:ind w:left="709" w:right="23"/>
        <w:jc w:val="center"/>
        <w:rPr>
          <w:b/>
        </w:rPr>
      </w:pPr>
      <w:r w:rsidRPr="00801A76">
        <w:rPr>
          <w:b/>
        </w:rPr>
        <w:t>Общие рекомендации по формированию перечня показателей эффективности и результативности, а также критериев оценки де</w:t>
      </w:r>
      <w:r w:rsidR="00801A76" w:rsidRPr="00801A76">
        <w:rPr>
          <w:b/>
        </w:rPr>
        <w:t xml:space="preserve">ятельности работников Государственного </w:t>
      </w:r>
      <w:r w:rsidR="00AE2845">
        <w:rPr>
          <w:b/>
        </w:rPr>
        <w:t>бюджетного</w:t>
      </w:r>
      <w:r w:rsidR="00801A76" w:rsidRPr="00801A76">
        <w:rPr>
          <w:b/>
        </w:rPr>
        <w:t xml:space="preserve"> учреждения </w:t>
      </w:r>
      <w:r w:rsidR="00AE2845" w:rsidRPr="00AE2845">
        <w:rPr>
          <w:b/>
        </w:rPr>
        <w:t>Ленинградской области «Многофункциональный центр предоставления государственных и муниципальных услуг»</w:t>
      </w:r>
    </w:p>
    <w:p w:rsidR="00801A76" w:rsidRPr="000B1296" w:rsidRDefault="00801A76" w:rsidP="00801A76">
      <w:pPr>
        <w:pStyle w:val="a8"/>
        <w:widowControl w:val="0"/>
        <w:spacing w:after="0"/>
        <w:ind w:left="709" w:right="23"/>
        <w:jc w:val="both"/>
      </w:pPr>
    </w:p>
    <w:p w:rsidR="00801A76" w:rsidRPr="0042226C" w:rsidRDefault="00801A76" w:rsidP="0042226C">
      <w:pPr>
        <w:pStyle w:val="a8"/>
        <w:widowControl w:val="0"/>
        <w:numPr>
          <w:ilvl w:val="0"/>
          <w:numId w:val="11"/>
        </w:numPr>
        <w:spacing w:after="0"/>
        <w:ind w:left="0" w:firstLine="709"/>
        <w:jc w:val="both"/>
        <w:rPr>
          <w:color w:val="000000" w:themeColor="text1"/>
        </w:rPr>
      </w:pPr>
      <w:r w:rsidRPr="0042226C">
        <w:rPr>
          <w:color w:val="000000" w:themeColor="text1"/>
        </w:rPr>
        <w:t xml:space="preserve">Настоящие рекомендации </w:t>
      </w:r>
      <w:r w:rsidR="00036289" w:rsidRPr="0042226C">
        <w:rPr>
          <w:color w:val="000000" w:themeColor="text1"/>
        </w:rPr>
        <w:t>разработаны</w:t>
      </w:r>
      <w:r w:rsidRPr="0042226C">
        <w:rPr>
          <w:color w:val="000000" w:themeColor="text1"/>
        </w:rPr>
        <w:t xml:space="preserve"> </w:t>
      </w:r>
      <w:r w:rsidR="00C4788B" w:rsidRPr="0042226C">
        <w:rPr>
          <w:color w:val="000000" w:themeColor="text1"/>
        </w:rPr>
        <w:t>в соответствии с</w:t>
      </w:r>
      <w:r w:rsidR="00036289" w:rsidRPr="0042226C">
        <w:rPr>
          <w:color w:val="000000" w:themeColor="text1"/>
        </w:rPr>
        <w:t xml:space="preserve"> пункта</w:t>
      </w:r>
      <w:r w:rsidR="00C4788B" w:rsidRPr="0042226C">
        <w:rPr>
          <w:color w:val="000000" w:themeColor="text1"/>
        </w:rPr>
        <w:t>ми</w:t>
      </w:r>
      <w:r w:rsidRPr="0042226C">
        <w:rPr>
          <w:color w:val="000000" w:themeColor="text1"/>
        </w:rPr>
        <w:t xml:space="preserve"> 4.7</w:t>
      </w:r>
      <w:r w:rsidR="00C4788B" w:rsidRPr="0042226C">
        <w:rPr>
          <w:color w:val="000000" w:themeColor="text1"/>
        </w:rPr>
        <w:t>, 4.8</w:t>
      </w:r>
      <w:r w:rsidRPr="0042226C">
        <w:rPr>
          <w:color w:val="000000" w:themeColor="text1"/>
        </w:rPr>
        <w:t xml:space="preserve"> </w:t>
      </w:r>
      <w:r w:rsidRPr="0042226C">
        <w:rPr>
          <w:rFonts w:eastAsiaTheme="minorHAnsi"/>
          <w:lang w:eastAsia="en-US"/>
        </w:rPr>
        <w:t xml:space="preserve">Положения о системах </w:t>
      </w:r>
      <w:r w:rsidRPr="00334CDC">
        <w:rPr>
          <w:rFonts w:eastAsiaTheme="minorHAnsi"/>
          <w:lang w:eastAsia="en-US"/>
        </w:rPr>
        <w:t>оплаты труда в государственных учреждениях Ленинградской области по видам экономической деятельности</w:t>
      </w:r>
      <w:r w:rsidR="00730FEA" w:rsidRPr="00334CDC">
        <w:rPr>
          <w:rFonts w:eastAsiaTheme="minorHAnsi"/>
          <w:lang w:eastAsia="en-US"/>
        </w:rPr>
        <w:t>,</w:t>
      </w:r>
      <w:r w:rsidRPr="00334CDC">
        <w:rPr>
          <w:rFonts w:eastAsiaTheme="minorHAnsi"/>
          <w:lang w:eastAsia="en-US"/>
        </w:rPr>
        <w:t xml:space="preserve"> </w:t>
      </w:r>
      <w:r w:rsidR="00730FEA" w:rsidRPr="00334CDC">
        <w:rPr>
          <w:rFonts w:eastAsiaTheme="minorHAnsi"/>
          <w:lang w:eastAsia="en-US"/>
        </w:rPr>
        <w:t>утвержденного п</w:t>
      </w:r>
      <w:r w:rsidRPr="00334CDC">
        <w:rPr>
          <w:rFonts w:eastAsiaTheme="minorHAnsi"/>
          <w:lang w:eastAsia="en-US"/>
        </w:rPr>
        <w:t xml:space="preserve">остановлением Правительства Ленинградской </w:t>
      </w:r>
      <w:r w:rsidRPr="0042226C">
        <w:rPr>
          <w:rFonts w:eastAsiaTheme="minorHAnsi"/>
          <w:lang w:eastAsia="en-US"/>
        </w:rPr>
        <w:t>области от 30 апреля 2020 года</w:t>
      </w:r>
      <w:r w:rsidR="00334CDC">
        <w:rPr>
          <w:rFonts w:eastAsiaTheme="minorHAnsi"/>
          <w:lang w:eastAsia="en-US"/>
        </w:rPr>
        <w:br/>
      </w:r>
      <w:r w:rsidRPr="0042226C">
        <w:rPr>
          <w:rFonts w:eastAsiaTheme="minorHAnsi"/>
          <w:lang w:eastAsia="en-US"/>
        </w:rPr>
        <w:t>№ 262</w:t>
      </w:r>
      <w:r w:rsidR="00C4788B" w:rsidRPr="0042226C">
        <w:rPr>
          <w:rFonts w:eastAsiaTheme="minorHAnsi"/>
          <w:lang w:eastAsia="en-US"/>
        </w:rPr>
        <w:t xml:space="preserve"> (далее – Положение № 262)</w:t>
      </w:r>
      <w:r w:rsidRPr="0042226C">
        <w:rPr>
          <w:rFonts w:eastAsiaTheme="minorHAnsi"/>
          <w:lang w:eastAsia="en-US"/>
        </w:rPr>
        <w:t>.</w:t>
      </w:r>
    </w:p>
    <w:p w:rsidR="00036289" w:rsidRPr="0042226C" w:rsidRDefault="00F94066" w:rsidP="0042226C">
      <w:pPr>
        <w:pStyle w:val="a8"/>
        <w:widowControl w:val="0"/>
        <w:numPr>
          <w:ilvl w:val="0"/>
          <w:numId w:val="11"/>
        </w:numPr>
        <w:spacing w:after="0"/>
        <w:ind w:left="0" w:firstLine="709"/>
        <w:jc w:val="both"/>
      </w:pPr>
      <w:r w:rsidRPr="0042226C">
        <w:rPr>
          <w:color w:val="000000" w:themeColor="text1"/>
        </w:rPr>
        <w:t xml:space="preserve">В отношении работников </w:t>
      </w:r>
      <w:r w:rsidR="00AE2845" w:rsidRPr="0042226C">
        <w:t>Государственного бюджетного учреждения Ленинградской области «Многофункциональный центр предоставления государственных и муниципальных услуг»</w:t>
      </w:r>
      <w:r w:rsidR="00036289" w:rsidRPr="0042226C">
        <w:t xml:space="preserve"> (далее – Учреждение) </w:t>
      </w:r>
      <w:r w:rsidRPr="0042226C">
        <w:t xml:space="preserve">локальным нормативным </w:t>
      </w:r>
      <w:r w:rsidRPr="0042226C">
        <w:rPr>
          <w:color w:val="000000" w:themeColor="text1"/>
        </w:rPr>
        <w:t xml:space="preserve">правовым актом Учреждения </w:t>
      </w:r>
      <w:r w:rsidR="00036289" w:rsidRPr="0042226C">
        <w:rPr>
          <w:color w:val="000000" w:themeColor="text1"/>
        </w:rPr>
        <w:t xml:space="preserve">утверждается </w:t>
      </w:r>
      <w:r w:rsidR="00036289" w:rsidRPr="0042226C">
        <w:t>перечень показателей эффективности и результативности, а также критериев оценки деятельности работников Учреждения (далее – Перечень КПЭ).</w:t>
      </w:r>
    </w:p>
    <w:p w:rsidR="0042226C" w:rsidRPr="0042226C" w:rsidRDefault="0042226C" w:rsidP="0042226C">
      <w:pPr>
        <w:pStyle w:val="af3"/>
        <w:numPr>
          <w:ilvl w:val="0"/>
          <w:numId w:val="11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lang w:eastAsia="en-US"/>
        </w:rPr>
      </w:pPr>
      <w:r w:rsidRPr="0042226C">
        <w:rPr>
          <w:rFonts w:eastAsiaTheme="minorHAnsi"/>
          <w:lang w:eastAsia="en-US"/>
        </w:rPr>
        <w:t>Перечень КПЭ и</w:t>
      </w:r>
      <w:r w:rsidR="00BF7C8D">
        <w:rPr>
          <w:rFonts w:eastAsiaTheme="minorHAnsi"/>
          <w:lang w:eastAsia="en-US"/>
        </w:rPr>
        <w:t xml:space="preserve"> </w:t>
      </w:r>
      <w:r w:rsidRPr="0042226C">
        <w:rPr>
          <w:rFonts w:eastAsiaTheme="minorHAnsi"/>
          <w:lang w:eastAsia="en-US"/>
        </w:rPr>
        <w:t xml:space="preserve">(или) критериев оценки деятельности устанавливается в разрезе основных направлений деятельности </w:t>
      </w:r>
      <w:r w:rsidR="000C4FE5">
        <w:rPr>
          <w:rFonts w:eastAsiaTheme="minorHAnsi"/>
          <w:lang w:eastAsia="en-US"/>
        </w:rPr>
        <w:t>У</w:t>
      </w:r>
      <w:r w:rsidRPr="0042226C">
        <w:rPr>
          <w:rFonts w:eastAsiaTheme="minorHAnsi"/>
          <w:lang w:eastAsia="en-US"/>
        </w:rPr>
        <w:t>чреждения, структурного подразделения, филиала, работника соответственно.</w:t>
      </w:r>
    </w:p>
    <w:p w:rsidR="00036289" w:rsidRPr="0042226C" w:rsidRDefault="00036289" w:rsidP="0042226C">
      <w:pPr>
        <w:pStyle w:val="a8"/>
        <w:widowControl w:val="0"/>
        <w:numPr>
          <w:ilvl w:val="0"/>
          <w:numId w:val="11"/>
        </w:numPr>
        <w:spacing w:after="0"/>
        <w:ind w:left="0" w:firstLine="709"/>
        <w:jc w:val="both"/>
        <w:rPr>
          <w:rStyle w:val="1"/>
          <w:rFonts w:ascii="Times New Roman" w:hAnsi="Times New Roman" w:cs="Times New Roman"/>
          <w:color w:val="000000"/>
          <w:sz w:val="28"/>
          <w:szCs w:val="28"/>
        </w:rPr>
      </w:pPr>
      <w:r w:rsidRPr="0042226C">
        <w:t xml:space="preserve">Показатели эффективности и результативности, а также критерии оценки деятельности в отношении работников </w:t>
      </w:r>
      <w:r w:rsidR="007A2FF3" w:rsidRPr="0042226C">
        <w:t>структурных подразделений</w:t>
      </w:r>
      <w:r w:rsidR="000C4FE5">
        <w:t xml:space="preserve">, </w:t>
      </w:r>
      <w:r w:rsidR="007A2FF3" w:rsidRPr="0042226C">
        <w:t>филиалов Учреждения</w:t>
      </w:r>
      <w:r w:rsidRPr="0042226C">
        <w:t xml:space="preserve"> должны отражать специфику структурного подразделения</w:t>
      </w:r>
      <w:r w:rsidR="000C4FE5">
        <w:t>,</w:t>
      </w:r>
      <w:r w:rsidR="007A2FF3" w:rsidRPr="0042226C">
        <w:t xml:space="preserve"> филиала</w:t>
      </w:r>
      <w:r w:rsidR="000C4FE5" w:rsidRPr="000C4FE5">
        <w:t xml:space="preserve"> </w:t>
      </w:r>
      <w:r w:rsidR="000C4FE5" w:rsidRPr="0042226C">
        <w:t>Учреждения</w:t>
      </w:r>
      <w:r w:rsidRPr="0042226C">
        <w:t>, а также степень участия конкретного работника</w:t>
      </w:r>
      <w:r w:rsidR="000C4FE5">
        <w:br/>
      </w:r>
      <w:r w:rsidRPr="0042226C">
        <w:t xml:space="preserve">в достижении показателей эффективности и результативности деятельности Учреждения. </w:t>
      </w:r>
    </w:p>
    <w:p w:rsidR="00F94066" w:rsidRPr="0042226C" w:rsidRDefault="00036289" w:rsidP="0042226C">
      <w:pPr>
        <w:pStyle w:val="a8"/>
        <w:widowControl w:val="0"/>
        <w:numPr>
          <w:ilvl w:val="0"/>
          <w:numId w:val="11"/>
        </w:numPr>
        <w:spacing w:after="0"/>
        <w:ind w:left="0" w:firstLine="709"/>
        <w:jc w:val="both"/>
      </w:pPr>
      <w:r w:rsidRPr="0042226C">
        <w:t xml:space="preserve">В отношении каждого работника Учреждения </w:t>
      </w:r>
      <w:r w:rsidRPr="0042226C">
        <w:rPr>
          <w:color w:val="000000" w:themeColor="text1"/>
        </w:rPr>
        <w:t>устанавливае</w:t>
      </w:r>
      <w:r w:rsidR="00F94066" w:rsidRPr="0042226C">
        <w:rPr>
          <w:color w:val="000000" w:themeColor="text1"/>
        </w:rPr>
        <w:t xml:space="preserve">тся не более 10 показателей </w:t>
      </w:r>
      <w:r w:rsidR="00F94066" w:rsidRPr="0042226C">
        <w:t>эффективности и результативности, критериев оценки деятельности работников.</w:t>
      </w:r>
    </w:p>
    <w:p w:rsidR="00036289" w:rsidRPr="0042226C" w:rsidRDefault="00036289" w:rsidP="0042226C">
      <w:pPr>
        <w:pStyle w:val="a8"/>
        <w:widowControl w:val="0"/>
        <w:numPr>
          <w:ilvl w:val="0"/>
          <w:numId w:val="11"/>
        </w:numPr>
        <w:spacing w:after="0"/>
        <w:ind w:left="0" w:firstLine="709"/>
        <w:jc w:val="both"/>
      </w:pPr>
      <w:r w:rsidRPr="0042226C">
        <w:t xml:space="preserve">Показатели эффективности и результативности, а также критерии оценки деятельности, включенные в Перечень КПЭ и применяемые для определения размера премиальных выплат по итогам работы, </w:t>
      </w:r>
      <w:r w:rsidR="00C4788B" w:rsidRPr="0042226C">
        <w:t>должны соответствовать требованиям, указанным в пункте 4.8</w:t>
      </w:r>
      <w:r w:rsidR="008355C8" w:rsidRPr="008355C8">
        <w:rPr>
          <w:color w:val="FF0000"/>
        </w:rPr>
        <w:t>.</w:t>
      </w:r>
      <w:r w:rsidR="00C4788B" w:rsidRPr="0042226C">
        <w:t xml:space="preserve"> Положения № 262.</w:t>
      </w:r>
    </w:p>
    <w:p w:rsidR="00292F2C" w:rsidRPr="0042226C" w:rsidRDefault="00292F2C" w:rsidP="0042226C">
      <w:pPr>
        <w:pStyle w:val="a8"/>
        <w:tabs>
          <w:tab w:val="left" w:pos="9354"/>
        </w:tabs>
        <w:spacing w:after="0"/>
        <w:ind w:firstLine="709"/>
        <w:jc w:val="both"/>
      </w:pPr>
    </w:p>
    <w:p w:rsidR="00292F2C" w:rsidRDefault="00292F2C" w:rsidP="008252CA">
      <w:pPr>
        <w:pStyle w:val="a8"/>
        <w:tabs>
          <w:tab w:val="left" w:pos="9354"/>
        </w:tabs>
        <w:spacing w:after="288" w:line="240" w:lineRule="atLeast"/>
        <w:ind w:left="4253" w:right="238"/>
        <w:rPr>
          <w:sz w:val="20"/>
          <w:szCs w:val="20"/>
        </w:rPr>
      </w:pPr>
    </w:p>
    <w:p w:rsidR="00334CDC" w:rsidRDefault="00334CDC" w:rsidP="008252CA">
      <w:pPr>
        <w:pStyle w:val="a8"/>
        <w:tabs>
          <w:tab w:val="left" w:pos="9354"/>
        </w:tabs>
        <w:spacing w:after="288" w:line="240" w:lineRule="atLeast"/>
        <w:ind w:left="4253" w:right="238"/>
        <w:rPr>
          <w:sz w:val="20"/>
          <w:szCs w:val="20"/>
        </w:rPr>
      </w:pPr>
    </w:p>
    <w:p w:rsidR="00BC7DE6" w:rsidRPr="008252CA" w:rsidRDefault="00BC7DE6" w:rsidP="00BC7DE6">
      <w:pPr>
        <w:pStyle w:val="a8"/>
        <w:spacing w:after="0"/>
        <w:ind w:left="3540" w:right="40" w:firstLine="708"/>
        <w:jc w:val="right"/>
      </w:pPr>
      <w:r w:rsidRPr="008252CA">
        <w:rPr>
          <w:rStyle w:val="1"/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BC7DE6" w:rsidRPr="008252CA" w:rsidRDefault="00BC7DE6" w:rsidP="00BC7DE6">
      <w:pPr>
        <w:pStyle w:val="a8"/>
        <w:spacing w:after="0"/>
        <w:ind w:left="3540" w:right="40" w:firstLine="708"/>
        <w:jc w:val="right"/>
        <w:rPr>
          <w:rStyle w:val="1"/>
          <w:rFonts w:ascii="Times New Roman" w:hAnsi="Times New Roman" w:cs="Times New Roman"/>
          <w:color w:val="000000"/>
          <w:sz w:val="28"/>
          <w:szCs w:val="28"/>
        </w:rPr>
      </w:pPr>
      <w:r w:rsidRPr="008252CA">
        <w:rPr>
          <w:rStyle w:val="1"/>
          <w:rFonts w:ascii="Times New Roman" w:hAnsi="Times New Roman" w:cs="Times New Roman"/>
          <w:color w:val="000000"/>
          <w:sz w:val="28"/>
          <w:szCs w:val="28"/>
        </w:rPr>
        <w:t>приказом Комитета экономического</w:t>
      </w:r>
    </w:p>
    <w:p w:rsidR="00BC7DE6" w:rsidRPr="008252CA" w:rsidRDefault="00BC7DE6" w:rsidP="00BC7DE6">
      <w:pPr>
        <w:pStyle w:val="a8"/>
        <w:tabs>
          <w:tab w:val="left" w:pos="6096"/>
        </w:tabs>
        <w:spacing w:after="0"/>
        <w:ind w:left="4253" w:right="20"/>
        <w:jc w:val="right"/>
        <w:rPr>
          <w:rStyle w:val="1"/>
          <w:rFonts w:ascii="Times New Roman" w:hAnsi="Times New Roman" w:cs="Times New Roman"/>
          <w:color w:val="000000"/>
          <w:sz w:val="28"/>
          <w:szCs w:val="28"/>
        </w:rPr>
      </w:pPr>
      <w:r w:rsidRPr="008252CA">
        <w:rPr>
          <w:rStyle w:val="1"/>
          <w:rFonts w:ascii="Times New Roman" w:hAnsi="Times New Roman" w:cs="Times New Roman"/>
          <w:color w:val="000000"/>
          <w:sz w:val="28"/>
          <w:szCs w:val="28"/>
        </w:rPr>
        <w:t>развития и инвестиционной деятельности Ленинградской области</w:t>
      </w:r>
    </w:p>
    <w:p w:rsidR="00BC7DE6" w:rsidRPr="008252CA" w:rsidRDefault="00BC7DE6" w:rsidP="00BC7DE6">
      <w:pPr>
        <w:pStyle w:val="a8"/>
        <w:spacing w:after="0"/>
        <w:ind w:left="4253" w:right="20"/>
        <w:rPr>
          <w:rStyle w:val="1"/>
          <w:rFonts w:ascii="Times New Roman" w:hAnsi="Times New Roman" w:cs="Times New Roman"/>
          <w:color w:val="000000"/>
          <w:sz w:val="28"/>
          <w:szCs w:val="28"/>
        </w:rPr>
      </w:pPr>
      <w:r w:rsidRPr="008252CA">
        <w:rPr>
          <w:rStyle w:val="1"/>
          <w:rFonts w:ascii="Times New Roman" w:hAnsi="Times New Roman" w:cs="Times New Roman"/>
          <w:color w:val="000000"/>
          <w:sz w:val="28"/>
          <w:szCs w:val="28"/>
        </w:rPr>
        <w:t>               от «</w:t>
      </w:r>
      <w:r w:rsidRPr="008252CA">
        <w:rPr>
          <w:rStyle w:val="1"/>
          <w:rFonts w:ascii="Times New Roman" w:hAnsi="Times New Roman" w:cs="Times New Roman"/>
          <w:color w:val="000000"/>
          <w:sz w:val="28"/>
          <w:szCs w:val="28"/>
          <w:u w:val="single"/>
        </w:rPr>
        <w:t xml:space="preserve">      </w:t>
      </w:r>
      <w:r w:rsidRPr="008252CA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 » </w:t>
      </w:r>
      <w:r w:rsidRPr="008252CA">
        <w:rPr>
          <w:rStyle w:val="1"/>
          <w:rFonts w:ascii="Times New Roman" w:hAnsi="Times New Roman" w:cs="Times New Roman"/>
          <w:color w:val="000000"/>
          <w:sz w:val="28"/>
          <w:szCs w:val="28"/>
          <w:u w:val="single"/>
        </w:rPr>
        <w:t>                 </w:t>
      </w:r>
      <w:r w:rsidRPr="008252CA">
        <w:rPr>
          <w:rStyle w:val="1"/>
          <w:rFonts w:ascii="Times New Roman" w:hAnsi="Times New Roman" w:cs="Times New Roman"/>
          <w:color w:val="000000"/>
          <w:sz w:val="28"/>
          <w:szCs w:val="28"/>
        </w:rPr>
        <w:t>  20 ___ г. № ____</w:t>
      </w:r>
    </w:p>
    <w:p w:rsidR="00BC7DE6" w:rsidRPr="008252CA" w:rsidRDefault="00BC7DE6" w:rsidP="00BC7DE6">
      <w:pPr>
        <w:pStyle w:val="a8"/>
        <w:spacing w:after="0"/>
        <w:ind w:left="4253" w:right="20"/>
        <w:jc w:val="right"/>
        <w:rPr>
          <w:rStyle w:val="1"/>
          <w:rFonts w:ascii="Times New Roman" w:hAnsi="Times New Roman" w:cs="Times New Roman"/>
          <w:color w:val="000000"/>
          <w:sz w:val="28"/>
          <w:szCs w:val="28"/>
        </w:rPr>
      </w:pPr>
      <w:r>
        <w:t xml:space="preserve">                  (приложение 2</w:t>
      </w:r>
      <w:r w:rsidRPr="008252CA">
        <w:t>)</w:t>
      </w:r>
    </w:p>
    <w:p w:rsidR="00292F2C" w:rsidRDefault="00292F2C" w:rsidP="00292F2C">
      <w:pPr>
        <w:pStyle w:val="a8"/>
        <w:spacing w:after="0"/>
        <w:ind w:left="4253" w:right="20"/>
        <w:jc w:val="right"/>
      </w:pPr>
      <w:r>
        <w:t xml:space="preserve">                  </w:t>
      </w:r>
    </w:p>
    <w:p w:rsidR="00292F2C" w:rsidRDefault="00292F2C" w:rsidP="00292F2C">
      <w:pPr>
        <w:pStyle w:val="a8"/>
        <w:spacing w:after="0"/>
        <w:ind w:right="20"/>
      </w:pPr>
    </w:p>
    <w:p w:rsidR="00AE2845" w:rsidRPr="00801A76" w:rsidRDefault="00BC7DE6" w:rsidP="00AE2845">
      <w:pPr>
        <w:pStyle w:val="a8"/>
        <w:widowControl w:val="0"/>
        <w:spacing w:after="0"/>
        <w:ind w:left="709" w:right="23"/>
        <w:jc w:val="center"/>
        <w:rPr>
          <w:b/>
        </w:rPr>
      </w:pPr>
      <w:r w:rsidRPr="00BC7DE6">
        <w:rPr>
          <w:rStyle w:val="1"/>
          <w:rFonts w:ascii="Times New Roman" w:hAnsi="Times New Roman" w:cs="Times New Roman"/>
          <w:b/>
          <w:color w:val="000000"/>
          <w:sz w:val="28"/>
          <w:szCs w:val="28"/>
        </w:rPr>
        <w:t xml:space="preserve">Перечень профессий рабочих, выполняющих важные (особо важные) ответственные (особо ответственные) работы в Государственном </w:t>
      </w:r>
      <w:r w:rsidR="00AE2845">
        <w:rPr>
          <w:rStyle w:val="1"/>
          <w:rFonts w:ascii="Times New Roman" w:hAnsi="Times New Roman" w:cs="Times New Roman"/>
          <w:b/>
          <w:color w:val="000000"/>
          <w:sz w:val="28"/>
          <w:szCs w:val="28"/>
        </w:rPr>
        <w:t>бюджетном</w:t>
      </w:r>
      <w:r w:rsidRPr="00BC7DE6">
        <w:rPr>
          <w:rStyle w:val="1"/>
          <w:rFonts w:ascii="Times New Roman" w:hAnsi="Times New Roman" w:cs="Times New Roman"/>
          <w:b/>
          <w:color w:val="000000"/>
          <w:sz w:val="28"/>
          <w:szCs w:val="28"/>
        </w:rPr>
        <w:t xml:space="preserve"> учреждении </w:t>
      </w:r>
      <w:r w:rsidR="00AE2845" w:rsidRPr="00AE2845">
        <w:rPr>
          <w:b/>
        </w:rPr>
        <w:t>Ленинградской области «Многофункциональный центр предоставления государственных и муниципальных услуг»</w:t>
      </w:r>
    </w:p>
    <w:p w:rsidR="00BC7DE6" w:rsidRDefault="00BC7DE6" w:rsidP="00292F2C">
      <w:pPr>
        <w:pStyle w:val="a8"/>
        <w:spacing w:after="0"/>
        <w:ind w:right="20"/>
        <w:jc w:val="center"/>
        <w:rPr>
          <w:rStyle w:val="1"/>
          <w:rFonts w:ascii="Times New Roman" w:hAnsi="Times New Roman" w:cs="Times New Roman"/>
          <w:color w:val="000000"/>
          <w:sz w:val="28"/>
          <w:szCs w:val="28"/>
        </w:rPr>
      </w:pPr>
    </w:p>
    <w:p w:rsidR="00333668" w:rsidRPr="008252CA" w:rsidRDefault="00333668" w:rsidP="00333668">
      <w:pPr>
        <w:pStyle w:val="a8"/>
        <w:spacing w:after="0"/>
        <w:ind w:right="20"/>
        <w:rPr>
          <w:rStyle w:val="1"/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fa"/>
        <w:tblW w:w="9966" w:type="dxa"/>
        <w:tblInd w:w="65" w:type="dxa"/>
        <w:tblLayout w:type="fixed"/>
        <w:tblLook w:val="04A0" w:firstRow="1" w:lastRow="0" w:firstColumn="1" w:lastColumn="0" w:noHBand="0" w:noVBand="1"/>
      </w:tblPr>
      <w:tblGrid>
        <w:gridCol w:w="3729"/>
        <w:gridCol w:w="2977"/>
        <w:gridCol w:w="3260"/>
      </w:tblGrid>
      <w:tr w:rsidR="00230F77" w:rsidTr="00230F77">
        <w:tc>
          <w:tcPr>
            <w:tcW w:w="3729" w:type="dxa"/>
          </w:tcPr>
          <w:p w:rsidR="00230F77" w:rsidRPr="00792CBE" w:rsidRDefault="00230F77" w:rsidP="00882450">
            <w:pPr>
              <w:pStyle w:val="a8"/>
              <w:tabs>
                <w:tab w:val="left" w:pos="9354"/>
              </w:tabs>
              <w:spacing w:after="0"/>
              <w:ind w:right="23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Профессиональная квалификационная группа</w:t>
            </w:r>
          </w:p>
        </w:tc>
        <w:tc>
          <w:tcPr>
            <w:tcW w:w="2977" w:type="dxa"/>
          </w:tcPr>
          <w:p w:rsidR="00230F77" w:rsidRPr="00792CBE" w:rsidRDefault="00230F77" w:rsidP="00882450">
            <w:pPr>
              <w:pStyle w:val="a8"/>
              <w:tabs>
                <w:tab w:val="left" w:pos="9354"/>
              </w:tabs>
              <w:spacing w:after="0"/>
              <w:ind w:right="23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Квалификационный уровень (КУ)</w:t>
            </w:r>
          </w:p>
        </w:tc>
        <w:tc>
          <w:tcPr>
            <w:tcW w:w="3260" w:type="dxa"/>
          </w:tcPr>
          <w:p w:rsidR="00230F77" w:rsidRPr="00792CBE" w:rsidRDefault="00230F77" w:rsidP="00882450">
            <w:pPr>
              <w:pStyle w:val="a8"/>
              <w:tabs>
                <w:tab w:val="left" w:pos="9354"/>
              </w:tabs>
              <w:spacing w:after="0"/>
              <w:ind w:right="23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должности</w:t>
            </w:r>
          </w:p>
        </w:tc>
      </w:tr>
      <w:tr w:rsidR="00BC7DE6" w:rsidTr="00230F77">
        <w:tc>
          <w:tcPr>
            <w:tcW w:w="3729" w:type="dxa"/>
          </w:tcPr>
          <w:p w:rsidR="00BC7DE6" w:rsidRPr="00792CBE" w:rsidRDefault="00230F77" w:rsidP="00376855">
            <w:pPr>
              <w:pStyle w:val="a8"/>
              <w:tabs>
                <w:tab w:val="left" w:pos="9354"/>
              </w:tabs>
              <w:spacing w:after="0"/>
              <w:ind w:right="238"/>
              <w:jc w:val="center"/>
              <w:rPr>
                <w:lang w:eastAsia="en-US"/>
              </w:rPr>
            </w:pPr>
            <w:r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  <w:t>Общеотраслевые профессии рабочих второго уровня</w:t>
            </w:r>
          </w:p>
        </w:tc>
        <w:tc>
          <w:tcPr>
            <w:tcW w:w="2977" w:type="dxa"/>
          </w:tcPr>
          <w:p w:rsidR="00230F77" w:rsidRDefault="00230F77" w:rsidP="00CD4F2F">
            <w:pPr>
              <w:pStyle w:val="a8"/>
              <w:tabs>
                <w:tab w:val="left" w:pos="9354"/>
              </w:tabs>
              <w:spacing w:after="0"/>
              <w:ind w:right="238"/>
              <w:jc w:val="center"/>
              <w:rPr>
                <w:lang w:eastAsia="en-US"/>
              </w:rPr>
            </w:pPr>
          </w:p>
          <w:p w:rsidR="00BC7DE6" w:rsidRPr="00792CBE" w:rsidRDefault="00230F77" w:rsidP="00CD4F2F">
            <w:pPr>
              <w:pStyle w:val="a8"/>
              <w:tabs>
                <w:tab w:val="left" w:pos="9354"/>
              </w:tabs>
              <w:spacing w:after="0"/>
              <w:ind w:right="23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4-ый КУ</w:t>
            </w:r>
          </w:p>
        </w:tc>
        <w:tc>
          <w:tcPr>
            <w:tcW w:w="3260" w:type="dxa"/>
          </w:tcPr>
          <w:p w:rsidR="00230F77" w:rsidRDefault="00230F77" w:rsidP="00333668">
            <w:pPr>
              <w:pStyle w:val="a8"/>
              <w:tabs>
                <w:tab w:val="left" w:pos="9354"/>
              </w:tabs>
              <w:spacing w:after="0"/>
              <w:ind w:right="238"/>
              <w:jc w:val="center"/>
              <w:rPr>
                <w:lang w:eastAsia="en-US"/>
              </w:rPr>
            </w:pPr>
          </w:p>
          <w:p w:rsidR="00BC7DE6" w:rsidRPr="00792CBE" w:rsidRDefault="00230F77" w:rsidP="00333668">
            <w:pPr>
              <w:pStyle w:val="a8"/>
              <w:tabs>
                <w:tab w:val="left" w:pos="9354"/>
              </w:tabs>
              <w:spacing w:after="0"/>
              <w:ind w:right="23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Водитель автомобиля</w:t>
            </w:r>
          </w:p>
        </w:tc>
      </w:tr>
    </w:tbl>
    <w:p w:rsidR="00292F2C" w:rsidRDefault="00292F2C" w:rsidP="008252CA">
      <w:pPr>
        <w:pStyle w:val="a8"/>
        <w:tabs>
          <w:tab w:val="left" w:pos="9354"/>
        </w:tabs>
        <w:spacing w:after="288" w:line="240" w:lineRule="atLeast"/>
        <w:ind w:left="4253" w:right="238"/>
        <w:rPr>
          <w:sz w:val="20"/>
          <w:szCs w:val="20"/>
        </w:rPr>
      </w:pPr>
    </w:p>
    <w:sectPr w:rsidR="00292F2C" w:rsidSect="00944B1F">
      <w:headerReference w:type="even" r:id="rId10"/>
      <w:headerReference w:type="default" r:id="rId11"/>
      <w:footerReference w:type="even" r:id="rId12"/>
      <w:footerReference w:type="default" r:id="rId13"/>
      <w:footerReference w:type="first" r:id="rId14"/>
      <w:pgSz w:w="11906" w:h="16838"/>
      <w:pgMar w:top="1134" w:right="567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1693" w:rsidRDefault="00FE1693" w:rsidP="00937ABE">
      <w:r>
        <w:separator/>
      </w:r>
    </w:p>
  </w:endnote>
  <w:endnote w:type="continuationSeparator" w:id="0">
    <w:p w:rsidR="00FE1693" w:rsidRDefault="00FE1693" w:rsidP="00937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F0F" w:rsidRDefault="00FE1693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129.35pt;margin-top:991.7pt;width:327.1pt;height:15.35pt;z-index:-251654144;mso-wrap-style:none;mso-wrap-distance-left:5pt;mso-wrap-distance-right:5pt;mso-position-horizontal-relative:page;mso-position-vertical-relative:page" filled="f" stroked="f">
          <v:textbox style="mso-next-textbox:#_x0000_s2052;mso-fit-shape-to-text:t" inset="0,0,0,0">
            <w:txbxContent>
              <w:p w:rsidR="00375F0F" w:rsidRDefault="00375F0F">
                <w:pPr>
                  <w:pStyle w:val="10"/>
                  <w:shd w:val="clear" w:color="auto" w:fill="auto"/>
                  <w:spacing w:line="240" w:lineRule="auto"/>
                </w:pPr>
                <w:r>
                  <w:rPr>
                    <w:rStyle w:val="50"/>
                    <w:b w:val="0"/>
                    <w:bCs w:val="0"/>
                    <w:color w:val="000000"/>
                  </w:rPr>
                  <w:t xml:space="preserve">Документ создан в электронной форме. № 116 от 13.03.2020. </w:t>
                </w:r>
                <w:proofErr w:type="spellStart"/>
                <w:r>
                  <w:rPr>
                    <w:rStyle w:val="50"/>
                    <w:b w:val="0"/>
                    <w:bCs w:val="0"/>
                    <w:color w:val="000000"/>
                  </w:rPr>
                  <w:t>Исполнитель</w:t>
                </w:r>
                <w:proofErr w:type="gramStart"/>
                <w:r>
                  <w:rPr>
                    <w:rStyle w:val="50"/>
                    <w:b w:val="0"/>
                    <w:bCs w:val="0"/>
                    <w:color w:val="000000"/>
                  </w:rPr>
                  <w:t>:К</w:t>
                </w:r>
                <w:proofErr w:type="gramEnd"/>
                <w:r>
                  <w:rPr>
                    <w:rStyle w:val="50"/>
                    <w:b w:val="0"/>
                    <w:bCs w:val="0"/>
                    <w:color w:val="000000"/>
                  </w:rPr>
                  <w:t>озлов</w:t>
                </w:r>
                <w:proofErr w:type="spellEnd"/>
                <w:r>
                  <w:rPr>
                    <w:rStyle w:val="50"/>
                    <w:b w:val="0"/>
                    <w:bCs w:val="0"/>
                    <w:color w:val="000000"/>
                  </w:rPr>
                  <w:t xml:space="preserve"> С.С.</w:t>
                </w:r>
              </w:p>
              <w:p w:rsidR="00375F0F" w:rsidRDefault="00375F0F">
                <w:pPr>
                  <w:pStyle w:val="10"/>
                  <w:shd w:val="clear" w:color="auto" w:fill="auto"/>
                  <w:spacing w:line="240" w:lineRule="auto"/>
                </w:pPr>
                <w:r>
                  <w:rPr>
                    <w:rStyle w:val="50"/>
                    <w:b w:val="0"/>
                    <w:bCs w:val="0"/>
                    <w:color w:val="000000"/>
                  </w:rPr>
                  <w:t xml:space="preserve">Страница 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D70BE4">
                  <w:rPr>
                    <w:rStyle w:val="50"/>
                    <w:noProof/>
                    <w:color w:val="000000"/>
                  </w:rPr>
                  <w:t>2</w:t>
                </w:r>
                <w:r>
                  <w:fldChar w:fldCharType="end"/>
                </w:r>
                <w:r>
                  <w:rPr>
                    <w:rStyle w:val="50"/>
                    <w:b w:val="0"/>
                    <w:bCs w:val="0"/>
                    <w:color w:val="000000"/>
                  </w:rPr>
                  <w:t xml:space="preserve"> из 7. Страница создана: 13.03.2020 10:58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F0F" w:rsidRDefault="00FE1693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129.35pt;margin-top:991.7pt;width:327.1pt;height:15.35pt;z-index:-251653120;mso-wrap-style:none;mso-wrap-distance-left:5pt;mso-wrap-distance-right:5pt;mso-position-horizontal-relative:page;mso-position-vertical-relative:page" filled="f" stroked="f">
          <v:textbox style="mso-next-textbox:#_x0000_s2053;mso-fit-shape-to-text:t" inset="0,0,0,0">
            <w:txbxContent>
              <w:p w:rsidR="00375F0F" w:rsidRDefault="00375F0F">
                <w:pPr>
                  <w:pStyle w:val="10"/>
                  <w:shd w:val="clear" w:color="auto" w:fill="auto"/>
                  <w:spacing w:line="240" w:lineRule="auto"/>
                </w:pPr>
                <w:r>
                  <w:rPr>
                    <w:rStyle w:val="50"/>
                    <w:b w:val="0"/>
                    <w:bCs w:val="0"/>
                    <w:color w:val="000000"/>
                  </w:rPr>
                  <w:t xml:space="preserve">Документ создан в электронной форме. № 116 от 13.03.2020. </w:t>
                </w:r>
                <w:proofErr w:type="spellStart"/>
                <w:r>
                  <w:rPr>
                    <w:rStyle w:val="50"/>
                    <w:b w:val="0"/>
                    <w:bCs w:val="0"/>
                    <w:color w:val="000000"/>
                  </w:rPr>
                  <w:t>Исполнитель</w:t>
                </w:r>
                <w:proofErr w:type="gramStart"/>
                <w:r>
                  <w:rPr>
                    <w:rStyle w:val="50"/>
                    <w:b w:val="0"/>
                    <w:bCs w:val="0"/>
                    <w:color w:val="000000"/>
                  </w:rPr>
                  <w:t>:К</w:t>
                </w:r>
                <w:proofErr w:type="gramEnd"/>
                <w:r>
                  <w:rPr>
                    <w:rStyle w:val="50"/>
                    <w:b w:val="0"/>
                    <w:bCs w:val="0"/>
                    <w:color w:val="000000"/>
                  </w:rPr>
                  <w:t>озлов</w:t>
                </w:r>
                <w:proofErr w:type="spellEnd"/>
                <w:r>
                  <w:rPr>
                    <w:rStyle w:val="50"/>
                    <w:b w:val="0"/>
                    <w:bCs w:val="0"/>
                    <w:color w:val="000000"/>
                  </w:rPr>
                  <w:t xml:space="preserve"> С.С.</w:t>
                </w:r>
              </w:p>
              <w:p w:rsidR="00375F0F" w:rsidRDefault="00375F0F">
                <w:pPr>
                  <w:pStyle w:val="10"/>
                  <w:shd w:val="clear" w:color="auto" w:fill="auto"/>
                  <w:spacing w:line="240" w:lineRule="auto"/>
                </w:pPr>
                <w:r>
                  <w:rPr>
                    <w:rStyle w:val="50"/>
                    <w:b w:val="0"/>
                    <w:bCs w:val="0"/>
                    <w:color w:val="000000"/>
                  </w:rPr>
                  <w:t xml:space="preserve">Страница 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9E6E98" w:rsidRPr="009E6E98">
                  <w:rPr>
                    <w:rStyle w:val="50"/>
                    <w:noProof/>
                    <w:color w:val="000000"/>
                  </w:rPr>
                  <w:t>4</w:t>
                </w:r>
                <w:r>
                  <w:fldChar w:fldCharType="end"/>
                </w:r>
                <w:r>
                  <w:rPr>
                    <w:rStyle w:val="50"/>
                    <w:b w:val="0"/>
                    <w:bCs w:val="0"/>
                    <w:color w:val="000000"/>
                  </w:rPr>
                  <w:t xml:space="preserve"> из 7. Страница создана: 13.03.2020 10:58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F0F" w:rsidRDefault="00FE1693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144.45pt;margin-top:996.25pt;width:327.1pt;height:15.35pt;z-index:-251651072;mso-wrap-style:none;mso-wrap-distance-left:5pt;mso-wrap-distance-right:5pt;mso-position-horizontal-relative:page;mso-position-vertical-relative:page" filled="f" stroked="f">
          <v:textbox style="mso-next-textbox:#_x0000_s2055;mso-fit-shape-to-text:t" inset="0,0,0,0">
            <w:txbxContent>
              <w:p w:rsidR="00375F0F" w:rsidRDefault="00375F0F">
                <w:pPr>
                  <w:pStyle w:val="10"/>
                  <w:shd w:val="clear" w:color="auto" w:fill="auto"/>
                  <w:spacing w:line="240" w:lineRule="auto"/>
                </w:pPr>
                <w:r>
                  <w:rPr>
                    <w:rStyle w:val="50"/>
                    <w:b w:val="0"/>
                    <w:bCs w:val="0"/>
                    <w:color w:val="000000"/>
                  </w:rPr>
                  <w:t xml:space="preserve">Документ создан в электронной форме. № 116 от 13.03.2020. </w:t>
                </w:r>
                <w:proofErr w:type="spellStart"/>
                <w:r>
                  <w:rPr>
                    <w:rStyle w:val="50"/>
                    <w:b w:val="0"/>
                    <w:bCs w:val="0"/>
                    <w:color w:val="000000"/>
                  </w:rPr>
                  <w:t>Исполнитель</w:t>
                </w:r>
                <w:proofErr w:type="gramStart"/>
                <w:r>
                  <w:rPr>
                    <w:rStyle w:val="50"/>
                    <w:b w:val="0"/>
                    <w:bCs w:val="0"/>
                    <w:color w:val="000000"/>
                  </w:rPr>
                  <w:t>:К</w:t>
                </w:r>
                <w:proofErr w:type="gramEnd"/>
                <w:r>
                  <w:rPr>
                    <w:rStyle w:val="50"/>
                    <w:b w:val="0"/>
                    <w:bCs w:val="0"/>
                    <w:color w:val="000000"/>
                  </w:rPr>
                  <w:t>озлов</w:t>
                </w:r>
                <w:proofErr w:type="spellEnd"/>
                <w:r>
                  <w:rPr>
                    <w:rStyle w:val="50"/>
                    <w:b w:val="0"/>
                    <w:bCs w:val="0"/>
                    <w:color w:val="000000"/>
                  </w:rPr>
                  <w:t xml:space="preserve"> С.С.</w:t>
                </w:r>
              </w:p>
              <w:p w:rsidR="00375F0F" w:rsidRDefault="00375F0F">
                <w:pPr>
                  <w:pStyle w:val="10"/>
                  <w:shd w:val="clear" w:color="auto" w:fill="auto"/>
                  <w:spacing w:line="240" w:lineRule="auto"/>
                </w:pPr>
                <w:r>
                  <w:rPr>
                    <w:rStyle w:val="50"/>
                    <w:b w:val="0"/>
                    <w:bCs w:val="0"/>
                    <w:color w:val="000000"/>
                  </w:rPr>
                  <w:t xml:space="preserve">Страница 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9E6E98" w:rsidRPr="009E6E98">
                  <w:rPr>
                    <w:rStyle w:val="50"/>
                    <w:noProof/>
                    <w:color w:val="000000"/>
                  </w:rPr>
                  <w:t>1</w:t>
                </w:r>
                <w:r>
                  <w:fldChar w:fldCharType="end"/>
                </w:r>
                <w:r>
                  <w:rPr>
                    <w:rStyle w:val="50"/>
                    <w:b w:val="0"/>
                    <w:bCs w:val="0"/>
                    <w:color w:val="000000"/>
                  </w:rPr>
                  <w:t xml:space="preserve"> из 7. Страница создана: 13.03.2020 10:58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1693" w:rsidRDefault="00FE1693" w:rsidP="00937ABE">
      <w:r>
        <w:separator/>
      </w:r>
    </w:p>
  </w:footnote>
  <w:footnote w:type="continuationSeparator" w:id="0">
    <w:p w:rsidR="00FE1693" w:rsidRDefault="00FE1693" w:rsidP="00937A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F0F" w:rsidRDefault="00FE1693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52.4pt;margin-top:223.45pt;width:5.75pt;height:9.35pt;z-index:-251657216;mso-wrap-style:none;mso-wrap-distance-left:5pt;mso-wrap-distance-right:5pt;mso-position-horizontal-relative:page;mso-position-vertical-relative:page" filled="f" stroked="f">
          <v:textbox style="mso-next-textbox:#_x0000_s2049;mso-fit-shape-to-text:t" inset="0,0,0,0">
            <w:txbxContent>
              <w:p w:rsidR="00375F0F" w:rsidRDefault="00375F0F">
                <w:pPr>
                  <w:pStyle w:val="10"/>
                  <w:shd w:val="clear" w:color="auto" w:fill="auto"/>
                  <w:spacing w:line="240" w:lineRule="auto"/>
                </w:pPr>
                <w:r>
                  <w:rPr>
                    <w:rStyle w:val="TimesNewRoman"/>
                    <w:b w:val="0"/>
                    <w:bCs w:val="0"/>
                    <w:color w:val="000000"/>
                    <w:lang w:val="en-US"/>
                  </w:rPr>
                  <w:t>2</w:t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shape id="_x0000_s2050" type="#_x0000_t202" style="position:absolute;margin-left:540.45pt;margin-top:206.65pt;width:97.45pt;height:6.95pt;z-index:-251656192;mso-wrap-style:none;mso-wrap-distance-left:5pt;mso-wrap-distance-right:5pt;mso-position-horizontal-relative:page;mso-position-vertical-relative:page" filled="f" stroked="f">
          <v:textbox style="mso-next-textbox:#_x0000_s2050;mso-fit-shape-to-text:t" inset="0,0,0,0">
            <w:txbxContent>
              <w:p w:rsidR="00375F0F" w:rsidRDefault="00375F0F">
                <w:pPr>
                  <w:pStyle w:val="10"/>
                  <w:shd w:val="clear" w:color="auto" w:fill="auto"/>
                  <w:spacing w:line="240" w:lineRule="auto"/>
                </w:pPr>
                <w:r>
                  <w:rPr>
                    <w:rStyle w:val="ad"/>
                    <w:b w:val="0"/>
                    <w:bCs w:val="0"/>
                    <w:color w:val="000000"/>
                  </w:rPr>
                  <w:t>206005/206005-2020-</w:t>
                </w:r>
                <w:r>
                  <w:rPr>
                    <w:rStyle w:val="50"/>
                    <w:b w:val="0"/>
                    <w:bCs w:val="0"/>
                    <w:color w:val="000000"/>
                    <w:lang w:val="en-US"/>
                  </w:rPr>
                  <w:t>1</w:t>
                </w:r>
                <w:r>
                  <w:rPr>
                    <w:rStyle w:val="ad"/>
                    <w:b w:val="0"/>
                    <w:bCs w:val="0"/>
                    <w:color w:val="000000"/>
                    <w:lang w:val="en-US"/>
                  </w:rPr>
                  <w:t>598</w:t>
                </w:r>
                <w:proofErr w:type="gramStart"/>
                <w:r>
                  <w:rPr>
                    <w:rStyle w:val="ad"/>
                    <w:b w:val="0"/>
                    <w:bCs w:val="0"/>
                    <w:color w:val="000000"/>
                    <w:lang w:val="en-US"/>
                  </w:rPr>
                  <w:t xml:space="preserve">( </w:t>
                </w:r>
                <w:proofErr w:type="gramEnd"/>
                <w:r>
                  <w:rPr>
                    <w:rStyle w:val="ad"/>
                    <w:b w:val="0"/>
                    <w:bCs w:val="0"/>
                    <w:color w:val="000000"/>
                    <w:lang w:val="en-US"/>
                  </w:rPr>
                  <w:t>1)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50506823"/>
      <w:docPartObj>
        <w:docPartGallery w:val="Page Numbers (Top of Page)"/>
        <w:docPartUnique/>
      </w:docPartObj>
    </w:sdtPr>
    <w:sdtEndPr/>
    <w:sdtContent>
      <w:p w:rsidR="009C0102" w:rsidRDefault="009C0102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6E98">
          <w:rPr>
            <w:noProof/>
          </w:rPr>
          <w:t>4</w:t>
        </w:r>
        <w:r>
          <w:fldChar w:fldCharType="end"/>
        </w:r>
      </w:p>
    </w:sdtContent>
  </w:sdt>
  <w:p w:rsidR="00375F0F" w:rsidRDefault="00375F0F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">
    <w:nsid w:val="0000000D"/>
    <w:multiLevelType w:val="multilevel"/>
    <w:tmpl w:val="0000000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>
    <w:nsid w:val="06A05AAF"/>
    <w:multiLevelType w:val="multilevel"/>
    <w:tmpl w:val="6BF40E3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2076" w:hanging="1368"/>
      </w:pPr>
      <w:rPr>
        <w:rFonts w:eastAsia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076" w:hanging="1368"/>
      </w:pPr>
      <w:rPr>
        <w:rFonts w:eastAsia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076" w:hanging="1368"/>
      </w:pPr>
      <w:rPr>
        <w:rFonts w:eastAsia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076" w:hanging="1368"/>
      </w:pPr>
      <w:rPr>
        <w:rFonts w:eastAsia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eastAsia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eastAsia="Times New Roman" w:hint="default"/>
        <w:color w:val="000000"/>
      </w:rPr>
    </w:lvl>
  </w:abstractNum>
  <w:abstractNum w:abstractNumId="5">
    <w:nsid w:val="09715D0E"/>
    <w:multiLevelType w:val="multilevel"/>
    <w:tmpl w:val="73E0EC3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124F2036"/>
    <w:multiLevelType w:val="hybridMultilevel"/>
    <w:tmpl w:val="454CFD3C"/>
    <w:lvl w:ilvl="0" w:tplc="6366A87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6634D55"/>
    <w:multiLevelType w:val="hybridMultilevel"/>
    <w:tmpl w:val="0C0438AC"/>
    <w:lvl w:ilvl="0" w:tplc="E5EADA7A">
      <w:start w:val="1"/>
      <w:numFmt w:val="decimal"/>
      <w:lvlText w:val="%1."/>
      <w:lvlJc w:val="left"/>
      <w:pPr>
        <w:ind w:left="482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02" w:hanging="360"/>
      </w:pPr>
    </w:lvl>
    <w:lvl w:ilvl="2" w:tplc="0419001B" w:tentative="1">
      <w:start w:val="1"/>
      <w:numFmt w:val="lowerRoman"/>
      <w:lvlText w:val="%3."/>
      <w:lvlJc w:val="right"/>
      <w:pPr>
        <w:ind w:left="1922" w:hanging="180"/>
      </w:pPr>
    </w:lvl>
    <w:lvl w:ilvl="3" w:tplc="0419000F" w:tentative="1">
      <w:start w:val="1"/>
      <w:numFmt w:val="decimal"/>
      <w:lvlText w:val="%4."/>
      <w:lvlJc w:val="left"/>
      <w:pPr>
        <w:ind w:left="2642" w:hanging="360"/>
      </w:pPr>
    </w:lvl>
    <w:lvl w:ilvl="4" w:tplc="04190019" w:tentative="1">
      <w:start w:val="1"/>
      <w:numFmt w:val="lowerLetter"/>
      <w:lvlText w:val="%5."/>
      <w:lvlJc w:val="left"/>
      <w:pPr>
        <w:ind w:left="3362" w:hanging="360"/>
      </w:pPr>
    </w:lvl>
    <w:lvl w:ilvl="5" w:tplc="0419001B" w:tentative="1">
      <w:start w:val="1"/>
      <w:numFmt w:val="lowerRoman"/>
      <w:lvlText w:val="%6."/>
      <w:lvlJc w:val="right"/>
      <w:pPr>
        <w:ind w:left="4082" w:hanging="180"/>
      </w:pPr>
    </w:lvl>
    <w:lvl w:ilvl="6" w:tplc="0419000F" w:tentative="1">
      <w:start w:val="1"/>
      <w:numFmt w:val="decimal"/>
      <w:lvlText w:val="%7."/>
      <w:lvlJc w:val="left"/>
      <w:pPr>
        <w:ind w:left="4802" w:hanging="360"/>
      </w:pPr>
    </w:lvl>
    <w:lvl w:ilvl="7" w:tplc="04190019" w:tentative="1">
      <w:start w:val="1"/>
      <w:numFmt w:val="lowerLetter"/>
      <w:lvlText w:val="%8."/>
      <w:lvlJc w:val="left"/>
      <w:pPr>
        <w:ind w:left="5522" w:hanging="360"/>
      </w:pPr>
    </w:lvl>
    <w:lvl w:ilvl="8" w:tplc="0419001B" w:tentative="1">
      <w:start w:val="1"/>
      <w:numFmt w:val="lowerRoman"/>
      <w:lvlText w:val="%9."/>
      <w:lvlJc w:val="right"/>
      <w:pPr>
        <w:ind w:left="6242" w:hanging="180"/>
      </w:pPr>
    </w:lvl>
  </w:abstractNum>
  <w:abstractNum w:abstractNumId="8">
    <w:nsid w:val="2A8157E5"/>
    <w:multiLevelType w:val="multilevel"/>
    <w:tmpl w:val="DFA67C04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9">
    <w:nsid w:val="369B0C55"/>
    <w:multiLevelType w:val="multilevel"/>
    <w:tmpl w:val="76704606"/>
    <w:lvl w:ilvl="0">
      <w:start w:val="2"/>
      <w:numFmt w:val="decimal"/>
      <w:lvlText w:val="%1"/>
      <w:lvlJc w:val="left"/>
      <w:pPr>
        <w:ind w:left="360" w:hanging="360"/>
      </w:pPr>
      <w:rPr>
        <w:rFonts w:ascii="Arial" w:hAnsi="Arial" w:cs="Arial" w:hint="default"/>
        <w:color w:val="000000"/>
        <w:sz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color w:val="000000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color w:val="000000"/>
        <w:sz w:val="22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Arial" w:hAnsi="Arial" w:cs="Arial" w:hint="default"/>
        <w:color w:val="000000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cs="Arial" w:hint="default"/>
        <w:color w:val="000000"/>
        <w:sz w:val="22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Arial" w:hAnsi="Arial" w:cs="Arial" w:hint="default"/>
        <w:color w:val="000000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cs="Arial" w:hint="default"/>
        <w:color w:val="000000"/>
        <w:sz w:val="22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Arial" w:hAnsi="Arial" w:cs="Arial" w:hint="default"/>
        <w:color w:val="000000"/>
        <w:sz w:val="22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="Arial" w:hAnsi="Arial" w:cs="Arial" w:hint="default"/>
        <w:color w:val="000000"/>
        <w:sz w:val="22"/>
      </w:rPr>
    </w:lvl>
  </w:abstractNum>
  <w:abstractNum w:abstractNumId="10">
    <w:nsid w:val="3A004754"/>
    <w:multiLevelType w:val="multilevel"/>
    <w:tmpl w:val="321A8D54"/>
    <w:lvl w:ilvl="0">
      <w:start w:val="2"/>
      <w:numFmt w:val="decimal"/>
      <w:lvlText w:val="%1."/>
      <w:lvlJc w:val="left"/>
      <w:pPr>
        <w:ind w:left="630" w:hanging="63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004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color w:val="000000"/>
      </w:rPr>
    </w:lvl>
  </w:abstractNum>
  <w:abstractNum w:abstractNumId="11">
    <w:nsid w:val="7C051340"/>
    <w:multiLevelType w:val="hybridMultilevel"/>
    <w:tmpl w:val="43740A1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3"/>
  </w:num>
  <w:num w:numId="5">
    <w:abstractNumId w:val="9"/>
  </w:num>
  <w:num w:numId="6">
    <w:abstractNumId w:val="10"/>
  </w:num>
  <w:num w:numId="7">
    <w:abstractNumId w:val="2"/>
  </w:num>
  <w:num w:numId="8">
    <w:abstractNumId w:val="1"/>
  </w:num>
  <w:num w:numId="9">
    <w:abstractNumId w:val="4"/>
  </w:num>
  <w:num w:numId="10">
    <w:abstractNumId w:val="5"/>
  </w:num>
  <w:num w:numId="11">
    <w:abstractNumId w:val="1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C35"/>
    <w:rsid w:val="00004170"/>
    <w:rsid w:val="000069AD"/>
    <w:rsid w:val="0001771D"/>
    <w:rsid w:val="000212A7"/>
    <w:rsid w:val="00036289"/>
    <w:rsid w:val="0005208F"/>
    <w:rsid w:val="00065604"/>
    <w:rsid w:val="00080ECD"/>
    <w:rsid w:val="000843D9"/>
    <w:rsid w:val="00085526"/>
    <w:rsid w:val="0008565B"/>
    <w:rsid w:val="00094C8A"/>
    <w:rsid w:val="000A24A7"/>
    <w:rsid w:val="000B1296"/>
    <w:rsid w:val="000B4A09"/>
    <w:rsid w:val="000C4FE5"/>
    <w:rsid w:val="000C6CD5"/>
    <w:rsid w:val="000D0AF9"/>
    <w:rsid w:val="000E01A7"/>
    <w:rsid w:val="000E209E"/>
    <w:rsid w:val="000F049A"/>
    <w:rsid w:val="000F6255"/>
    <w:rsid w:val="000F73B6"/>
    <w:rsid w:val="000F7C19"/>
    <w:rsid w:val="001007C7"/>
    <w:rsid w:val="0010182F"/>
    <w:rsid w:val="00114731"/>
    <w:rsid w:val="00115AA2"/>
    <w:rsid w:val="0012168F"/>
    <w:rsid w:val="00137B20"/>
    <w:rsid w:val="00144130"/>
    <w:rsid w:val="00176D9D"/>
    <w:rsid w:val="00177AC9"/>
    <w:rsid w:val="001816B9"/>
    <w:rsid w:val="00186603"/>
    <w:rsid w:val="00186DFA"/>
    <w:rsid w:val="001C0529"/>
    <w:rsid w:val="001C7D1B"/>
    <w:rsid w:val="001D4E6E"/>
    <w:rsid w:val="001E77C7"/>
    <w:rsid w:val="001E7DF2"/>
    <w:rsid w:val="001F1193"/>
    <w:rsid w:val="001F6E2E"/>
    <w:rsid w:val="00201C0B"/>
    <w:rsid w:val="00213D52"/>
    <w:rsid w:val="002206B4"/>
    <w:rsid w:val="00220BF9"/>
    <w:rsid w:val="002220D3"/>
    <w:rsid w:val="00230018"/>
    <w:rsid w:val="00230F77"/>
    <w:rsid w:val="00247E45"/>
    <w:rsid w:val="002525D4"/>
    <w:rsid w:val="00255941"/>
    <w:rsid w:val="00267860"/>
    <w:rsid w:val="002874F0"/>
    <w:rsid w:val="0029137F"/>
    <w:rsid w:val="00292F2C"/>
    <w:rsid w:val="00297BF8"/>
    <w:rsid w:val="002E2689"/>
    <w:rsid w:val="002E3DB9"/>
    <w:rsid w:val="002E5ACE"/>
    <w:rsid w:val="002F6968"/>
    <w:rsid w:val="002F6B32"/>
    <w:rsid w:val="0031385F"/>
    <w:rsid w:val="003313E1"/>
    <w:rsid w:val="00333668"/>
    <w:rsid w:val="00334CDC"/>
    <w:rsid w:val="00343582"/>
    <w:rsid w:val="0035125D"/>
    <w:rsid w:val="00364E8A"/>
    <w:rsid w:val="003753C0"/>
    <w:rsid w:val="00375F0F"/>
    <w:rsid w:val="00376855"/>
    <w:rsid w:val="00377732"/>
    <w:rsid w:val="00392299"/>
    <w:rsid w:val="00392DE7"/>
    <w:rsid w:val="003949AA"/>
    <w:rsid w:val="003A5130"/>
    <w:rsid w:val="003C0610"/>
    <w:rsid w:val="003E25E8"/>
    <w:rsid w:val="003F1896"/>
    <w:rsid w:val="0040185F"/>
    <w:rsid w:val="00402EF1"/>
    <w:rsid w:val="00405B58"/>
    <w:rsid w:val="00407CCE"/>
    <w:rsid w:val="004212EF"/>
    <w:rsid w:val="0042226C"/>
    <w:rsid w:val="00431330"/>
    <w:rsid w:val="004569EB"/>
    <w:rsid w:val="0046533D"/>
    <w:rsid w:val="00473811"/>
    <w:rsid w:val="004A096E"/>
    <w:rsid w:val="004A43E6"/>
    <w:rsid w:val="004A7EB4"/>
    <w:rsid w:val="004F0FF0"/>
    <w:rsid w:val="004F248A"/>
    <w:rsid w:val="004F3202"/>
    <w:rsid w:val="004F62FA"/>
    <w:rsid w:val="00503C4B"/>
    <w:rsid w:val="00513624"/>
    <w:rsid w:val="00517435"/>
    <w:rsid w:val="00522095"/>
    <w:rsid w:val="00523C4F"/>
    <w:rsid w:val="00523DC3"/>
    <w:rsid w:val="00532FD6"/>
    <w:rsid w:val="00547635"/>
    <w:rsid w:val="00551DD0"/>
    <w:rsid w:val="0055305A"/>
    <w:rsid w:val="0057088B"/>
    <w:rsid w:val="00577477"/>
    <w:rsid w:val="005965BC"/>
    <w:rsid w:val="005A32FF"/>
    <w:rsid w:val="005B6871"/>
    <w:rsid w:val="005C39A6"/>
    <w:rsid w:val="005D4EC1"/>
    <w:rsid w:val="005D7722"/>
    <w:rsid w:val="005D7A22"/>
    <w:rsid w:val="005E332A"/>
    <w:rsid w:val="005F04F5"/>
    <w:rsid w:val="00616BA9"/>
    <w:rsid w:val="006174D7"/>
    <w:rsid w:val="006229A1"/>
    <w:rsid w:val="00626787"/>
    <w:rsid w:val="00636F99"/>
    <w:rsid w:val="006503AD"/>
    <w:rsid w:val="00671257"/>
    <w:rsid w:val="006B7588"/>
    <w:rsid w:val="006C3B34"/>
    <w:rsid w:val="006E10F6"/>
    <w:rsid w:val="006E4305"/>
    <w:rsid w:val="00700361"/>
    <w:rsid w:val="007008E2"/>
    <w:rsid w:val="00701065"/>
    <w:rsid w:val="00713145"/>
    <w:rsid w:val="00714B20"/>
    <w:rsid w:val="0071623E"/>
    <w:rsid w:val="00730FEA"/>
    <w:rsid w:val="00731101"/>
    <w:rsid w:val="0073444E"/>
    <w:rsid w:val="00743C59"/>
    <w:rsid w:val="00771311"/>
    <w:rsid w:val="00792CBE"/>
    <w:rsid w:val="007A0001"/>
    <w:rsid w:val="007A2FF3"/>
    <w:rsid w:val="007A50B0"/>
    <w:rsid w:val="007C1084"/>
    <w:rsid w:val="007D13F3"/>
    <w:rsid w:val="007E13CA"/>
    <w:rsid w:val="007E3E37"/>
    <w:rsid w:val="007F0ACC"/>
    <w:rsid w:val="007F4786"/>
    <w:rsid w:val="00801A76"/>
    <w:rsid w:val="00805322"/>
    <w:rsid w:val="00810C5D"/>
    <w:rsid w:val="00820ED9"/>
    <w:rsid w:val="008252CA"/>
    <w:rsid w:val="00826818"/>
    <w:rsid w:val="00827D6D"/>
    <w:rsid w:val="00832C32"/>
    <w:rsid w:val="00834B86"/>
    <w:rsid w:val="008355C8"/>
    <w:rsid w:val="00842324"/>
    <w:rsid w:val="00852300"/>
    <w:rsid w:val="00890003"/>
    <w:rsid w:val="008A33C2"/>
    <w:rsid w:val="008C04C8"/>
    <w:rsid w:val="008D1F74"/>
    <w:rsid w:val="008D26C1"/>
    <w:rsid w:val="008D2DC1"/>
    <w:rsid w:val="008E0AB3"/>
    <w:rsid w:val="008E3A3A"/>
    <w:rsid w:val="009112FB"/>
    <w:rsid w:val="0091632D"/>
    <w:rsid w:val="00925F3D"/>
    <w:rsid w:val="00937ABE"/>
    <w:rsid w:val="00944B1F"/>
    <w:rsid w:val="0095210E"/>
    <w:rsid w:val="00954F4E"/>
    <w:rsid w:val="00961965"/>
    <w:rsid w:val="0097134A"/>
    <w:rsid w:val="00977CBD"/>
    <w:rsid w:val="00984F56"/>
    <w:rsid w:val="00986EA9"/>
    <w:rsid w:val="0099204F"/>
    <w:rsid w:val="009934DA"/>
    <w:rsid w:val="009958F1"/>
    <w:rsid w:val="009A0E4E"/>
    <w:rsid w:val="009A18A2"/>
    <w:rsid w:val="009B71B4"/>
    <w:rsid w:val="009C0102"/>
    <w:rsid w:val="009C02AA"/>
    <w:rsid w:val="009C25B1"/>
    <w:rsid w:val="009C37D1"/>
    <w:rsid w:val="009C4044"/>
    <w:rsid w:val="009D00FC"/>
    <w:rsid w:val="009E4425"/>
    <w:rsid w:val="009E6E98"/>
    <w:rsid w:val="009F4D0F"/>
    <w:rsid w:val="00A0035E"/>
    <w:rsid w:val="00A0668D"/>
    <w:rsid w:val="00A11788"/>
    <w:rsid w:val="00A16D41"/>
    <w:rsid w:val="00A252C1"/>
    <w:rsid w:val="00A404C4"/>
    <w:rsid w:val="00A43B1D"/>
    <w:rsid w:val="00A63F75"/>
    <w:rsid w:val="00A7206F"/>
    <w:rsid w:val="00A9109D"/>
    <w:rsid w:val="00AA206E"/>
    <w:rsid w:val="00AC09C0"/>
    <w:rsid w:val="00AD2769"/>
    <w:rsid w:val="00AE2845"/>
    <w:rsid w:val="00AE3983"/>
    <w:rsid w:val="00AE5A77"/>
    <w:rsid w:val="00AE5E97"/>
    <w:rsid w:val="00AF0706"/>
    <w:rsid w:val="00B01624"/>
    <w:rsid w:val="00B017BF"/>
    <w:rsid w:val="00B01E09"/>
    <w:rsid w:val="00B15819"/>
    <w:rsid w:val="00B15DB6"/>
    <w:rsid w:val="00B25A1A"/>
    <w:rsid w:val="00B51860"/>
    <w:rsid w:val="00B73639"/>
    <w:rsid w:val="00B74C35"/>
    <w:rsid w:val="00B772AC"/>
    <w:rsid w:val="00B7757D"/>
    <w:rsid w:val="00B853AA"/>
    <w:rsid w:val="00B971BE"/>
    <w:rsid w:val="00B97AD1"/>
    <w:rsid w:val="00BA603B"/>
    <w:rsid w:val="00BC3D61"/>
    <w:rsid w:val="00BC4D2D"/>
    <w:rsid w:val="00BC7DE6"/>
    <w:rsid w:val="00BE2297"/>
    <w:rsid w:val="00BE4ADE"/>
    <w:rsid w:val="00BF6ACE"/>
    <w:rsid w:val="00BF731A"/>
    <w:rsid w:val="00BF7C8D"/>
    <w:rsid w:val="00C05DBE"/>
    <w:rsid w:val="00C25CB1"/>
    <w:rsid w:val="00C33C33"/>
    <w:rsid w:val="00C36A95"/>
    <w:rsid w:val="00C45738"/>
    <w:rsid w:val="00C4788B"/>
    <w:rsid w:val="00C5404F"/>
    <w:rsid w:val="00C547AB"/>
    <w:rsid w:val="00C708C8"/>
    <w:rsid w:val="00C902AF"/>
    <w:rsid w:val="00C92F08"/>
    <w:rsid w:val="00C95458"/>
    <w:rsid w:val="00CB16CC"/>
    <w:rsid w:val="00CB5E47"/>
    <w:rsid w:val="00CC5E2D"/>
    <w:rsid w:val="00CD06A5"/>
    <w:rsid w:val="00CE255E"/>
    <w:rsid w:val="00CE5D06"/>
    <w:rsid w:val="00CF4076"/>
    <w:rsid w:val="00CF68B8"/>
    <w:rsid w:val="00D21D89"/>
    <w:rsid w:val="00D33473"/>
    <w:rsid w:val="00D40C36"/>
    <w:rsid w:val="00D42F2A"/>
    <w:rsid w:val="00D465CB"/>
    <w:rsid w:val="00D472DE"/>
    <w:rsid w:val="00D60218"/>
    <w:rsid w:val="00D651AD"/>
    <w:rsid w:val="00D6521B"/>
    <w:rsid w:val="00D72067"/>
    <w:rsid w:val="00D8052F"/>
    <w:rsid w:val="00D8137C"/>
    <w:rsid w:val="00DA0149"/>
    <w:rsid w:val="00DC6E43"/>
    <w:rsid w:val="00DD5FDF"/>
    <w:rsid w:val="00DE4F18"/>
    <w:rsid w:val="00DF683C"/>
    <w:rsid w:val="00E023E8"/>
    <w:rsid w:val="00E14B5E"/>
    <w:rsid w:val="00E16C5F"/>
    <w:rsid w:val="00E2131F"/>
    <w:rsid w:val="00E223B0"/>
    <w:rsid w:val="00E24F11"/>
    <w:rsid w:val="00E337DE"/>
    <w:rsid w:val="00E423CA"/>
    <w:rsid w:val="00E447D1"/>
    <w:rsid w:val="00E47A6D"/>
    <w:rsid w:val="00E60C88"/>
    <w:rsid w:val="00E6198E"/>
    <w:rsid w:val="00E665A3"/>
    <w:rsid w:val="00E736F9"/>
    <w:rsid w:val="00E84804"/>
    <w:rsid w:val="00E952A4"/>
    <w:rsid w:val="00EA007F"/>
    <w:rsid w:val="00EA6030"/>
    <w:rsid w:val="00EB0438"/>
    <w:rsid w:val="00EB05AD"/>
    <w:rsid w:val="00EB3887"/>
    <w:rsid w:val="00EC1C0D"/>
    <w:rsid w:val="00ED4A8C"/>
    <w:rsid w:val="00ED7F13"/>
    <w:rsid w:val="00EF061A"/>
    <w:rsid w:val="00F641C1"/>
    <w:rsid w:val="00F66B22"/>
    <w:rsid w:val="00F76C12"/>
    <w:rsid w:val="00F875B1"/>
    <w:rsid w:val="00F92643"/>
    <w:rsid w:val="00F94066"/>
    <w:rsid w:val="00FA6D13"/>
    <w:rsid w:val="00FC2ECF"/>
    <w:rsid w:val="00FD152A"/>
    <w:rsid w:val="00FD5247"/>
    <w:rsid w:val="00FE0D0A"/>
    <w:rsid w:val="00FE1693"/>
    <w:rsid w:val="00FE1EBD"/>
    <w:rsid w:val="00FF654C"/>
    <w:rsid w:val="00FF7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C3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74C35"/>
    <w:pPr>
      <w:overflowPunct w:val="0"/>
      <w:autoSpaceDE w:val="0"/>
      <w:autoSpaceDN w:val="0"/>
      <w:adjustRightInd w:val="0"/>
      <w:spacing w:before="60"/>
      <w:ind w:left="-284"/>
      <w:jc w:val="center"/>
      <w:textAlignment w:val="baseline"/>
    </w:pPr>
    <w:rPr>
      <w:b/>
      <w:spacing w:val="30"/>
      <w:sz w:val="24"/>
      <w:szCs w:val="20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B74C35"/>
    <w:rPr>
      <w:rFonts w:ascii="Times New Roman" w:eastAsia="Times New Roman" w:hAnsi="Times New Roman" w:cs="Times New Roman"/>
      <w:b/>
      <w:spacing w:val="30"/>
      <w:sz w:val="24"/>
      <w:szCs w:val="20"/>
      <w:lang w:val="x-none" w:eastAsia="x-none"/>
    </w:rPr>
  </w:style>
  <w:style w:type="paragraph" w:styleId="a5">
    <w:name w:val="No Spacing"/>
    <w:qFormat/>
    <w:rsid w:val="00B74C3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">
    <w:name w:val="Основной текст (2)_"/>
    <w:link w:val="20"/>
    <w:uiPriority w:val="99"/>
    <w:rsid w:val="00B74C35"/>
    <w:rPr>
      <w:b/>
      <w:bCs/>
      <w:spacing w:val="6"/>
      <w:shd w:val="clear" w:color="auto" w:fill="FFFFFF"/>
    </w:rPr>
  </w:style>
  <w:style w:type="character" w:customStyle="1" w:styleId="21pt">
    <w:name w:val="Основной текст (2) + Интервал 1 pt"/>
    <w:rsid w:val="00B74C3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2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uiPriority w:val="99"/>
    <w:rsid w:val="00B74C35"/>
    <w:pPr>
      <w:widowControl w:val="0"/>
      <w:shd w:val="clear" w:color="auto" w:fill="FFFFFF"/>
      <w:spacing w:before="120" w:line="0" w:lineRule="atLeast"/>
      <w:jc w:val="center"/>
    </w:pPr>
    <w:rPr>
      <w:rFonts w:asciiTheme="minorHAnsi" w:eastAsiaTheme="minorHAnsi" w:hAnsiTheme="minorHAnsi" w:cstheme="minorBidi"/>
      <w:b/>
      <w:bCs/>
      <w:spacing w:val="6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B74C3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74C35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uiPriority w:val="99"/>
    <w:unhideWhenUsed/>
    <w:rsid w:val="00085526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08552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">
    <w:name w:val="Основной текст Знак1"/>
    <w:basedOn w:val="a0"/>
    <w:uiPriority w:val="99"/>
    <w:rsid w:val="00085526"/>
    <w:rPr>
      <w:rFonts w:ascii="Arial" w:hAnsi="Arial" w:cs="Arial"/>
      <w:sz w:val="22"/>
      <w:szCs w:val="22"/>
      <w:u w:val="none"/>
    </w:rPr>
  </w:style>
  <w:style w:type="character" w:styleId="aa">
    <w:name w:val="Hyperlink"/>
    <w:basedOn w:val="a0"/>
    <w:uiPriority w:val="99"/>
    <w:rsid w:val="0008565B"/>
    <w:rPr>
      <w:color w:val="0066CC"/>
      <w:u w:val="single"/>
    </w:rPr>
  </w:style>
  <w:style w:type="character" w:customStyle="1" w:styleId="1pt">
    <w:name w:val="Основной текст + Интервал 1 pt"/>
    <w:rsid w:val="000856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9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">
    <w:name w:val="Основной текст (4)_"/>
    <w:link w:val="40"/>
    <w:uiPriority w:val="99"/>
    <w:rsid w:val="0008565B"/>
    <w:rPr>
      <w:b/>
      <w:bCs/>
      <w:sz w:val="26"/>
      <w:szCs w:val="26"/>
      <w:shd w:val="clear" w:color="auto" w:fill="FFFFFF"/>
    </w:rPr>
  </w:style>
  <w:style w:type="character" w:customStyle="1" w:styleId="43pt">
    <w:name w:val="Основной текст (4) + Интервал 3 pt"/>
    <w:uiPriority w:val="99"/>
    <w:rsid w:val="0008565B"/>
    <w:rPr>
      <w:b/>
      <w:bCs/>
      <w:spacing w:val="70"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08565B"/>
    <w:pPr>
      <w:widowControl w:val="0"/>
      <w:shd w:val="clear" w:color="auto" w:fill="FFFFFF"/>
      <w:spacing w:before="540" w:after="300" w:line="240" w:lineRule="atLeast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character" w:customStyle="1" w:styleId="2Exact">
    <w:name w:val="Основной текст (2) Exact"/>
    <w:basedOn w:val="a0"/>
    <w:uiPriority w:val="99"/>
    <w:rsid w:val="00CD06A5"/>
    <w:rPr>
      <w:rFonts w:ascii="Times New Roman" w:hAnsi="Times New Roman" w:cs="Times New Roman"/>
      <w:b/>
      <w:bCs/>
      <w:spacing w:val="2"/>
      <w:u w:val="none"/>
    </w:rPr>
  </w:style>
  <w:style w:type="character" w:customStyle="1" w:styleId="ab">
    <w:name w:val="Основной текст + Курсив"/>
    <w:aliases w:val="Интервал 0 pt"/>
    <w:basedOn w:val="1"/>
    <w:uiPriority w:val="99"/>
    <w:rsid w:val="00CD06A5"/>
    <w:rPr>
      <w:rFonts w:ascii="Times New Roman" w:hAnsi="Times New Roman" w:cs="Times New Roman"/>
      <w:i/>
      <w:iCs/>
      <w:spacing w:val="-10"/>
      <w:sz w:val="28"/>
      <w:szCs w:val="28"/>
      <w:u w:val="single"/>
    </w:rPr>
  </w:style>
  <w:style w:type="paragraph" w:customStyle="1" w:styleId="ConsPlusTitle">
    <w:name w:val="ConsPlusTitle"/>
    <w:rsid w:val="000041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937A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5Exact">
    <w:name w:val="Основной текст (5) Exact"/>
    <w:link w:val="5"/>
    <w:uiPriority w:val="99"/>
    <w:rsid w:val="00937ABE"/>
    <w:rPr>
      <w:rFonts w:ascii="Arial" w:hAnsi="Arial" w:cs="Arial"/>
      <w:spacing w:val="1"/>
      <w:sz w:val="8"/>
      <w:szCs w:val="8"/>
      <w:shd w:val="clear" w:color="auto" w:fill="FFFFFF"/>
    </w:rPr>
  </w:style>
  <w:style w:type="character" w:customStyle="1" w:styleId="50ptExact">
    <w:name w:val="Основной текст (5) + Интервал 0 pt Exact"/>
    <w:uiPriority w:val="99"/>
    <w:rsid w:val="00937ABE"/>
  </w:style>
  <w:style w:type="character" w:customStyle="1" w:styleId="50ptExact1">
    <w:name w:val="Основной текст (5) + Интервал 0 pt Exact1"/>
    <w:uiPriority w:val="99"/>
    <w:rsid w:val="00937ABE"/>
  </w:style>
  <w:style w:type="character" w:customStyle="1" w:styleId="5Exact1">
    <w:name w:val="Основной текст (5) Exact1"/>
    <w:uiPriority w:val="99"/>
    <w:rsid w:val="00937ABE"/>
  </w:style>
  <w:style w:type="character" w:customStyle="1" w:styleId="7Exact1">
    <w:name w:val="Основной текст (7) Exact1"/>
    <w:uiPriority w:val="99"/>
    <w:rsid w:val="00937ABE"/>
  </w:style>
  <w:style w:type="character" w:customStyle="1" w:styleId="ac">
    <w:name w:val="Колонтитул_"/>
    <w:link w:val="10"/>
    <w:uiPriority w:val="99"/>
    <w:rsid w:val="00937ABE"/>
    <w:rPr>
      <w:rFonts w:ascii="Arial" w:hAnsi="Arial" w:cs="Arial"/>
      <w:b/>
      <w:bCs/>
      <w:sz w:val="14"/>
      <w:szCs w:val="14"/>
      <w:shd w:val="clear" w:color="auto" w:fill="FFFFFF"/>
    </w:rPr>
  </w:style>
  <w:style w:type="character" w:customStyle="1" w:styleId="ad">
    <w:name w:val="Колонтитул"/>
    <w:uiPriority w:val="99"/>
    <w:rsid w:val="00937ABE"/>
  </w:style>
  <w:style w:type="character" w:customStyle="1" w:styleId="6">
    <w:name w:val="Колонтитул6"/>
    <w:uiPriority w:val="99"/>
    <w:rsid w:val="00937ABE"/>
  </w:style>
  <w:style w:type="character" w:customStyle="1" w:styleId="50">
    <w:name w:val="Колонтитул5"/>
    <w:uiPriority w:val="99"/>
    <w:rsid w:val="00937ABE"/>
  </w:style>
  <w:style w:type="character" w:customStyle="1" w:styleId="TimesNewRoman">
    <w:name w:val="Колонтитул + Times New Roman"/>
    <w:aliases w:val="8 pt,Не полужирный"/>
    <w:uiPriority w:val="99"/>
    <w:rsid w:val="00937ABE"/>
    <w:rPr>
      <w:rFonts w:ascii="Times New Roman" w:hAnsi="Times New Roman" w:cs="Times New Roman"/>
      <w:b w:val="0"/>
      <w:bCs w:val="0"/>
      <w:sz w:val="16"/>
      <w:szCs w:val="16"/>
      <w:u w:val="none"/>
    </w:rPr>
  </w:style>
  <w:style w:type="paragraph" w:customStyle="1" w:styleId="5">
    <w:name w:val="Основной текст (5)"/>
    <w:basedOn w:val="a"/>
    <w:link w:val="5Exact"/>
    <w:uiPriority w:val="99"/>
    <w:rsid w:val="00937ABE"/>
    <w:pPr>
      <w:widowControl w:val="0"/>
      <w:shd w:val="clear" w:color="auto" w:fill="FFFFFF"/>
      <w:spacing w:line="101" w:lineRule="exact"/>
      <w:ind w:hanging="340"/>
      <w:jc w:val="both"/>
    </w:pPr>
    <w:rPr>
      <w:rFonts w:ascii="Arial" w:eastAsiaTheme="minorHAnsi" w:hAnsi="Arial" w:cs="Arial"/>
      <w:spacing w:val="1"/>
      <w:sz w:val="8"/>
      <w:szCs w:val="8"/>
      <w:lang w:eastAsia="en-US"/>
    </w:rPr>
  </w:style>
  <w:style w:type="paragraph" w:customStyle="1" w:styleId="10">
    <w:name w:val="Колонтитул1"/>
    <w:basedOn w:val="a"/>
    <w:link w:val="ac"/>
    <w:uiPriority w:val="99"/>
    <w:rsid w:val="00937ABE"/>
    <w:pPr>
      <w:widowControl w:val="0"/>
      <w:shd w:val="clear" w:color="auto" w:fill="FFFFFF"/>
      <w:spacing w:line="240" w:lineRule="atLeast"/>
    </w:pPr>
    <w:rPr>
      <w:rFonts w:ascii="Arial" w:eastAsiaTheme="minorHAnsi" w:hAnsi="Arial" w:cs="Arial"/>
      <w:b/>
      <w:bCs/>
      <w:sz w:val="14"/>
      <w:szCs w:val="14"/>
      <w:lang w:eastAsia="en-US"/>
    </w:rPr>
  </w:style>
  <w:style w:type="paragraph" w:styleId="ae">
    <w:name w:val="header"/>
    <w:basedOn w:val="a"/>
    <w:link w:val="af"/>
    <w:uiPriority w:val="99"/>
    <w:unhideWhenUsed/>
    <w:rsid w:val="00937ABE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937AB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0">
    <w:name w:val="footer"/>
    <w:basedOn w:val="a"/>
    <w:link w:val="af1"/>
    <w:uiPriority w:val="99"/>
    <w:unhideWhenUsed/>
    <w:rsid w:val="00EA603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EA603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FontStyle33">
    <w:name w:val="Font Style33"/>
    <w:rsid w:val="00986EA9"/>
    <w:rPr>
      <w:rFonts w:ascii="Times New Roman" w:hAnsi="Times New Roman" w:cs="Times New Roman"/>
      <w:color w:val="000000"/>
      <w:sz w:val="20"/>
      <w:szCs w:val="20"/>
    </w:rPr>
  </w:style>
  <w:style w:type="character" w:customStyle="1" w:styleId="21">
    <w:name w:val="Заголовок №2_"/>
    <w:basedOn w:val="a0"/>
    <w:link w:val="22"/>
    <w:uiPriority w:val="99"/>
    <w:rsid w:val="00523C4F"/>
    <w:rPr>
      <w:rFonts w:ascii="Arial" w:hAnsi="Arial" w:cs="Arial"/>
      <w:b/>
      <w:bCs/>
      <w:sz w:val="28"/>
      <w:szCs w:val="28"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523C4F"/>
    <w:pPr>
      <w:widowControl w:val="0"/>
      <w:shd w:val="clear" w:color="auto" w:fill="FFFFFF"/>
      <w:spacing w:before="840" w:after="600" w:line="240" w:lineRule="atLeast"/>
      <w:outlineLvl w:val="1"/>
    </w:pPr>
    <w:rPr>
      <w:rFonts w:ascii="Arial" w:eastAsiaTheme="minorHAnsi" w:hAnsi="Arial" w:cs="Arial"/>
      <w:b/>
      <w:bCs/>
      <w:lang w:eastAsia="en-US"/>
    </w:rPr>
  </w:style>
  <w:style w:type="character" w:customStyle="1" w:styleId="11">
    <w:name w:val="Основной текст + Курсив1"/>
    <w:aliases w:val="Интервал 0 pt2"/>
    <w:basedOn w:val="1"/>
    <w:uiPriority w:val="99"/>
    <w:rsid w:val="00BE4ADE"/>
    <w:rPr>
      <w:rFonts w:ascii="Times New Roman" w:hAnsi="Times New Roman" w:cs="Times New Roman"/>
      <w:i/>
      <w:iCs/>
      <w:spacing w:val="-10"/>
      <w:sz w:val="28"/>
      <w:szCs w:val="28"/>
      <w:u w:val="none"/>
    </w:rPr>
  </w:style>
  <w:style w:type="character" w:customStyle="1" w:styleId="70ptExact1">
    <w:name w:val="Основной текст (7) + Интервал 0 pt Exact1"/>
    <w:uiPriority w:val="99"/>
    <w:rsid w:val="00364E8A"/>
  </w:style>
  <w:style w:type="character" w:customStyle="1" w:styleId="af2">
    <w:name w:val="Основной текст + Полужирный"/>
    <w:basedOn w:val="1"/>
    <w:uiPriority w:val="99"/>
    <w:rsid w:val="00F76C12"/>
    <w:rPr>
      <w:rFonts w:ascii="Times New Roman" w:hAnsi="Times New Roman" w:cs="Times New Roman"/>
      <w:b/>
      <w:bCs/>
      <w:spacing w:val="3"/>
      <w:sz w:val="21"/>
      <w:szCs w:val="21"/>
      <w:u w:val="none"/>
    </w:rPr>
  </w:style>
  <w:style w:type="character" w:customStyle="1" w:styleId="51">
    <w:name w:val="Основной текст Знак5"/>
    <w:basedOn w:val="a0"/>
    <w:uiPriority w:val="99"/>
    <w:semiHidden/>
    <w:rsid w:val="00F76C12"/>
    <w:rPr>
      <w:rFonts w:cs="Times New Roman"/>
      <w:color w:val="000000"/>
    </w:rPr>
  </w:style>
  <w:style w:type="paragraph" w:styleId="af3">
    <w:name w:val="List Paragraph"/>
    <w:basedOn w:val="a"/>
    <w:uiPriority w:val="34"/>
    <w:qFormat/>
    <w:rsid w:val="00EB3887"/>
    <w:pPr>
      <w:ind w:left="720"/>
      <w:contextualSpacing/>
    </w:pPr>
  </w:style>
  <w:style w:type="character" w:styleId="af4">
    <w:name w:val="FollowedHyperlink"/>
    <w:basedOn w:val="a0"/>
    <w:uiPriority w:val="99"/>
    <w:semiHidden/>
    <w:unhideWhenUsed/>
    <w:rsid w:val="00E665A3"/>
    <w:rPr>
      <w:color w:val="800080" w:themeColor="followedHyperlink"/>
      <w:u w:val="single"/>
    </w:rPr>
  </w:style>
  <w:style w:type="character" w:styleId="af5">
    <w:name w:val="annotation reference"/>
    <w:basedOn w:val="a0"/>
    <w:uiPriority w:val="99"/>
    <w:semiHidden/>
    <w:unhideWhenUsed/>
    <w:rsid w:val="00842324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842324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8423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842324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84232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7Exact">
    <w:name w:val="Основной текст (7) Exact"/>
    <w:basedOn w:val="a0"/>
    <w:link w:val="7"/>
    <w:uiPriority w:val="99"/>
    <w:locked/>
    <w:rsid w:val="00B15819"/>
    <w:rPr>
      <w:rFonts w:ascii="Times New Roman" w:hAnsi="Times New Roman" w:cs="Times New Roman"/>
      <w:b/>
      <w:bCs/>
      <w:spacing w:val="1"/>
      <w:sz w:val="21"/>
      <w:szCs w:val="21"/>
      <w:shd w:val="clear" w:color="auto" w:fill="FFFFFF"/>
    </w:rPr>
  </w:style>
  <w:style w:type="paragraph" w:customStyle="1" w:styleId="7">
    <w:name w:val="Основной текст (7)"/>
    <w:basedOn w:val="a"/>
    <w:link w:val="7Exact"/>
    <w:uiPriority w:val="99"/>
    <w:rsid w:val="00B15819"/>
    <w:pPr>
      <w:widowControl w:val="0"/>
      <w:shd w:val="clear" w:color="auto" w:fill="FFFFFF"/>
      <w:spacing w:after="200" w:line="240" w:lineRule="atLeast"/>
    </w:pPr>
    <w:rPr>
      <w:rFonts w:eastAsiaTheme="minorHAnsi"/>
      <w:b/>
      <w:bCs/>
      <w:spacing w:val="1"/>
      <w:sz w:val="21"/>
      <w:szCs w:val="21"/>
      <w:lang w:eastAsia="en-US"/>
    </w:rPr>
  </w:style>
  <w:style w:type="character" w:customStyle="1" w:styleId="Exact">
    <w:name w:val="Основной текст Exact"/>
    <w:basedOn w:val="a0"/>
    <w:uiPriority w:val="99"/>
    <w:rsid w:val="00B15819"/>
    <w:rPr>
      <w:rFonts w:ascii="Times New Roman" w:hAnsi="Times New Roman" w:cs="Times New Roman" w:hint="default"/>
      <w:strike w:val="0"/>
      <w:dstrike w:val="0"/>
      <w:spacing w:val="9"/>
      <w:sz w:val="20"/>
      <w:szCs w:val="20"/>
      <w:u w:val="none"/>
      <w:effect w:val="none"/>
    </w:rPr>
  </w:style>
  <w:style w:type="table" w:styleId="afa">
    <w:name w:val="Table Grid"/>
    <w:basedOn w:val="a1"/>
    <w:uiPriority w:val="59"/>
    <w:rsid w:val="00B158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footnote text"/>
    <w:basedOn w:val="a"/>
    <w:link w:val="afc"/>
    <w:uiPriority w:val="99"/>
    <w:semiHidden/>
    <w:unhideWhenUsed/>
    <w:rsid w:val="00213D52"/>
    <w:rPr>
      <w:sz w:val="20"/>
      <w:szCs w:val="20"/>
    </w:rPr>
  </w:style>
  <w:style w:type="character" w:customStyle="1" w:styleId="afc">
    <w:name w:val="Текст сноски Знак"/>
    <w:basedOn w:val="a0"/>
    <w:link w:val="afb"/>
    <w:uiPriority w:val="99"/>
    <w:semiHidden/>
    <w:rsid w:val="00213D5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footnote reference"/>
    <w:basedOn w:val="a0"/>
    <w:uiPriority w:val="99"/>
    <w:semiHidden/>
    <w:unhideWhenUsed/>
    <w:rsid w:val="00213D5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C3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74C35"/>
    <w:pPr>
      <w:overflowPunct w:val="0"/>
      <w:autoSpaceDE w:val="0"/>
      <w:autoSpaceDN w:val="0"/>
      <w:adjustRightInd w:val="0"/>
      <w:spacing w:before="60"/>
      <w:ind w:left="-284"/>
      <w:jc w:val="center"/>
      <w:textAlignment w:val="baseline"/>
    </w:pPr>
    <w:rPr>
      <w:b/>
      <w:spacing w:val="30"/>
      <w:sz w:val="24"/>
      <w:szCs w:val="20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B74C35"/>
    <w:rPr>
      <w:rFonts w:ascii="Times New Roman" w:eastAsia="Times New Roman" w:hAnsi="Times New Roman" w:cs="Times New Roman"/>
      <w:b/>
      <w:spacing w:val="30"/>
      <w:sz w:val="24"/>
      <w:szCs w:val="20"/>
      <w:lang w:val="x-none" w:eastAsia="x-none"/>
    </w:rPr>
  </w:style>
  <w:style w:type="paragraph" w:styleId="a5">
    <w:name w:val="No Spacing"/>
    <w:qFormat/>
    <w:rsid w:val="00B74C3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">
    <w:name w:val="Основной текст (2)_"/>
    <w:link w:val="20"/>
    <w:uiPriority w:val="99"/>
    <w:rsid w:val="00B74C35"/>
    <w:rPr>
      <w:b/>
      <w:bCs/>
      <w:spacing w:val="6"/>
      <w:shd w:val="clear" w:color="auto" w:fill="FFFFFF"/>
    </w:rPr>
  </w:style>
  <w:style w:type="character" w:customStyle="1" w:styleId="21pt">
    <w:name w:val="Основной текст (2) + Интервал 1 pt"/>
    <w:rsid w:val="00B74C3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2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uiPriority w:val="99"/>
    <w:rsid w:val="00B74C35"/>
    <w:pPr>
      <w:widowControl w:val="0"/>
      <w:shd w:val="clear" w:color="auto" w:fill="FFFFFF"/>
      <w:spacing w:before="120" w:line="0" w:lineRule="atLeast"/>
      <w:jc w:val="center"/>
    </w:pPr>
    <w:rPr>
      <w:rFonts w:asciiTheme="minorHAnsi" w:eastAsiaTheme="minorHAnsi" w:hAnsiTheme="minorHAnsi" w:cstheme="minorBidi"/>
      <w:b/>
      <w:bCs/>
      <w:spacing w:val="6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B74C3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74C35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uiPriority w:val="99"/>
    <w:unhideWhenUsed/>
    <w:rsid w:val="00085526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08552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">
    <w:name w:val="Основной текст Знак1"/>
    <w:basedOn w:val="a0"/>
    <w:uiPriority w:val="99"/>
    <w:rsid w:val="00085526"/>
    <w:rPr>
      <w:rFonts w:ascii="Arial" w:hAnsi="Arial" w:cs="Arial"/>
      <w:sz w:val="22"/>
      <w:szCs w:val="22"/>
      <w:u w:val="none"/>
    </w:rPr>
  </w:style>
  <w:style w:type="character" w:styleId="aa">
    <w:name w:val="Hyperlink"/>
    <w:basedOn w:val="a0"/>
    <w:uiPriority w:val="99"/>
    <w:rsid w:val="0008565B"/>
    <w:rPr>
      <w:color w:val="0066CC"/>
      <w:u w:val="single"/>
    </w:rPr>
  </w:style>
  <w:style w:type="character" w:customStyle="1" w:styleId="1pt">
    <w:name w:val="Основной текст + Интервал 1 pt"/>
    <w:rsid w:val="000856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9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">
    <w:name w:val="Основной текст (4)_"/>
    <w:link w:val="40"/>
    <w:uiPriority w:val="99"/>
    <w:rsid w:val="0008565B"/>
    <w:rPr>
      <w:b/>
      <w:bCs/>
      <w:sz w:val="26"/>
      <w:szCs w:val="26"/>
      <w:shd w:val="clear" w:color="auto" w:fill="FFFFFF"/>
    </w:rPr>
  </w:style>
  <w:style w:type="character" w:customStyle="1" w:styleId="43pt">
    <w:name w:val="Основной текст (4) + Интервал 3 pt"/>
    <w:uiPriority w:val="99"/>
    <w:rsid w:val="0008565B"/>
    <w:rPr>
      <w:b/>
      <w:bCs/>
      <w:spacing w:val="70"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08565B"/>
    <w:pPr>
      <w:widowControl w:val="0"/>
      <w:shd w:val="clear" w:color="auto" w:fill="FFFFFF"/>
      <w:spacing w:before="540" w:after="300" w:line="240" w:lineRule="atLeast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character" w:customStyle="1" w:styleId="2Exact">
    <w:name w:val="Основной текст (2) Exact"/>
    <w:basedOn w:val="a0"/>
    <w:uiPriority w:val="99"/>
    <w:rsid w:val="00CD06A5"/>
    <w:rPr>
      <w:rFonts w:ascii="Times New Roman" w:hAnsi="Times New Roman" w:cs="Times New Roman"/>
      <w:b/>
      <w:bCs/>
      <w:spacing w:val="2"/>
      <w:u w:val="none"/>
    </w:rPr>
  </w:style>
  <w:style w:type="character" w:customStyle="1" w:styleId="ab">
    <w:name w:val="Основной текст + Курсив"/>
    <w:aliases w:val="Интервал 0 pt"/>
    <w:basedOn w:val="1"/>
    <w:uiPriority w:val="99"/>
    <w:rsid w:val="00CD06A5"/>
    <w:rPr>
      <w:rFonts w:ascii="Times New Roman" w:hAnsi="Times New Roman" w:cs="Times New Roman"/>
      <w:i/>
      <w:iCs/>
      <w:spacing w:val="-10"/>
      <w:sz w:val="28"/>
      <w:szCs w:val="28"/>
      <w:u w:val="single"/>
    </w:rPr>
  </w:style>
  <w:style w:type="paragraph" w:customStyle="1" w:styleId="ConsPlusTitle">
    <w:name w:val="ConsPlusTitle"/>
    <w:rsid w:val="000041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937A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5Exact">
    <w:name w:val="Основной текст (5) Exact"/>
    <w:link w:val="5"/>
    <w:uiPriority w:val="99"/>
    <w:rsid w:val="00937ABE"/>
    <w:rPr>
      <w:rFonts w:ascii="Arial" w:hAnsi="Arial" w:cs="Arial"/>
      <w:spacing w:val="1"/>
      <w:sz w:val="8"/>
      <w:szCs w:val="8"/>
      <w:shd w:val="clear" w:color="auto" w:fill="FFFFFF"/>
    </w:rPr>
  </w:style>
  <w:style w:type="character" w:customStyle="1" w:styleId="50ptExact">
    <w:name w:val="Основной текст (5) + Интервал 0 pt Exact"/>
    <w:uiPriority w:val="99"/>
    <w:rsid w:val="00937ABE"/>
  </w:style>
  <w:style w:type="character" w:customStyle="1" w:styleId="50ptExact1">
    <w:name w:val="Основной текст (5) + Интервал 0 pt Exact1"/>
    <w:uiPriority w:val="99"/>
    <w:rsid w:val="00937ABE"/>
  </w:style>
  <w:style w:type="character" w:customStyle="1" w:styleId="5Exact1">
    <w:name w:val="Основной текст (5) Exact1"/>
    <w:uiPriority w:val="99"/>
    <w:rsid w:val="00937ABE"/>
  </w:style>
  <w:style w:type="character" w:customStyle="1" w:styleId="7Exact1">
    <w:name w:val="Основной текст (7) Exact1"/>
    <w:uiPriority w:val="99"/>
    <w:rsid w:val="00937ABE"/>
  </w:style>
  <w:style w:type="character" w:customStyle="1" w:styleId="ac">
    <w:name w:val="Колонтитул_"/>
    <w:link w:val="10"/>
    <w:uiPriority w:val="99"/>
    <w:rsid w:val="00937ABE"/>
    <w:rPr>
      <w:rFonts w:ascii="Arial" w:hAnsi="Arial" w:cs="Arial"/>
      <w:b/>
      <w:bCs/>
      <w:sz w:val="14"/>
      <w:szCs w:val="14"/>
      <w:shd w:val="clear" w:color="auto" w:fill="FFFFFF"/>
    </w:rPr>
  </w:style>
  <w:style w:type="character" w:customStyle="1" w:styleId="ad">
    <w:name w:val="Колонтитул"/>
    <w:uiPriority w:val="99"/>
    <w:rsid w:val="00937ABE"/>
  </w:style>
  <w:style w:type="character" w:customStyle="1" w:styleId="6">
    <w:name w:val="Колонтитул6"/>
    <w:uiPriority w:val="99"/>
    <w:rsid w:val="00937ABE"/>
  </w:style>
  <w:style w:type="character" w:customStyle="1" w:styleId="50">
    <w:name w:val="Колонтитул5"/>
    <w:uiPriority w:val="99"/>
    <w:rsid w:val="00937ABE"/>
  </w:style>
  <w:style w:type="character" w:customStyle="1" w:styleId="TimesNewRoman">
    <w:name w:val="Колонтитул + Times New Roman"/>
    <w:aliases w:val="8 pt,Не полужирный"/>
    <w:uiPriority w:val="99"/>
    <w:rsid w:val="00937ABE"/>
    <w:rPr>
      <w:rFonts w:ascii="Times New Roman" w:hAnsi="Times New Roman" w:cs="Times New Roman"/>
      <w:b w:val="0"/>
      <w:bCs w:val="0"/>
      <w:sz w:val="16"/>
      <w:szCs w:val="16"/>
      <w:u w:val="none"/>
    </w:rPr>
  </w:style>
  <w:style w:type="paragraph" w:customStyle="1" w:styleId="5">
    <w:name w:val="Основной текст (5)"/>
    <w:basedOn w:val="a"/>
    <w:link w:val="5Exact"/>
    <w:uiPriority w:val="99"/>
    <w:rsid w:val="00937ABE"/>
    <w:pPr>
      <w:widowControl w:val="0"/>
      <w:shd w:val="clear" w:color="auto" w:fill="FFFFFF"/>
      <w:spacing w:line="101" w:lineRule="exact"/>
      <w:ind w:hanging="340"/>
      <w:jc w:val="both"/>
    </w:pPr>
    <w:rPr>
      <w:rFonts w:ascii="Arial" w:eastAsiaTheme="minorHAnsi" w:hAnsi="Arial" w:cs="Arial"/>
      <w:spacing w:val="1"/>
      <w:sz w:val="8"/>
      <w:szCs w:val="8"/>
      <w:lang w:eastAsia="en-US"/>
    </w:rPr>
  </w:style>
  <w:style w:type="paragraph" w:customStyle="1" w:styleId="10">
    <w:name w:val="Колонтитул1"/>
    <w:basedOn w:val="a"/>
    <w:link w:val="ac"/>
    <w:uiPriority w:val="99"/>
    <w:rsid w:val="00937ABE"/>
    <w:pPr>
      <w:widowControl w:val="0"/>
      <w:shd w:val="clear" w:color="auto" w:fill="FFFFFF"/>
      <w:spacing w:line="240" w:lineRule="atLeast"/>
    </w:pPr>
    <w:rPr>
      <w:rFonts w:ascii="Arial" w:eastAsiaTheme="minorHAnsi" w:hAnsi="Arial" w:cs="Arial"/>
      <w:b/>
      <w:bCs/>
      <w:sz w:val="14"/>
      <w:szCs w:val="14"/>
      <w:lang w:eastAsia="en-US"/>
    </w:rPr>
  </w:style>
  <w:style w:type="paragraph" w:styleId="ae">
    <w:name w:val="header"/>
    <w:basedOn w:val="a"/>
    <w:link w:val="af"/>
    <w:uiPriority w:val="99"/>
    <w:unhideWhenUsed/>
    <w:rsid w:val="00937ABE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937AB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0">
    <w:name w:val="footer"/>
    <w:basedOn w:val="a"/>
    <w:link w:val="af1"/>
    <w:uiPriority w:val="99"/>
    <w:unhideWhenUsed/>
    <w:rsid w:val="00EA603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EA603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FontStyle33">
    <w:name w:val="Font Style33"/>
    <w:rsid w:val="00986EA9"/>
    <w:rPr>
      <w:rFonts w:ascii="Times New Roman" w:hAnsi="Times New Roman" w:cs="Times New Roman"/>
      <w:color w:val="000000"/>
      <w:sz w:val="20"/>
      <w:szCs w:val="20"/>
    </w:rPr>
  </w:style>
  <w:style w:type="character" w:customStyle="1" w:styleId="21">
    <w:name w:val="Заголовок №2_"/>
    <w:basedOn w:val="a0"/>
    <w:link w:val="22"/>
    <w:uiPriority w:val="99"/>
    <w:rsid w:val="00523C4F"/>
    <w:rPr>
      <w:rFonts w:ascii="Arial" w:hAnsi="Arial" w:cs="Arial"/>
      <w:b/>
      <w:bCs/>
      <w:sz w:val="28"/>
      <w:szCs w:val="28"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523C4F"/>
    <w:pPr>
      <w:widowControl w:val="0"/>
      <w:shd w:val="clear" w:color="auto" w:fill="FFFFFF"/>
      <w:spacing w:before="840" w:after="600" w:line="240" w:lineRule="atLeast"/>
      <w:outlineLvl w:val="1"/>
    </w:pPr>
    <w:rPr>
      <w:rFonts w:ascii="Arial" w:eastAsiaTheme="minorHAnsi" w:hAnsi="Arial" w:cs="Arial"/>
      <w:b/>
      <w:bCs/>
      <w:lang w:eastAsia="en-US"/>
    </w:rPr>
  </w:style>
  <w:style w:type="character" w:customStyle="1" w:styleId="11">
    <w:name w:val="Основной текст + Курсив1"/>
    <w:aliases w:val="Интервал 0 pt2"/>
    <w:basedOn w:val="1"/>
    <w:uiPriority w:val="99"/>
    <w:rsid w:val="00BE4ADE"/>
    <w:rPr>
      <w:rFonts w:ascii="Times New Roman" w:hAnsi="Times New Roman" w:cs="Times New Roman"/>
      <w:i/>
      <w:iCs/>
      <w:spacing w:val="-10"/>
      <w:sz w:val="28"/>
      <w:szCs w:val="28"/>
      <w:u w:val="none"/>
    </w:rPr>
  </w:style>
  <w:style w:type="character" w:customStyle="1" w:styleId="70ptExact1">
    <w:name w:val="Основной текст (7) + Интервал 0 pt Exact1"/>
    <w:uiPriority w:val="99"/>
    <w:rsid w:val="00364E8A"/>
  </w:style>
  <w:style w:type="character" w:customStyle="1" w:styleId="af2">
    <w:name w:val="Основной текст + Полужирный"/>
    <w:basedOn w:val="1"/>
    <w:uiPriority w:val="99"/>
    <w:rsid w:val="00F76C12"/>
    <w:rPr>
      <w:rFonts w:ascii="Times New Roman" w:hAnsi="Times New Roman" w:cs="Times New Roman"/>
      <w:b/>
      <w:bCs/>
      <w:spacing w:val="3"/>
      <w:sz w:val="21"/>
      <w:szCs w:val="21"/>
      <w:u w:val="none"/>
    </w:rPr>
  </w:style>
  <w:style w:type="character" w:customStyle="1" w:styleId="51">
    <w:name w:val="Основной текст Знак5"/>
    <w:basedOn w:val="a0"/>
    <w:uiPriority w:val="99"/>
    <w:semiHidden/>
    <w:rsid w:val="00F76C12"/>
    <w:rPr>
      <w:rFonts w:cs="Times New Roman"/>
      <w:color w:val="000000"/>
    </w:rPr>
  </w:style>
  <w:style w:type="paragraph" w:styleId="af3">
    <w:name w:val="List Paragraph"/>
    <w:basedOn w:val="a"/>
    <w:uiPriority w:val="34"/>
    <w:qFormat/>
    <w:rsid w:val="00EB3887"/>
    <w:pPr>
      <w:ind w:left="720"/>
      <w:contextualSpacing/>
    </w:pPr>
  </w:style>
  <w:style w:type="character" w:styleId="af4">
    <w:name w:val="FollowedHyperlink"/>
    <w:basedOn w:val="a0"/>
    <w:uiPriority w:val="99"/>
    <w:semiHidden/>
    <w:unhideWhenUsed/>
    <w:rsid w:val="00E665A3"/>
    <w:rPr>
      <w:color w:val="800080" w:themeColor="followedHyperlink"/>
      <w:u w:val="single"/>
    </w:rPr>
  </w:style>
  <w:style w:type="character" w:styleId="af5">
    <w:name w:val="annotation reference"/>
    <w:basedOn w:val="a0"/>
    <w:uiPriority w:val="99"/>
    <w:semiHidden/>
    <w:unhideWhenUsed/>
    <w:rsid w:val="00842324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842324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8423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842324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84232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7Exact">
    <w:name w:val="Основной текст (7) Exact"/>
    <w:basedOn w:val="a0"/>
    <w:link w:val="7"/>
    <w:uiPriority w:val="99"/>
    <w:locked/>
    <w:rsid w:val="00B15819"/>
    <w:rPr>
      <w:rFonts w:ascii="Times New Roman" w:hAnsi="Times New Roman" w:cs="Times New Roman"/>
      <w:b/>
      <w:bCs/>
      <w:spacing w:val="1"/>
      <w:sz w:val="21"/>
      <w:szCs w:val="21"/>
      <w:shd w:val="clear" w:color="auto" w:fill="FFFFFF"/>
    </w:rPr>
  </w:style>
  <w:style w:type="paragraph" w:customStyle="1" w:styleId="7">
    <w:name w:val="Основной текст (7)"/>
    <w:basedOn w:val="a"/>
    <w:link w:val="7Exact"/>
    <w:uiPriority w:val="99"/>
    <w:rsid w:val="00B15819"/>
    <w:pPr>
      <w:widowControl w:val="0"/>
      <w:shd w:val="clear" w:color="auto" w:fill="FFFFFF"/>
      <w:spacing w:after="200" w:line="240" w:lineRule="atLeast"/>
    </w:pPr>
    <w:rPr>
      <w:rFonts w:eastAsiaTheme="minorHAnsi"/>
      <w:b/>
      <w:bCs/>
      <w:spacing w:val="1"/>
      <w:sz w:val="21"/>
      <w:szCs w:val="21"/>
      <w:lang w:eastAsia="en-US"/>
    </w:rPr>
  </w:style>
  <w:style w:type="character" w:customStyle="1" w:styleId="Exact">
    <w:name w:val="Основной текст Exact"/>
    <w:basedOn w:val="a0"/>
    <w:uiPriority w:val="99"/>
    <w:rsid w:val="00B15819"/>
    <w:rPr>
      <w:rFonts w:ascii="Times New Roman" w:hAnsi="Times New Roman" w:cs="Times New Roman" w:hint="default"/>
      <w:strike w:val="0"/>
      <w:dstrike w:val="0"/>
      <w:spacing w:val="9"/>
      <w:sz w:val="20"/>
      <w:szCs w:val="20"/>
      <w:u w:val="none"/>
      <w:effect w:val="none"/>
    </w:rPr>
  </w:style>
  <w:style w:type="table" w:styleId="afa">
    <w:name w:val="Table Grid"/>
    <w:basedOn w:val="a1"/>
    <w:uiPriority w:val="59"/>
    <w:rsid w:val="00B158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footnote text"/>
    <w:basedOn w:val="a"/>
    <w:link w:val="afc"/>
    <w:uiPriority w:val="99"/>
    <w:semiHidden/>
    <w:unhideWhenUsed/>
    <w:rsid w:val="00213D52"/>
    <w:rPr>
      <w:sz w:val="20"/>
      <w:szCs w:val="20"/>
    </w:rPr>
  </w:style>
  <w:style w:type="character" w:customStyle="1" w:styleId="afc">
    <w:name w:val="Текст сноски Знак"/>
    <w:basedOn w:val="a0"/>
    <w:link w:val="afb"/>
    <w:uiPriority w:val="99"/>
    <w:semiHidden/>
    <w:rsid w:val="00213D5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footnote reference"/>
    <w:basedOn w:val="a0"/>
    <w:uiPriority w:val="99"/>
    <w:semiHidden/>
    <w:unhideWhenUsed/>
    <w:rsid w:val="00213D5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88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FCFB07-1501-4380-AA61-ACDCD0E94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903</Words>
  <Characters>5149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Петровна Федосеева</dc:creator>
  <cp:lastModifiedBy>Андрей Сергеевич ОРЛОВ</cp:lastModifiedBy>
  <cp:revision>2</cp:revision>
  <cp:lastPrinted>2020-08-03T16:59:00Z</cp:lastPrinted>
  <dcterms:created xsi:type="dcterms:W3CDTF">2020-08-25T09:38:00Z</dcterms:created>
  <dcterms:modified xsi:type="dcterms:W3CDTF">2020-08-25T09:38:00Z</dcterms:modified>
</cp:coreProperties>
</file>