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E65" w:rsidRPr="00B86E0A" w:rsidRDefault="00382E65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79E1A" wp14:editId="58193A7D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B86E0A" w:rsidRPr="00B86E0A" w:rsidRDefault="00B86E0A" w:rsidP="00120774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B86E0A" w:rsidRPr="00B86E0A" w:rsidRDefault="00B86E0A" w:rsidP="00120774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="00A40516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</w:t>
      </w:r>
      <w:r w:rsidR="005C730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</w:t>
      </w:r>
      <w:r w:rsidR="00B77E1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77E1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№____</w:t>
      </w:r>
      <w:r w:rsidR="00B77E1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Санкт-Петербург</w:t>
      </w:r>
    </w:p>
    <w:p w:rsidR="00B86E0A" w:rsidRPr="00B86E0A" w:rsidRDefault="00B86E0A" w:rsidP="00403F19">
      <w:pPr>
        <w:spacing w:after="0" w:line="240" w:lineRule="auto"/>
        <w:ind w:left="-227" w:right="57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03F19" w:rsidRPr="00FC3808" w:rsidRDefault="00414C16" w:rsidP="00403F19">
      <w:pPr>
        <w:ind w:left="-227" w:right="5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3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FC3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внесении изменений в приказ комитета по культуре Ленинградской области </w:t>
      </w:r>
      <w:r w:rsidR="00FC3808" w:rsidRPr="00FC3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FC3808" w:rsidRPr="00FC3808">
        <w:rPr>
          <w:rFonts w:ascii="Times New Roman" w:hAnsi="Times New Roman" w:cs="Times New Roman"/>
          <w:b/>
          <w:sz w:val="28"/>
          <w:szCs w:val="28"/>
        </w:rPr>
        <w:t xml:space="preserve">27 февраля 2019 года № 01-03/19-116 «Об установлении границ территории и предмета охраны объекта культурного наследия регионального значения «Памятник-пушка и противотанковые надолбы на рубеже обороны советских войск в 1941-44 гг.» по адресу: Ленинградская область, Тосненский муниципальный район, </w:t>
      </w:r>
      <w:proofErr w:type="spellStart"/>
      <w:r w:rsidR="00FC3808" w:rsidRPr="00FC3808">
        <w:rPr>
          <w:rFonts w:ascii="Times New Roman" w:hAnsi="Times New Roman" w:cs="Times New Roman"/>
          <w:b/>
          <w:sz w:val="28"/>
          <w:szCs w:val="28"/>
        </w:rPr>
        <w:t>Тельмановское</w:t>
      </w:r>
      <w:proofErr w:type="spellEnd"/>
      <w:r w:rsidR="00FC3808" w:rsidRPr="00FC3808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поселение, автодорога "Подъезд к г. Колпино", памятник-пушка»</w:t>
      </w:r>
    </w:p>
    <w:p w:rsidR="00B86E0A" w:rsidRPr="00B86E0A" w:rsidRDefault="00B86E0A" w:rsidP="002269A6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E0A" w:rsidRPr="00FE18F8" w:rsidRDefault="00B86E0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E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</w:t>
      </w:r>
      <w:r w:rsidR="0040381A" w:rsidRPr="00FE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CC1086" w:rsidRPr="00FE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3.1, </w:t>
      </w:r>
      <w:r w:rsidR="0040381A" w:rsidRPr="00FE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9.2, </w:t>
      </w:r>
      <w:r w:rsidR="00B47A53" w:rsidRPr="00FE18F8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FE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A68" w:rsidRPr="00FE18F8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D0503F">
        <w:rPr>
          <w:rFonts w:ascii="Times New Roman" w:hAnsi="Times New Roman" w:cs="Times New Roman"/>
          <w:sz w:val="28"/>
          <w:szCs w:val="28"/>
        </w:rPr>
        <w:t xml:space="preserve"> </w:t>
      </w:r>
      <w:r w:rsidR="00BA3A68" w:rsidRPr="00FE18F8">
        <w:rPr>
          <w:rFonts w:ascii="Times New Roman" w:hAnsi="Times New Roman" w:cs="Times New Roman"/>
          <w:sz w:val="28"/>
          <w:szCs w:val="28"/>
        </w:rPr>
        <w:t xml:space="preserve">от 25 июня 2002 года № 73-ФЗ «Об объектах культурного наследия (памятниках истории и культуры) народов Российской Федерации», ст. 4 областного закона </w:t>
      </w:r>
      <w:r w:rsidR="00BA3A68" w:rsidRPr="00FE18F8">
        <w:rPr>
          <w:rFonts w:ascii="Times New Roman" w:hAnsi="Times New Roman" w:cs="Times New Roman"/>
          <w:color w:val="000000"/>
          <w:sz w:val="28"/>
          <w:szCs w:val="28"/>
        </w:rPr>
        <w:t>Ленинградской области</w:t>
      </w:r>
      <w:r w:rsidR="00BA3A68" w:rsidRPr="00FE18F8">
        <w:rPr>
          <w:rFonts w:ascii="Times New Roman" w:hAnsi="Times New Roman" w:cs="Times New Roman"/>
          <w:sz w:val="28"/>
          <w:szCs w:val="28"/>
        </w:rPr>
        <w:t xml:space="preserve">   от 25 декабря 2015 года № 140-оз «</w:t>
      </w:r>
      <w:r w:rsidR="00BA3A68" w:rsidRPr="00FE18F8">
        <w:rPr>
          <w:rFonts w:ascii="Times New Roman" w:hAnsi="Times New Roman" w:cs="Times New Roman"/>
          <w:color w:val="000000"/>
          <w:sz w:val="28"/>
          <w:szCs w:val="28"/>
        </w:rPr>
        <w:t xml:space="preserve">О государственной охране, сохранении, использовании и популяризации объектов культурного наследия (памятников истории и культуры) народов Российской Федерации, расположенных </w:t>
      </w:r>
      <w:r w:rsidR="00D0503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="00BA3A68" w:rsidRPr="00FE18F8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Ленинградской области», </w:t>
      </w:r>
      <w:r w:rsidR="00BA3A68" w:rsidRPr="00FE18F8">
        <w:rPr>
          <w:rFonts w:ascii="Times New Roman" w:hAnsi="Times New Roman" w:cs="Times New Roman"/>
          <w:sz w:val="28"/>
          <w:szCs w:val="28"/>
        </w:rPr>
        <w:t>п. 2.2.2. Положения о комитете по культуре Ленинградской области, утвержденного постановлением Правительства Ленинградской области</w:t>
      </w:r>
      <w:r w:rsidR="00D0503F">
        <w:rPr>
          <w:rFonts w:ascii="Times New Roman" w:hAnsi="Times New Roman" w:cs="Times New Roman"/>
          <w:sz w:val="28"/>
          <w:szCs w:val="28"/>
        </w:rPr>
        <w:t xml:space="preserve"> </w:t>
      </w:r>
      <w:r w:rsidR="00BA3A68" w:rsidRPr="00FE18F8">
        <w:rPr>
          <w:rFonts w:ascii="Times New Roman" w:hAnsi="Times New Roman" w:cs="Times New Roman"/>
          <w:sz w:val="28"/>
          <w:szCs w:val="28"/>
        </w:rPr>
        <w:t>от 24 октября 2017 года № 431</w:t>
      </w:r>
    </w:p>
    <w:p w:rsidR="0040381A" w:rsidRPr="0040381A" w:rsidRDefault="0040381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0774" w:rsidRPr="0040381A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  <w:r w:rsidR="005C7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381A" w:rsidRPr="0040381A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381A" w:rsidRDefault="00FC3808" w:rsidP="002E3A65">
      <w:pPr>
        <w:numPr>
          <w:ilvl w:val="0"/>
          <w:numId w:val="1"/>
        </w:numPr>
        <w:tabs>
          <w:tab w:val="clear" w:pos="1260"/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приложение 1 к приказу комитета по культуре Ленинградской области от </w:t>
      </w:r>
      <w:r w:rsidRPr="005C7307">
        <w:rPr>
          <w:rFonts w:ascii="Times New Roman" w:hAnsi="Times New Roman" w:cs="Times New Roman"/>
          <w:sz w:val="28"/>
          <w:szCs w:val="28"/>
        </w:rPr>
        <w:t xml:space="preserve">27 февраля 2019 года № 01-03/19-116 «Об установлении границ территории и предмета охраны объекта культурного наследия регионального значения «Памятник-пушка и противотанковые надолбы на рубеже обороны советских войск в 1941-44 гг.» по адресу: Ленинградская область, Тосненский муниципальный район, </w:t>
      </w:r>
      <w:proofErr w:type="spellStart"/>
      <w:r w:rsidRPr="005C7307">
        <w:rPr>
          <w:rFonts w:ascii="Times New Roman" w:hAnsi="Times New Roman" w:cs="Times New Roman"/>
          <w:sz w:val="28"/>
          <w:szCs w:val="28"/>
        </w:rPr>
        <w:t>Тельмановское</w:t>
      </w:r>
      <w:proofErr w:type="spellEnd"/>
      <w:r w:rsidRPr="005C7307">
        <w:rPr>
          <w:rFonts w:ascii="Times New Roman" w:hAnsi="Times New Roman" w:cs="Times New Roman"/>
          <w:sz w:val="28"/>
          <w:szCs w:val="28"/>
        </w:rPr>
        <w:t xml:space="preserve"> сельское поселение, автодорога "Подъезд к г. Колпино", памятник-пушка»</w:t>
      </w:r>
      <w:r>
        <w:rPr>
          <w:rFonts w:ascii="Times New Roman" w:hAnsi="Times New Roman" w:cs="Times New Roman"/>
          <w:sz w:val="28"/>
          <w:szCs w:val="28"/>
        </w:rPr>
        <w:t xml:space="preserve"> изменения в части границ территории объекта культурного наследия и изложить их</w:t>
      </w:r>
      <w:r w:rsidR="00382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5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5C5A63" w:rsidRPr="00FE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</w:t>
      </w:r>
      <w:r w:rsidR="0040381A" w:rsidRPr="00FE18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7307" w:rsidRDefault="00351A40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взаимодействия с муниципальными образованиями, информатизации </w:t>
      </w:r>
      <w:r w:rsidR="00D05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организационной работы комитета по культуре Ленинградской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обеспечить размещение настоящего приказа на сайте комитета по культуре Ленинградской области в информационно-телекоммуникационной сети «Интернет»</w:t>
      </w:r>
      <w:r w:rsidR="009745E0" w:rsidRPr="00D45F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6E0A" w:rsidRPr="00403F19" w:rsidRDefault="00B86E0A" w:rsidP="00403F19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3F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03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</w:t>
      </w:r>
      <w:r w:rsidR="00A26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</w:t>
      </w:r>
      <w:r w:rsidRPr="00403F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департамента государственной охраны, сохранения</w:t>
      </w:r>
      <w:r w:rsidR="00D05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3F19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использования объектов культурного наследия комитета по культуре Ленинградской области.</w:t>
      </w:r>
    </w:p>
    <w:p w:rsidR="00AD58DA" w:rsidRPr="00AD58DA" w:rsidRDefault="00AD58DA" w:rsidP="00AD58D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официального опубликования.</w:t>
      </w:r>
    </w:p>
    <w:p w:rsidR="00B86E0A" w:rsidRDefault="00B86E0A" w:rsidP="00403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9A6" w:rsidRPr="00B86E0A" w:rsidRDefault="002269A6" w:rsidP="00403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E65" w:rsidRDefault="00A40516" w:rsidP="00403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1207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="001207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86E0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86E0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В.О. Цой</w:t>
      </w:r>
    </w:p>
    <w:p w:rsidR="00403F19" w:rsidRDefault="00403F19" w:rsidP="00403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666" w:rsidRDefault="005E1666" w:rsidP="00403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666" w:rsidRDefault="005E1666" w:rsidP="00403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666" w:rsidRDefault="005E1666" w:rsidP="00403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666" w:rsidRDefault="005E1666" w:rsidP="00403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666" w:rsidRDefault="005E1666" w:rsidP="00403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666" w:rsidRDefault="005E1666" w:rsidP="00403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666" w:rsidRDefault="005E1666" w:rsidP="00403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9A6" w:rsidRDefault="00A40516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2269A6" w:rsidRDefault="002269A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86E0A" w:rsidRPr="00B86E0A" w:rsidRDefault="00A40516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Приложение </w:t>
      </w:r>
    </w:p>
    <w:p w:rsidR="00B86E0A" w:rsidRPr="00B86E0A" w:rsidRDefault="00AD58D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</w:t>
      </w:r>
      <w:r w:rsidR="00B86E0A"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риказу комитета по культуре</w:t>
      </w:r>
    </w:p>
    <w:p w:rsidR="00B77E15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Ленинградской области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6E0A" w:rsidRPr="00B86E0A" w:rsidRDefault="00BA505F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________ 20</w:t>
      </w:r>
      <w:r w:rsidR="005C730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86E0A"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__</w:t>
      </w:r>
      <w:r w:rsidR="00403F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B86E0A"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86E0A" w:rsidRPr="00CE74EF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6E0A" w:rsidRPr="00CE74EF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061B" w:rsidRPr="005C7307" w:rsidRDefault="00022B7E" w:rsidP="003C1588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503F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План границ территории объекта культурного наследия регионального </w:t>
      </w:r>
      <w:r w:rsidRPr="005C7307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значения </w:t>
      </w:r>
      <w:r w:rsidR="005C7307" w:rsidRPr="005C7307">
        <w:rPr>
          <w:rFonts w:ascii="Times New Roman" w:hAnsi="Times New Roman" w:cs="Times New Roman"/>
          <w:b/>
          <w:sz w:val="28"/>
          <w:szCs w:val="28"/>
        </w:rPr>
        <w:t xml:space="preserve">«Памятник-пушка и противотанковые надолбы на рубеже обороны советских войск в 1941-44 гг.» по адресу: Ленинградская область, Тосненский муниципальный район, </w:t>
      </w:r>
      <w:proofErr w:type="spellStart"/>
      <w:r w:rsidR="005C7307" w:rsidRPr="005C7307">
        <w:rPr>
          <w:rFonts w:ascii="Times New Roman" w:hAnsi="Times New Roman" w:cs="Times New Roman"/>
          <w:b/>
          <w:sz w:val="28"/>
          <w:szCs w:val="28"/>
        </w:rPr>
        <w:t>Тельмановское</w:t>
      </w:r>
      <w:proofErr w:type="spellEnd"/>
      <w:r w:rsidR="005C7307" w:rsidRPr="005C7307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поселение, автодорога "Подъезд к г. Колпино", памятник-пушка</w:t>
      </w:r>
    </w:p>
    <w:p w:rsidR="00313D7B" w:rsidRPr="00476722" w:rsidRDefault="00313D7B" w:rsidP="003C1588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7E15" w:rsidRDefault="00FC3808" w:rsidP="00FC3808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022B7E" w:rsidRPr="00D05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Схема </w:t>
      </w:r>
      <w:r w:rsidR="00425555" w:rsidRPr="00D05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поворотных </w:t>
      </w:r>
      <w:proofErr w:type="gramStart"/>
      <w:r w:rsidR="00425555" w:rsidRPr="00D05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точек </w:t>
      </w:r>
      <w:r w:rsidR="00022B7E" w:rsidRPr="00D05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границ </w:t>
      </w:r>
      <w:r w:rsidR="00425555" w:rsidRPr="00D05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объекта культурного наследия</w:t>
      </w:r>
      <w:proofErr w:type="gramEnd"/>
    </w:p>
    <w:p w:rsidR="00B77E15" w:rsidRPr="00B77E15" w:rsidRDefault="00B77E15" w:rsidP="00B77E15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824" w:rsidRDefault="007C6824" w:rsidP="007C6824">
      <w:pPr>
        <w:ind w:left="568"/>
      </w:pPr>
      <w:r>
        <w:rPr>
          <w:noProof/>
          <w:lang w:eastAsia="ru-RU"/>
        </w:rPr>
        <w:drawing>
          <wp:inline distT="0" distB="0" distL="0" distR="0" wp14:anchorId="5B6193AA" wp14:editId="496AC550">
            <wp:extent cx="6066430" cy="5023986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102" cy="502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824" w:rsidRDefault="007C6824" w:rsidP="007C6824">
      <w:pPr>
        <w:pStyle w:val="a6"/>
        <w:ind w:left="928"/>
      </w:pPr>
    </w:p>
    <w:p w:rsidR="007C6824" w:rsidRPr="00FC3808" w:rsidRDefault="007C6824" w:rsidP="00FC3808">
      <w:pPr>
        <w:rPr>
          <w:rFonts w:ascii="Times New Roman" w:hAnsi="Times New Roman"/>
          <w:b/>
          <w:sz w:val="24"/>
          <w:szCs w:val="24"/>
        </w:rPr>
      </w:pPr>
      <w:r w:rsidRPr="00FC3808">
        <w:rPr>
          <w:rFonts w:ascii="Times New Roman" w:hAnsi="Times New Roman" w:cs="Times New Roman"/>
          <w:b/>
          <w:sz w:val="24"/>
          <w:szCs w:val="24"/>
        </w:rPr>
        <w:t>Перечень координат поворотных (характерных) точек границ территории объекта культурного наследия регионального значения</w:t>
      </w:r>
      <w:r w:rsidRPr="00FC3808">
        <w:rPr>
          <w:b/>
        </w:rPr>
        <w:t xml:space="preserve"> </w:t>
      </w:r>
      <w:r w:rsidRPr="00FC3808">
        <w:rPr>
          <w:rFonts w:ascii="Times New Roman" w:hAnsi="Times New Roman"/>
          <w:b/>
          <w:sz w:val="24"/>
          <w:szCs w:val="24"/>
        </w:rPr>
        <w:t xml:space="preserve">«Памятник-пушка и противотанковые надолбы на рубеже обороны советских войск в 1941-44 гг.» по адресу: Ленинградская область, Тосненский муниципальный район, </w:t>
      </w:r>
      <w:proofErr w:type="spellStart"/>
      <w:r w:rsidRPr="00FC3808">
        <w:rPr>
          <w:rFonts w:ascii="Times New Roman" w:hAnsi="Times New Roman"/>
          <w:b/>
          <w:sz w:val="24"/>
          <w:szCs w:val="24"/>
        </w:rPr>
        <w:t>Тельмановское</w:t>
      </w:r>
      <w:proofErr w:type="spellEnd"/>
      <w:r w:rsidRPr="00FC3808">
        <w:rPr>
          <w:rFonts w:ascii="Times New Roman" w:hAnsi="Times New Roman"/>
          <w:b/>
          <w:sz w:val="24"/>
          <w:szCs w:val="24"/>
        </w:rPr>
        <w:t xml:space="preserve"> сельское поселение, автодорога «Подъезд к г.</w:t>
      </w:r>
      <w:r w:rsidR="00B77E15" w:rsidRPr="00FC3808">
        <w:rPr>
          <w:rFonts w:ascii="Times New Roman" w:hAnsi="Times New Roman"/>
          <w:b/>
          <w:sz w:val="24"/>
          <w:szCs w:val="24"/>
        </w:rPr>
        <w:t xml:space="preserve"> </w:t>
      </w:r>
      <w:r w:rsidRPr="00FC3808">
        <w:rPr>
          <w:rFonts w:ascii="Times New Roman" w:hAnsi="Times New Roman"/>
          <w:b/>
          <w:sz w:val="24"/>
          <w:szCs w:val="24"/>
        </w:rPr>
        <w:t>Колпино», памятник-пушка</w:t>
      </w:r>
    </w:p>
    <w:p w:rsidR="007C6824" w:rsidRDefault="007C6824" w:rsidP="007C6824">
      <w:pPr>
        <w:pStyle w:val="a6"/>
        <w:numPr>
          <w:ilvl w:val="0"/>
          <w:numId w:val="17"/>
        </w:numPr>
        <w:jc w:val="center"/>
      </w:pPr>
      <w:r>
        <w:lastRenderedPageBreak/>
        <w:br/>
      </w:r>
      <w:r>
        <w:rPr>
          <w:noProof/>
          <w:lang w:eastAsia="ru-RU"/>
        </w:rPr>
        <w:drawing>
          <wp:inline distT="0" distB="0" distL="0" distR="0" wp14:anchorId="4442AC1D" wp14:editId="4CD1AE00">
            <wp:extent cx="5937885" cy="5127625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512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824" w:rsidRPr="007C6824" w:rsidRDefault="007C6824" w:rsidP="007C6824">
      <w:pPr>
        <w:ind w:left="568"/>
        <w:jc w:val="center"/>
        <w:rPr>
          <w:rFonts w:ascii="Times New Roman" w:hAnsi="Times New Roman" w:cs="Times New Roman"/>
          <w:sz w:val="24"/>
          <w:szCs w:val="24"/>
        </w:rPr>
      </w:pPr>
      <w:r w:rsidRPr="007C6824">
        <w:rPr>
          <w:rFonts w:ascii="Times New Roman" w:hAnsi="Times New Roman" w:cs="Times New Roman"/>
          <w:sz w:val="24"/>
          <w:szCs w:val="24"/>
        </w:rPr>
        <w:t>Границы территории ОКН проходят:</w:t>
      </w:r>
    </w:p>
    <w:p w:rsidR="007C6824" w:rsidRPr="007C6824" w:rsidRDefault="007C6824" w:rsidP="007C6824">
      <w:pPr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7C6824">
        <w:rPr>
          <w:rFonts w:ascii="Times New Roman" w:hAnsi="Times New Roman" w:cs="Times New Roman"/>
          <w:sz w:val="24"/>
          <w:szCs w:val="24"/>
        </w:rPr>
        <w:t>От точки 1 к точке 2 на восток;</w:t>
      </w:r>
    </w:p>
    <w:p w:rsidR="007C6824" w:rsidRPr="007C6824" w:rsidRDefault="007C6824" w:rsidP="007C6824">
      <w:pPr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7C6824">
        <w:rPr>
          <w:rFonts w:ascii="Times New Roman" w:hAnsi="Times New Roman" w:cs="Times New Roman"/>
          <w:sz w:val="24"/>
          <w:szCs w:val="24"/>
        </w:rPr>
        <w:t>От точки 2 к точке 3 на юго-восток;</w:t>
      </w:r>
    </w:p>
    <w:p w:rsidR="007C6824" w:rsidRPr="007C6824" w:rsidRDefault="007C6824" w:rsidP="007C6824">
      <w:pPr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7C6824">
        <w:rPr>
          <w:rFonts w:ascii="Times New Roman" w:hAnsi="Times New Roman" w:cs="Times New Roman"/>
          <w:sz w:val="24"/>
          <w:szCs w:val="24"/>
        </w:rPr>
        <w:t>От точки 3 к точке 4 на юго-запад;</w:t>
      </w:r>
    </w:p>
    <w:p w:rsidR="007C6824" w:rsidRPr="007C6824" w:rsidRDefault="007C6824" w:rsidP="007C6824">
      <w:pPr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7C6824">
        <w:rPr>
          <w:rFonts w:ascii="Times New Roman" w:hAnsi="Times New Roman" w:cs="Times New Roman"/>
          <w:sz w:val="24"/>
          <w:szCs w:val="24"/>
        </w:rPr>
        <w:t>От точки 4 к точке 5 на северо-запад;</w:t>
      </w:r>
    </w:p>
    <w:p w:rsidR="007C6824" w:rsidRPr="007C6824" w:rsidRDefault="007C6824" w:rsidP="007C6824">
      <w:pPr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7C6824">
        <w:rPr>
          <w:rFonts w:ascii="Times New Roman" w:hAnsi="Times New Roman" w:cs="Times New Roman"/>
          <w:sz w:val="24"/>
          <w:szCs w:val="24"/>
        </w:rPr>
        <w:t>От точки 5 к точке 6 на запад;</w:t>
      </w:r>
    </w:p>
    <w:p w:rsidR="007C6824" w:rsidRPr="007C6824" w:rsidRDefault="007C6824" w:rsidP="007C6824">
      <w:pPr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7C6824">
        <w:rPr>
          <w:rFonts w:ascii="Times New Roman" w:hAnsi="Times New Roman" w:cs="Times New Roman"/>
          <w:sz w:val="24"/>
          <w:szCs w:val="24"/>
        </w:rPr>
        <w:t>От точки 6 к точке 1 на север;</w:t>
      </w:r>
    </w:p>
    <w:p w:rsidR="007C6824" w:rsidRPr="007C6824" w:rsidRDefault="007C6824" w:rsidP="007C6824">
      <w:pPr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7C6824">
        <w:rPr>
          <w:rFonts w:ascii="Times New Roman" w:hAnsi="Times New Roman" w:cs="Times New Roman"/>
          <w:sz w:val="24"/>
          <w:szCs w:val="24"/>
        </w:rPr>
        <w:t>От точки 7 к точке 8 на юго-запад;</w:t>
      </w:r>
    </w:p>
    <w:p w:rsidR="007C6824" w:rsidRPr="007C6824" w:rsidRDefault="007C6824" w:rsidP="007C6824">
      <w:pPr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7C6824">
        <w:rPr>
          <w:rFonts w:ascii="Times New Roman" w:hAnsi="Times New Roman" w:cs="Times New Roman"/>
          <w:sz w:val="24"/>
          <w:szCs w:val="24"/>
        </w:rPr>
        <w:t>От точки 8 к точке 9 на северо-запад;</w:t>
      </w:r>
    </w:p>
    <w:p w:rsidR="007C6824" w:rsidRPr="007C6824" w:rsidRDefault="007C6824" w:rsidP="007C6824">
      <w:pPr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7C6824">
        <w:rPr>
          <w:rFonts w:ascii="Times New Roman" w:hAnsi="Times New Roman" w:cs="Times New Roman"/>
          <w:sz w:val="24"/>
          <w:szCs w:val="24"/>
        </w:rPr>
        <w:t>От точки 9 к точке 10 на северо-восток;</w:t>
      </w:r>
    </w:p>
    <w:p w:rsidR="007C6824" w:rsidRDefault="007C6824" w:rsidP="007C6824">
      <w:pPr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7C6824">
        <w:rPr>
          <w:rFonts w:ascii="Times New Roman" w:hAnsi="Times New Roman" w:cs="Times New Roman"/>
          <w:sz w:val="24"/>
          <w:szCs w:val="24"/>
        </w:rPr>
        <w:t>От точки 10 к точке 7 на юго-восток.</w:t>
      </w:r>
    </w:p>
    <w:p w:rsidR="005E1666" w:rsidRDefault="005E1666" w:rsidP="005E166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2723"/>
        <w:gridCol w:w="3115"/>
        <w:gridCol w:w="3115"/>
      </w:tblGrid>
      <w:tr w:rsidR="007C6824" w:rsidTr="007C6824">
        <w:tc>
          <w:tcPr>
            <w:tcW w:w="2723" w:type="dxa"/>
          </w:tcPr>
          <w:p w:rsidR="007C6824" w:rsidRPr="00FA6A32" w:rsidRDefault="007C6824" w:rsidP="006E4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32">
              <w:rPr>
                <w:rFonts w:ascii="Times New Roman" w:hAnsi="Times New Roman" w:cs="Times New Roman"/>
                <w:sz w:val="24"/>
                <w:szCs w:val="24"/>
              </w:rPr>
              <w:t>Обозначение (номер) характерной точки</w:t>
            </w:r>
          </w:p>
        </w:tc>
        <w:tc>
          <w:tcPr>
            <w:tcW w:w="3115" w:type="dxa"/>
          </w:tcPr>
          <w:p w:rsidR="007C6824" w:rsidRPr="00FA6A32" w:rsidRDefault="007C6824" w:rsidP="006E4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3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15" w:type="dxa"/>
          </w:tcPr>
          <w:p w:rsidR="007C6824" w:rsidRPr="00FA6A32" w:rsidRDefault="007C6824" w:rsidP="006E41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</w:tr>
      <w:tr w:rsidR="007C6824" w:rsidTr="007C6824">
        <w:tc>
          <w:tcPr>
            <w:tcW w:w="2723" w:type="dxa"/>
          </w:tcPr>
          <w:p w:rsidR="007C6824" w:rsidRPr="00FA6A32" w:rsidRDefault="007C6824" w:rsidP="006E4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:rsidR="007C6824" w:rsidRPr="00FA6A32" w:rsidRDefault="007C6824" w:rsidP="006E4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3230625,6008</w:t>
            </w:r>
          </w:p>
        </w:tc>
        <w:tc>
          <w:tcPr>
            <w:tcW w:w="3115" w:type="dxa"/>
          </w:tcPr>
          <w:p w:rsidR="007C6824" w:rsidRPr="00FA6A32" w:rsidRDefault="007C6824" w:rsidP="006E4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6611234,0000</w:t>
            </w:r>
          </w:p>
        </w:tc>
      </w:tr>
      <w:tr w:rsidR="007C6824" w:rsidTr="007C6824">
        <w:tc>
          <w:tcPr>
            <w:tcW w:w="2723" w:type="dxa"/>
          </w:tcPr>
          <w:p w:rsidR="007C6824" w:rsidRPr="00FA6A32" w:rsidRDefault="007C6824" w:rsidP="006E4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:rsidR="007C6824" w:rsidRPr="00FA6A32" w:rsidRDefault="007C6824" w:rsidP="006E4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3230630,3008</w:t>
            </w:r>
          </w:p>
        </w:tc>
        <w:tc>
          <w:tcPr>
            <w:tcW w:w="3115" w:type="dxa"/>
          </w:tcPr>
          <w:p w:rsidR="007C6824" w:rsidRPr="00FA6A32" w:rsidRDefault="007C6824" w:rsidP="006E4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6611234,0000</w:t>
            </w:r>
          </w:p>
        </w:tc>
      </w:tr>
      <w:tr w:rsidR="007C6824" w:rsidTr="007C6824">
        <w:tc>
          <w:tcPr>
            <w:tcW w:w="2723" w:type="dxa"/>
          </w:tcPr>
          <w:p w:rsidR="007C6824" w:rsidRPr="00FA6A32" w:rsidRDefault="007C6824" w:rsidP="006E4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:rsidR="007C6824" w:rsidRPr="00FA6A32" w:rsidRDefault="007C6824" w:rsidP="006E4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3230668,4655</w:t>
            </w:r>
          </w:p>
        </w:tc>
        <w:tc>
          <w:tcPr>
            <w:tcW w:w="3115" w:type="dxa"/>
          </w:tcPr>
          <w:p w:rsidR="007C6824" w:rsidRPr="00FA6A32" w:rsidRDefault="007C6824" w:rsidP="006E4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6611201,0655</w:t>
            </w:r>
          </w:p>
        </w:tc>
      </w:tr>
      <w:tr w:rsidR="007C6824" w:rsidTr="007C6824">
        <w:tc>
          <w:tcPr>
            <w:tcW w:w="2723" w:type="dxa"/>
          </w:tcPr>
          <w:p w:rsidR="007C6824" w:rsidRPr="00FA6A32" w:rsidRDefault="007C6824" w:rsidP="006E4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5" w:type="dxa"/>
          </w:tcPr>
          <w:p w:rsidR="007C6824" w:rsidRPr="00FA6A32" w:rsidRDefault="007C6824" w:rsidP="006E4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3230666,0569</w:t>
            </w:r>
          </w:p>
        </w:tc>
        <w:tc>
          <w:tcPr>
            <w:tcW w:w="3115" w:type="dxa"/>
          </w:tcPr>
          <w:p w:rsidR="007C6824" w:rsidRPr="00FA6A32" w:rsidRDefault="007C6824" w:rsidP="006E4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6611198,2744</w:t>
            </w:r>
          </w:p>
        </w:tc>
      </w:tr>
      <w:tr w:rsidR="007C6824" w:rsidTr="007C6824">
        <w:tc>
          <w:tcPr>
            <w:tcW w:w="2723" w:type="dxa"/>
          </w:tcPr>
          <w:p w:rsidR="007C6824" w:rsidRPr="00FA6A32" w:rsidRDefault="007C6824" w:rsidP="006E4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5" w:type="dxa"/>
          </w:tcPr>
          <w:p w:rsidR="007C6824" w:rsidRPr="00FA6A32" w:rsidRDefault="007C6824" w:rsidP="006E4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3230630,3008</w:t>
            </w:r>
          </w:p>
        </w:tc>
        <w:tc>
          <w:tcPr>
            <w:tcW w:w="3115" w:type="dxa"/>
          </w:tcPr>
          <w:p w:rsidR="007C6824" w:rsidRPr="00FA6A32" w:rsidRDefault="007C6824" w:rsidP="006E4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6611227,0000</w:t>
            </w:r>
          </w:p>
        </w:tc>
      </w:tr>
      <w:tr w:rsidR="007C6824" w:rsidTr="007C6824">
        <w:tc>
          <w:tcPr>
            <w:tcW w:w="2723" w:type="dxa"/>
          </w:tcPr>
          <w:p w:rsidR="007C6824" w:rsidRPr="00FA6A32" w:rsidRDefault="007C6824" w:rsidP="006E4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5" w:type="dxa"/>
          </w:tcPr>
          <w:p w:rsidR="007C6824" w:rsidRPr="00FA6A32" w:rsidRDefault="007C6824" w:rsidP="006E4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3230625,6008</w:t>
            </w:r>
          </w:p>
        </w:tc>
        <w:tc>
          <w:tcPr>
            <w:tcW w:w="3115" w:type="dxa"/>
          </w:tcPr>
          <w:p w:rsidR="007C6824" w:rsidRPr="00FA6A32" w:rsidRDefault="007C6824" w:rsidP="006E4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6611227,0000</w:t>
            </w:r>
          </w:p>
        </w:tc>
      </w:tr>
      <w:tr w:rsidR="007C6824" w:rsidTr="007C6824">
        <w:tc>
          <w:tcPr>
            <w:tcW w:w="2723" w:type="dxa"/>
          </w:tcPr>
          <w:p w:rsidR="007C6824" w:rsidRPr="00FA6A32" w:rsidRDefault="007C6824" w:rsidP="006E4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15" w:type="dxa"/>
          </w:tcPr>
          <w:p w:rsidR="007C6824" w:rsidRPr="00FA6A32" w:rsidRDefault="007C6824" w:rsidP="006E4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3230594,4644</w:t>
            </w:r>
          </w:p>
        </w:tc>
        <w:tc>
          <w:tcPr>
            <w:tcW w:w="3115" w:type="dxa"/>
          </w:tcPr>
          <w:p w:rsidR="007C6824" w:rsidRPr="00FA6A32" w:rsidRDefault="007C6824" w:rsidP="006E4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6611266,3768</w:t>
            </w:r>
          </w:p>
        </w:tc>
      </w:tr>
      <w:tr w:rsidR="007C6824" w:rsidTr="007C6824">
        <w:tc>
          <w:tcPr>
            <w:tcW w:w="2723" w:type="dxa"/>
          </w:tcPr>
          <w:p w:rsidR="007C6824" w:rsidRPr="00FA6A32" w:rsidRDefault="007C6824" w:rsidP="006E4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5" w:type="dxa"/>
          </w:tcPr>
          <w:p w:rsidR="007C6824" w:rsidRPr="00FA6A32" w:rsidRDefault="007C6824" w:rsidP="006E4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3230590,5444</w:t>
            </w:r>
          </w:p>
        </w:tc>
        <w:tc>
          <w:tcPr>
            <w:tcW w:w="3115" w:type="dxa"/>
          </w:tcPr>
          <w:p w:rsidR="007C6824" w:rsidRPr="00FA6A32" w:rsidRDefault="007C6824" w:rsidP="006E4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6611261,8344</w:t>
            </w:r>
          </w:p>
        </w:tc>
      </w:tr>
      <w:tr w:rsidR="007C6824" w:rsidTr="007C6824">
        <w:tc>
          <w:tcPr>
            <w:tcW w:w="2723" w:type="dxa"/>
          </w:tcPr>
          <w:p w:rsidR="007C6824" w:rsidRPr="00FA6A32" w:rsidRDefault="007C6824" w:rsidP="006E4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5" w:type="dxa"/>
          </w:tcPr>
          <w:p w:rsidR="007C6824" w:rsidRPr="00FA6A32" w:rsidRDefault="007C6824" w:rsidP="006E4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3230560,1478</w:t>
            </w:r>
          </w:p>
        </w:tc>
        <w:tc>
          <w:tcPr>
            <w:tcW w:w="3115" w:type="dxa"/>
          </w:tcPr>
          <w:p w:rsidR="007C6824" w:rsidRPr="00FA6A32" w:rsidRDefault="007C6824" w:rsidP="006E4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6611288,0654</w:t>
            </w:r>
          </w:p>
        </w:tc>
      </w:tr>
      <w:tr w:rsidR="007C6824" w:rsidTr="007C6824">
        <w:tc>
          <w:tcPr>
            <w:tcW w:w="2723" w:type="dxa"/>
          </w:tcPr>
          <w:p w:rsidR="007C6824" w:rsidRPr="00FA6A32" w:rsidRDefault="007C6824" w:rsidP="006E4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5" w:type="dxa"/>
          </w:tcPr>
          <w:p w:rsidR="007C6824" w:rsidRPr="00FA6A32" w:rsidRDefault="007C6824" w:rsidP="006E4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3230564,0677</w:t>
            </w:r>
          </w:p>
        </w:tc>
        <w:tc>
          <w:tcPr>
            <w:tcW w:w="3115" w:type="dxa"/>
          </w:tcPr>
          <w:p w:rsidR="007C6824" w:rsidRPr="00FA6A32" w:rsidRDefault="007C6824" w:rsidP="006E4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6611292,6079</w:t>
            </w:r>
          </w:p>
        </w:tc>
      </w:tr>
    </w:tbl>
    <w:p w:rsidR="007C6824" w:rsidRDefault="007C6824" w:rsidP="007C68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C6824" w:rsidRPr="007C6824" w:rsidRDefault="007C6824" w:rsidP="007C68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A6A32">
        <w:rPr>
          <w:rFonts w:ascii="Times New Roman" w:hAnsi="Times New Roman" w:cs="Times New Roman"/>
          <w:sz w:val="24"/>
          <w:szCs w:val="24"/>
        </w:rPr>
        <w:t xml:space="preserve">Определение географических </w:t>
      </w:r>
      <w:proofErr w:type="gramStart"/>
      <w:r w:rsidRPr="00FA6A32">
        <w:rPr>
          <w:rFonts w:ascii="Times New Roman" w:hAnsi="Times New Roman" w:cs="Times New Roman"/>
          <w:sz w:val="24"/>
          <w:szCs w:val="24"/>
        </w:rPr>
        <w:t xml:space="preserve">координат характерных точек границы территории объекта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A6A32">
        <w:rPr>
          <w:rFonts w:ascii="Times New Roman" w:hAnsi="Times New Roman" w:cs="Times New Roman"/>
          <w:sz w:val="24"/>
          <w:szCs w:val="24"/>
        </w:rPr>
        <w:t>культурного наследия</w:t>
      </w:r>
      <w:proofErr w:type="gramEnd"/>
      <w:r w:rsidRPr="00FA6A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выполнено в СК-1963 </w:t>
      </w:r>
      <w:r w:rsidRPr="00FA6A32">
        <w:rPr>
          <w:rFonts w:ascii="Times New Roman" w:hAnsi="Times New Roman" w:cs="Times New Roman"/>
          <w:sz w:val="24"/>
          <w:szCs w:val="24"/>
        </w:rPr>
        <w:t>зона 3</w:t>
      </w:r>
    </w:p>
    <w:p w:rsidR="00A40516" w:rsidRPr="00B77E15" w:rsidRDefault="00A40516" w:rsidP="00A265AD">
      <w:pPr>
        <w:pStyle w:val="a6"/>
        <w:spacing w:after="0"/>
        <w:ind w:left="0" w:right="14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0503F">
        <w:rPr>
          <w:rFonts w:ascii="Times New Roman" w:hAnsi="Times New Roman" w:cs="Times New Roman"/>
          <w:b/>
          <w:sz w:val="28"/>
          <w:szCs w:val="28"/>
        </w:rPr>
        <w:t>Режим использования территории объекта культурного наследия</w:t>
      </w:r>
    </w:p>
    <w:p w:rsidR="00A40516" w:rsidRPr="00B77E15" w:rsidRDefault="00A40516" w:rsidP="00A40516">
      <w:pPr>
        <w:pStyle w:val="a7"/>
        <w:ind w:left="0" w:firstLine="708"/>
        <w:jc w:val="both"/>
      </w:pPr>
      <w:proofErr w:type="gramStart"/>
      <w:r w:rsidRPr="00B77E15">
        <w:t xml:space="preserve">Режим использования земельного участка в границах территории объекта культурного наследия предусматривает сохранение объекта культурного наследия – проведение работ, направленных на обеспечение физической сохранности объекта культурного наследия, а так же выполнение требований Федерального закона </w:t>
      </w:r>
      <w:r w:rsidR="00B77E15">
        <w:t xml:space="preserve"> </w:t>
      </w:r>
      <w:r w:rsidRPr="00B77E15">
        <w:t>от 25.06.2002 № 73-ФЗ «Об объектах культурного наследия (памятниках истории и культуры) народов Российской Федерации</w:t>
      </w:r>
      <w:r w:rsidR="00D0503F" w:rsidRPr="00B77E15">
        <w:t xml:space="preserve"> </w:t>
      </w:r>
      <w:r w:rsidRPr="00B77E15">
        <w:t>в части установленных ограничений к осуществлению хозяйственной деятельности в границах территории объекта культурного наследия.</w:t>
      </w:r>
      <w:proofErr w:type="gramEnd"/>
    </w:p>
    <w:p w:rsidR="00A40516" w:rsidRPr="00B77E15" w:rsidRDefault="00A40516" w:rsidP="00A40516">
      <w:pPr>
        <w:pStyle w:val="a7"/>
        <w:ind w:left="0"/>
      </w:pPr>
      <w:r w:rsidRPr="00B77E15">
        <w:t>На территории памятника запрещается:</w:t>
      </w:r>
    </w:p>
    <w:p w:rsidR="00A40516" w:rsidRPr="00B77E15" w:rsidRDefault="00A40516" w:rsidP="00A40516">
      <w:pPr>
        <w:pStyle w:val="a6"/>
        <w:widowControl w:val="0"/>
        <w:numPr>
          <w:ilvl w:val="0"/>
          <w:numId w:val="18"/>
        </w:numPr>
        <w:tabs>
          <w:tab w:val="left" w:pos="1336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77E15">
        <w:rPr>
          <w:rFonts w:ascii="Times New Roman" w:hAnsi="Times New Roman" w:cs="Times New Roman"/>
          <w:sz w:val="24"/>
          <w:szCs w:val="24"/>
        </w:rPr>
        <w:t>строительство объектов капитального строительства и увеличение объемно-пространственных характеристик существующих на территории памятника объектов капитального</w:t>
      </w:r>
      <w:r w:rsidRPr="00B77E1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7E15">
        <w:rPr>
          <w:rFonts w:ascii="Times New Roman" w:hAnsi="Times New Roman" w:cs="Times New Roman"/>
          <w:sz w:val="24"/>
          <w:szCs w:val="24"/>
        </w:rPr>
        <w:t>строительства;</w:t>
      </w:r>
    </w:p>
    <w:p w:rsidR="00A40516" w:rsidRPr="00B77E15" w:rsidRDefault="00A40516" w:rsidP="00A40516">
      <w:pPr>
        <w:pStyle w:val="a6"/>
        <w:widowControl w:val="0"/>
        <w:numPr>
          <w:ilvl w:val="0"/>
          <w:numId w:val="18"/>
        </w:numPr>
        <w:tabs>
          <w:tab w:val="left" w:pos="1259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77E15">
        <w:rPr>
          <w:rFonts w:ascii="Times New Roman" w:hAnsi="Times New Roman" w:cs="Times New Roman"/>
          <w:sz w:val="24"/>
          <w:szCs w:val="24"/>
        </w:rPr>
        <w:t>проведение земляных, мелиоративных и иных работ, за исключением работ по сохранению объекта культурного наследия или его отдельных элементов, сохранению градостроительной или природной среды объекта культурного</w:t>
      </w:r>
      <w:r w:rsidRPr="00B77E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7E15">
        <w:rPr>
          <w:rFonts w:ascii="Times New Roman" w:hAnsi="Times New Roman" w:cs="Times New Roman"/>
          <w:sz w:val="24"/>
          <w:szCs w:val="24"/>
        </w:rPr>
        <w:t>наследия;</w:t>
      </w:r>
    </w:p>
    <w:p w:rsidR="00A40516" w:rsidRPr="00B77E15" w:rsidRDefault="00A40516" w:rsidP="00A40516">
      <w:pPr>
        <w:pStyle w:val="a7"/>
        <w:ind w:left="0"/>
      </w:pPr>
      <w:r w:rsidRPr="00B77E15">
        <w:t>На территории памятника разрешается:</w:t>
      </w:r>
    </w:p>
    <w:p w:rsidR="00A40516" w:rsidRPr="00B77E15" w:rsidRDefault="00A40516" w:rsidP="00A40516">
      <w:pPr>
        <w:pStyle w:val="a6"/>
        <w:widowControl w:val="0"/>
        <w:numPr>
          <w:ilvl w:val="0"/>
          <w:numId w:val="18"/>
        </w:numPr>
        <w:tabs>
          <w:tab w:val="left" w:pos="1220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77E15">
        <w:rPr>
          <w:rFonts w:ascii="Times New Roman" w:hAnsi="Times New Roman" w:cs="Times New Roman"/>
          <w:sz w:val="24"/>
          <w:szCs w:val="24"/>
        </w:rPr>
        <w:t>ведение хозяйственной деятельности, не противоречащей требованиям обеспечения сохранности объекта культурного наследия</w:t>
      </w:r>
      <w:r w:rsidR="00D0503F" w:rsidRPr="00B77E15">
        <w:rPr>
          <w:rFonts w:ascii="Times New Roman" w:hAnsi="Times New Roman" w:cs="Times New Roman"/>
          <w:sz w:val="24"/>
          <w:szCs w:val="24"/>
        </w:rPr>
        <w:t xml:space="preserve"> </w:t>
      </w:r>
      <w:r w:rsidRPr="00B77E15">
        <w:rPr>
          <w:rFonts w:ascii="Times New Roman" w:hAnsi="Times New Roman" w:cs="Times New Roman"/>
          <w:sz w:val="24"/>
          <w:szCs w:val="24"/>
        </w:rPr>
        <w:t>в современных условиях;</w:t>
      </w:r>
    </w:p>
    <w:p w:rsidR="00A40516" w:rsidRPr="00B77E15" w:rsidRDefault="00A40516" w:rsidP="00A40516">
      <w:pPr>
        <w:pStyle w:val="a7"/>
        <w:ind w:left="0"/>
      </w:pPr>
      <w:r w:rsidRPr="00B77E15">
        <w:t>Запрещается использовать территории объекта культурного наследия:</w:t>
      </w:r>
    </w:p>
    <w:p w:rsidR="00A40516" w:rsidRPr="00B77E15" w:rsidRDefault="00A40516" w:rsidP="00A40516">
      <w:pPr>
        <w:pStyle w:val="a6"/>
        <w:widowControl w:val="0"/>
        <w:numPr>
          <w:ilvl w:val="0"/>
          <w:numId w:val="18"/>
        </w:numPr>
        <w:tabs>
          <w:tab w:val="left" w:pos="1170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77E15">
        <w:rPr>
          <w:rFonts w:ascii="Times New Roman" w:hAnsi="Times New Roman" w:cs="Times New Roman"/>
          <w:sz w:val="24"/>
          <w:szCs w:val="24"/>
        </w:rPr>
        <w:t>под склады и объекты производства взрывчатых и огнеопасных материалов, предметов и веществ, загрязняющих интерьер объекта культурного наследия, его фасад, территорию и водные объекты и (или) имеющие вредные парогазообразные и иные</w:t>
      </w:r>
      <w:r w:rsidRPr="00B77E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77E15">
        <w:rPr>
          <w:rFonts w:ascii="Times New Roman" w:hAnsi="Times New Roman" w:cs="Times New Roman"/>
          <w:sz w:val="24"/>
          <w:szCs w:val="24"/>
        </w:rPr>
        <w:t>выделения;</w:t>
      </w:r>
    </w:p>
    <w:p w:rsidR="00A40516" w:rsidRPr="00B77E15" w:rsidRDefault="00A40516" w:rsidP="00A40516">
      <w:pPr>
        <w:pStyle w:val="a6"/>
        <w:widowControl w:val="0"/>
        <w:numPr>
          <w:ilvl w:val="0"/>
          <w:numId w:val="18"/>
        </w:numPr>
        <w:tabs>
          <w:tab w:val="left" w:pos="1228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77E15">
        <w:rPr>
          <w:rFonts w:ascii="Times New Roman" w:hAnsi="Times New Roman" w:cs="Times New Roman"/>
          <w:sz w:val="24"/>
          <w:szCs w:val="24"/>
        </w:rPr>
        <w:t>под объекты производства, имеющие оборудование, оказывающее динамическое и вибрационное воздействие на конструкции объекта культурного наследия, независимо от мощности данного оборудования;</w:t>
      </w:r>
    </w:p>
    <w:p w:rsidR="00A40516" w:rsidRPr="00B77E15" w:rsidRDefault="00A40516" w:rsidP="00A40516">
      <w:pPr>
        <w:pStyle w:val="a6"/>
        <w:widowControl w:val="0"/>
        <w:numPr>
          <w:ilvl w:val="0"/>
          <w:numId w:val="18"/>
        </w:numPr>
        <w:tabs>
          <w:tab w:val="left" w:pos="1189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77E15">
        <w:rPr>
          <w:rFonts w:ascii="Times New Roman" w:hAnsi="Times New Roman" w:cs="Times New Roman"/>
          <w:sz w:val="24"/>
          <w:szCs w:val="24"/>
        </w:rPr>
        <w:t>под объекты производства и лаборатории, связанные</w:t>
      </w:r>
      <w:r w:rsidR="00D0503F" w:rsidRPr="00B77E15">
        <w:rPr>
          <w:rFonts w:ascii="Times New Roman" w:hAnsi="Times New Roman" w:cs="Times New Roman"/>
          <w:sz w:val="24"/>
          <w:szCs w:val="24"/>
        </w:rPr>
        <w:t xml:space="preserve"> </w:t>
      </w:r>
      <w:r w:rsidRPr="00B77E15">
        <w:rPr>
          <w:rFonts w:ascii="Times New Roman" w:hAnsi="Times New Roman" w:cs="Times New Roman"/>
          <w:sz w:val="24"/>
          <w:szCs w:val="24"/>
        </w:rPr>
        <w:t>с неблагоприятным для объекта культурного наследия т</w:t>
      </w:r>
      <w:r w:rsidR="00B77E15">
        <w:rPr>
          <w:rFonts w:ascii="Times New Roman" w:hAnsi="Times New Roman" w:cs="Times New Roman"/>
          <w:sz w:val="24"/>
          <w:szCs w:val="24"/>
        </w:rPr>
        <w:t>емпературно-влажностным режимом</w:t>
      </w:r>
      <w:r w:rsidR="00D0503F" w:rsidRPr="00B77E15">
        <w:rPr>
          <w:rFonts w:ascii="Times New Roman" w:hAnsi="Times New Roman" w:cs="Times New Roman"/>
          <w:sz w:val="24"/>
          <w:szCs w:val="24"/>
        </w:rPr>
        <w:t xml:space="preserve"> </w:t>
      </w:r>
      <w:r w:rsidRPr="00B77E15">
        <w:rPr>
          <w:rFonts w:ascii="Times New Roman" w:hAnsi="Times New Roman" w:cs="Times New Roman"/>
          <w:sz w:val="24"/>
          <w:szCs w:val="24"/>
        </w:rPr>
        <w:t>и применением химически активных веществ.</w:t>
      </w:r>
    </w:p>
    <w:p w:rsidR="00A40516" w:rsidRPr="00A40516" w:rsidRDefault="00A40516" w:rsidP="00A40516">
      <w:pPr>
        <w:pStyle w:val="a6"/>
        <w:spacing w:after="0"/>
        <w:ind w:left="0" w:right="142" w:firstLine="709"/>
        <w:rPr>
          <w:rFonts w:ascii="Times New Roman" w:hAnsi="Times New Roman" w:cs="Times New Roman"/>
          <w:sz w:val="28"/>
          <w:szCs w:val="28"/>
        </w:rPr>
      </w:pPr>
    </w:p>
    <w:p w:rsidR="00A40516" w:rsidRDefault="00A40516" w:rsidP="00223438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5E1666" w:rsidRDefault="005E1666" w:rsidP="00425555">
      <w:pPr>
        <w:spacing w:after="0"/>
        <w:ind w:left="-709"/>
        <w:jc w:val="both"/>
        <w:rPr>
          <w:rFonts w:ascii="Times New Roman" w:hAnsi="Times New Roman" w:cs="Times New Roman"/>
          <w:b/>
        </w:rPr>
      </w:pPr>
    </w:p>
    <w:p w:rsidR="005E1666" w:rsidRDefault="005E1666" w:rsidP="00B77E15">
      <w:pPr>
        <w:spacing w:after="0"/>
        <w:jc w:val="both"/>
        <w:rPr>
          <w:rFonts w:ascii="Times New Roman" w:hAnsi="Times New Roman" w:cs="Times New Roman"/>
          <w:b/>
        </w:rPr>
      </w:pPr>
    </w:p>
    <w:p w:rsidR="00C90EF4" w:rsidRPr="00B77E15" w:rsidRDefault="00C90EF4" w:rsidP="00B77E15">
      <w:pPr>
        <w:rPr>
          <w:rFonts w:ascii="Times New Roman" w:hAnsi="Times New Roman" w:cs="Times New Roman"/>
          <w:b/>
        </w:rPr>
      </w:pPr>
    </w:p>
    <w:sectPr w:rsidR="00C90EF4" w:rsidRPr="00B77E15" w:rsidSect="00D0503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9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">
    <w:nsid w:val="07C07FCC"/>
    <w:multiLevelType w:val="multilevel"/>
    <w:tmpl w:val="FB4058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293F78"/>
    <w:multiLevelType w:val="hybridMultilevel"/>
    <w:tmpl w:val="2A68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B4103"/>
    <w:multiLevelType w:val="hybridMultilevel"/>
    <w:tmpl w:val="C888B44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651CDE"/>
    <w:multiLevelType w:val="hybridMultilevel"/>
    <w:tmpl w:val="2F10083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AD672E8"/>
    <w:multiLevelType w:val="hybridMultilevel"/>
    <w:tmpl w:val="791806A6"/>
    <w:lvl w:ilvl="0" w:tplc="595ED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B555AFE"/>
    <w:multiLevelType w:val="hybridMultilevel"/>
    <w:tmpl w:val="F364F60A"/>
    <w:lvl w:ilvl="0" w:tplc="89284DBC">
      <w:numFmt w:val="bullet"/>
      <w:lvlText w:val="-"/>
      <w:lvlJc w:val="left"/>
      <w:pPr>
        <w:ind w:left="312" w:hanging="315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BC2EA7B8">
      <w:numFmt w:val="bullet"/>
      <w:lvlText w:val="•"/>
      <w:lvlJc w:val="left"/>
      <w:pPr>
        <w:ind w:left="1342" w:hanging="315"/>
      </w:pPr>
      <w:rPr>
        <w:rFonts w:hint="default"/>
      </w:rPr>
    </w:lvl>
    <w:lvl w:ilvl="2" w:tplc="B8D085F4">
      <w:numFmt w:val="bullet"/>
      <w:lvlText w:val="•"/>
      <w:lvlJc w:val="left"/>
      <w:pPr>
        <w:ind w:left="2365" w:hanging="315"/>
      </w:pPr>
      <w:rPr>
        <w:rFonts w:hint="default"/>
      </w:rPr>
    </w:lvl>
    <w:lvl w:ilvl="3" w:tplc="8110D114">
      <w:numFmt w:val="bullet"/>
      <w:lvlText w:val="•"/>
      <w:lvlJc w:val="left"/>
      <w:pPr>
        <w:ind w:left="3387" w:hanging="315"/>
      </w:pPr>
      <w:rPr>
        <w:rFonts w:hint="default"/>
      </w:rPr>
    </w:lvl>
    <w:lvl w:ilvl="4" w:tplc="8AD23C40">
      <w:numFmt w:val="bullet"/>
      <w:lvlText w:val="•"/>
      <w:lvlJc w:val="left"/>
      <w:pPr>
        <w:ind w:left="4410" w:hanging="315"/>
      </w:pPr>
      <w:rPr>
        <w:rFonts w:hint="default"/>
      </w:rPr>
    </w:lvl>
    <w:lvl w:ilvl="5" w:tplc="ACD85078">
      <w:numFmt w:val="bullet"/>
      <w:lvlText w:val="•"/>
      <w:lvlJc w:val="left"/>
      <w:pPr>
        <w:ind w:left="5433" w:hanging="315"/>
      </w:pPr>
      <w:rPr>
        <w:rFonts w:hint="default"/>
      </w:rPr>
    </w:lvl>
    <w:lvl w:ilvl="6" w:tplc="9D24FBA2">
      <w:numFmt w:val="bullet"/>
      <w:lvlText w:val="•"/>
      <w:lvlJc w:val="left"/>
      <w:pPr>
        <w:ind w:left="6455" w:hanging="315"/>
      </w:pPr>
      <w:rPr>
        <w:rFonts w:hint="default"/>
      </w:rPr>
    </w:lvl>
    <w:lvl w:ilvl="7" w:tplc="F84E6648">
      <w:numFmt w:val="bullet"/>
      <w:lvlText w:val="•"/>
      <w:lvlJc w:val="left"/>
      <w:pPr>
        <w:ind w:left="7478" w:hanging="315"/>
      </w:pPr>
      <w:rPr>
        <w:rFonts w:hint="default"/>
      </w:rPr>
    </w:lvl>
    <w:lvl w:ilvl="8" w:tplc="5AF028D0">
      <w:numFmt w:val="bullet"/>
      <w:lvlText w:val="•"/>
      <w:lvlJc w:val="left"/>
      <w:pPr>
        <w:ind w:left="8501" w:hanging="315"/>
      </w:pPr>
      <w:rPr>
        <w:rFonts w:hint="default"/>
      </w:rPr>
    </w:lvl>
  </w:abstractNum>
  <w:abstractNum w:abstractNumId="7">
    <w:nsid w:val="3DD5507F"/>
    <w:multiLevelType w:val="hybridMultilevel"/>
    <w:tmpl w:val="C316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CCF5E5F"/>
    <w:multiLevelType w:val="hybridMultilevel"/>
    <w:tmpl w:val="0518A6F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67378C"/>
    <w:multiLevelType w:val="multilevel"/>
    <w:tmpl w:val="E04C4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4DA90536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572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2">
    <w:nsid w:val="607B17CE"/>
    <w:multiLevelType w:val="hybridMultilevel"/>
    <w:tmpl w:val="F7EEFFB2"/>
    <w:lvl w:ilvl="0" w:tplc="F258CEEE">
      <w:start w:val="3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>
    <w:nsid w:val="70954DD7"/>
    <w:multiLevelType w:val="hybridMultilevel"/>
    <w:tmpl w:val="5FA6E572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430D18"/>
    <w:multiLevelType w:val="hybridMultilevel"/>
    <w:tmpl w:val="1814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15525E"/>
    <w:multiLevelType w:val="hybridMultilevel"/>
    <w:tmpl w:val="3B42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2"/>
  </w:num>
  <w:num w:numId="8">
    <w:abstractNumId w:val="8"/>
  </w:num>
  <w:num w:numId="9">
    <w:abstractNumId w:val="13"/>
  </w:num>
  <w:num w:numId="10">
    <w:abstractNumId w:val="15"/>
  </w:num>
  <w:num w:numId="11">
    <w:abstractNumId w:val="10"/>
  </w:num>
  <w:num w:numId="12">
    <w:abstractNumId w:val="1"/>
  </w:num>
  <w:num w:numId="13">
    <w:abstractNumId w:val="0"/>
  </w:num>
  <w:num w:numId="14">
    <w:abstractNumId w:val="11"/>
  </w:num>
  <w:num w:numId="1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  <w:num w:numId="17">
    <w:abstractNumId w:val="9"/>
  </w:num>
  <w:num w:numId="18">
    <w:abstractNumId w:val="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0A"/>
    <w:rsid w:val="00010E7F"/>
    <w:rsid w:val="00016755"/>
    <w:rsid w:val="00022B7E"/>
    <w:rsid w:val="000374C8"/>
    <w:rsid w:val="00086555"/>
    <w:rsid w:val="00097A4B"/>
    <w:rsid w:val="000D5386"/>
    <w:rsid w:val="000E0EA2"/>
    <w:rsid w:val="00103F20"/>
    <w:rsid w:val="00120774"/>
    <w:rsid w:val="00135583"/>
    <w:rsid w:val="00164B6D"/>
    <w:rsid w:val="001743BC"/>
    <w:rsid w:val="001C094F"/>
    <w:rsid w:val="00216EB3"/>
    <w:rsid w:val="00223438"/>
    <w:rsid w:val="00225A93"/>
    <w:rsid w:val="002269A6"/>
    <w:rsid w:val="00252989"/>
    <w:rsid w:val="002735EF"/>
    <w:rsid w:val="00280AA9"/>
    <w:rsid w:val="002D5A30"/>
    <w:rsid w:val="002E3A65"/>
    <w:rsid w:val="00313D7B"/>
    <w:rsid w:val="003336F7"/>
    <w:rsid w:val="00351A40"/>
    <w:rsid w:val="00382E65"/>
    <w:rsid w:val="003940C7"/>
    <w:rsid w:val="003A2EF1"/>
    <w:rsid w:val="003C1588"/>
    <w:rsid w:val="003F0D1A"/>
    <w:rsid w:val="0040381A"/>
    <w:rsid w:val="00403F19"/>
    <w:rsid w:val="004115C0"/>
    <w:rsid w:val="00414C16"/>
    <w:rsid w:val="00425555"/>
    <w:rsid w:val="00461B84"/>
    <w:rsid w:val="00473F5A"/>
    <w:rsid w:val="00475F0D"/>
    <w:rsid w:val="00476722"/>
    <w:rsid w:val="00477FDF"/>
    <w:rsid w:val="004857D7"/>
    <w:rsid w:val="0049521A"/>
    <w:rsid w:val="004B5CF1"/>
    <w:rsid w:val="004C4A47"/>
    <w:rsid w:val="004E23A4"/>
    <w:rsid w:val="0050133B"/>
    <w:rsid w:val="005061AD"/>
    <w:rsid w:val="00534620"/>
    <w:rsid w:val="00545350"/>
    <w:rsid w:val="005454BC"/>
    <w:rsid w:val="005646A6"/>
    <w:rsid w:val="00586237"/>
    <w:rsid w:val="00590539"/>
    <w:rsid w:val="005A27A4"/>
    <w:rsid w:val="005C0799"/>
    <w:rsid w:val="005C48F7"/>
    <w:rsid w:val="005C5A63"/>
    <w:rsid w:val="005C7307"/>
    <w:rsid w:val="005D1809"/>
    <w:rsid w:val="005D1E5D"/>
    <w:rsid w:val="005E1666"/>
    <w:rsid w:val="00607DF1"/>
    <w:rsid w:val="00612A93"/>
    <w:rsid w:val="006248A9"/>
    <w:rsid w:val="006650FF"/>
    <w:rsid w:val="006C187E"/>
    <w:rsid w:val="006E5159"/>
    <w:rsid w:val="0071061B"/>
    <w:rsid w:val="00720F2D"/>
    <w:rsid w:val="00771064"/>
    <w:rsid w:val="007712D4"/>
    <w:rsid w:val="007A328D"/>
    <w:rsid w:val="007C1CAA"/>
    <w:rsid w:val="007C6824"/>
    <w:rsid w:val="007D1AA5"/>
    <w:rsid w:val="0080193B"/>
    <w:rsid w:val="0081063B"/>
    <w:rsid w:val="00880E49"/>
    <w:rsid w:val="008868AD"/>
    <w:rsid w:val="0089066F"/>
    <w:rsid w:val="008917CE"/>
    <w:rsid w:val="008C18CA"/>
    <w:rsid w:val="008D47D9"/>
    <w:rsid w:val="008D75AB"/>
    <w:rsid w:val="00923B0C"/>
    <w:rsid w:val="00931BD8"/>
    <w:rsid w:val="00950ABF"/>
    <w:rsid w:val="00972895"/>
    <w:rsid w:val="009745E0"/>
    <w:rsid w:val="009762D9"/>
    <w:rsid w:val="00982B49"/>
    <w:rsid w:val="009B7D4B"/>
    <w:rsid w:val="009D3983"/>
    <w:rsid w:val="00A00A96"/>
    <w:rsid w:val="00A265AD"/>
    <w:rsid w:val="00A40516"/>
    <w:rsid w:val="00A47C63"/>
    <w:rsid w:val="00A52325"/>
    <w:rsid w:val="00A8412B"/>
    <w:rsid w:val="00AB3839"/>
    <w:rsid w:val="00AD58DA"/>
    <w:rsid w:val="00AD621E"/>
    <w:rsid w:val="00AE7B25"/>
    <w:rsid w:val="00B314FC"/>
    <w:rsid w:val="00B35864"/>
    <w:rsid w:val="00B37D05"/>
    <w:rsid w:val="00B47A53"/>
    <w:rsid w:val="00B609C2"/>
    <w:rsid w:val="00B72831"/>
    <w:rsid w:val="00B77E15"/>
    <w:rsid w:val="00B86E0A"/>
    <w:rsid w:val="00BA3A68"/>
    <w:rsid w:val="00BA505F"/>
    <w:rsid w:val="00BC57B3"/>
    <w:rsid w:val="00BC5A79"/>
    <w:rsid w:val="00BC609A"/>
    <w:rsid w:val="00BE6050"/>
    <w:rsid w:val="00C23DF4"/>
    <w:rsid w:val="00C76EFB"/>
    <w:rsid w:val="00C852AC"/>
    <w:rsid w:val="00C90EF4"/>
    <w:rsid w:val="00CA134E"/>
    <w:rsid w:val="00CA4B0D"/>
    <w:rsid w:val="00CB2246"/>
    <w:rsid w:val="00CC1086"/>
    <w:rsid w:val="00CD481B"/>
    <w:rsid w:val="00CE266C"/>
    <w:rsid w:val="00CE5820"/>
    <w:rsid w:val="00CE6549"/>
    <w:rsid w:val="00CE74EF"/>
    <w:rsid w:val="00D0503F"/>
    <w:rsid w:val="00D14687"/>
    <w:rsid w:val="00D45FDD"/>
    <w:rsid w:val="00D60794"/>
    <w:rsid w:val="00D90C90"/>
    <w:rsid w:val="00DD2685"/>
    <w:rsid w:val="00DD27BB"/>
    <w:rsid w:val="00DD79BD"/>
    <w:rsid w:val="00DF1524"/>
    <w:rsid w:val="00DF6189"/>
    <w:rsid w:val="00E02F5C"/>
    <w:rsid w:val="00E178BF"/>
    <w:rsid w:val="00E3303A"/>
    <w:rsid w:val="00ED0413"/>
    <w:rsid w:val="00F020F7"/>
    <w:rsid w:val="00F17770"/>
    <w:rsid w:val="00F24540"/>
    <w:rsid w:val="00F27879"/>
    <w:rsid w:val="00F40F81"/>
    <w:rsid w:val="00F951F1"/>
    <w:rsid w:val="00FA2BEC"/>
    <w:rsid w:val="00FC2E4E"/>
    <w:rsid w:val="00FC3808"/>
    <w:rsid w:val="00FC7654"/>
    <w:rsid w:val="00FE18F8"/>
    <w:rsid w:val="00FE57ED"/>
    <w:rsid w:val="00FE621A"/>
    <w:rsid w:val="00FF2464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  <w:style w:type="paragraph" w:styleId="aa">
    <w:name w:val="Plain Text"/>
    <w:basedOn w:val="a"/>
    <w:link w:val="ab"/>
    <w:rsid w:val="00F1777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177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Таблица"/>
    <w:basedOn w:val="a"/>
    <w:qFormat/>
    <w:rsid w:val="00F17770"/>
    <w:pPr>
      <w:spacing w:before="40" w:after="4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403F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  <w:style w:type="paragraph" w:styleId="aa">
    <w:name w:val="Plain Text"/>
    <w:basedOn w:val="a"/>
    <w:link w:val="ab"/>
    <w:rsid w:val="00F1777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177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Таблица"/>
    <w:basedOn w:val="a"/>
    <w:qFormat/>
    <w:rsid w:val="00F17770"/>
    <w:pPr>
      <w:spacing w:before="40" w:after="4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403F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166EF-8F09-4416-BAC9-9C22A67EF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5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Щербакова</dc:creator>
  <cp:lastModifiedBy>Марина Яковлевна Щербакова</cp:lastModifiedBy>
  <cp:revision>12</cp:revision>
  <cp:lastPrinted>2018-12-18T12:56:00Z</cp:lastPrinted>
  <dcterms:created xsi:type="dcterms:W3CDTF">2018-11-28T08:31:00Z</dcterms:created>
  <dcterms:modified xsi:type="dcterms:W3CDTF">2020-08-21T05:17:00Z</dcterms:modified>
</cp:coreProperties>
</file>