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7F" w:rsidRPr="004A75EB" w:rsidRDefault="00FE557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E557F" w:rsidRPr="004A75EB" w:rsidRDefault="00FE55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557F" w:rsidRPr="004A75EB" w:rsidRDefault="00FE55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557F" w:rsidRPr="004A75EB" w:rsidRDefault="00FE55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 xml:space="preserve">от </w:t>
      </w:r>
      <w:r w:rsidR="004A75EB" w:rsidRPr="004A75EB">
        <w:rPr>
          <w:rFonts w:ascii="Times New Roman" w:hAnsi="Times New Roman" w:cs="Times New Roman"/>
          <w:sz w:val="28"/>
          <w:szCs w:val="28"/>
        </w:rPr>
        <w:t xml:space="preserve">«___»_________ 2020 г. </w:t>
      </w:r>
      <w:r w:rsidR="004A75EB">
        <w:rPr>
          <w:rFonts w:ascii="Times New Roman" w:hAnsi="Times New Roman" w:cs="Times New Roman"/>
          <w:sz w:val="28"/>
          <w:szCs w:val="28"/>
        </w:rPr>
        <w:t>№</w:t>
      </w:r>
      <w:r w:rsidR="004A75EB" w:rsidRPr="004A75E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E557F" w:rsidRPr="004A75EB" w:rsidRDefault="00FE55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653E" w:rsidRDefault="0086653E" w:rsidP="00866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</w:p>
    <w:p w:rsidR="00FE557F" w:rsidRPr="004A75EB" w:rsidRDefault="0086653E" w:rsidP="00866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от 25 мая 2018 года №16</w:t>
      </w:r>
      <w:r w:rsidR="00DA29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57F" w:rsidRPr="004A75EB" w:rsidRDefault="00FE5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57F" w:rsidRPr="00FB4D91" w:rsidRDefault="00FE557F" w:rsidP="00CF35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D91">
        <w:rPr>
          <w:rFonts w:ascii="Times New Roman" w:hAnsi="Times New Roman" w:cs="Times New Roman"/>
          <w:sz w:val="28"/>
          <w:szCs w:val="28"/>
        </w:rPr>
        <w:t xml:space="preserve">В целях реализации основного </w:t>
      </w:r>
      <w:hyperlink r:id="rId6" w:history="1">
        <w:r w:rsidRPr="00FB4D91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="00FB4D91">
        <w:rPr>
          <w:rFonts w:ascii="Times New Roman" w:hAnsi="Times New Roman" w:cs="Times New Roman"/>
          <w:sz w:val="28"/>
          <w:szCs w:val="28"/>
        </w:rPr>
        <w:t xml:space="preserve"> «</w:t>
      </w:r>
      <w:r w:rsidRPr="00FB4D91">
        <w:rPr>
          <w:rFonts w:ascii="Times New Roman" w:hAnsi="Times New Roman" w:cs="Times New Roman"/>
          <w:sz w:val="28"/>
          <w:szCs w:val="28"/>
        </w:rPr>
        <w:t xml:space="preserve">Улучшение жилищных условий </w:t>
      </w:r>
      <w:r w:rsidR="002E6DA0">
        <w:rPr>
          <w:rFonts w:ascii="Times New Roman" w:hAnsi="Times New Roman" w:cs="Times New Roman"/>
          <w:sz w:val="28"/>
          <w:szCs w:val="28"/>
        </w:rPr>
        <w:t>молодых граждан (молодых семей</w:t>
      </w:r>
      <w:r w:rsidRPr="00FB4D91">
        <w:rPr>
          <w:rFonts w:ascii="Times New Roman" w:hAnsi="Times New Roman" w:cs="Times New Roman"/>
          <w:sz w:val="28"/>
          <w:szCs w:val="28"/>
        </w:rPr>
        <w:t>)</w:t>
      </w:r>
      <w:r w:rsidR="00FB4D91">
        <w:rPr>
          <w:rFonts w:ascii="Times New Roman" w:hAnsi="Times New Roman" w:cs="Times New Roman"/>
          <w:sz w:val="28"/>
          <w:szCs w:val="28"/>
        </w:rPr>
        <w:t>» подпрограммы «</w:t>
      </w:r>
      <w:r w:rsidRPr="00FB4D91">
        <w:rPr>
          <w:rFonts w:ascii="Times New Roman" w:hAnsi="Times New Roman" w:cs="Times New Roman"/>
          <w:sz w:val="28"/>
          <w:szCs w:val="28"/>
        </w:rPr>
        <w:t>Содействие в обеспечении жильем граждан Ленинградской области</w:t>
      </w:r>
      <w:r w:rsidR="00FB4D91">
        <w:rPr>
          <w:rFonts w:ascii="Times New Roman" w:hAnsi="Times New Roman" w:cs="Times New Roman"/>
          <w:sz w:val="28"/>
          <w:szCs w:val="28"/>
        </w:rPr>
        <w:t>»</w:t>
      </w:r>
      <w:r w:rsidRPr="00FB4D91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FB4D91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FB4D91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FB4D91">
        <w:rPr>
          <w:rFonts w:ascii="Times New Roman" w:hAnsi="Times New Roman" w:cs="Times New Roman"/>
          <w:sz w:val="28"/>
          <w:szCs w:val="28"/>
        </w:rPr>
        <w:t>»</w:t>
      </w:r>
      <w:r w:rsidRPr="00FB4D9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4A75EB" w:rsidRPr="00FB4D91">
        <w:rPr>
          <w:rFonts w:ascii="Times New Roman" w:hAnsi="Times New Roman" w:cs="Times New Roman"/>
          <w:sz w:val="28"/>
          <w:szCs w:val="28"/>
        </w:rPr>
        <w:t>№</w:t>
      </w:r>
      <w:r w:rsidRPr="00FB4D91">
        <w:rPr>
          <w:rFonts w:ascii="Times New Roman" w:hAnsi="Times New Roman" w:cs="Times New Roman"/>
          <w:sz w:val="28"/>
          <w:szCs w:val="28"/>
        </w:rPr>
        <w:t xml:space="preserve"> 407, Правительство Ленинградской области постановляет:</w:t>
      </w:r>
      <w:proofErr w:type="gramEnd"/>
    </w:p>
    <w:p w:rsidR="00FE557F" w:rsidRPr="00FB4D91" w:rsidRDefault="00FE557F" w:rsidP="00CF35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E557F" w:rsidRPr="00FB4D91" w:rsidRDefault="00CF3562" w:rsidP="00A56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FE557F" w:rsidRPr="00FB4D9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FE557F" w:rsidRPr="00FB4D9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E557F" w:rsidRPr="00FB4D91">
        <w:rPr>
          <w:rFonts w:ascii="Times New Roman" w:hAnsi="Times New Roman" w:cs="Times New Roman"/>
          <w:sz w:val="28"/>
          <w:szCs w:val="28"/>
        </w:rPr>
        <w:t xml:space="preserve"> </w:t>
      </w:r>
      <w:r w:rsidR="00A77A1B" w:rsidRPr="00A77A1B">
        <w:rPr>
          <w:rFonts w:ascii="Times New Roman" w:hAnsi="Times New Roman" w:cs="Times New Roman"/>
          <w:sz w:val="28"/>
          <w:szCs w:val="28"/>
        </w:rPr>
        <w:t>о ре</w:t>
      </w:r>
      <w:r w:rsidR="00DA291E">
        <w:rPr>
          <w:rFonts w:ascii="Times New Roman" w:hAnsi="Times New Roman" w:cs="Times New Roman"/>
          <w:sz w:val="28"/>
          <w:szCs w:val="28"/>
        </w:rPr>
        <w:t>ализации основного мероприятия «</w:t>
      </w:r>
      <w:r w:rsidR="00A77A1B" w:rsidRPr="00A77A1B">
        <w:rPr>
          <w:rFonts w:ascii="Times New Roman" w:hAnsi="Times New Roman" w:cs="Times New Roman"/>
          <w:sz w:val="28"/>
          <w:szCs w:val="28"/>
        </w:rPr>
        <w:t>Улучшение жилищных условий молодых граждан</w:t>
      </w:r>
      <w:r w:rsidR="00DA291E">
        <w:rPr>
          <w:rFonts w:ascii="Times New Roman" w:hAnsi="Times New Roman" w:cs="Times New Roman"/>
          <w:sz w:val="28"/>
          <w:szCs w:val="28"/>
        </w:rPr>
        <w:t xml:space="preserve"> (молодых семей)» подпрограммы «</w:t>
      </w:r>
      <w:r w:rsidR="00A77A1B" w:rsidRPr="00A77A1B">
        <w:rPr>
          <w:rFonts w:ascii="Times New Roman" w:hAnsi="Times New Roman" w:cs="Times New Roman"/>
          <w:sz w:val="28"/>
          <w:szCs w:val="28"/>
        </w:rPr>
        <w:t>Содействие в обеспечении жильем граждан Ленинградской области</w:t>
      </w:r>
      <w:r w:rsidR="00DA291E">
        <w:rPr>
          <w:rFonts w:ascii="Times New Roman" w:hAnsi="Times New Roman" w:cs="Times New Roman"/>
          <w:sz w:val="28"/>
          <w:szCs w:val="28"/>
        </w:rPr>
        <w:t>»</w:t>
      </w:r>
      <w:r w:rsidR="00A77A1B" w:rsidRPr="00A77A1B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DA291E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="00A77A1B" w:rsidRPr="00A77A1B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</w:t>
      </w:r>
      <w:r w:rsidR="00DA291E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="00FE557F" w:rsidRPr="00FB4D91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Правительства Ленинградской области от 25 мая 2018 года </w:t>
      </w:r>
      <w:r w:rsidR="00FB4D91">
        <w:rPr>
          <w:rFonts w:ascii="Times New Roman" w:hAnsi="Times New Roman" w:cs="Times New Roman"/>
          <w:sz w:val="28"/>
          <w:szCs w:val="28"/>
        </w:rPr>
        <w:t>№</w:t>
      </w:r>
      <w:r w:rsidR="00FE557F" w:rsidRPr="00FB4D91">
        <w:rPr>
          <w:rFonts w:ascii="Times New Roman" w:hAnsi="Times New Roman" w:cs="Times New Roman"/>
          <w:sz w:val="28"/>
          <w:szCs w:val="28"/>
        </w:rPr>
        <w:t xml:space="preserve"> 16</w:t>
      </w:r>
      <w:r w:rsidR="00DA291E">
        <w:rPr>
          <w:rFonts w:ascii="Times New Roman" w:hAnsi="Times New Roman" w:cs="Times New Roman"/>
          <w:sz w:val="28"/>
          <w:szCs w:val="28"/>
        </w:rPr>
        <w:t>7</w:t>
      </w:r>
      <w:r w:rsidR="00FE557F" w:rsidRPr="00FB4D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" w:history="1">
        <w:r w:rsidR="00FE557F" w:rsidRPr="00FB4D91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FE557F" w:rsidRPr="00FB4D9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FE557F" w:rsidRPr="004A75EB" w:rsidRDefault="00FE557F" w:rsidP="00CF356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FE557F" w:rsidRDefault="00FE5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0E3" w:rsidRPr="004A75EB" w:rsidRDefault="00A5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D91" w:rsidRDefault="00FE557F" w:rsidP="00FB4D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Губернатор</w:t>
      </w:r>
    </w:p>
    <w:p w:rsidR="00FE557F" w:rsidRPr="004A75EB" w:rsidRDefault="00FE557F" w:rsidP="00FB4D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B4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A2BF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4A75EB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FE557F" w:rsidRPr="004A75EB" w:rsidRDefault="00FE55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57F" w:rsidRPr="004A75EB" w:rsidRDefault="00FE55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57F" w:rsidRPr="004A75EB" w:rsidRDefault="00FE55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57F" w:rsidRPr="004A75EB" w:rsidRDefault="00FE55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57F" w:rsidRDefault="00FE55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5EB" w:rsidRDefault="004A7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5EB" w:rsidRDefault="004A7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5EB" w:rsidRDefault="004A7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5EB" w:rsidRDefault="004A7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5EB" w:rsidRDefault="004A7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29BE" w:rsidRDefault="000B2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D4876" w:rsidRDefault="00AD48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D4876" w:rsidRPr="004A75EB" w:rsidRDefault="00AD48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0E3" w:rsidRDefault="00A560E3" w:rsidP="00A560E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C60" w:rsidRPr="004A75EB" w:rsidRDefault="00F02C60" w:rsidP="00F02C60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ПРИЛОЖЕНИЕ</w:t>
      </w:r>
    </w:p>
    <w:p w:rsidR="00F02C60" w:rsidRPr="004A75EB" w:rsidRDefault="00F02C60" w:rsidP="00F02C60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02C60" w:rsidRPr="004A75EB" w:rsidRDefault="00F02C60" w:rsidP="00F02C60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02C60" w:rsidRPr="004A75EB" w:rsidRDefault="00F02C60" w:rsidP="00F02C6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A75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____2020  №  __</w:t>
      </w:r>
    </w:p>
    <w:p w:rsidR="00FE557F" w:rsidRPr="004A75EB" w:rsidRDefault="00FE5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3B1" w:rsidRDefault="0086653E" w:rsidP="00CE1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7"/>
      <w:bookmarkEnd w:id="1"/>
      <w:r w:rsidRPr="001266A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6653E" w:rsidRPr="001266AD" w:rsidRDefault="0086653E" w:rsidP="00CE1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6A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hyperlink r:id="rId8" w:history="1">
        <w:r w:rsidRPr="0086653E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  <w:r w:rsidRPr="001266AD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DA291E" w:rsidRPr="00DA291E">
        <w:rPr>
          <w:rFonts w:ascii="Times New Roman" w:hAnsi="Times New Roman" w:cs="Times New Roman"/>
          <w:b/>
          <w:sz w:val="28"/>
          <w:szCs w:val="28"/>
        </w:rPr>
        <w:t xml:space="preserve">реализации основного мероприятия </w:t>
      </w:r>
      <w:r w:rsidR="00DA291E">
        <w:rPr>
          <w:rFonts w:ascii="Times New Roman" w:hAnsi="Times New Roman" w:cs="Times New Roman"/>
          <w:b/>
          <w:sz w:val="28"/>
          <w:szCs w:val="28"/>
        </w:rPr>
        <w:t>«</w:t>
      </w:r>
      <w:r w:rsidR="00DA291E" w:rsidRPr="00DA291E">
        <w:rPr>
          <w:rFonts w:ascii="Times New Roman" w:hAnsi="Times New Roman" w:cs="Times New Roman"/>
          <w:b/>
          <w:sz w:val="28"/>
          <w:szCs w:val="28"/>
        </w:rPr>
        <w:t>Улучшение жилищных условий молодых граждан (молодых семей)</w:t>
      </w:r>
      <w:r w:rsidR="00DA291E">
        <w:rPr>
          <w:rFonts w:ascii="Times New Roman" w:hAnsi="Times New Roman" w:cs="Times New Roman"/>
          <w:b/>
          <w:sz w:val="28"/>
          <w:szCs w:val="28"/>
        </w:rPr>
        <w:t>»</w:t>
      </w:r>
      <w:r w:rsidR="00DA291E" w:rsidRPr="00DA291E">
        <w:rPr>
          <w:rFonts w:ascii="Times New Roman" w:hAnsi="Times New Roman" w:cs="Times New Roman"/>
          <w:b/>
          <w:sz w:val="28"/>
          <w:szCs w:val="28"/>
        </w:rPr>
        <w:t xml:space="preserve"> подпрограммы </w:t>
      </w:r>
      <w:r w:rsidR="00DA291E">
        <w:rPr>
          <w:rFonts w:ascii="Times New Roman" w:hAnsi="Times New Roman" w:cs="Times New Roman"/>
          <w:b/>
          <w:sz w:val="28"/>
          <w:szCs w:val="28"/>
        </w:rPr>
        <w:t>«</w:t>
      </w:r>
      <w:r w:rsidR="00DA291E" w:rsidRPr="00DA291E">
        <w:rPr>
          <w:rFonts w:ascii="Times New Roman" w:hAnsi="Times New Roman" w:cs="Times New Roman"/>
          <w:b/>
          <w:sz w:val="28"/>
          <w:szCs w:val="28"/>
        </w:rPr>
        <w:t>Содействие в обеспечении жильем граждан Ленинградской области</w:t>
      </w:r>
      <w:r w:rsidR="00DA291E">
        <w:rPr>
          <w:rFonts w:ascii="Times New Roman" w:hAnsi="Times New Roman" w:cs="Times New Roman"/>
          <w:b/>
          <w:sz w:val="28"/>
          <w:szCs w:val="28"/>
        </w:rPr>
        <w:t>»</w:t>
      </w:r>
      <w:r w:rsidR="00DA291E" w:rsidRPr="00DA291E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Ленинградской области </w:t>
      </w:r>
      <w:r w:rsidR="00DA291E">
        <w:rPr>
          <w:rFonts w:ascii="Times New Roman" w:hAnsi="Times New Roman" w:cs="Times New Roman"/>
          <w:b/>
          <w:sz w:val="28"/>
          <w:szCs w:val="28"/>
        </w:rPr>
        <w:t>«</w:t>
      </w:r>
      <w:r w:rsidR="00DA291E" w:rsidRPr="00DA291E">
        <w:rPr>
          <w:rFonts w:ascii="Times New Roman" w:hAnsi="Times New Roman" w:cs="Times New Roman"/>
          <w:b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DA291E">
        <w:rPr>
          <w:rFonts w:ascii="Times New Roman" w:hAnsi="Times New Roman" w:cs="Times New Roman"/>
          <w:b/>
          <w:sz w:val="28"/>
          <w:szCs w:val="28"/>
        </w:rPr>
        <w:t>»</w:t>
      </w:r>
      <w:r w:rsidRPr="001266AD">
        <w:rPr>
          <w:rFonts w:ascii="Times New Roman" w:hAnsi="Times New Roman" w:cs="Times New Roman"/>
          <w:b/>
          <w:sz w:val="28"/>
          <w:szCs w:val="28"/>
        </w:rPr>
        <w:t xml:space="preserve">, утвержденное постановлением Правительства Ленинградской области от 25 мая 2018 года </w:t>
      </w:r>
      <w:r w:rsidR="00DA291E">
        <w:rPr>
          <w:rFonts w:ascii="Times New Roman" w:hAnsi="Times New Roman" w:cs="Times New Roman"/>
          <w:b/>
          <w:sz w:val="28"/>
          <w:szCs w:val="28"/>
        </w:rPr>
        <w:t>№</w:t>
      </w:r>
      <w:r w:rsidRPr="001266AD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DA291E">
        <w:rPr>
          <w:rFonts w:ascii="Times New Roman" w:hAnsi="Times New Roman" w:cs="Times New Roman"/>
          <w:b/>
          <w:sz w:val="28"/>
          <w:szCs w:val="28"/>
        </w:rPr>
        <w:t>7</w:t>
      </w:r>
    </w:p>
    <w:p w:rsidR="00FE557F" w:rsidRPr="004A75EB" w:rsidRDefault="00FE5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91E" w:rsidRPr="00DA291E" w:rsidRDefault="00DA291E" w:rsidP="008E2FC4">
      <w:pPr>
        <w:pStyle w:val="ConsPlusNormal"/>
        <w:ind w:left="928"/>
        <w:jc w:val="both"/>
      </w:pPr>
    </w:p>
    <w:p w:rsidR="00E4472B" w:rsidRDefault="00CF432D" w:rsidP="000E09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013">
        <w:rPr>
          <w:rFonts w:ascii="Times New Roman" w:hAnsi="Times New Roman" w:cs="Times New Roman"/>
          <w:sz w:val="28"/>
          <w:szCs w:val="28"/>
        </w:rPr>
        <w:t xml:space="preserve">.   </w:t>
      </w:r>
      <w:r w:rsidR="000E09F4">
        <w:rPr>
          <w:rFonts w:ascii="Times New Roman" w:hAnsi="Times New Roman" w:cs="Times New Roman"/>
          <w:sz w:val="28"/>
          <w:szCs w:val="28"/>
        </w:rPr>
        <w:t xml:space="preserve">Абзац третий пункта 2.6. </w:t>
      </w:r>
      <w:r w:rsidR="00E4472B">
        <w:rPr>
          <w:rFonts w:ascii="Times New Roman" w:hAnsi="Times New Roman" w:cs="Times New Roman"/>
          <w:sz w:val="28"/>
          <w:szCs w:val="28"/>
        </w:rPr>
        <w:t>и</w:t>
      </w:r>
      <w:r w:rsidR="000E09F4"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 </w:t>
      </w:r>
    </w:p>
    <w:p w:rsidR="000E09F4" w:rsidRDefault="000E09F4" w:rsidP="000E09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09F4">
        <w:rPr>
          <w:rFonts w:ascii="Times New Roman" w:hAnsi="Times New Roman" w:cs="Times New Roman"/>
          <w:sz w:val="28"/>
          <w:szCs w:val="28"/>
        </w:rPr>
        <w:t xml:space="preserve">Срок действия свидетельства составляет семь месяцев </w:t>
      </w:r>
      <w:proofErr w:type="gramStart"/>
      <w:r w:rsidRPr="000E09F4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0E09F4">
        <w:rPr>
          <w:rFonts w:ascii="Times New Roman" w:hAnsi="Times New Roman" w:cs="Times New Roman"/>
          <w:sz w:val="28"/>
          <w:szCs w:val="28"/>
        </w:rPr>
        <w:t>, указанной в свидетельстве, и действует до даты, указанной в свидетельстве (включительно), но не позднее 31 декабря текущего года.</w:t>
      </w:r>
      <w:r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632A73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896035">
        <w:rPr>
          <w:rFonts w:ascii="Times New Roman" w:hAnsi="Times New Roman" w:cs="Times New Roman"/>
          <w:sz w:val="28"/>
          <w:szCs w:val="28"/>
        </w:rPr>
        <w:t xml:space="preserve">свидетельств, </w:t>
      </w:r>
      <w:r w:rsidR="00632A73">
        <w:rPr>
          <w:rFonts w:ascii="Times New Roman" w:hAnsi="Times New Roman" w:cs="Times New Roman"/>
          <w:sz w:val="28"/>
          <w:szCs w:val="28"/>
        </w:rPr>
        <w:t>выданных</w:t>
      </w:r>
      <w:r w:rsidR="00F50944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896035">
        <w:rPr>
          <w:rFonts w:ascii="Times New Roman" w:hAnsi="Times New Roman" w:cs="Times New Roman"/>
          <w:sz w:val="28"/>
          <w:szCs w:val="28"/>
        </w:rPr>
        <w:t>,</w:t>
      </w:r>
      <w:r w:rsidR="00632A73">
        <w:rPr>
          <w:rFonts w:ascii="Times New Roman" w:hAnsi="Times New Roman" w:cs="Times New Roman"/>
          <w:sz w:val="28"/>
          <w:szCs w:val="28"/>
        </w:rPr>
        <w:t xml:space="preserve"> составляет девять месяцев </w:t>
      </w:r>
      <w:proofErr w:type="gramStart"/>
      <w:r w:rsidR="00632A73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="00632A73">
        <w:rPr>
          <w:rFonts w:ascii="Times New Roman" w:hAnsi="Times New Roman" w:cs="Times New Roman"/>
          <w:sz w:val="28"/>
          <w:szCs w:val="28"/>
        </w:rPr>
        <w:t>, указанной в свидетельстве.</w:t>
      </w:r>
      <w:r w:rsidR="00896035">
        <w:rPr>
          <w:rFonts w:ascii="Times New Roman" w:hAnsi="Times New Roman" w:cs="Times New Roman"/>
          <w:sz w:val="28"/>
          <w:szCs w:val="28"/>
        </w:rPr>
        <w:t xml:space="preserve"> При этом оформление новых свидетельств взамен </w:t>
      </w:r>
      <w:r w:rsidR="0018470A">
        <w:rPr>
          <w:rFonts w:ascii="Times New Roman" w:hAnsi="Times New Roman" w:cs="Times New Roman"/>
          <w:sz w:val="28"/>
          <w:szCs w:val="28"/>
        </w:rPr>
        <w:t xml:space="preserve">ранее оформленных </w:t>
      </w:r>
      <w:r w:rsidR="00896035">
        <w:rPr>
          <w:rFonts w:ascii="Times New Roman" w:hAnsi="Times New Roman" w:cs="Times New Roman"/>
          <w:sz w:val="28"/>
          <w:szCs w:val="28"/>
        </w:rPr>
        <w:t>свидетельств не требуется.</w:t>
      </w:r>
      <w:r w:rsidR="00632A73">
        <w:rPr>
          <w:rFonts w:ascii="Times New Roman" w:hAnsi="Times New Roman" w:cs="Times New Roman"/>
          <w:sz w:val="28"/>
          <w:szCs w:val="28"/>
        </w:rPr>
        <w:t>»</w:t>
      </w:r>
    </w:p>
    <w:p w:rsidR="00EB0C45" w:rsidRPr="000E09F4" w:rsidRDefault="00CF432D" w:rsidP="000E09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9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0C45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53D7E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="00F53D7E">
        <w:rPr>
          <w:rFonts w:ascii="Times New Roman" w:hAnsi="Times New Roman" w:cs="Times New Roman"/>
          <w:sz w:val="28"/>
          <w:szCs w:val="28"/>
        </w:rPr>
        <w:t xml:space="preserve"> » </w:t>
      </w:r>
      <w:r w:rsidR="00F53D7E" w:rsidRPr="00F53D7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53D7E">
        <w:rPr>
          <w:rFonts w:ascii="Times New Roman" w:hAnsi="Times New Roman" w:cs="Times New Roman"/>
          <w:sz w:val="28"/>
          <w:szCs w:val="28"/>
        </w:rPr>
        <w:t>2.7.</w:t>
      </w:r>
      <w:r w:rsidR="00EB0C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EB0C45" w:rsidRPr="00EB0C45">
        <w:t xml:space="preserve"> </w:t>
      </w:r>
    </w:p>
    <w:p w:rsidR="00657BB8" w:rsidRDefault="00EB0C45" w:rsidP="00EB0C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0C45">
        <w:rPr>
          <w:rFonts w:ascii="Times New Roman" w:hAnsi="Times New Roman" w:cs="Times New Roman"/>
          <w:sz w:val="28"/>
          <w:szCs w:val="28"/>
        </w:rPr>
        <w:t>б)</w:t>
      </w:r>
      <w:r>
        <w:t xml:space="preserve"> </w:t>
      </w:r>
      <w:r w:rsidRPr="00EB0C45">
        <w:rPr>
          <w:rFonts w:ascii="Times New Roman" w:hAnsi="Times New Roman" w:cs="Times New Roman"/>
          <w:sz w:val="28"/>
          <w:szCs w:val="28"/>
        </w:rPr>
        <w:t>должно быть обеспечено централизованными или автономными инженерными системами (электроснабжение, водоснабжение, водоотведение, отопление, в газифицированных нас</w:t>
      </w:r>
      <w:r>
        <w:rPr>
          <w:rFonts w:ascii="Times New Roman" w:hAnsi="Times New Roman" w:cs="Times New Roman"/>
          <w:sz w:val="28"/>
          <w:szCs w:val="28"/>
        </w:rPr>
        <w:t>еленных пунктах – газоснабжение</w:t>
      </w:r>
      <w:r w:rsidR="00CE435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3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CE43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435E">
        <w:rPr>
          <w:rFonts w:ascii="Times New Roman" w:hAnsi="Times New Roman" w:cs="Times New Roman"/>
          <w:sz w:val="28"/>
          <w:szCs w:val="28"/>
        </w:rPr>
        <w:t xml:space="preserve"> если жилое помещение приобретается путем</w:t>
      </w:r>
      <w:r>
        <w:rPr>
          <w:rFonts w:ascii="Times New Roman" w:hAnsi="Times New Roman" w:cs="Times New Roman"/>
          <w:sz w:val="28"/>
          <w:szCs w:val="28"/>
        </w:rPr>
        <w:t xml:space="preserve"> участия в</w:t>
      </w:r>
      <w:r w:rsidR="00173030">
        <w:rPr>
          <w:rFonts w:ascii="Times New Roman" w:hAnsi="Times New Roman" w:cs="Times New Roman"/>
          <w:sz w:val="28"/>
          <w:szCs w:val="28"/>
        </w:rPr>
        <w:t xml:space="preserve">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 многоквартирного дома</w:t>
      </w:r>
      <w:r w:rsidR="00CE435E">
        <w:rPr>
          <w:rFonts w:ascii="Times New Roman" w:hAnsi="Times New Roman" w:cs="Times New Roman"/>
          <w:sz w:val="28"/>
          <w:szCs w:val="28"/>
        </w:rPr>
        <w:t>, соответствие данного жилого помещения требованиям настоящего подпункта определяется наличием указанных инженерных систем в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E435E">
        <w:rPr>
          <w:rFonts w:ascii="Times New Roman" w:hAnsi="Times New Roman" w:cs="Times New Roman"/>
          <w:sz w:val="28"/>
          <w:szCs w:val="28"/>
        </w:rPr>
        <w:t>е</w:t>
      </w:r>
      <w:r w:rsidR="00E3474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CE435E" w:rsidRPr="00CE435E">
        <w:rPr>
          <w:rFonts w:ascii="Times New Roman" w:hAnsi="Times New Roman" w:cs="Times New Roman"/>
          <w:sz w:val="28"/>
          <w:szCs w:val="28"/>
        </w:rPr>
        <w:t xml:space="preserve"> </w:t>
      </w:r>
      <w:r w:rsidR="00CE435E">
        <w:rPr>
          <w:rFonts w:ascii="Times New Roman" w:hAnsi="Times New Roman" w:cs="Times New Roman"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18470A">
        <w:rPr>
          <w:rFonts w:ascii="Times New Roman" w:hAnsi="Times New Roman" w:cs="Times New Roman"/>
          <w:sz w:val="28"/>
          <w:szCs w:val="28"/>
        </w:rPr>
        <w:t>.</w:t>
      </w:r>
    </w:p>
    <w:p w:rsidR="00657BB8" w:rsidRPr="002C049B" w:rsidRDefault="00657BB8" w:rsidP="00184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A49" w:rsidRPr="002C049B" w:rsidRDefault="002A7A49" w:rsidP="000E0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49" w:rsidRDefault="002A7A49" w:rsidP="0008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A49" w:rsidRDefault="002A7A49" w:rsidP="0008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54D" w:rsidRDefault="0097354D" w:rsidP="0008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E21" w:rsidRPr="006E6E21" w:rsidRDefault="006E6E21" w:rsidP="0008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6E21" w:rsidRPr="006E6E21" w:rsidSect="00AD48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EF1"/>
    <w:multiLevelType w:val="hybridMultilevel"/>
    <w:tmpl w:val="B0124B46"/>
    <w:lvl w:ilvl="0" w:tplc="A5A897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156AB5"/>
    <w:multiLevelType w:val="hybridMultilevel"/>
    <w:tmpl w:val="B0124B46"/>
    <w:lvl w:ilvl="0" w:tplc="A5A897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7F"/>
    <w:rsid w:val="00061A43"/>
    <w:rsid w:val="00086E65"/>
    <w:rsid w:val="000A5FFC"/>
    <w:rsid w:val="000B29BE"/>
    <w:rsid w:val="000B49CE"/>
    <w:rsid w:val="000E09F4"/>
    <w:rsid w:val="00173030"/>
    <w:rsid w:val="0018470A"/>
    <w:rsid w:val="00185A97"/>
    <w:rsid w:val="001A2BFA"/>
    <w:rsid w:val="001A4CEB"/>
    <w:rsid w:val="001E4174"/>
    <w:rsid w:val="001F2689"/>
    <w:rsid w:val="001F78E9"/>
    <w:rsid w:val="00213CAA"/>
    <w:rsid w:val="00225013"/>
    <w:rsid w:val="002822B4"/>
    <w:rsid w:val="002A17FE"/>
    <w:rsid w:val="002A7A49"/>
    <w:rsid w:val="002C049B"/>
    <w:rsid w:val="002D043E"/>
    <w:rsid w:val="002D1A6D"/>
    <w:rsid w:val="002E6DA0"/>
    <w:rsid w:val="003B35C2"/>
    <w:rsid w:val="003C4CFE"/>
    <w:rsid w:val="003C52AB"/>
    <w:rsid w:val="004A5099"/>
    <w:rsid w:val="004A75EB"/>
    <w:rsid w:val="004B1527"/>
    <w:rsid w:val="004D0E21"/>
    <w:rsid w:val="00522077"/>
    <w:rsid w:val="00545CE6"/>
    <w:rsid w:val="005B39DA"/>
    <w:rsid w:val="005D17DD"/>
    <w:rsid w:val="00607932"/>
    <w:rsid w:val="00632A73"/>
    <w:rsid w:val="0064721B"/>
    <w:rsid w:val="0065676E"/>
    <w:rsid w:val="00657BB8"/>
    <w:rsid w:val="00676787"/>
    <w:rsid w:val="00690C81"/>
    <w:rsid w:val="006E6E21"/>
    <w:rsid w:val="006F0778"/>
    <w:rsid w:val="00720EB9"/>
    <w:rsid w:val="0075784D"/>
    <w:rsid w:val="007B5474"/>
    <w:rsid w:val="0086653E"/>
    <w:rsid w:val="00896035"/>
    <w:rsid w:val="008D4BD7"/>
    <w:rsid w:val="008E194A"/>
    <w:rsid w:val="008E2FC4"/>
    <w:rsid w:val="00910755"/>
    <w:rsid w:val="00920A64"/>
    <w:rsid w:val="0094145A"/>
    <w:rsid w:val="00961DC7"/>
    <w:rsid w:val="0097354D"/>
    <w:rsid w:val="009B114C"/>
    <w:rsid w:val="009D5C78"/>
    <w:rsid w:val="00A079B2"/>
    <w:rsid w:val="00A560E3"/>
    <w:rsid w:val="00A72C20"/>
    <w:rsid w:val="00A77A1B"/>
    <w:rsid w:val="00A85CD1"/>
    <w:rsid w:val="00AD4876"/>
    <w:rsid w:val="00B219A2"/>
    <w:rsid w:val="00B70EE7"/>
    <w:rsid w:val="00C23F15"/>
    <w:rsid w:val="00C52741"/>
    <w:rsid w:val="00C92291"/>
    <w:rsid w:val="00CE13B1"/>
    <w:rsid w:val="00CE435E"/>
    <w:rsid w:val="00CF3562"/>
    <w:rsid w:val="00CF432D"/>
    <w:rsid w:val="00D2060B"/>
    <w:rsid w:val="00D61D4B"/>
    <w:rsid w:val="00D93C27"/>
    <w:rsid w:val="00DA291E"/>
    <w:rsid w:val="00DB0995"/>
    <w:rsid w:val="00DB1CC9"/>
    <w:rsid w:val="00DD2E87"/>
    <w:rsid w:val="00E04EBB"/>
    <w:rsid w:val="00E10388"/>
    <w:rsid w:val="00E16A70"/>
    <w:rsid w:val="00E34742"/>
    <w:rsid w:val="00E4472B"/>
    <w:rsid w:val="00E80337"/>
    <w:rsid w:val="00E858D0"/>
    <w:rsid w:val="00E91B0F"/>
    <w:rsid w:val="00EB0C45"/>
    <w:rsid w:val="00ED5774"/>
    <w:rsid w:val="00F02C60"/>
    <w:rsid w:val="00F02FFB"/>
    <w:rsid w:val="00F50944"/>
    <w:rsid w:val="00F53D7E"/>
    <w:rsid w:val="00FB18EC"/>
    <w:rsid w:val="00FB4D91"/>
    <w:rsid w:val="00FD1EFE"/>
    <w:rsid w:val="00FD6002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1D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5FF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6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1D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5FF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6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93327D467A263CF87DBE978D6C71540E7FAEC546239CB785F60BAF3D7FD151DB0F419150FD4760F89A5FE053E7E1FFBB279772B1958B1s6M2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4C145295870573FCE6AF78E0FCF8404DE2A0D46A48DEB872D896A534E20A450D0188762D6DE57080D65078C07192D6569E9CBADA933829q37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4C145295870573FCE6AF78E0FCF8404DE2ADD3664ADEB872D896A534E20A450D0188762F6FE57B85D65078C07192D6569E9CBADA933829q37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Диана Эдуардовна Бекетова</cp:lastModifiedBy>
  <cp:revision>3</cp:revision>
  <cp:lastPrinted>2020-05-21T11:55:00Z</cp:lastPrinted>
  <dcterms:created xsi:type="dcterms:W3CDTF">2020-08-31T13:00:00Z</dcterms:created>
  <dcterms:modified xsi:type="dcterms:W3CDTF">2020-08-31T13:12:00Z</dcterms:modified>
</cp:coreProperties>
</file>