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579" w:rsidRDefault="00BD30BE" w:rsidP="00BD30B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>ПРОЕКТ</w:t>
      </w:r>
    </w:p>
    <w:p w:rsidR="00C51541" w:rsidRDefault="00C51541" w:rsidP="001D05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1541" w:rsidRDefault="00C51541" w:rsidP="001D05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1541" w:rsidRDefault="00C51541" w:rsidP="001D05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11D4" w:rsidRPr="001D0579" w:rsidRDefault="00BD30BE" w:rsidP="001D05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ПРАВИТЕЛЬСТВО</w:t>
      </w:r>
      <w:r w:rsidR="002111D4" w:rsidRPr="001D0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ЛЕНИНГРАДСКОЙ ОБЛАСТИ</w:t>
      </w:r>
    </w:p>
    <w:p w:rsidR="002111D4" w:rsidRPr="001D0579" w:rsidRDefault="002111D4" w:rsidP="001D05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11D4" w:rsidRPr="001D0579" w:rsidRDefault="00BD30BE" w:rsidP="001D0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:rsidR="002111D4" w:rsidRPr="001D0579" w:rsidRDefault="002111D4" w:rsidP="001D05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7B34" w:rsidRDefault="002111D4" w:rsidP="001D05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«</w:t>
      </w:r>
      <w:r w:rsidR="00F31F2E" w:rsidRPr="001D0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  <w:r w:rsidRPr="001D0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__________20___ года №______</w:t>
      </w:r>
    </w:p>
    <w:p w:rsidR="001D0579" w:rsidRDefault="001D0579" w:rsidP="001D05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1541" w:rsidRDefault="00C51541" w:rsidP="001D05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1541" w:rsidRDefault="00C51541" w:rsidP="001D05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6D8C" w:rsidRPr="001D0579" w:rsidRDefault="00B66D8C" w:rsidP="001D05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7D10" w:rsidRDefault="00381549" w:rsidP="001D05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579">
        <w:rPr>
          <w:rFonts w:ascii="Times New Roman" w:hAnsi="Times New Roman" w:cs="Times New Roman"/>
          <w:b/>
          <w:sz w:val="28"/>
          <w:szCs w:val="28"/>
        </w:rPr>
        <w:t>О</w:t>
      </w:r>
      <w:r w:rsidR="00DD7D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0BE">
        <w:rPr>
          <w:rFonts w:ascii="Times New Roman" w:hAnsi="Times New Roman" w:cs="Times New Roman"/>
          <w:b/>
          <w:sz w:val="28"/>
          <w:szCs w:val="28"/>
        </w:rPr>
        <w:t xml:space="preserve">проведении ежегодного конкурса </w:t>
      </w:r>
      <w:r w:rsidR="007909AD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BD30BE" w:rsidRDefault="007909AD" w:rsidP="001D05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0BE">
        <w:rPr>
          <w:rFonts w:ascii="Times New Roman" w:hAnsi="Times New Roman" w:cs="Times New Roman"/>
          <w:b/>
          <w:sz w:val="28"/>
          <w:szCs w:val="28"/>
        </w:rPr>
        <w:t>«Инвестор года»</w:t>
      </w:r>
    </w:p>
    <w:p w:rsidR="00BD30BE" w:rsidRDefault="00BD30BE" w:rsidP="001D05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144" w:rsidRDefault="00BD30BE" w:rsidP="00361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0BE">
        <w:rPr>
          <w:rFonts w:ascii="Times New Roman" w:hAnsi="Times New Roman" w:cs="Times New Roman"/>
          <w:sz w:val="28"/>
          <w:szCs w:val="28"/>
        </w:rPr>
        <w:t xml:space="preserve">В целях повышения инвестиционной привлекательности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r w:rsidRPr="00BD30BE">
        <w:rPr>
          <w:rFonts w:ascii="Times New Roman" w:hAnsi="Times New Roman" w:cs="Times New Roman"/>
          <w:sz w:val="28"/>
          <w:szCs w:val="28"/>
        </w:rPr>
        <w:t xml:space="preserve">области, </w:t>
      </w:r>
      <w:r w:rsidR="002E5979" w:rsidRPr="006A12B4">
        <w:rPr>
          <w:rFonts w:ascii="Times New Roman" w:hAnsi="Times New Roman" w:cs="Times New Roman"/>
          <w:sz w:val="28"/>
          <w:szCs w:val="28"/>
        </w:rPr>
        <w:t>с</w:t>
      </w:r>
      <w:r w:rsidR="002E5979" w:rsidRPr="00627B65">
        <w:rPr>
          <w:rFonts w:ascii="Times New Roman" w:hAnsi="Times New Roman" w:cs="Times New Roman"/>
          <w:sz w:val="28"/>
          <w:szCs w:val="28"/>
        </w:rPr>
        <w:t>оздания эффективного инструмента продвижения инвестиционного потенциала Ленинградск</w:t>
      </w:r>
      <w:r w:rsidR="002E5979">
        <w:rPr>
          <w:rFonts w:ascii="Times New Roman" w:hAnsi="Times New Roman" w:cs="Times New Roman"/>
          <w:sz w:val="28"/>
          <w:szCs w:val="28"/>
        </w:rPr>
        <w:t>ой</w:t>
      </w:r>
      <w:r w:rsidR="002E5979" w:rsidRPr="00627B65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2E5979">
        <w:rPr>
          <w:rFonts w:ascii="Times New Roman" w:hAnsi="Times New Roman" w:cs="Times New Roman"/>
          <w:sz w:val="28"/>
          <w:szCs w:val="28"/>
        </w:rPr>
        <w:t>и</w:t>
      </w:r>
      <w:r w:rsidR="002E5979" w:rsidRPr="00627B65">
        <w:rPr>
          <w:rFonts w:ascii="Times New Roman" w:hAnsi="Times New Roman" w:cs="Times New Roman"/>
          <w:sz w:val="28"/>
          <w:szCs w:val="28"/>
        </w:rPr>
        <w:t xml:space="preserve">, </w:t>
      </w:r>
      <w:r w:rsidR="002E597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E5979" w:rsidRPr="00627B65">
        <w:rPr>
          <w:rFonts w:ascii="Times New Roman" w:hAnsi="Times New Roman" w:cs="Times New Roman"/>
          <w:sz w:val="28"/>
          <w:szCs w:val="28"/>
        </w:rPr>
        <w:t>поощрения инвесторов, осуществивших наибольший вклад в социально-экономическое развитие Ленинградской области</w:t>
      </w:r>
      <w:r w:rsidR="002E5979">
        <w:rPr>
          <w:rFonts w:ascii="Times New Roman" w:hAnsi="Times New Roman" w:cs="Times New Roman"/>
          <w:sz w:val="28"/>
          <w:szCs w:val="28"/>
        </w:rPr>
        <w:t>,</w:t>
      </w:r>
      <w:r w:rsidR="002E5979" w:rsidRPr="002E5979">
        <w:rPr>
          <w:rFonts w:ascii="Times New Roman" w:hAnsi="Times New Roman" w:cs="Times New Roman"/>
          <w:sz w:val="28"/>
          <w:szCs w:val="28"/>
        </w:rPr>
        <w:t xml:space="preserve"> </w:t>
      </w:r>
      <w:r w:rsidRPr="00BD30BE"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>
        <w:rPr>
          <w:rFonts w:ascii="Times New Roman" w:hAnsi="Times New Roman" w:cs="Times New Roman"/>
          <w:sz w:val="28"/>
          <w:szCs w:val="28"/>
        </w:rPr>
        <w:t>Ленинградской</w:t>
      </w:r>
      <w:r w:rsidRPr="00BD30BE">
        <w:rPr>
          <w:rFonts w:ascii="Times New Roman" w:hAnsi="Times New Roman" w:cs="Times New Roman"/>
          <w:sz w:val="28"/>
          <w:szCs w:val="28"/>
        </w:rPr>
        <w:t xml:space="preserve"> области постановляет:</w:t>
      </w:r>
    </w:p>
    <w:p w:rsidR="00361144" w:rsidRDefault="00361144" w:rsidP="00361144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1144">
        <w:rPr>
          <w:rFonts w:ascii="Times New Roman" w:hAnsi="Times New Roman" w:cs="Times New Roman"/>
          <w:sz w:val="28"/>
          <w:szCs w:val="28"/>
        </w:rPr>
        <w:t xml:space="preserve">Учредить ежегодный конкурс </w:t>
      </w:r>
      <w:r w:rsidR="007909AD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361144">
        <w:rPr>
          <w:rFonts w:ascii="Times New Roman" w:hAnsi="Times New Roman" w:cs="Times New Roman"/>
          <w:sz w:val="28"/>
          <w:szCs w:val="28"/>
        </w:rPr>
        <w:t>«Инвестор года».</w:t>
      </w:r>
    </w:p>
    <w:p w:rsidR="00BD30BE" w:rsidRDefault="00BD30BE" w:rsidP="00361144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44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40" w:history="1">
        <w:r w:rsidRPr="0036114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DD7D10">
        <w:rPr>
          <w:rFonts w:ascii="Times New Roman" w:hAnsi="Times New Roman" w:cs="Times New Roman"/>
          <w:sz w:val="28"/>
          <w:szCs w:val="28"/>
        </w:rPr>
        <w:t xml:space="preserve"> о </w:t>
      </w:r>
      <w:r w:rsidRPr="00361144">
        <w:rPr>
          <w:rFonts w:ascii="Times New Roman" w:hAnsi="Times New Roman" w:cs="Times New Roman"/>
          <w:sz w:val="28"/>
          <w:szCs w:val="28"/>
        </w:rPr>
        <w:t>ежегодно</w:t>
      </w:r>
      <w:r w:rsidR="00DD7D10">
        <w:rPr>
          <w:rFonts w:ascii="Times New Roman" w:hAnsi="Times New Roman" w:cs="Times New Roman"/>
          <w:sz w:val="28"/>
          <w:szCs w:val="28"/>
        </w:rPr>
        <w:t>м</w:t>
      </w:r>
      <w:r w:rsidRPr="00361144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DD7D10">
        <w:rPr>
          <w:rFonts w:ascii="Times New Roman" w:hAnsi="Times New Roman" w:cs="Times New Roman"/>
          <w:sz w:val="28"/>
          <w:szCs w:val="28"/>
        </w:rPr>
        <w:t>е</w:t>
      </w:r>
      <w:r w:rsidRPr="00361144">
        <w:rPr>
          <w:rFonts w:ascii="Times New Roman" w:hAnsi="Times New Roman" w:cs="Times New Roman"/>
          <w:sz w:val="28"/>
          <w:szCs w:val="28"/>
        </w:rPr>
        <w:t xml:space="preserve"> </w:t>
      </w:r>
      <w:r w:rsidR="007909AD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361144">
        <w:rPr>
          <w:rFonts w:ascii="Times New Roman" w:hAnsi="Times New Roman" w:cs="Times New Roman"/>
          <w:sz w:val="28"/>
          <w:szCs w:val="28"/>
        </w:rPr>
        <w:t>«Инвестор года».</w:t>
      </w:r>
    </w:p>
    <w:p w:rsidR="0043490F" w:rsidRDefault="0043490F" w:rsidP="004349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490F" w:rsidRDefault="0043490F" w:rsidP="004349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490F" w:rsidRDefault="0043490F" w:rsidP="004349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</w:p>
    <w:p w:rsidR="0043490F" w:rsidRPr="00361144" w:rsidRDefault="0043490F" w:rsidP="004349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BD30BE" w:rsidRDefault="00BD3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30BE" w:rsidRPr="00627B65" w:rsidRDefault="00BD30BE" w:rsidP="00627B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7B65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BD30BE" w:rsidRPr="00627B65" w:rsidRDefault="00BD30BE" w:rsidP="00BD30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7B65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BD30BE" w:rsidRPr="00627B65" w:rsidRDefault="00BD30BE" w:rsidP="00BD30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7B65">
        <w:rPr>
          <w:rFonts w:ascii="Times New Roman" w:hAnsi="Times New Roman" w:cs="Times New Roman"/>
          <w:sz w:val="28"/>
          <w:szCs w:val="28"/>
        </w:rPr>
        <w:t>Правительства Ленинградской области</w:t>
      </w:r>
    </w:p>
    <w:p w:rsidR="00BD30BE" w:rsidRPr="00627B65" w:rsidRDefault="00BD30BE" w:rsidP="00BD30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7B65">
        <w:rPr>
          <w:rFonts w:ascii="Times New Roman" w:hAnsi="Times New Roman" w:cs="Times New Roman"/>
          <w:sz w:val="28"/>
          <w:szCs w:val="28"/>
        </w:rPr>
        <w:t xml:space="preserve">от ______________ </w:t>
      </w:r>
      <w:proofErr w:type="gramStart"/>
      <w:r w:rsidRPr="00627B6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27B65">
        <w:rPr>
          <w:rFonts w:ascii="Times New Roman" w:hAnsi="Times New Roman" w:cs="Times New Roman"/>
          <w:sz w:val="28"/>
          <w:szCs w:val="28"/>
        </w:rPr>
        <w:t>. № __</w:t>
      </w:r>
    </w:p>
    <w:p w:rsidR="00BD30BE" w:rsidRPr="00627B65" w:rsidRDefault="00BD30BE" w:rsidP="00BD3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059" w:rsidRDefault="00FD1059" w:rsidP="00BD30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</w:p>
    <w:p w:rsidR="00BD30BE" w:rsidRPr="00627B65" w:rsidRDefault="00BD30BE" w:rsidP="00BD30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7B65">
        <w:rPr>
          <w:rFonts w:ascii="Times New Roman" w:hAnsi="Times New Roman" w:cs="Times New Roman"/>
          <w:sz w:val="28"/>
          <w:szCs w:val="28"/>
        </w:rPr>
        <w:t>ПОЛОЖЕНИЕ</w:t>
      </w:r>
    </w:p>
    <w:p w:rsidR="00BD30BE" w:rsidRPr="00627B65" w:rsidRDefault="00BD30BE" w:rsidP="00BD30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7B65">
        <w:rPr>
          <w:rFonts w:ascii="Times New Roman" w:hAnsi="Times New Roman" w:cs="Times New Roman"/>
          <w:sz w:val="28"/>
          <w:szCs w:val="28"/>
        </w:rPr>
        <w:t>О ЕЖЕГОДНО</w:t>
      </w:r>
      <w:r w:rsidR="00DD7D10">
        <w:rPr>
          <w:rFonts w:ascii="Times New Roman" w:hAnsi="Times New Roman" w:cs="Times New Roman"/>
          <w:sz w:val="28"/>
          <w:szCs w:val="28"/>
        </w:rPr>
        <w:t>М</w:t>
      </w:r>
      <w:r w:rsidRPr="00627B65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DD7D10">
        <w:rPr>
          <w:rFonts w:ascii="Times New Roman" w:hAnsi="Times New Roman" w:cs="Times New Roman"/>
          <w:sz w:val="28"/>
          <w:szCs w:val="28"/>
        </w:rPr>
        <w:t xml:space="preserve">Е </w:t>
      </w:r>
      <w:r w:rsidR="007909AD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BD30BE" w:rsidRPr="00627B65" w:rsidRDefault="00661090" w:rsidP="00BD30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7B65">
        <w:rPr>
          <w:rFonts w:ascii="Times New Roman" w:hAnsi="Times New Roman" w:cs="Times New Roman"/>
          <w:sz w:val="28"/>
          <w:szCs w:val="28"/>
        </w:rPr>
        <w:t>«</w:t>
      </w:r>
      <w:r w:rsidR="00BD30BE" w:rsidRPr="00627B65">
        <w:rPr>
          <w:rFonts w:ascii="Times New Roman" w:hAnsi="Times New Roman" w:cs="Times New Roman"/>
          <w:sz w:val="28"/>
          <w:szCs w:val="28"/>
        </w:rPr>
        <w:t>ИНВЕСТОР ГОДА</w:t>
      </w:r>
      <w:r w:rsidRPr="00627B65">
        <w:rPr>
          <w:rFonts w:ascii="Times New Roman" w:hAnsi="Times New Roman" w:cs="Times New Roman"/>
          <w:sz w:val="28"/>
          <w:szCs w:val="28"/>
        </w:rPr>
        <w:t>»</w:t>
      </w:r>
    </w:p>
    <w:p w:rsidR="00BD30BE" w:rsidRPr="00627B65" w:rsidRDefault="00BD30BE" w:rsidP="00E91326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BD30BE" w:rsidRPr="00E91326" w:rsidRDefault="002F34CE" w:rsidP="00E91326">
      <w:pPr>
        <w:pStyle w:val="ConsPlusTitle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132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27B65" w:rsidRPr="00E91326" w:rsidRDefault="00627B65" w:rsidP="00E9132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27B65" w:rsidRPr="00E91326" w:rsidRDefault="00627B65" w:rsidP="00E913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1326">
        <w:rPr>
          <w:rFonts w:ascii="Times New Roman" w:hAnsi="Times New Roman" w:cs="Times New Roman"/>
          <w:sz w:val="28"/>
          <w:szCs w:val="28"/>
        </w:rPr>
        <w:t xml:space="preserve">1.1. </w:t>
      </w:r>
      <w:r w:rsidR="007909AD">
        <w:rPr>
          <w:rFonts w:ascii="Times New Roman" w:hAnsi="Times New Roman" w:cs="Times New Roman"/>
          <w:sz w:val="28"/>
          <w:szCs w:val="28"/>
        </w:rPr>
        <w:t>Ежегодный к</w:t>
      </w:r>
      <w:r w:rsidRPr="00E91326">
        <w:rPr>
          <w:rFonts w:ascii="Times New Roman" w:hAnsi="Times New Roman" w:cs="Times New Roman"/>
          <w:sz w:val="28"/>
          <w:szCs w:val="28"/>
        </w:rPr>
        <w:t xml:space="preserve">онкурс </w:t>
      </w:r>
      <w:r w:rsidR="007909AD" w:rsidRPr="00E91326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7909AD" w:rsidRPr="00361144">
        <w:rPr>
          <w:rFonts w:ascii="Times New Roman" w:hAnsi="Times New Roman" w:cs="Times New Roman"/>
          <w:sz w:val="28"/>
          <w:szCs w:val="28"/>
        </w:rPr>
        <w:t>«Инвестор года»</w:t>
      </w:r>
      <w:r w:rsidR="007909AD">
        <w:rPr>
          <w:rFonts w:ascii="Times New Roman" w:hAnsi="Times New Roman" w:cs="Times New Roman"/>
          <w:sz w:val="28"/>
          <w:szCs w:val="28"/>
        </w:rPr>
        <w:t xml:space="preserve"> (далее – конкурс</w:t>
      </w:r>
      <w:r w:rsidR="000426FA">
        <w:rPr>
          <w:rFonts w:ascii="Times New Roman" w:hAnsi="Times New Roman" w:cs="Times New Roman"/>
          <w:sz w:val="28"/>
          <w:szCs w:val="28"/>
        </w:rPr>
        <w:t>)</w:t>
      </w:r>
      <w:r w:rsidR="007909AD">
        <w:rPr>
          <w:rFonts w:ascii="Times New Roman" w:hAnsi="Times New Roman" w:cs="Times New Roman"/>
          <w:sz w:val="28"/>
          <w:szCs w:val="28"/>
        </w:rPr>
        <w:t xml:space="preserve"> </w:t>
      </w:r>
      <w:r w:rsidRPr="00E91326">
        <w:rPr>
          <w:rFonts w:ascii="Times New Roman" w:hAnsi="Times New Roman" w:cs="Times New Roman"/>
          <w:sz w:val="28"/>
          <w:szCs w:val="28"/>
        </w:rPr>
        <w:t>проводится в целях повышения инвестиционной привлекательности Ленинградской области, создания эффективного инструмента продвижения инвестиционного потенциала Ленинградской области, а также поощрения инвесторов, осуществивших наибольший вклад в социально-экономическое развитие Ленинградской области.</w:t>
      </w:r>
    </w:p>
    <w:p w:rsidR="00627B65" w:rsidRPr="00E91326" w:rsidRDefault="00627B65" w:rsidP="00E913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1326">
        <w:rPr>
          <w:rFonts w:ascii="Times New Roman" w:hAnsi="Times New Roman" w:cs="Times New Roman"/>
          <w:sz w:val="28"/>
          <w:szCs w:val="28"/>
        </w:rPr>
        <w:t>1.2. Конкурс проводится по следующим номинациям:</w:t>
      </w:r>
    </w:p>
    <w:p w:rsidR="00627B65" w:rsidRPr="00E91326" w:rsidRDefault="00627B65" w:rsidP="00E913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1326">
        <w:rPr>
          <w:rFonts w:ascii="Times New Roman" w:hAnsi="Times New Roman" w:cs="Times New Roman"/>
          <w:sz w:val="28"/>
          <w:szCs w:val="28"/>
        </w:rPr>
        <w:t xml:space="preserve">1) </w:t>
      </w:r>
      <w:r w:rsidR="003E6420" w:rsidRPr="00E91326">
        <w:rPr>
          <w:rFonts w:ascii="Times New Roman" w:hAnsi="Times New Roman" w:cs="Times New Roman"/>
          <w:sz w:val="28"/>
          <w:szCs w:val="28"/>
        </w:rPr>
        <w:t xml:space="preserve">стратегический инвестор Ленинградской области </w:t>
      </w:r>
      <w:r w:rsidRPr="00E91326">
        <w:rPr>
          <w:rFonts w:ascii="Times New Roman" w:hAnsi="Times New Roman" w:cs="Times New Roman"/>
          <w:sz w:val="28"/>
          <w:szCs w:val="28"/>
        </w:rPr>
        <w:t>в сфере промышленности;</w:t>
      </w:r>
    </w:p>
    <w:p w:rsidR="000103A9" w:rsidRPr="00E91326" w:rsidRDefault="00627B65" w:rsidP="00E913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1326">
        <w:rPr>
          <w:rFonts w:ascii="Times New Roman" w:hAnsi="Times New Roman" w:cs="Times New Roman"/>
          <w:sz w:val="28"/>
          <w:szCs w:val="28"/>
        </w:rPr>
        <w:t xml:space="preserve">2) </w:t>
      </w:r>
      <w:r w:rsidR="003E6420" w:rsidRPr="00E91326">
        <w:rPr>
          <w:rFonts w:ascii="Times New Roman" w:hAnsi="Times New Roman" w:cs="Times New Roman"/>
          <w:sz w:val="28"/>
          <w:szCs w:val="28"/>
        </w:rPr>
        <w:t xml:space="preserve">стратегический инвестор Ленинградской области </w:t>
      </w:r>
      <w:r w:rsidRPr="00E91326">
        <w:rPr>
          <w:rFonts w:ascii="Times New Roman" w:hAnsi="Times New Roman" w:cs="Times New Roman"/>
          <w:sz w:val="28"/>
          <w:szCs w:val="28"/>
        </w:rPr>
        <w:t>в социальной</w:t>
      </w:r>
      <w:r w:rsidR="000103A9" w:rsidRPr="00E91326">
        <w:rPr>
          <w:rFonts w:ascii="Times New Roman" w:hAnsi="Times New Roman" w:cs="Times New Roman"/>
          <w:sz w:val="28"/>
          <w:szCs w:val="28"/>
        </w:rPr>
        <w:t xml:space="preserve"> и турист</w:t>
      </w:r>
      <w:r w:rsidR="00B753FC" w:rsidRPr="00E91326">
        <w:rPr>
          <w:rFonts w:ascii="Times New Roman" w:hAnsi="Times New Roman" w:cs="Times New Roman"/>
          <w:sz w:val="28"/>
          <w:szCs w:val="28"/>
        </w:rPr>
        <w:t>иче</w:t>
      </w:r>
      <w:r w:rsidR="000103A9" w:rsidRPr="00E91326">
        <w:rPr>
          <w:rFonts w:ascii="Times New Roman" w:hAnsi="Times New Roman" w:cs="Times New Roman"/>
          <w:sz w:val="28"/>
          <w:szCs w:val="28"/>
        </w:rPr>
        <w:t>ской</w:t>
      </w:r>
      <w:r w:rsidRPr="00E91326">
        <w:rPr>
          <w:rFonts w:ascii="Times New Roman" w:hAnsi="Times New Roman" w:cs="Times New Roman"/>
          <w:sz w:val="28"/>
          <w:szCs w:val="28"/>
        </w:rPr>
        <w:t xml:space="preserve"> сфере;</w:t>
      </w:r>
      <w:r w:rsidR="00CB0A21" w:rsidRPr="00E91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B65" w:rsidRPr="00E91326" w:rsidRDefault="00627B65" w:rsidP="00E913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1326">
        <w:rPr>
          <w:rFonts w:ascii="Times New Roman" w:hAnsi="Times New Roman" w:cs="Times New Roman"/>
          <w:sz w:val="28"/>
          <w:szCs w:val="28"/>
        </w:rPr>
        <w:t xml:space="preserve">3) </w:t>
      </w:r>
      <w:r w:rsidR="003E6420" w:rsidRPr="00E91326">
        <w:rPr>
          <w:rFonts w:ascii="Times New Roman" w:hAnsi="Times New Roman" w:cs="Times New Roman"/>
          <w:sz w:val="28"/>
          <w:szCs w:val="28"/>
        </w:rPr>
        <w:t xml:space="preserve">стратегический инвестор Ленинградской области в сфере </w:t>
      </w:r>
      <w:r w:rsidR="00C94CD0" w:rsidRPr="00E91326">
        <w:rPr>
          <w:rFonts w:ascii="Times New Roman" w:hAnsi="Times New Roman" w:cs="Times New Roman"/>
          <w:sz w:val="28"/>
          <w:szCs w:val="28"/>
        </w:rPr>
        <w:t>агропромышленного комплекса</w:t>
      </w:r>
      <w:r w:rsidRPr="00E91326">
        <w:rPr>
          <w:rFonts w:ascii="Times New Roman" w:hAnsi="Times New Roman" w:cs="Times New Roman"/>
          <w:sz w:val="28"/>
          <w:szCs w:val="28"/>
        </w:rPr>
        <w:t>;</w:t>
      </w:r>
    </w:p>
    <w:p w:rsidR="00627B65" w:rsidRPr="00E91326" w:rsidRDefault="00627B65" w:rsidP="00E913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1326">
        <w:rPr>
          <w:rFonts w:ascii="Times New Roman" w:hAnsi="Times New Roman" w:cs="Times New Roman"/>
          <w:sz w:val="28"/>
          <w:szCs w:val="28"/>
        </w:rPr>
        <w:t xml:space="preserve">4) </w:t>
      </w:r>
      <w:bookmarkStart w:id="2" w:name="_Hlk40352327"/>
      <w:r w:rsidR="003E6420" w:rsidRPr="00E91326">
        <w:rPr>
          <w:rFonts w:ascii="Times New Roman" w:hAnsi="Times New Roman" w:cs="Times New Roman"/>
          <w:sz w:val="28"/>
          <w:szCs w:val="28"/>
        </w:rPr>
        <w:t xml:space="preserve">стратегический инвестор Ленинградской области </w:t>
      </w:r>
      <w:r w:rsidRPr="00E91326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EB74B0" w:rsidRPr="00E91326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7909AD">
        <w:rPr>
          <w:rFonts w:ascii="Times New Roman" w:hAnsi="Times New Roman" w:cs="Times New Roman"/>
          <w:sz w:val="28"/>
          <w:szCs w:val="28"/>
        </w:rPr>
        <w:t>т</w:t>
      </w:r>
      <w:r w:rsidRPr="00E91326">
        <w:rPr>
          <w:rFonts w:ascii="Times New Roman" w:hAnsi="Times New Roman" w:cs="Times New Roman"/>
          <w:sz w:val="28"/>
          <w:szCs w:val="28"/>
        </w:rPr>
        <w:t>ранспорт</w:t>
      </w:r>
      <w:bookmarkEnd w:id="2"/>
      <w:r w:rsidR="001A0AF9">
        <w:rPr>
          <w:rFonts w:ascii="Times New Roman" w:hAnsi="Times New Roman" w:cs="Times New Roman"/>
          <w:sz w:val="28"/>
          <w:szCs w:val="28"/>
        </w:rPr>
        <w:t>а</w:t>
      </w:r>
      <w:r w:rsidRPr="00E91326">
        <w:rPr>
          <w:rFonts w:ascii="Times New Roman" w:hAnsi="Times New Roman" w:cs="Times New Roman"/>
          <w:sz w:val="28"/>
          <w:szCs w:val="28"/>
        </w:rPr>
        <w:t>;</w:t>
      </w:r>
    </w:p>
    <w:p w:rsidR="005E5393" w:rsidRPr="00E91326" w:rsidRDefault="00EB74B0" w:rsidP="00E913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1326">
        <w:rPr>
          <w:rFonts w:ascii="Times New Roman" w:hAnsi="Times New Roman" w:cs="Times New Roman"/>
          <w:sz w:val="28"/>
          <w:szCs w:val="28"/>
        </w:rPr>
        <w:t>5</w:t>
      </w:r>
      <w:r w:rsidR="00997436" w:rsidRPr="00E91326">
        <w:rPr>
          <w:rFonts w:ascii="Times New Roman" w:hAnsi="Times New Roman" w:cs="Times New Roman"/>
          <w:sz w:val="28"/>
          <w:szCs w:val="28"/>
        </w:rPr>
        <w:t>) самый инвестиционно-</w:t>
      </w:r>
      <w:r w:rsidR="005E5393" w:rsidRPr="00E91326">
        <w:rPr>
          <w:rFonts w:ascii="Times New Roman" w:hAnsi="Times New Roman" w:cs="Times New Roman"/>
          <w:sz w:val="28"/>
          <w:szCs w:val="28"/>
        </w:rPr>
        <w:t>гостеприимный район (городской округ)</w:t>
      </w:r>
      <w:r w:rsidR="0012655D" w:rsidRPr="00E91326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5E5393" w:rsidRPr="00E91326">
        <w:rPr>
          <w:rFonts w:ascii="Times New Roman" w:hAnsi="Times New Roman" w:cs="Times New Roman"/>
          <w:sz w:val="28"/>
          <w:szCs w:val="28"/>
        </w:rPr>
        <w:t>.</w:t>
      </w:r>
    </w:p>
    <w:p w:rsidR="00396985" w:rsidRPr="00E91326" w:rsidRDefault="000E7869" w:rsidP="00E913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1326">
        <w:rPr>
          <w:rFonts w:ascii="Times New Roman" w:hAnsi="Times New Roman" w:cs="Times New Roman"/>
          <w:sz w:val="28"/>
          <w:szCs w:val="28"/>
        </w:rPr>
        <w:t>В номинаци</w:t>
      </w:r>
      <w:r w:rsidR="00396985" w:rsidRPr="00E91326">
        <w:rPr>
          <w:rFonts w:ascii="Times New Roman" w:hAnsi="Times New Roman" w:cs="Times New Roman"/>
          <w:sz w:val="28"/>
          <w:szCs w:val="28"/>
        </w:rPr>
        <w:t>ях</w:t>
      </w:r>
      <w:r w:rsidR="002B6D71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proofErr w:type="spellStart"/>
      <w:r w:rsidR="002B6D7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2B6D71">
        <w:rPr>
          <w:rFonts w:ascii="Times New Roman" w:hAnsi="Times New Roman" w:cs="Times New Roman"/>
          <w:sz w:val="28"/>
          <w:szCs w:val="28"/>
        </w:rPr>
        <w:t>.</w:t>
      </w:r>
      <w:r w:rsidR="00396985" w:rsidRPr="00E91326">
        <w:rPr>
          <w:rFonts w:ascii="Times New Roman" w:hAnsi="Times New Roman" w:cs="Times New Roman"/>
          <w:sz w:val="28"/>
          <w:szCs w:val="28"/>
        </w:rPr>
        <w:t xml:space="preserve"> 1</w:t>
      </w:r>
      <w:r w:rsidR="002B6D71">
        <w:rPr>
          <w:rFonts w:ascii="Times New Roman" w:hAnsi="Times New Roman" w:cs="Times New Roman"/>
          <w:sz w:val="28"/>
          <w:szCs w:val="28"/>
        </w:rPr>
        <w:t xml:space="preserve"> </w:t>
      </w:r>
      <w:r w:rsidR="00396985" w:rsidRPr="00E91326">
        <w:rPr>
          <w:rFonts w:ascii="Times New Roman" w:hAnsi="Times New Roman" w:cs="Times New Roman"/>
          <w:sz w:val="28"/>
          <w:szCs w:val="28"/>
        </w:rPr>
        <w:t xml:space="preserve">- 4 </w:t>
      </w:r>
      <w:r w:rsidR="002B6D71">
        <w:rPr>
          <w:rFonts w:ascii="Times New Roman" w:hAnsi="Times New Roman" w:cs="Times New Roman"/>
          <w:sz w:val="28"/>
          <w:szCs w:val="28"/>
        </w:rPr>
        <w:t>настоящего пункта Положения (далее – номинаци</w:t>
      </w:r>
      <w:r w:rsidR="001C0100">
        <w:rPr>
          <w:rFonts w:ascii="Times New Roman" w:hAnsi="Times New Roman" w:cs="Times New Roman"/>
          <w:sz w:val="28"/>
          <w:szCs w:val="28"/>
        </w:rPr>
        <w:t>и</w:t>
      </w:r>
      <w:r w:rsidR="002B6D71">
        <w:rPr>
          <w:rFonts w:ascii="Times New Roman" w:hAnsi="Times New Roman" w:cs="Times New Roman"/>
          <w:sz w:val="28"/>
          <w:szCs w:val="28"/>
        </w:rPr>
        <w:t xml:space="preserve"> «Стратегический инвестор»), определяется</w:t>
      </w:r>
      <w:r w:rsidRPr="00E91326">
        <w:rPr>
          <w:rFonts w:ascii="Times New Roman" w:hAnsi="Times New Roman" w:cs="Times New Roman"/>
          <w:sz w:val="28"/>
          <w:szCs w:val="28"/>
        </w:rPr>
        <w:t xml:space="preserve"> единственный победитель</w:t>
      </w:r>
      <w:r w:rsidR="00452B74">
        <w:rPr>
          <w:rFonts w:ascii="Times New Roman" w:hAnsi="Times New Roman" w:cs="Times New Roman"/>
          <w:sz w:val="28"/>
          <w:szCs w:val="28"/>
        </w:rPr>
        <w:t xml:space="preserve"> в каждой </w:t>
      </w:r>
      <w:r w:rsidR="00441D14">
        <w:rPr>
          <w:rFonts w:ascii="Times New Roman" w:hAnsi="Times New Roman" w:cs="Times New Roman"/>
          <w:sz w:val="28"/>
          <w:szCs w:val="28"/>
        </w:rPr>
        <w:t>из четырех номинаций</w:t>
      </w:r>
      <w:r w:rsidRPr="00E913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6985" w:rsidRPr="00E91326" w:rsidRDefault="0022037A" w:rsidP="00E913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номинации, указанной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5 настоящего пункта Положения, определяется </w:t>
      </w:r>
      <w:r w:rsidR="00396985" w:rsidRPr="00E91326">
        <w:rPr>
          <w:rFonts w:ascii="Times New Roman" w:hAnsi="Times New Roman" w:cs="Times New Roman"/>
          <w:sz w:val="28"/>
          <w:szCs w:val="28"/>
        </w:rPr>
        <w:t>победитель в каждой из двух групп:</w:t>
      </w:r>
    </w:p>
    <w:p w:rsidR="00396985" w:rsidRPr="00E91326" w:rsidRDefault="00396985" w:rsidP="00E91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326">
        <w:rPr>
          <w:rFonts w:ascii="Times New Roman" w:hAnsi="Times New Roman" w:cs="Times New Roman"/>
          <w:sz w:val="28"/>
          <w:szCs w:val="28"/>
        </w:rPr>
        <w:t xml:space="preserve">первая группа: </w:t>
      </w:r>
      <w:r w:rsidR="0022037A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E91326">
        <w:rPr>
          <w:rFonts w:ascii="Times New Roman" w:hAnsi="Times New Roman" w:cs="Times New Roman"/>
          <w:sz w:val="28"/>
          <w:szCs w:val="28"/>
        </w:rPr>
        <w:t xml:space="preserve">районы </w:t>
      </w:r>
      <w:r w:rsidR="00182109" w:rsidRPr="00E91326">
        <w:rPr>
          <w:rFonts w:ascii="Times New Roman" w:hAnsi="Times New Roman" w:cs="Times New Roman"/>
          <w:sz w:val="28"/>
          <w:szCs w:val="28"/>
        </w:rPr>
        <w:t>(городской округ)</w:t>
      </w:r>
      <w:r w:rsidRPr="00E91326">
        <w:rPr>
          <w:rFonts w:ascii="Times New Roman" w:hAnsi="Times New Roman" w:cs="Times New Roman"/>
          <w:sz w:val="28"/>
          <w:szCs w:val="28"/>
        </w:rPr>
        <w:t xml:space="preserve"> </w:t>
      </w:r>
      <w:r w:rsidR="00182109" w:rsidRPr="00E91326">
        <w:rPr>
          <w:rFonts w:ascii="Times New Roman" w:hAnsi="Times New Roman" w:cs="Times New Roman"/>
          <w:sz w:val="28"/>
          <w:szCs w:val="28"/>
        </w:rPr>
        <w:t xml:space="preserve">Ленинградской области, </w:t>
      </w:r>
      <w:r w:rsidR="00B753FC" w:rsidRPr="00E91326">
        <w:rPr>
          <w:rFonts w:ascii="Times New Roman" w:hAnsi="Times New Roman" w:cs="Times New Roman"/>
          <w:sz w:val="28"/>
          <w:szCs w:val="28"/>
        </w:rPr>
        <w:t>входящие в зону влияния Санкт-Петербургской агломерации</w:t>
      </w:r>
      <w:r w:rsidR="00E31E6A" w:rsidRPr="00E91326">
        <w:rPr>
          <w:rFonts w:ascii="Times New Roman" w:hAnsi="Times New Roman" w:cs="Times New Roman"/>
          <w:sz w:val="28"/>
          <w:szCs w:val="28"/>
        </w:rPr>
        <w:t xml:space="preserve"> (</w:t>
      </w:r>
      <w:r w:rsidR="00533787" w:rsidRPr="00E91326">
        <w:rPr>
          <w:rFonts w:ascii="Times New Roman" w:hAnsi="Times New Roman" w:cs="Times New Roman"/>
          <w:sz w:val="28"/>
          <w:szCs w:val="28"/>
        </w:rPr>
        <w:t xml:space="preserve">Всеволожский район, Выборгский район, Гатчинский район, </w:t>
      </w:r>
      <w:proofErr w:type="spellStart"/>
      <w:r w:rsidR="00E31E6A" w:rsidRPr="00E91326">
        <w:rPr>
          <w:rFonts w:ascii="Times New Roman" w:hAnsi="Times New Roman" w:cs="Times New Roman"/>
          <w:sz w:val="28"/>
          <w:szCs w:val="28"/>
        </w:rPr>
        <w:t>Кингисеппский</w:t>
      </w:r>
      <w:proofErr w:type="spellEnd"/>
      <w:r w:rsidR="00E31E6A" w:rsidRPr="00E9132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E31E6A" w:rsidRPr="00E91326">
        <w:rPr>
          <w:rFonts w:ascii="Times New Roman" w:hAnsi="Times New Roman" w:cs="Times New Roman"/>
          <w:sz w:val="28"/>
          <w:szCs w:val="28"/>
        </w:rPr>
        <w:t>Киришский</w:t>
      </w:r>
      <w:proofErr w:type="spellEnd"/>
      <w:r w:rsidR="00E31E6A" w:rsidRPr="00E9132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533787" w:rsidRPr="00E91326">
        <w:rPr>
          <w:rFonts w:ascii="Times New Roman" w:hAnsi="Times New Roman" w:cs="Times New Roman"/>
          <w:sz w:val="28"/>
          <w:szCs w:val="28"/>
        </w:rPr>
        <w:t xml:space="preserve">Кировский район, Ломоносовский район, </w:t>
      </w:r>
      <w:proofErr w:type="spellStart"/>
      <w:r w:rsidR="00533787" w:rsidRPr="00E91326">
        <w:rPr>
          <w:rFonts w:ascii="Times New Roman" w:hAnsi="Times New Roman" w:cs="Times New Roman"/>
          <w:sz w:val="28"/>
          <w:szCs w:val="28"/>
        </w:rPr>
        <w:t>Сосновоборский</w:t>
      </w:r>
      <w:proofErr w:type="spellEnd"/>
      <w:r w:rsidR="00533787" w:rsidRPr="00E91326">
        <w:rPr>
          <w:rFonts w:ascii="Times New Roman" w:hAnsi="Times New Roman" w:cs="Times New Roman"/>
          <w:sz w:val="28"/>
          <w:szCs w:val="28"/>
        </w:rPr>
        <w:t xml:space="preserve"> городской округ, </w:t>
      </w:r>
      <w:proofErr w:type="spellStart"/>
      <w:r w:rsidR="00533787" w:rsidRPr="00E91326">
        <w:rPr>
          <w:rFonts w:ascii="Times New Roman" w:hAnsi="Times New Roman" w:cs="Times New Roman"/>
          <w:sz w:val="28"/>
          <w:szCs w:val="28"/>
        </w:rPr>
        <w:t>Тосненский</w:t>
      </w:r>
      <w:proofErr w:type="spellEnd"/>
      <w:r w:rsidR="00533787" w:rsidRPr="00E9132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31E6A" w:rsidRPr="00E91326">
        <w:rPr>
          <w:rFonts w:ascii="Times New Roman" w:hAnsi="Times New Roman" w:cs="Times New Roman"/>
          <w:sz w:val="28"/>
          <w:szCs w:val="28"/>
        </w:rPr>
        <w:t>)</w:t>
      </w:r>
      <w:r w:rsidR="003E2A03" w:rsidRPr="00E91326">
        <w:rPr>
          <w:rFonts w:ascii="Times New Roman" w:hAnsi="Times New Roman" w:cs="Times New Roman"/>
          <w:sz w:val="28"/>
          <w:szCs w:val="28"/>
        </w:rPr>
        <w:t>;</w:t>
      </w:r>
    </w:p>
    <w:p w:rsidR="00396985" w:rsidRPr="00E91326" w:rsidRDefault="00396985" w:rsidP="00E913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1326">
        <w:rPr>
          <w:rFonts w:ascii="Times New Roman" w:hAnsi="Times New Roman" w:cs="Times New Roman"/>
          <w:sz w:val="28"/>
          <w:szCs w:val="28"/>
        </w:rPr>
        <w:t xml:space="preserve">вторая группа: </w:t>
      </w:r>
      <w:r w:rsidR="0022037A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E91326">
        <w:rPr>
          <w:rFonts w:ascii="Times New Roman" w:hAnsi="Times New Roman" w:cs="Times New Roman"/>
          <w:sz w:val="28"/>
          <w:szCs w:val="28"/>
        </w:rPr>
        <w:t xml:space="preserve">районы Ленинградской области, </w:t>
      </w:r>
      <w:r w:rsidR="00B753FC" w:rsidRPr="00E91326">
        <w:rPr>
          <w:rFonts w:ascii="Times New Roman" w:hAnsi="Times New Roman" w:cs="Times New Roman"/>
          <w:sz w:val="28"/>
          <w:szCs w:val="28"/>
        </w:rPr>
        <w:t xml:space="preserve">находящие за пределами зоны влияния </w:t>
      </w:r>
      <w:r w:rsidR="00774DC0" w:rsidRPr="00E91326">
        <w:rPr>
          <w:rFonts w:ascii="Times New Roman" w:hAnsi="Times New Roman" w:cs="Times New Roman"/>
          <w:sz w:val="28"/>
          <w:szCs w:val="28"/>
        </w:rPr>
        <w:t xml:space="preserve"> </w:t>
      </w:r>
      <w:r w:rsidR="00B753FC" w:rsidRPr="00E91326">
        <w:rPr>
          <w:rFonts w:ascii="Times New Roman" w:hAnsi="Times New Roman" w:cs="Times New Roman"/>
          <w:sz w:val="28"/>
          <w:szCs w:val="28"/>
        </w:rPr>
        <w:t xml:space="preserve">Санкт-Петербургской агломерации и </w:t>
      </w:r>
      <w:r w:rsidR="00533787" w:rsidRPr="00E91326">
        <w:rPr>
          <w:rFonts w:ascii="Times New Roman" w:hAnsi="Times New Roman" w:cs="Times New Roman"/>
          <w:sz w:val="28"/>
          <w:szCs w:val="28"/>
        </w:rPr>
        <w:t xml:space="preserve">имеющие пониженную инвестиционную привлекательность </w:t>
      </w:r>
      <w:r w:rsidR="00E31E6A" w:rsidRPr="00E9132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31E6A" w:rsidRPr="00E91326">
        <w:rPr>
          <w:rFonts w:ascii="Times New Roman" w:hAnsi="Times New Roman" w:cs="Times New Roman"/>
          <w:sz w:val="28"/>
          <w:szCs w:val="28"/>
        </w:rPr>
        <w:t>Бокситогорский</w:t>
      </w:r>
      <w:proofErr w:type="spellEnd"/>
      <w:r w:rsidR="00E31E6A" w:rsidRPr="00E9132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E31E6A" w:rsidRPr="00E91326">
        <w:rPr>
          <w:rFonts w:ascii="Times New Roman" w:hAnsi="Times New Roman" w:cs="Times New Roman"/>
          <w:sz w:val="28"/>
          <w:szCs w:val="28"/>
        </w:rPr>
        <w:t>Волосовский</w:t>
      </w:r>
      <w:proofErr w:type="spellEnd"/>
      <w:r w:rsidR="00E31E6A" w:rsidRPr="00E9132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E31E6A" w:rsidRPr="00E91326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="00E31E6A" w:rsidRPr="00E9132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E31E6A" w:rsidRPr="00E91326">
        <w:rPr>
          <w:rFonts w:ascii="Times New Roman" w:hAnsi="Times New Roman" w:cs="Times New Roman"/>
          <w:sz w:val="28"/>
          <w:szCs w:val="28"/>
        </w:rPr>
        <w:t>Лодейнопольский</w:t>
      </w:r>
      <w:proofErr w:type="spellEnd"/>
      <w:r w:rsidR="00E31E6A" w:rsidRPr="00E9132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E31E6A" w:rsidRPr="00E91326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="00E31E6A" w:rsidRPr="00E9132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E31E6A" w:rsidRPr="00E91326">
        <w:rPr>
          <w:rFonts w:ascii="Times New Roman" w:hAnsi="Times New Roman" w:cs="Times New Roman"/>
          <w:sz w:val="28"/>
          <w:szCs w:val="28"/>
        </w:rPr>
        <w:t>Подпорожский</w:t>
      </w:r>
      <w:proofErr w:type="spellEnd"/>
      <w:r w:rsidR="00E31E6A" w:rsidRPr="00E9132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E31E6A" w:rsidRPr="00E91326"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 w:rsidR="00E31E6A" w:rsidRPr="00E9132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E31E6A" w:rsidRPr="00E91326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="00E31E6A" w:rsidRPr="00E91326">
        <w:rPr>
          <w:rFonts w:ascii="Times New Roman" w:hAnsi="Times New Roman" w:cs="Times New Roman"/>
          <w:sz w:val="28"/>
          <w:szCs w:val="28"/>
        </w:rPr>
        <w:t xml:space="preserve"> район, Тихвинский район)</w:t>
      </w:r>
      <w:r w:rsidR="00774DC0" w:rsidRPr="00E91326">
        <w:rPr>
          <w:rFonts w:ascii="Times New Roman" w:hAnsi="Times New Roman" w:cs="Times New Roman"/>
          <w:sz w:val="28"/>
          <w:szCs w:val="28"/>
        </w:rPr>
        <w:t>.</w:t>
      </w:r>
    </w:p>
    <w:p w:rsidR="000E7869" w:rsidRPr="00E91326" w:rsidRDefault="000E7869" w:rsidP="00E913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1326">
        <w:rPr>
          <w:rFonts w:ascii="Times New Roman" w:hAnsi="Times New Roman" w:cs="Times New Roman"/>
          <w:sz w:val="28"/>
          <w:szCs w:val="28"/>
        </w:rPr>
        <w:t>Участник конкурса может быть признан победителем только в одной номинации.</w:t>
      </w:r>
      <w:r w:rsidR="003E6420" w:rsidRPr="00E91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D51" w:rsidRPr="00E91326" w:rsidRDefault="0095320D" w:rsidP="00E913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1326">
        <w:rPr>
          <w:rFonts w:ascii="Times New Roman" w:hAnsi="Times New Roman" w:cs="Times New Roman"/>
          <w:sz w:val="28"/>
          <w:szCs w:val="28"/>
        </w:rPr>
        <w:t>И</w:t>
      </w:r>
      <w:r w:rsidR="00180D51" w:rsidRPr="00E91326">
        <w:rPr>
          <w:rFonts w:ascii="Times New Roman" w:hAnsi="Times New Roman" w:cs="Times New Roman"/>
          <w:sz w:val="28"/>
          <w:szCs w:val="28"/>
        </w:rPr>
        <w:t>нвестор</w:t>
      </w:r>
      <w:r w:rsidRPr="00E91326">
        <w:rPr>
          <w:rFonts w:ascii="Times New Roman" w:hAnsi="Times New Roman" w:cs="Times New Roman"/>
          <w:sz w:val="28"/>
          <w:szCs w:val="28"/>
        </w:rPr>
        <w:t xml:space="preserve"> может быть участником конкурса по </w:t>
      </w:r>
      <w:r w:rsidR="0022037A">
        <w:rPr>
          <w:rFonts w:ascii="Times New Roman" w:hAnsi="Times New Roman" w:cs="Times New Roman"/>
          <w:sz w:val="28"/>
          <w:szCs w:val="28"/>
        </w:rPr>
        <w:t>номинаци</w:t>
      </w:r>
      <w:r w:rsidR="00DD7D10">
        <w:rPr>
          <w:rFonts w:ascii="Times New Roman" w:hAnsi="Times New Roman" w:cs="Times New Roman"/>
          <w:sz w:val="28"/>
          <w:szCs w:val="28"/>
        </w:rPr>
        <w:t>ям</w:t>
      </w:r>
      <w:r w:rsidR="0022037A">
        <w:rPr>
          <w:rFonts w:ascii="Times New Roman" w:hAnsi="Times New Roman" w:cs="Times New Roman"/>
          <w:sz w:val="28"/>
          <w:szCs w:val="28"/>
        </w:rPr>
        <w:t xml:space="preserve"> «Стратегический </w:t>
      </w:r>
      <w:r w:rsidR="0022037A">
        <w:rPr>
          <w:rFonts w:ascii="Times New Roman" w:hAnsi="Times New Roman" w:cs="Times New Roman"/>
          <w:sz w:val="28"/>
          <w:szCs w:val="28"/>
        </w:rPr>
        <w:lastRenderedPageBreak/>
        <w:t>инвестор»</w:t>
      </w:r>
      <w:r w:rsidRPr="00E91326">
        <w:rPr>
          <w:rFonts w:ascii="Times New Roman" w:hAnsi="Times New Roman" w:cs="Times New Roman"/>
          <w:sz w:val="28"/>
          <w:szCs w:val="28"/>
        </w:rPr>
        <w:t xml:space="preserve"> только один раз</w:t>
      </w:r>
      <w:r w:rsidR="00180D51" w:rsidRPr="00E91326">
        <w:rPr>
          <w:rFonts w:ascii="Times New Roman" w:hAnsi="Times New Roman" w:cs="Times New Roman"/>
          <w:sz w:val="28"/>
          <w:szCs w:val="28"/>
        </w:rPr>
        <w:t>, повторное</w:t>
      </w:r>
      <w:r w:rsidRPr="00E91326">
        <w:rPr>
          <w:rFonts w:ascii="Times New Roman" w:hAnsi="Times New Roman" w:cs="Times New Roman"/>
          <w:sz w:val="28"/>
          <w:szCs w:val="28"/>
        </w:rPr>
        <w:t xml:space="preserve"> его</w:t>
      </w:r>
      <w:r w:rsidR="00180D51" w:rsidRPr="00E91326">
        <w:rPr>
          <w:rFonts w:ascii="Times New Roman" w:hAnsi="Times New Roman" w:cs="Times New Roman"/>
          <w:sz w:val="28"/>
          <w:szCs w:val="28"/>
        </w:rPr>
        <w:t xml:space="preserve"> участие в последующих конкурсах не допускается.</w:t>
      </w:r>
    </w:p>
    <w:p w:rsidR="006A12B4" w:rsidRPr="00E91326" w:rsidRDefault="006A12B4" w:rsidP="002203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1326">
        <w:rPr>
          <w:rFonts w:ascii="Times New Roman" w:hAnsi="Times New Roman" w:cs="Times New Roman"/>
          <w:sz w:val="28"/>
          <w:szCs w:val="28"/>
        </w:rPr>
        <w:t xml:space="preserve">1.3. Победитель конкурса определяется на основании решения конкурсной комиссии. </w:t>
      </w:r>
      <w:r w:rsidR="0022037A">
        <w:rPr>
          <w:rFonts w:ascii="Times New Roman" w:hAnsi="Times New Roman" w:cs="Times New Roman"/>
          <w:sz w:val="28"/>
          <w:szCs w:val="28"/>
        </w:rPr>
        <w:t>Положение о конкурсной комиссии и ее состав утверждаются</w:t>
      </w:r>
      <w:r w:rsidRPr="00E91326">
        <w:rPr>
          <w:rFonts w:ascii="Times New Roman" w:hAnsi="Times New Roman" w:cs="Times New Roman"/>
          <w:sz w:val="28"/>
          <w:szCs w:val="28"/>
        </w:rPr>
        <w:t xml:space="preserve"> распоряжением Губернатора Ленинградской области.</w:t>
      </w:r>
    </w:p>
    <w:p w:rsidR="005E5393" w:rsidRPr="00E91326" w:rsidRDefault="00C61DC9" w:rsidP="00E913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5E5393" w:rsidRPr="00E91326">
        <w:rPr>
          <w:rFonts w:ascii="Times New Roman" w:hAnsi="Times New Roman" w:cs="Times New Roman"/>
          <w:sz w:val="28"/>
          <w:szCs w:val="28"/>
        </w:rPr>
        <w:t xml:space="preserve">. Ответственным за организацию, организационно-методическое сопровождение и проведение конкурса является </w:t>
      </w:r>
      <w:r w:rsidR="00396985" w:rsidRPr="00E91326">
        <w:rPr>
          <w:rFonts w:ascii="Times New Roman" w:hAnsi="Times New Roman" w:cs="Times New Roman"/>
          <w:sz w:val="28"/>
          <w:szCs w:val="28"/>
        </w:rPr>
        <w:t>К</w:t>
      </w:r>
      <w:r w:rsidR="005E5393" w:rsidRPr="00E91326">
        <w:rPr>
          <w:rFonts w:ascii="Times New Roman" w:hAnsi="Times New Roman" w:cs="Times New Roman"/>
          <w:sz w:val="28"/>
          <w:szCs w:val="28"/>
        </w:rPr>
        <w:t xml:space="preserve">омитет экономического развития и инвестиционной деятельности Ленинградской области (далее - </w:t>
      </w:r>
      <w:r w:rsidR="00C20FB8" w:rsidRPr="00E91326">
        <w:rPr>
          <w:rFonts w:ascii="Times New Roman" w:hAnsi="Times New Roman" w:cs="Times New Roman"/>
          <w:sz w:val="28"/>
          <w:szCs w:val="28"/>
        </w:rPr>
        <w:t>К</w:t>
      </w:r>
      <w:r w:rsidR="005E5393" w:rsidRPr="00E91326">
        <w:rPr>
          <w:rFonts w:ascii="Times New Roman" w:hAnsi="Times New Roman" w:cs="Times New Roman"/>
          <w:sz w:val="28"/>
          <w:szCs w:val="28"/>
        </w:rPr>
        <w:t>омитет).</w:t>
      </w:r>
    </w:p>
    <w:p w:rsidR="000E7869" w:rsidRPr="00E91326" w:rsidRDefault="000E7869" w:rsidP="00E913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869" w:rsidRPr="00E91326" w:rsidRDefault="00C61DC9" w:rsidP="00E9132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E7869" w:rsidRPr="00E91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Участники конкурса</w:t>
      </w:r>
    </w:p>
    <w:p w:rsidR="000E7869" w:rsidRPr="00E91326" w:rsidRDefault="000E7869" w:rsidP="00E913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EBA" w:rsidRPr="00E91326" w:rsidRDefault="00C61DC9" w:rsidP="00E91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3"/>
      <w:bookmarkEnd w:id="3"/>
      <w:r>
        <w:rPr>
          <w:rFonts w:ascii="Times New Roman" w:hAnsi="Times New Roman" w:cs="Times New Roman"/>
          <w:sz w:val="28"/>
          <w:szCs w:val="28"/>
        </w:rPr>
        <w:t>2</w:t>
      </w:r>
      <w:r w:rsidR="00627B65" w:rsidRPr="00E91326">
        <w:rPr>
          <w:rFonts w:ascii="Times New Roman" w:hAnsi="Times New Roman" w:cs="Times New Roman"/>
          <w:sz w:val="28"/>
          <w:szCs w:val="28"/>
        </w:rPr>
        <w:t xml:space="preserve">.1. </w:t>
      </w:r>
      <w:r w:rsidR="000E7869" w:rsidRPr="00E91326">
        <w:rPr>
          <w:rFonts w:ascii="Times New Roman" w:hAnsi="Times New Roman" w:cs="Times New Roman"/>
          <w:sz w:val="28"/>
          <w:szCs w:val="28"/>
        </w:rPr>
        <w:t>Участниками конкурса являются</w:t>
      </w:r>
      <w:r w:rsidR="00811EBA" w:rsidRPr="00E91326">
        <w:rPr>
          <w:rFonts w:ascii="Times New Roman" w:hAnsi="Times New Roman" w:cs="Times New Roman"/>
          <w:sz w:val="28"/>
          <w:szCs w:val="28"/>
        </w:rPr>
        <w:t>:</w:t>
      </w:r>
    </w:p>
    <w:p w:rsidR="00811EBA" w:rsidRPr="00E91326" w:rsidRDefault="00811EBA" w:rsidP="00E91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0B5">
        <w:rPr>
          <w:rFonts w:ascii="Times New Roman" w:hAnsi="Times New Roman" w:cs="Times New Roman"/>
          <w:sz w:val="28"/>
          <w:szCs w:val="28"/>
        </w:rPr>
        <w:t>в номинаци</w:t>
      </w:r>
      <w:r w:rsidR="00DD7D10">
        <w:rPr>
          <w:rFonts w:ascii="Times New Roman" w:hAnsi="Times New Roman" w:cs="Times New Roman"/>
          <w:sz w:val="28"/>
          <w:szCs w:val="28"/>
        </w:rPr>
        <w:t>ях</w:t>
      </w:r>
      <w:r w:rsidRPr="001C50B5">
        <w:rPr>
          <w:rFonts w:ascii="Times New Roman" w:hAnsi="Times New Roman" w:cs="Times New Roman"/>
          <w:sz w:val="28"/>
          <w:szCs w:val="28"/>
        </w:rPr>
        <w:t xml:space="preserve"> </w:t>
      </w:r>
      <w:r w:rsidR="002B6D71">
        <w:rPr>
          <w:rFonts w:ascii="Times New Roman" w:hAnsi="Times New Roman" w:cs="Times New Roman"/>
          <w:sz w:val="28"/>
          <w:szCs w:val="28"/>
        </w:rPr>
        <w:t>«Стратегический инвестор»</w:t>
      </w:r>
      <w:r w:rsidRPr="001C50B5">
        <w:rPr>
          <w:rFonts w:ascii="Times New Roman" w:hAnsi="Times New Roman" w:cs="Times New Roman"/>
          <w:sz w:val="28"/>
          <w:szCs w:val="28"/>
        </w:rPr>
        <w:t xml:space="preserve">: </w:t>
      </w:r>
      <w:r w:rsidR="000E7869" w:rsidRPr="001C50B5">
        <w:rPr>
          <w:rFonts w:ascii="Times New Roman" w:hAnsi="Times New Roman" w:cs="Times New Roman"/>
          <w:sz w:val="28"/>
          <w:szCs w:val="28"/>
        </w:rPr>
        <w:t xml:space="preserve">юридические лица, </w:t>
      </w:r>
      <w:r w:rsidR="003E6420" w:rsidRPr="001C50B5">
        <w:rPr>
          <w:rFonts w:ascii="Times New Roman" w:hAnsi="Times New Roman" w:cs="Times New Roman"/>
          <w:sz w:val="28"/>
          <w:szCs w:val="28"/>
        </w:rPr>
        <w:t xml:space="preserve">вложившие </w:t>
      </w:r>
      <w:r w:rsidR="00EF1EB2" w:rsidRPr="001C50B5">
        <w:rPr>
          <w:rFonts w:ascii="Times New Roman" w:hAnsi="Times New Roman" w:cs="Times New Roman"/>
          <w:sz w:val="28"/>
          <w:szCs w:val="28"/>
        </w:rPr>
        <w:t>в период с 1 января по 31 декабря года</w:t>
      </w:r>
      <w:r w:rsidR="00C61DC9">
        <w:rPr>
          <w:rFonts w:ascii="Times New Roman" w:hAnsi="Times New Roman" w:cs="Times New Roman"/>
          <w:sz w:val="28"/>
          <w:szCs w:val="28"/>
        </w:rPr>
        <w:t>, предшествующего году подачи заявки об участии в конкурсе</w:t>
      </w:r>
      <w:r w:rsidR="00BB392E">
        <w:rPr>
          <w:rFonts w:ascii="Times New Roman" w:hAnsi="Times New Roman" w:cs="Times New Roman"/>
          <w:sz w:val="28"/>
          <w:szCs w:val="28"/>
        </w:rPr>
        <w:t xml:space="preserve"> (далее – отчетный год)</w:t>
      </w:r>
      <w:r w:rsidR="00C61DC9">
        <w:rPr>
          <w:rFonts w:ascii="Times New Roman" w:hAnsi="Times New Roman" w:cs="Times New Roman"/>
          <w:sz w:val="28"/>
          <w:szCs w:val="28"/>
        </w:rPr>
        <w:t>,</w:t>
      </w:r>
      <w:r w:rsidR="00EF1EB2" w:rsidRPr="001C50B5">
        <w:rPr>
          <w:rFonts w:ascii="Times New Roman" w:hAnsi="Times New Roman" w:cs="Times New Roman"/>
          <w:sz w:val="28"/>
          <w:szCs w:val="28"/>
        </w:rPr>
        <w:t xml:space="preserve"> </w:t>
      </w:r>
      <w:r w:rsidR="003E6420" w:rsidRPr="001C50B5">
        <w:rPr>
          <w:rFonts w:ascii="Times New Roman" w:hAnsi="Times New Roman" w:cs="Times New Roman"/>
          <w:sz w:val="28"/>
          <w:szCs w:val="28"/>
        </w:rPr>
        <w:t xml:space="preserve">в реализацию </w:t>
      </w:r>
      <w:r w:rsidR="004524E7" w:rsidRPr="001C50B5">
        <w:rPr>
          <w:rFonts w:ascii="Times New Roman" w:hAnsi="Times New Roman" w:cs="Times New Roman"/>
          <w:sz w:val="28"/>
          <w:szCs w:val="28"/>
        </w:rPr>
        <w:t xml:space="preserve">на территории Ленинградской области </w:t>
      </w:r>
      <w:r w:rsidR="003E6420" w:rsidRPr="001C50B5">
        <w:rPr>
          <w:rFonts w:ascii="Times New Roman" w:hAnsi="Times New Roman" w:cs="Times New Roman"/>
          <w:sz w:val="28"/>
          <w:szCs w:val="28"/>
        </w:rPr>
        <w:t xml:space="preserve">инвестиционных проектов не менее </w:t>
      </w:r>
      <w:r w:rsidR="00A13FFC">
        <w:rPr>
          <w:rFonts w:ascii="Times New Roman" w:hAnsi="Times New Roman" w:cs="Times New Roman"/>
          <w:sz w:val="28"/>
          <w:szCs w:val="28"/>
        </w:rPr>
        <w:t>3</w:t>
      </w:r>
      <w:r w:rsidR="003E6420" w:rsidRPr="001C50B5">
        <w:rPr>
          <w:rFonts w:ascii="Times New Roman" w:hAnsi="Times New Roman" w:cs="Times New Roman"/>
          <w:sz w:val="28"/>
          <w:szCs w:val="28"/>
        </w:rPr>
        <w:t xml:space="preserve">0% </w:t>
      </w:r>
      <w:r w:rsidR="008153D5" w:rsidRPr="001C50B5">
        <w:rPr>
          <w:rFonts w:ascii="Times New Roman" w:hAnsi="Times New Roman" w:cs="Times New Roman"/>
          <w:sz w:val="28"/>
          <w:szCs w:val="28"/>
        </w:rPr>
        <w:t xml:space="preserve">от </w:t>
      </w:r>
      <w:r w:rsidR="003E6420" w:rsidRPr="001C50B5">
        <w:rPr>
          <w:rFonts w:ascii="Times New Roman" w:hAnsi="Times New Roman" w:cs="Times New Roman"/>
          <w:sz w:val="28"/>
          <w:szCs w:val="28"/>
        </w:rPr>
        <w:t>общего объема инвестиционных вложений по проект</w:t>
      </w:r>
      <w:r w:rsidR="008153D5" w:rsidRPr="001C50B5">
        <w:rPr>
          <w:rFonts w:ascii="Times New Roman" w:hAnsi="Times New Roman" w:cs="Times New Roman"/>
          <w:sz w:val="28"/>
          <w:szCs w:val="28"/>
        </w:rPr>
        <w:t>у</w:t>
      </w:r>
      <w:r w:rsidR="003E6420" w:rsidRPr="001C50B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E7869" w:rsidRPr="001C50B5">
        <w:rPr>
          <w:rFonts w:ascii="Times New Roman" w:hAnsi="Times New Roman" w:cs="Times New Roman"/>
          <w:sz w:val="28"/>
          <w:szCs w:val="28"/>
        </w:rPr>
        <w:t xml:space="preserve">завершившие </w:t>
      </w:r>
      <w:r w:rsidR="006A2275" w:rsidRPr="001C50B5">
        <w:rPr>
          <w:rFonts w:ascii="Times New Roman" w:hAnsi="Times New Roman" w:cs="Times New Roman"/>
          <w:sz w:val="28"/>
          <w:szCs w:val="28"/>
        </w:rPr>
        <w:t xml:space="preserve">в период с 1 января по 31 декабря </w:t>
      </w:r>
      <w:r w:rsidR="00BB392E">
        <w:rPr>
          <w:rFonts w:ascii="Times New Roman" w:hAnsi="Times New Roman" w:cs="Times New Roman"/>
          <w:sz w:val="28"/>
          <w:szCs w:val="28"/>
        </w:rPr>
        <w:t xml:space="preserve">отчетного </w:t>
      </w:r>
      <w:r w:rsidR="006A2275" w:rsidRPr="001C50B5">
        <w:rPr>
          <w:rFonts w:ascii="Times New Roman" w:hAnsi="Times New Roman" w:cs="Times New Roman"/>
          <w:sz w:val="28"/>
          <w:szCs w:val="28"/>
        </w:rPr>
        <w:t xml:space="preserve">года </w:t>
      </w:r>
      <w:r w:rsidR="000E7869" w:rsidRPr="001C50B5">
        <w:rPr>
          <w:rFonts w:ascii="Times New Roman" w:hAnsi="Times New Roman" w:cs="Times New Roman"/>
          <w:sz w:val="28"/>
          <w:szCs w:val="28"/>
        </w:rPr>
        <w:t>реализацию</w:t>
      </w:r>
      <w:r w:rsidR="003E42A7" w:rsidRPr="001C50B5">
        <w:rPr>
          <w:rFonts w:ascii="Times New Roman" w:hAnsi="Times New Roman" w:cs="Times New Roman"/>
          <w:sz w:val="28"/>
          <w:szCs w:val="28"/>
        </w:rPr>
        <w:t xml:space="preserve"> </w:t>
      </w:r>
      <w:r w:rsidR="00EF1EB2" w:rsidRPr="001C50B5">
        <w:rPr>
          <w:rFonts w:ascii="Times New Roman" w:hAnsi="Times New Roman" w:cs="Times New Roman"/>
          <w:sz w:val="28"/>
          <w:szCs w:val="28"/>
        </w:rPr>
        <w:t>инвестиционных</w:t>
      </w:r>
      <w:proofErr w:type="gramEnd"/>
      <w:r w:rsidR="00EF1EB2" w:rsidRPr="001C50B5">
        <w:rPr>
          <w:rFonts w:ascii="Times New Roman" w:hAnsi="Times New Roman" w:cs="Times New Roman"/>
          <w:sz w:val="28"/>
          <w:szCs w:val="28"/>
        </w:rPr>
        <w:t xml:space="preserve"> </w:t>
      </w:r>
      <w:r w:rsidR="003E42A7" w:rsidRPr="001C50B5">
        <w:rPr>
          <w:rFonts w:ascii="Times New Roman" w:hAnsi="Times New Roman" w:cs="Times New Roman"/>
          <w:sz w:val="28"/>
          <w:szCs w:val="28"/>
        </w:rPr>
        <w:t>проектов</w:t>
      </w:r>
      <w:r w:rsidR="000E7869" w:rsidRPr="001C50B5">
        <w:rPr>
          <w:rFonts w:ascii="Times New Roman" w:hAnsi="Times New Roman" w:cs="Times New Roman"/>
          <w:sz w:val="28"/>
          <w:szCs w:val="28"/>
        </w:rPr>
        <w:t xml:space="preserve"> (далее - инвестиционные проекты</w:t>
      </w:r>
      <w:r w:rsidR="00BB392E">
        <w:rPr>
          <w:rFonts w:ascii="Times New Roman" w:hAnsi="Times New Roman" w:cs="Times New Roman"/>
          <w:sz w:val="28"/>
          <w:szCs w:val="28"/>
        </w:rPr>
        <w:t>, проекты</w:t>
      </w:r>
      <w:r w:rsidR="000E7869" w:rsidRPr="001C50B5">
        <w:rPr>
          <w:rFonts w:ascii="Times New Roman" w:hAnsi="Times New Roman" w:cs="Times New Roman"/>
          <w:sz w:val="28"/>
          <w:szCs w:val="28"/>
        </w:rPr>
        <w:t>).</w:t>
      </w:r>
      <w:r w:rsidR="005E5393" w:rsidRPr="001C50B5">
        <w:rPr>
          <w:rFonts w:ascii="Times New Roman" w:hAnsi="Times New Roman" w:cs="Times New Roman"/>
          <w:sz w:val="28"/>
          <w:szCs w:val="28"/>
        </w:rPr>
        <w:t xml:space="preserve"> </w:t>
      </w:r>
      <w:r w:rsidR="004524E7" w:rsidRPr="001C50B5">
        <w:rPr>
          <w:rFonts w:ascii="Times New Roman" w:hAnsi="Times New Roman" w:cs="Times New Roman"/>
          <w:sz w:val="28"/>
          <w:szCs w:val="28"/>
        </w:rPr>
        <w:t>Объем</w:t>
      </w:r>
      <w:r w:rsidR="004524E7" w:rsidRPr="00E91326">
        <w:rPr>
          <w:rFonts w:ascii="Times New Roman" w:hAnsi="Times New Roman" w:cs="Times New Roman"/>
          <w:sz w:val="28"/>
          <w:szCs w:val="28"/>
        </w:rPr>
        <w:t xml:space="preserve"> инвестиций, осуществленный (планируемый к осуществлению) в результате реализации инвестиционного проекта при этом должен составлять не менее 100 млн. рублей</w:t>
      </w:r>
      <w:r w:rsidRPr="00E91326">
        <w:rPr>
          <w:rFonts w:ascii="Times New Roman" w:hAnsi="Times New Roman" w:cs="Times New Roman"/>
          <w:sz w:val="28"/>
          <w:szCs w:val="28"/>
        </w:rPr>
        <w:t xml:space="preserve">. </w:t>
      </w:r>
      <w:r w:rsidR="00446B8C" w:rsidRPr="00E91326">
        <w:rPr>
          <w:rFonts w:ascii="Times New Roman" w:hAnsi="Times New Roman" w:cs="Times New Roman"/>
          <w:sz w:val="28"/>
          <w:szCs w:val="28"/>
        </w:rPr>
        <w:t>Для целей настоящего Положения под завершением реализации инвестиционного проекта понимается постановка на бухгалтерский (налоговый) учет объектов, созданных в результате реализации проекта (объектов, по которым в результате реализации проекта завершены реконструкция, модернизация)</w:t>
      </w:r>
      <w:r w:rsidR="00EF1EB2" w:rsidRPr="00E91326">
        <w:rPr>
          <w:rFonts w:ascii="Times New Roman" w:hAnsi="Times New Roman" w:cs="Times New Roman"/>
          <w:sz w:val="28"/>
          <w:szCs w:val="28"/>
        </w:rPr>
        <w:t>;</w:t>
      </w:r>
      <w:r w:rsidR="00E31E6A" w:rsidRPr="00E91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803" w:rsidRPr="00E91326" w:rsidRDefault="00811EBA" w:rsidP="00E91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326">
        <w:rPr>
          <w:rFonts w:ascii="Times New Roman" w:hAnsi="Times New Roman" w:cs="Times New Roman"/>
          <w:sz w:val="28"/>
          <w:szCs w:val="28"/>
        </w:rPr>
        <w:t>в номинации</w:t>
      </w:r>
      <w:r w:rsidR="00BB392E">
        <w:rPr>
          <w:rFonts w:ascii="Times New Roman" w:hAnsi="Times New Roman" w:cs="Times New Roman"/>
          <w:sz w:val="28"/>
          <w:szCs w:val="28"/>
        </w:rPr>
        <w:t xml:space="preserve">, указанной в </w:t>
      </w:r>
      <w:proofErr w:type="spellStart"/>
      <w:r w:rsidR="00BB392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BB392E">
        <w:rPr>
          <w:rFonts w:ascii="Times New Roman" w:hAnsi="Times New Roman" w:cs="Times New Roman"/>
          <w:sz w:val="28"/>
          <w:szCs w:val="28"/>
        </w:rPr>
        <w:t>.</w:t>
      </w:r>
      <w:r w:rsidRPr="00E91326">
        <w:rPr>
          <w:rFonts w:ascii="Times New Roman" w:hAnsi="Times New Roman" w:cs="Times New Roman"/>
          <w:sz w:val="28"/>
          <w:szCs w:val="28"/>
        </w:rPr>
        <w:t xml:space="preserve"> 5 п</w:t>
      </w:r>
      <w:r w:rsidR="00BB392E">
        <w:rPr>
          <w:rFonts w:ascii="Times New Roman" w:hAnsi="Times New Roman" w:cs="Times New Roman"/>
          <w:sz w:val="28"/>
          <w:szCs w:val="28"/>
        </w:rPr>
        <w:t>.</w:t>
      </w:r>
      <w:r w:rsidRPr="00E91326">
        <w:rPr>
          <w:rFonts w:ascii="Times New Roman" w:hAnsi="Times New Roman" w:cs="Times New Roman"/>
          <w:sz w:val="28"/>
          <w:szCs w:val="28"/>
        </w:rPr>
        <w:t xml:space="preserve"> 1.2. настоящего Положения</w:t>
      </w:r>
      <w:r w:rsidR="00182109" w:rsidRPr="00E91326">
        <w:rPr>
          <w:rFonts w:ascii="Times New Roman" w:hAnsi="Times New Roman" w:cs="Times New Roman"/>
          <w:sz w:val="28"/>
          <w:szCs w:val="28"/>
        </w:rPr>
        <w:t xml:space="preserve">: </w:t>
      </w:r>
      <w:r w:rsidRPr="00E91326">
        <w:rPr>
          <w:rFonts w:ascii="Times New Roman" w:hAnsi="Times New Roman" w:cs="Times New Roman"/>
          <w:sz w:val="28"/>
          <w:szCs w:val="28"/>
        </w:rPr>
        <w:t xml:space="preserve"> </w:t>
      </w:r>
      <w:r w:rsidR="000B6B0D" w:rsidRPr="00E91326">
        <w:rPr>
          <w:rFonts w:ascii="Times New Roman" w:hAnsi="Times New Roman" w:cs="Times New Roman"/>
          <w:sz w:val="28"/>
          <w:szCs w:val="28"/>
        </w:rPr>
        <w:t xml:space="preserve">все </w:t>
      </w:r>
      <w:r w:rsidR="00BB392E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E91326">
        <w:rPr>
          <w:rFonts w:ascii="Times New Roman" w:hAnsi="Times New Roman" w:cs="Times New Roman"/>
          <w:sz w:val="28"/>
          <w:szCs w:val="28"/>
        </w:rPr>
        <w:t>район</w:t>
      </w:r>
      <w:r w:rsidR="00695F83" w:rsidRPr="00E91326">
        <w:rPr>
          <w:rFonts w:ascii="Times New Roman" w:hAnsi="Times New Roman" w:cs="Times New Roman"/>
          <w:sz w:val="28"/>
          <w:szCs w:val="28"/>
        </w:rPr>
        <w:t>ы</w:t>
      </w:r>
      <w:r w:rsidRPr="00E91326">
        <w:rPr>
          <w:rFonts w:ascii="Times New Roman" w:hAnsi="Times New Roman" w:cs="Times New Roman"/>
          <w:sz w:val="28"/>
          <w:szCs w:val="28"/>
        </w:rPr>
        <w:t xml:space="preserve"> (городско</w:t>
      </w:r>
      <w:r w:rsidR="00695F83" w:rsidRPr="00E91326">
        <w:rPr>
          <w:rFonts w:ascii="Times New Roman" w:hAnsi="Times New Roman" w:cs="Times New Roman"/>
          <w:sz w:val="28"/>
          <w:szCs w:val="28"/>
        </w:rPr>
        <w:t>й</w:t>
      </w:r>
      <w:r w:rsidRPr="00E91326">
        <w:rPr>
          <w:rFonts w:ascii="Times New Roman" w:hAnsi="Times New Roman" w:cs="Times New Roman"/>
          <w:sz w:val="28"/>
          <w:szCs w:val="28"/>
        </w:rPr>
        <w:t xml:space="preserve"> округ) Ленинградской области</w:t>
      </w:r>
      <w:r w:rsidR="00BB392E">
        <w:rPr>
          <w:rFonts w:ascii="Times New Roman" w:hAnsi="Times New Roman" w:cs="Times New Roman"/>
          <w:sz w:val="28"/>
          <w:szCs w:val="28"/>
        </w:rPr>
        <w:t xml:space="preserve"> (далее также – муниципальные образования) согласно соответствующей группе</w:t>
      </w:r>
      <w:r w:rsidR="00182109" w:rsidRPr="00E91326">
        <w:rPr>
          <w:rFonts w:ascii="Times New Roman" w:hAnsi="Times New Roman" w:cs="Times New Roman"/>
          <w:sz w:val="28"/>
          <w:szCs w:val="28"/>
        </w:rPr>
        <w:t>.</w:t>
      </w:r>
      <w:r w:rsidR="00390803" w:rsidRPr="00E913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95F83" w:rsidRPr="00E91326" w:rsidRDefault="00BB392E" w:rsidP="00E91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1059" w:rsidRPr="00E91326">
        <w:rPr>
          <w:rFonts w:ascii="Times New Roman" w:hAnsi="Times New Roman" w:cs="Times New Roman"/>
          <w:sz w:val="28"/>
          <w:szCs w:val="28"/>
        </w:rPr>
        <w:t xml:space="preserve">.2. </w:t>
      </w:r>
      <w:r w:rsidR="00695F83" w:rsidRPr="00E91326">
        <w:rPr>
          <w:rFonts w:ascii="Times New Roman" w:hAnsi="Times New Roman" w:cs="Times New Roman"/>
          <w:sz w:val="28"/>
          <w:szCs w:val="28"/>
        </w:rPr>
        <w:t xml:space="preserve">При проведении конкурса по </w:t>
      </w:r>
      <w:r w:rsidR="007F4B86">
        <w:rPr>
          <w:rFonts w:ascii="Times New Roman" w:hAnsi="Times New Roman" w:cs="Times New Roman"/>
          <w:sz w:val="28"/>
          <w:szCs w:val="28"/>
        </w:rPr>
        <w:t>номинаци</w:t>
      </w:r>
      <w:r w:rsidR="00DD7D10">
        <w:rPr>
          <w:rFonts w:ascii="Times New Roman" w:hAnsi="Times New Roman" w:cs="Times New Roman"/>
          <w:sz w:val="28"/>
          <w:szCs w:val="28"/>
        </w:rPr>
        <w:t>ям</w:t>
      </w:r>
      <w:r w:rsidR="007F4B86">
        <w:rPr>
          <w:rFonts w:ascii="Times New Roman" w:hAnsi="Times New Roman" w:cs="Times New Roman"/>
          <w:sz w:val="28"/>
          <w:szCs w:val="28"/>
        </w:rPr>
        <w:t xml:space="preserve"> «Стратегический инвестор»</w:t>
      </w:r>
      <w:r w:rsidR="00695F83" w:rsidRPr="00E91326">
        <w:rPr>
          <w:rFonts w:ascii="Times New Roman" w:hAnsi="Times New Roman" w:cs="Times New Roman"/>
          <w:sz w:val="28"/>
          <w:szCs w:val="28"/>
        </w:rPr>
        <w:t xml:space="preserve"> оцениваются инвестиционные проекты, реализуемые (реализованные) инвесторами, представившими заявки по данным номинациям.</w:t>
      </w:r>
    </w:p>
    <w:p w:rsidR="00FD1059" w:rsidRPr="00E91326" w:rsidRDefault="00BB392E" w:rsidP="00E91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5F83" w:rsidRPr="00E91326">
        <w:rPr>
          <w:rFonts w:ascii="Times New Roman" w:hAnsi="Times New Roman" w:cs="Times New Roman"/>
          <w:sz w:val="28"/>
          <w:szCs w:val="28"/>
        </w:rPr>
        <w:t xml:space="preserve">.3. </w:t>
      </w:r>
      <w:r w:rsidR="00FD1059" w:rsidRPr="00E91326">
        <w:rPr>
          <w:rFonts w:ascii="Times New Roman" w:hAnsi="Times New Roman" w:cs="Times New Roman"/>
          <w:sz w:val="28"/>
          <w:szCs w:val="28"/>
        </w:rPr>
        <w:t>К участию в конкурсе допускаются:</w:t>
      </w:r>
    </w:p>
    <w:p w:rsidR="00FD1059" w:rsidRPr="00E91326" w:rsidRDefault="00FD1059" w:rsidP="00E913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326">
        <w:rPr>
          <w:rFonts w:ascii="Times New Roman" w:hAnsi="Times New Roman" w:cs="Times New Roman"/>
          <w:sz w:val="28"/>
          <w:szCs w:val="28"/>
        </w:rPr>
        <w:t>1) в номинации «</w:t>
      </w:r>
      <w:r w:rsidR="008153D5" w:rsidRPr="00E91326">
        <w:rPr>
          <w:rFonts w:ascii="Times New Roman" w:hAnsi="Times New Roman" w:cs="Times New Roman"/>
          <w:sz w:val="28"/>
          <w:szCs w:val="28"/>
        </w:rPr>
        <w:t>Стратегический инвестор Ленинградской области в сфере промышленности</w:t>
      </w:r>
      <w:r w:rsidRPr="00E91326">
        <w:rPr>
          <w:rFonts w:ascii="Times New Roman" w:hAnsi="Times New Roman" w:cs="Times New Roman"/>
          <w:sz w:val="28"/>
          <w:szCs w:val="28"/>
        </w:rPr>
        <w:t>» - проекты инвесторов, основным видом деятельности которых является промышленное производство</w:t>
      </w:r>
      <w:r w:rsidR="00542C08" w:rsidRPr="00E91326">
        <w:rPr>
          <w:rFonts w:ascii="Times New Roman" w:hAnsi="Times New Roman" w:cs="Times New Roman"/>
          <w:sz w:val="28"/>
          <w:szCs w:val="28"/>
        </w:rPr>
        <w:t xml:space="preserve"> (раздел C </w:t>
      </w:r>
      <w:r w:rsidR="0005255C" w:rsidRPr="00E91326">
        <w:rPr>
          <w:rFonts w:ascii="Times New Roman" w:hAnsi="Times New Roman" w:cs="Times New Roman"/>
          <w:sz w:val="28"/>
          <w:szCs w:val="28"/>
        </w:rPr>
        <w:t xml:space="preserve">«Обрабатывающие производства» </w:t>
      </w:r>
      <w:r w:rsidR="008A72F9" w:rsidRPr="00E91326">
        <w:rPr>
          <w:rFonts w:ascii="Times New Roman" w:hAnsi="Times New Roman" w:cs="Times New Roman"/>
          <w:sz w:val="28"/>
          <w:szCs w:val="28"/>
        </w:rPr>
        <w:t xml:space="preserve">Общероссийского </w:t>
      </w:r>
      <w:hyperlink r:id="rId9" w:history="1">
        <w:r w:rsidR="008A72F9" w:rsidRPr="00E91326">
          <w:rPr>
            <w:rFonts w:ascii="Times New Roman" w:hAnsi="Times New Roman" w:cs="Times New Roman"/>
            <w:sz w:val="28"/>
            <w:szCs w:val="28"/>
          </w:rPr>
          <w:t>классификатора</w:t>
        </w:r>
      </w:hyperlink>
      <w:r w:rsidR="008A72F9" w:rsidRPr="00E91326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 ОК 029-2014 (КДЕС</w:t>
      </w:r>
      <w:proofErr w:type="gramStart"/>
      <w:r w:rsidR="008A72F9" w:rsidRPr="00E91326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8A72F9" w:rsidRPr="00E91326">
        <w:rPr>
          <w:rFonts w:ascii="Times New Roman" w:hAnsi="Times New Roman" w:cs="Times New Roman"/>
          <w:sz w:val="28"/>
          <w:szCs w:val="28"/>
        </w:rPr>
        <w:t>ед. 2) (далее - ОКВЭД)</w:t>
      </w:r>
      <w:r w:rsidR="00542C08" w:rsidRPr="00E91326">
        <w:rPr>
          <w:rFonts w:ascii="Times New Roman" w:hAnsi="Times New Roman" w:cs="Times New Roman"/>
          <w:sz w:val="28"/>
          <w:szCs w:val="28"/>
        </w:rPr>
        <w:t>;</w:t>
      </w:r>
    </w:p>
    <w:p w:rsidR="00B4055D" w:rsidRPr="00E91326" w:rsidRDefault="00FD1059" w:rsidP="00E913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326">
        <w:rPr>
          <w:rFonts w:ascii="Times New Roman" w:hAnsi="Times New Roman" w:cs="Times New Roman"/>
          <w:sz w:val="28"/>
          <w:szCs w:val="28"/>
        </w:rPr>
        <w:t>2) в номинации «</w:t>
      </w:r>
      <w:r w:rsidR="008153D5" w:rsidRPr="00E91326">
        <w:rPr>
          <w:rFonts w:ascii="Times New Roman" w:hAnsi="Times New Roman" w:cs="Times New Roman"/>
          <w:sz w:val="28"/>
          <w:szCs w:val="28"/>
        </w:rPr>
        <w:t xml:space="preserve">Стратегический инвестор Ленинградской области в социальной </w:t>
      </w:r>
      <w:r w:rsidR="00022878" w:rsidRPr="00E91326">
        <w:rPr>
          <w:rFonts w:ascii="Times New Roman" w:hAnsi="Times New Roman" w:cs="Times New Roman"/>
          <w:sz w:val="28"/>
          <w:szCs w:val="28"/>
        </w:rPr>
        <w:t xml:space="preserve">и туристической </w:t>
      </w:r>
      <w:r w:rsidR="008153D5" w:rsidRPr="00E91326">
        <w:rPr>
          <w:rFonts w:ascii="Times New Roman" w:hAnsi="Times New Roman" w:cs="Times New Roman"/>
          <w:sz w:val="28"/>
          <w:szCs w:val="28"/>
        </w:rPr>
        <w:t>сфер</w:t>
      </w:r>
      <w:r w:rsidR="00022878" w:rsidRPr="00E91326">
        <w:rPr>
          <w:rFonts w:ascii="Times New Roman" w:hAnsi="Times New Roman" w:cs="Times New Roman"/>
          <w:sz w:val="28"/>
          <w:szCs w:val="28"/>
        </w:rPr>
        <w:t>е</w:t>
      </w:r>
      <w:r w:rsidRPr="00E91326">
        <w:rPr>
          <w:rFonts w:ascii="Times New Roman" w:hAnsi="Times New Roman" w:cs="Times New Roman"/>
          <w:sz w:val="28"/>
          <w:szCs w:val="28"/>
        </w:rPr>
        <w:t xml:space="preserve">» - проекты социальной </w:t>
      </w:r>
      <w:r w:rsidR="00022878" w:rsidRPr="00E91326">
        <w:rPr>
          <w:rFonts w:ascii="Times New Roman" w:hAnsi="Times New Roman" w:cs="Times New Roman"/>
          <w:sz w:val="28"/>
          <w:szCs w:val="28"/>
        </w:rPr>
        <w:t xml:space="preserve">и туристско-рекреационной  </w:t>
      </w:r>
      <w:r w:rsidRPr="00E91326">
        <w:rPr>
          <w:rFonts w:ascii="Times New Roman" w:hAnsi="Times New Roman" w:cs="Times New Roman"/>
          <w:sz w:val="28"/>
          <w:szCs w:val="28"/>
        </w:rPr>
        <w:t>направленности</w:t>
      </w:r>
      <w:r w:rsidR="0034328E" w:rsidRPr="00E91326">
        <w:rPr>
          <w:rFonts w:ascii="Times New Roman" w:hAnsi="Times New Roman" w:cs="Times New Roman"/>
          <w:sz w:val="28"/>
          <w:szCs w:val="28"/>
        </w:rPr>
        <w:t xml:space="preserve"> (раздел </w:t>
      </w:r>
      <w:proofErr w:type="gramStart"/>
      <w:r w:rsidR="0034328E" w:rsidRPr="00E913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5255C" w:rsidRPr="00E91326">
        <w:rPr>
          <w:rFonts w:ascii="Times New Roman" w:hAnsi="Times New Roman" w:cs="Times New Roman"/>
          <w:sz w:val="28"/>
          <w:szCs w:val="28"/>
        </w:rPr>
        <w:t xml:space="preserve"> «Образование»</w:t>
      </w:r>
      <w:r w:rsidR="0034328E" w:rsidRPr="00E91326">
        <w:rPr>
          <w:rFonts w:ascii="Times New Roman" w:hAnsi="Times New Roman" w:cs="Times New Roman"/>
          <w:sz w:val="28"/>
          <w:szCs w:val="28"/>
        </w:rPr>
        <w:t xml:space="preserve"> </w:t>
      </w:r>
      <w:r w:rsidR="0005255C" w:rsidRPr="00E91326">
        <w:rPr>
          <w:rFonts w:ascii="Times New Roman" w:hAnsi="Times New Roman" w:cs="Times New Roman"/>
          <w:sz w:val="28"/>
          <w:szCs w:val="28"/>
        </w:rPr>
        <w:t>ОКВЭД</w:t>
      </w:r>
      <w:r w:rsidR="007D04C0" w:rsidRPr="00E91326">
        <w:rPr>
          <w:rFonts w:ascii="Times New Roman" w:hAnsi="Times New Roman" w:cs="Times New Roman"/>
          <w:sz w:val="28"/>
          <w:szCs w:val="28"/>
        </w:rPr>
        <w:t xml:space="preserve">; </w:t>
      </w:r>
      <w:r w:rsidR="0034328E" w:rsidRPr="00E91326">
        <w:rPr>
          <w:rFonts w:ascii="Times New Roman" w:hAnsi="Times New Roman" w:cs="Times New Roman"/>
          <w:sz w:val="28"/>
          <w:szCs w:val="28"/>
        </w:rPr>
        <w:t xml:space="preserve">раздел Q </w:t>
      </w:r>
      <w:r w:rsidR="0005255C" w:rsidRPr="00E91326">
        <w:rPr>
          <w:rFonts w:ascii="Times New Roman" w:hAnsi="Times New Roman" w:cs="Times New Roman"/>
          <w:sz w:val="28"/>
          <w:szCs w:val="28"/>
        </w:rPr>
        <w:t>«Деятельность в области здравоохранения и социальных услуг» ОКВЭД</w:t>
      </w:r>
      <w:r w:rsidR="007D04C0" w:rsidRPr="00E91326">
        <w:rPr>
          <w:rFonts w:ascii="Times New Roman" w:hAnsi="Times New Roman" w:cs="Times New Roman"/>
          <w:sz w:val="28"/>
          <w:szCs w:val="28"/>
        </w:rPr>
        <w:t>;</w:t>
      </w:r>
      <w:r w:rsidR="0005255C" w:rsidRPr="00E91326">
        <w:rPr>
          <w:rFonts w:ascii="Times New Roman" w:hAnsi="Times New Roman" w:cs="Times New Roman"/>
          <w:sz w:val="28"/>
          <w:szCs w:val="28"/>
        </w:rPr>
        <w:t xml:space="preserve"> </w:t>
      </w:r>
      <w:r w:rsidR="007D04C0" w:rsidRPr="00E91326">
        <w:rPr>
          <w:rFonts w:ascii="Times New Roman" w:hAnsi="Times New Roman" w:cs="Times New Roman"/>
          <w:sz w:val="28"/>
          <w:szCs w:val="28"/>
        </w:rPr>
        <w:t xml:space="preserve">код 55.1 «Деятельность гостиниц и прочих мест для временного проживания» раздела I «Деятельность гостиниц и предприятий общественного питания» ОКВЭД; </w:t>
      </w:r>
      <w:r w:rsidR="0005255C" w:rsidRPr="00E91326">
        <w:rPr>
          <w:rFonts w:ascii="Times New Roman" w:hAnsi="Times New Roman" w:cs="Times New Roman"/>
          <w:sz w:val="28"/>
          <w:szCs w:val="28"/>
        </w:rPr>
        <w:t>код 90.0 «Деятельность библиотек, архивов, музеев и прочих объектов культуры»</w:t>
      </w:r>
      <w:r w:rsidR="003B403C" w:rsidRPr="00E91326">
        <w:rPr>
          <w:rFonts w:ascii="Times New Roman" w:hAnsi="Times New Roman" w:cs="Times New Roman"/>
          <w:sz w:val="28"/>
          <w:szCs w:val="28"/>
        </w:rPr>
        <w:t xml:space="preserve">, </w:t>
      </w:r>
      <w:r w:rsidR="0005255C" w:rsidRPr="00E91326">
        <w:rPr>
          <w:rFonts w:ascii="Times New Roman" w:hAnsi="Times New Roman" w:cs="Times New Roman"/>
          <w:sz w:val="28"/>
          <w:szCs w:val="28"/>
        </w:rPr>
        <w:t xml:space="preserve"> </w:t>
      </w:r>
      <w:r w:rsidR="003B403C" w:rsidRPr="00E91326">
        <w:rPr>
          <w:rFonts w:ascii="Times New Roman" w:hAnsi="Times New Roman" w:cs="Times New Roman"/>
          <w:sz w:val="28"/>
          <w:szCs w:val="28"/>
        </w:rPr>
        <w:t xml:space="preserve">код 93.29 «деятельность горнолыжных комплексов», код 93.12 «деятельность спортивных клубов»  </w:t>
      </w:r>
      <w:r w:rsidR="00B53EF2" w:rsidRPr="00E91326">
        <w:rPr>
          <w:rFonts w:ascii="Times New Roman" w:hAnsi="Times New Roman" w:cs="Times New Roman"/>
          <w:sz w:val="28"/>
          <w:szCs w:val="28"/>
        </w:rPr>
        <w:t xml:space="preserve">раздела R «Деятельность в области культуры, спорта, организации досуга и развлечений» </w:t>
      </w:r>
      <w:r w:rsidR="0005255C" w:rsidRPr="00E91326">
        <w:rPr>
          <w:rFonts w:ascii="Times New Roman" w:hAnsi="Times New Roman" w:cs="Times New Roman"/>
          <w:sz w:val="28"/>
          <w:szCs w:val="28"/>
        </w:rPr>
        <w:t>ОКВЭД</w:t>
      </w:r>
      <w:r w:rsidR="00E34C22" w:rsidRPr="00E91326">
        <w:rPr>
          <w:rFonts w:ascii="Times New Roman" w:hAnsi="Times New Roman" w:cs="Times New Roman"/>
          <w:sz w:val="28"/>
          <w:szCs w:val="28"/>
        </w:rPr>
        <w:t>)</w:t>
      </w:r>
      <w:r w:rsidR="00E31E6A" w:rsidRPr="00E91326">
        <w:rPr>
          <w:rFonts w:ascii="Times New Roman" w:hAnsi="Times New Roman" w:cs="Times New Roman"/>
          <w:sz w:val="28"/>
          <w:szCs w:val="28"/>
        </w:rPr>
        <w:t>;</w:t>
      </w:r>
    </w:p>
    <w:p w:rsidR="00B53EF2" w:rsidRPr="00E91326" w:rsidRDefault="00FD1059" w:rsidP="00E91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326">
        <w:rPr>
          <w:rFonts w:ascii="Times New Roman" w:hAnsi="Times New Roman" w:cs="Times New Roman"/>
          <w:sz w:val="28"/>
          <w:szCs w:val="28"/>
        </w:rPr>
        <w:lastRenderedPageBreak/>
        <w:t>3) в номинации «</w:t>
      </w:r>
      <w:r w:rsidR="008153D5" w:rsidRPr="00E91326">
        <w:rPr>
          <w:rFonts w:ascii="Times New Roman" w:hAnsi="Times New Roman" w:cs="Times New Roman"/>
          <w:sz w:val="28"/>
          <w:szCs w:val="28"/>
        </w:rPr>
        <w:t>Стратегический инвестор Ленинградской области в сфере агропромышленного комплекса</w:t>
      </w:r>
      <w:r w:rsidRPr="000D0B2B">
        <w:rPr>
          <w:rFonts w:ascii="Times New Roman" w:hAnsi="Times New Roman" w:cs="Times New Roman"/>
          <w:sz w:val="28"/>
          <w:szCs w:val="28"/>
        </w:rPr>
        <w:t xml:space="preserve">» - проекты инвесторов, основным видом деятельности которых является </w:t>
      </w:r>
      <w:r w:rsidR="00B53EF2" w:rsidRPr="000D0B2B">
        <w:rPr>
          <w:rFonts w:ascii="Times New Roman" w:hAnsi="Times New Roman" w:cs="Times New Roman"/>
          <w:sz w:val="28"/>
          <w:szCs w:val="28"/>
        </w:rPr>
        <w:t>сельское хозяйство</w:t>
      </w:r>
      <w:r w:rsidR="001C50B5" w:rsidRPr="000D0B2B">
        <w:rPr>
          <w:rFonts w:ascii="Times New Roman" w:hAnsi="Times New Roman" w:cs="Times New Roman"/>
          <w:sz w:val="28"/>
          <w:szCs w:val="28"/>
        </w:rPr>
        <w:t>, рыболовство</w:t>
      </w:r>
      <w:r w:rsidR="00B53EF2" w:rsidRPr="000D0B2B">
        <w:rPr>
          <w:rFonts w:ascii="Times New Roman" w:hAnsi="Times New Roman" w:cs="Times New Roman"/>
          <w:sz w:val="28"/>
          <w:szCs w:val="28"/>
        </w:rPr>
        <w:t xml:space="preserve"> и рыбоводство (коды 01.11-01.64, </w:t>
      </w:r>
      <w:r w:rsidR="001C50B5" w:rsidRPr="000D0B2B">
        <w:rPr>
          <w:rFonts w:ascii="Times New Roman" w:hAnsi="Times New Roman" w:cs="Times New Roman"/>
          <w:sz w:val="28"/>
          <w:szCs w:val="28"/>
        </w:rPr>
        <w:t xml:space="preserve">03.1, </w:t>
      </w:r>
      <w:r w:rsidR="00B53EF2" w:rsidRPr="000D0B2B">
        <w:rPr>
          <w:rFonts w:ascii="Times New Roman" w:hAnsi="Times New Roman" w:cs="Times New Roman"/>
          <w:sz w:val="28"/>
          <w:szCs w:val="28"/>
        </w:rPr>
        <w:t>03.2 раздела</w:t>
      </w:r>
      <w:proofErr w:type="gramStart"/>
      <w:r w:rsidR="00B53EF2" w:rsidRPr="000D0B2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B53EF2" w:rsidRPr="000D0B2B">
        <w:rPr>
          <w:rFonts w:ascii="Times New Roman" w:hAnsi="Times New Roman" w:cs="Times New Roman"/>
          <w:sz w:val="28"/>
          <w:szCs w:val="28"/>
        </w:rPr>
        <w:t xml:space="preserve"> «Сельское, лесное хозяйство, охота, рыболовство и рыбоводство» ОКВЭД</w:t>
      </w:r>
      <w:r w:rsidR="00B53EF2" w:rsidRPr="00E91326">
        <w:rPr>
          <w:rFonts w:ascii="Times New Roman" w:hAnsi="Times New Roman" w:cs="Times New Roman"/>
          <w:sz w:val="28"/>
          <w:szCs w:val="28"/>
        </w:rPr>
        <w:t>)</w:t>
      </w:r>
      <w:r w:rsidR="002A4B20" w:rsidRPr="00E91326">
        <w:rPr>
          <w:rFonts w:ascii="Times New Roman" w:hAnsi="Times New Roman" w:cs="Times New Roman"/>
          <w:sz w:val="28"/>
          <w:szCs w:val="28"/>
        </w:rPr>
        <w:t>;</w:t>
      </w:r>
      <w:r w:rsidR="00601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059" w:rsidRPr="00E91326" w:rsidRDefault="00FD1059" w:rsidP="00E91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326">
        <w:rPr>
          <w:rFonts w:ascii="Times New Roman" w:hAnsi="Times New Roman" w:cs="Times New Roman"/>
          <w:sz w:val="28"/>
          <w:szCs w:val="28"/>
        </w:rPr>
        <w:t xml:space="preserve">4) в номинации </w:t>
      </w:r>
      <w:r w:rsidR="00EB74B0" w:rsidRPr="00E91326">
        <w:rPr>
          <w:rFonts w:ascii="Times New Roman" w:hAnsi="Times New Roman" w:cs="Times New Roman"/>
          <w:sz w:val="28"/>
          <w:szCs w:val="28"/>
        </w:rPr>
        <w:t>«</w:t>
      </w:r>
      <w:r w:rsidR="008153D5" w:rsidRPr="00E91326">
        <w:rPr>
          <w:rFonts w:ascii="Times New Roman" w:hAnsi="Times New Roman" w:cs="Times New Roman"/>
          <w:sz w:val="28"/>
          <w:szCs w:val="28"/>
        </w:rPr>
        <w:t>Стратегический инвестор Ленинградской области в сфере развития транспорт</w:t>
      </w:r>
      <w:r w:rsidR="00B53EF2" w:rsidRPr="00E91326">
        <w:rPr>
          <w:rFonts w:ascii="Times New Roman" w:hAnsi="Times New Roman" w:cs="Times New Roman"/>
          <w:sz w:val="28"/>
          <w:szCs w:val="28"/>
        </w:rPr>
        <w:t>а</w:t>
      </w:r>
      <w:r w:rsidR="00EB74B0" w:rsidRPr="00E91326">
        <w:rPr>
          <w:rFonts w:ascii="Times New Roman" w:hAnsi="Times New Roman" w:cs="Times New Roman"/>
          <w:sz w:val="28"/>
          <w:szCs w:val="28"/>
        </w:rPr>
        <w:t>»</w:t>
      </w:r>
      <w:r w:rsidRPr="00E91326">
        <w:rPr>
          <w:rFonts w:ascii="Times New Roman" w:hAnsi="Times New Roman" w:cs="Times New Roman"/>
          <w:sz w:val="28"/>
          <w:szCs w:val="28"/>
        </w:rPr>
        <w:t xml:space="preserve"> - проекты инвесторов, осуществляющих хозяйственную деятельност</w:t>
      </w:r>
      <w:r w:rsidR="00EB74B0" w:rsidRPr="00E91326">
        <w:rPr>
          <w:rFonts w:ascii="Times New Roman" w:hAnsi="Times New Roman" w:cs="Times New Roman"/>
          <w:sz w:val="28"/>
          <w:szCs w:val="28"/>
        </w:rPr>
        <w:t>ь</w:t>
      </w:r>
      <w:r w:rsidRPr="00E91326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EB74B0" w:rsidRPr="00E91326">
        <w:rPr>
          <w:rFonts w:ascii="Times New Roman" w:hAnsi="Times New Roman" w:cs="Times New Roman"/>
          <w:sz w:val="28"/>
          <w:szCs w:val="28"/>
        </w:rPr>
        <w:t>развития транспор</w:t>
      </w:r>
      <w:r w:rsidR="00B53EF2" w:rsidRPr="00E91326">
        <w:rPr>
          <w:rFonts w:ascii="Times New Roman" w:hAnsi="Times New Roman" w:cs="Times New Roman"/>
          <w:sz w:val="28"/>
          <w:szCs w:val="28"/>
        </w:rPr>
        <w:t>та (раздел Н «Транспортировка и хранение» ОКВЭД);</w:t>
      </w:r>
    </w:p>
    <w:p w:rsidR="00B15140" w:rsidRPr="00E91326" w:rsidRDefault="00EB74B0" w:rsidP="00E91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326">
        <w:rPr>
          <w:rFonts w:ascii="Times New Roman" w:hAnsi="Times New Roman" w:cs="Times New Roman"/>
          <w:sz w:val="28"/>
          <w:szCs w:val="28"/>
        </w:rPr>
        <w:t>5</w:t>
      </w:r>
      <w:r w:rsidR="00FD1059" w:rsidRPr="00E91326">
        <w:rPr>
          <w:rFonts w:ascii="Times New Roman" w:hAnsi="Times New Roman" w:cs="Times New Roman"/>
          <w:sz w:val="28"/>
          <w:szCs w:val="28"/>
        </w:rPr>
        <w:t xml:space="preserve">) </w:t>
      </w:r>
      <w:bookmarkStart w:id="4" w:name="_Hlk40376952"/>
      <w:r w:rsidR="00FD1059" w:rsidRPr="00E91326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E91326">
        <w:rPr>
          <w:rFonts w:ascii="Times New Roman" w:hAnsi="Times New Roman" w:cs="Times New Roman"/>
          <w:sz w:val="28"/>
          <w:szCs w:val="28"/>
        </w:rPr>
        <w:t>«</w:t>
      </w:r>
      <w:r w:rsidR="00FD1059" w:rsidRPr="00E91326">
        <w:rPr>
          <w:rFonts w:ascii="Times New Roman" w:hAnsi="Times New Roman" w:cs="Times New Roman"/>
          <w:sz w:val="28"/>
          <w:szCs w:val="28"/>
        </w:rPr>
        <w:t>Самый инвестиционно</w:t>
      </w:r>
      <w:r w:rsidR="00E8203F" w:rsidRPr="00E91326">
        <w:rPr>
          <w:rFonts w:ascii="Times New Roman" w:hAnsi="Times New Roman" w:cs="Times New Roman"/>
          <w:sz w:val="28"/>
          <w:szCs w:val="28"/>
        </w:rPr>
        <w:t>-</w:t>
      </w:r>
      <w:r w:rsidR="00FD1059" w:rsidRPr="00E91326">
        <w:rPr>
          <w:rFonts w:ascii="Times New Roman" w:hAnsi="Times New Roman" w:cs="Times New Roman"/>
          <w:sz w:val="28"/>
          <w:szCs w:val="28"/>
        </w:rPr>
        <w:t>гостеприимный район (городской округ)</w:t>
      </w:r>
      <w:r w:rsidR="0012655D" w:rsidRPr="00E91326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E91326">
        <w:rPr>
          <w:rFonts w:ascii="Times New Roman" w:hAnsi="Times New Roman" w:cs="Times New Roman"/>
          <w:sz w:val="28"/>
          <w:szCs w:val="28"/>
        </w:rPr>
        <w:t>»</w:t>
      </w:r>
      <w:r w:rsidR="00D73EDF" w:rsidRPr="00E91326">
        <w:rPr>
          <w:rFonts w:ascii="Times New Roman" w:hAnsi="Times New Roman" w:cs="Times New Roman"/>
          <w:sz w:val="28"/>
          <w:szCs w:val="28"/>
        </w:rPr>
        <w:t xml:space="preserve"> </w:t>
      </w:r>
      <w:r w:rsidR="00182109" w:rsidRPr="00E91326">
        <w:rPr>
          <w:rFonts w:ascii="Times New Roman" w:hAnsi="Times New Roman" w:cs="Times New Roman"/>
          <w:sz w:val="28"/>
          <w:szCs w:val="28"/>
        </w:rPr>
        <w:t xml:space="preserve"> муниципальные районы (городской округ) Ленинградской области</w:t>
      </w:r>
      <w:bookmarkEnd w:id="4"/>
      <w:r w:rsidR="00D73EDF" w:rsidRPr="00E91326">
        <w:rPr>
          <w:rFonts w:ascii="Times New Roman" w:hAnsi="Times New Roman" w:cs="Times New Roman"/>
          <w:sz w:val="28"/>
          <w:szCs w:val="28"/>
        </w:rPr>
        <w:t xml:space="preserve"> в соответствии с абзацем 3 подпункта 5 пункта 1.1 настоящего Положения</w:t>
      </w:r>
      <w:r w:rsidR="00B15140" w:rsidRPr="00E91326">
        <w:rPr>
          <w:rFonts w:ascii="Times New Roman" w:hAnsi="Times New Roman" w:cs="Times New Roman"/>
          <w:sz w:val="28"/>
          <w:szCs w:val="28"/>
        </w:rPr>
        <w:t>.</w:t>
      </w:r>
    </w:p>
    <w:p w:rsidR="000E7869" w:rsidRPr="00E91326" w:rsidRDefault="00BB392E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35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7B65" w:rsidRPr="00E913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6143" w:rsidRPr="00E913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7869" w:rsidRPr="00E9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F1EB2" w:rsidRPr="00E913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0E7869" w:rsidRPr="00E9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D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номинаци</w:t>
      </w:r>
      <w:r w:rsidR="00DD7D10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2B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«Стратегический инвестор»</w:t>
      </w:r>
      <w:r w:rsidR="000E7869" w:rsidRPr="00E9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98C" w:rsidRPr="00E9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дату подачи заявки </w:t>
      </w:r>
      <w:r w:rsidR="000E7869" w:rsidRPr="00E913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соответствовать следующим условиям:</w:t>
      </w:r>
    </w:p>
    <w:p w:rsidR="000E7869" w:rsidRPr="00E91326" w:rsidRDefault="000E7869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32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 находится в процессе реорганизации, ликвидации, в отношении его не введена процедура банкротства, а также его деятельность не приостановлена в порядке, предусмотренном законодательством Российской Федерации;</w:t>
      </w:r>
    </w:p>
    <w:p w:rsidR="000B6B0D" w:rsidRPr="00E91326" w:rsidRDefault="000E7869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32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отсутствует неисполненная обязанность по уплате налогов, сборов, страховых взносов, пеней, штрафов, процентов, срок исполнения по которым наступил в соответствии с законодательством Российской Федерации о налогах и сборах.</w:t>
      </w:r>
    </w:p>
    <w:p w:rsidR="00446B8C" w:rsidRPr="00E91326" w:rsidRDefault="00BB392E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446B8C" w:rsidRPr="00E9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конкурса </w:t>
      </w:r>
      <w:r w:rsidR="000B6B0D" w:rsidRPr="00E9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номинациям </w:t>
      </w:r>
      <w:r w:rsidR="00446B8C" w:rsidRPr="00E9132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право:</w:t>
      </w:r>
    </w:p>
    <w:p w:rsidR="00446B8C" w:rsidRPr="00E91326" w:rsidRDefault="00446B8C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подать по одной заявке с подробным описанием инвестиционного проекта, реализованного </w:t>
      </w:r>
      <w:r w:rsidR="0012655D" w:rsidRPr="00E9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(реализующегося) </w:t>
      </w:r>
      <w:r w:rsidRPr="00E9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4594C" w:rsidRPr="00E913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предыдущем</w:t>
      </w:r>
      <w:r w:rsidR="002320C5" w:rsidRPr="00E9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с прилагаемыми к ней</w:t>
      </w:r>
      <w:r w:rsidR="00C52716" w:rsidRPr="00E9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конкурсными материалами для участия в </w:t>
      </w:r>
      <w:r w:rsidR="002B6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</w:t>
      </w:r>
      <w:r w:rsidR="00DD7D10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2B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«Стратегический инвестор»;</w:t>
      </w:r>
    </w:p>
    <w:p w:rsidR="00446B8C" w:rsidRPr="00E91326" w:rsidRDefault="00446B8C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3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информацию об условиях и порядке проведения конкурса;</w:t>
      </w:r>
    </w:p>
    <w:p w:rsidR="00446B8C" w:rsidRPr="00E91326" w:rsidRDefault="00446B8C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обращаться за разъяснениями настоящего Положения в </w:t>
      </w:r>
      <w:r w:rsidR="00396985" w:rsidRPr="00E9132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4594C" w:rsidRPr="00E91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</w:t>
      </w:r>
      <w:r w:rsidRPr="00E913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1CE4" w:rsidRPr="00E91326" w:rsidRDefault="00446B8C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32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отзывать конкурсные материалы</w:t>
      </w:r>
      <w:r w:rsidR="000B6B0D" w:rsidRPr="00E9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поданные для </w:t>
      </w:r>
      <w:r w:rsidRPr="00E9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D7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 номинаци</w:t>
      </w:r>
      <w:r w:rsidR="00DD7D10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2B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«Стратегический инвестор»</w:t>
      </w:r>
      <w:r w:rsidR="000B6B0D" w:rsidRPr="00E9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подачи в </w:t>
      </w:r>
      <w:r w:rsidR="00396985" w:rsidRPr="00E9132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4594C" w:rsidRPr="00E91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</w:t>
      </w:r>
      <w:r w:rsidRPr="00E9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уведомления не менее чем за 3 дня до окончания срока приема заявок.</w:t>
      </w:r>
    </w:p>
    <w:p w:rsidR="00446B8C" w:rsidRPr="00E91326" w:rsidRDefault="00446B8C" w:rsidP="00E9132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DD7" w:rsidRPr="00E91326" w:rsidRDefault="004D60BC" w:rsidP="00E9132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3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04DD7" w:rsidRPr="00E91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Критерии оценки </w:t>
      </w:r>
      <w:r w:rsidR="00BB3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конкурса</w:t>
      </w:r>
    </w:p>
    <w:p w:rsidR="00B04DD7" w:rsidRPr="00E91326" w:rsidRDefault="00B04DD7" w:rsidP="00E91326">
      <w:pPr>
        <w:pStyle w:val="ConsPlusNormal"/>
        <w:ind w:firstLine="540"/>
        <w:jc w:val="both"/>
      </w:pPr>
    </w:p>
    <w:p w:rsidR="00B04DD7" w:rsidRPr="000D0B2B" w:rsidRDefault="00F52A86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4DD7" w:rsidRPr="00E9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К </w:t>
      </w:r>
      <w:r w:rsidR="00B04DD7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 оценки инвестиционных проектов в </w:t>
      </w:r>
      <w:r w:rsidR="002B6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</w:t>
      </w:r>
      <w:r w:rsidR="00DD7D10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2B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«Стратегический инвестор»</w:t>
      </w:r>
      <w:r w:rsidR="00C20FB8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относятся:</w:t>
      </w:r>
    </w:p>
    <w:p w:rsidR="0011625E" w:rsidRPr="000D0B2B" w:rsidRDefault="00B04DD7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11625E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инвестиционного проекта (создание нового производства, расширение, модернизация (реконструкция);</w:t>
      </w:r>
    </w:p>
    <w:p w:rsidR="0011625E" w:rsidRPr="000D0B2B" w:rsidRDefault="0011625E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территориальное расположение проекта (моногорода, удаленные районы Ленинградской области, зона влияния Санкт-Петербургской агломерации);</w:t>
      </w:r>
    </w:p>
    <w:p w:rsidR="0011625E" w:rsidRPr="000D0B2B" w:rsidRDefault="00D666EB" w:rsidP="0011625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1625E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общий объем инвестиций в проект; </w:t>
      </w:r>
    </w:p>
    <w:p w:rsidR="0011625E" w:rsidRPr="000D0B2B" w:rsidRDefault="00D666EB" w:rsidP="0011625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1625E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доля фактически осуществленных инвестиций в проект в общем объеме инвестиций по муниципальному району (городскому округу) за </w:t>
      </w:r>
      <w:r w:rsidR="00A2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отчетный </w:t>
      </w:r>
      <w:r w:rsidR="0011625E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год;</w:t>
      </w:r>
    </w:p>
    <w:p w:rsidR="00D666EB" w:rsidRPr="000D0B2B" w:rsidRDefault="00D666EB" w:rsidP="00D666E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1625E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D313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1625E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инвестора в развитии инфраструктуры (инженерной, коммунальной, транспортной) муниципального района (городского округа) реализации проекта  для использования неограниченным кругом лиц за период реализации проекта;</w:t>
      </w:r>
    </w:p>
    <w:p w:rsidR="0011625E" w:rsidRPr="000D0B2B" w:rsidRDefault="00D666EB" w:rsidP="00D666E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количество созданных рабочих мест в результате реализации проекта;</w:t>
      </w:r>
    </w:p>
    <w:p w:rsidR="0011625E" w:rsidRPr="000D0B2B" w:rsidRDefault="00D666EB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7) </w:t>
      </w:r>
      <w:r w:rsidR="005C4E0A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инвестора в социальном благополучии муниципального района (городского округа) реализации проекта: осуществление капитальных вложений в ходе реализации инвестиционного проекта в социальные объекты</w:t>
      </w:r>
      <w:r w:rsidR="005C4E0A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4E0A" w:rsidRPr="000D0B2B" w:rsidRDefault="005C4E0A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8) количество созданных рабочих мест в рамках реализации проекта для инвалидов;</w:t>
      </w:r>
    </w:p>
    <w:p w:rsidR="005C4E0A" w:rsidRPr="000D0B2B" w:rsidRDefault="005C4E0A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9) благотворительность и иная деятельность социального характера за период реализации проекта;</w:t>
      </w:r>
    </w:p>
    <w:p w:rsidR="005C4E0A" w:rsidRPr="000D0B2B" w:rsidRDefault="005C4E0A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отношение размера средней заработной платы работников организации за 4 кв. отчетного года к минимальному </w:t>
      </w:r>
      <w:proofErr w:type="gramStart"/>
      <w:r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размеру оплаты труда</w:t>
      </w:r>
      <w:proofErr w:type="gramEnd"/>
      <w:r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4 кв. отчетного года, установленному Федеральным законом от 19 июня 2000 года № 82-ФЗ «О минимальном размере оплаты труда»;</w:t>
      </w:r>
    </w:p>
    <w:p w:rsidR="005C4E0A" w:rsidRPr="000D0B2B" w:rsidRDefault="005C4E0A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информация о </w:t>
      </w:r>
      <w:r w:rsidR="00F52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рассмотрении проекта инвестора М</w:t>
      </w:r>
      <w:r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ежведомственной комисси</w:t>
      </w:r>
      <w:r w:rsidR="00F5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размещению производительных сил на территории Ленинградской области;</w:t>
      </w:r>
    </w:p>
    <w:p w:rsidR="005C4E0A" w:rsidRPr="000D0B2B" w:rsidRDefault="005C4E0A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12) объем фактически уплаченных налогов в областной бюджет Ленинградской области и бюджеты муниципальных образований за отчетный год;</w:t>
      </w:r>
    </w:p>
    <w:p w:rsidR="005C4E0A" w:rsidRPr="000D0B2B" w:rsidRDefault="005C4E0A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13) прогнозируемый объем поступлений налогов в областной бюджет Ленинградской области и бюджеты муниципальных образований в год выхода проекта на проектную мощность;</w:t>
      </w:r>
    </w:p>
    <w:p w:rsidR="005C4E0A" w:rsidRPr="000D0B2B" w:rsidRDefault="005C4E0A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14) наличие действующего соглашения о сотрудничестве с Ленинградской областью и (или) с органами местного самоуправления муниципальных образований Ленинградской области, в рамках которого инвестором исполняются взятые обязательства;</w:t>
      </w:r>
    </w:p>
    <w:p w:rsidR="005C4E0A" w:rsidRPr="000D0B2B" w:rsidRDefault="005C4E0A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15) срок окупаемости инвестиционного проекта.</w:t>
      </w:r>
    </w:p>
    <w:p w:rsidR="00B04DD7" w:rsidRPr="000D0B2B" w:rsidRDefault="00F52A86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4DD7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К критериям оценки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районов (городского округа) Ленинградской области </w:t>
      </w:r>
      <w:r w:rsidR="00B04DD7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C779E" w:rsidRPr="00E617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</w:t>
      </w:r>
      <w:r w:rsidR="0031661E" w:rsidRPr="00E617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C779E" w:rsidRPr="00E617B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31661E" w:rsidRPr="00E61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C779E" w:rsidRPr="00E6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w:anchor="P52" w:history="1">
        <w:proofErr w:type="spellStart"/>
        <w:r w:rsidR="00DC779E" w:rsidRPr="00E617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2326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proofErr w:type="spellEnd"/>
        <w:r w:rsidR="002326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DC779E" w:rsidRPr="00E617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5</w:t>
        </w:r>
      </w:hyperlink>
      <w:hyperlink w:anchor="P58" w:history="1">
        <w:r w:rsidR="00DC779E" w:rsidRPr="00E617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</w:t>
        </w:r>
        <w:r w:rsidR="002326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DC779E" w:rsidRPr="00E617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E617B5" w:rsidRPr="00E617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1.2</w:t>
        </w:r>
      </w:hyperlink>
      <w:r w:rsidR="00DC779E" w:rsidRPr="00E6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относятся:</w:t>
      </w:r>
    </w:p>
    <w:p w:rsidR="004F6232" w:rsidRPr="000D0B2B" w:rsidRDefault="004F6232" w:rsidP="004F623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ED313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поселений, имеющих утвержденные генеральные планы применительно ко всей территории поселения</w:t>
      </w:r>
      <w:r w:rsidR="00A45BCE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 количестве поселений муниципального района (городского округа)</w:t>
      </w:r>
      <w:r w:rsidR="00A45BCE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6232" w:rsidRPr="000D0B2B" w:rsidRDefault="004F6232" w:rsidP="004F623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ED313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поселений, имеющих правила землепользования и застройки,  разработанные применительно ко всей территории поселения,  в общем количеств</w:t>
      </w:r>
      <w:r w:rsidR="00CE4D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 муниципального района (городского округа)</w:t>
      </w:r>
      <w:r w:rsidR="00A45BCE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6232" w:rsidRPr="000D0B2B" w:rsidRDefault="004F6232" w:rsidP="004F623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ED313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поселений, имеющих утвержденные программы комплексного развития систем коммунальной, социальной и транспортной инфраструктур, в общем количестве поселений муниципального района  </w:t>
      </w:r>
      <w:r w:rsidR="00A45BCE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(городского округа);</w:t>
      </w:r>
    </w:p>
    <w:p w:rsidR="00147117" w:rsidRPr="000D0B2B" w:rsidRDefault="005F00A0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7117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количество инвестиционных площадок, размещенных в региональной информационной системе «Инвестиционное развитие территории Ленинградской области»;</w:t>
      </w:r>
    </w:p>
    <w:p w:rsidR="00147117" w:rsidRPr="000D0B2B" w:rsidRDefault="005F00A0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7117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наличие актуализированного инвестиционного паспорта муниципального района (городского округа);</w:t>
      </w:r>
    </w:p>
    <w:p w:rsidR="00147117" w:rsidRPr="000D0B2B" w:rsidRDefault="005F00A0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47117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количество инвестиционных проектов, реализованных на территории муниципального района (городского округа)</w:t>
      </w:r>
      <w:r w:rsidR="00F5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147117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года</w:t>
      </w:r>
      <w:r w:rsidR="00F52A8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предшествующих году подачи заявки на участие в конкурсе</w:t>
      </w:r>
      <w:r w:rsidR="00147117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7117" w:rsidRPr="000D0B2B" w:rsidRDefault="005F00A0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47117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наличие на сайт</w:t>
      </w:r>
      <w:r w:rsidR="00F52A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47117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F52A8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47117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52A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47117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(городского округа) актуального раздела, посвященного описанию инвестиционного климата;</w:t>
      </w:r>
    </w:p>
    <w:p w:rsidR="00147117" w:rsidRPr="000D0B2B" w:rsidRDefault="005F00A0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47117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количество </w:t>
      </w:r>
      <w:r w:rsidR="002320C5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отрицательных</w:t>
      </w:r>
      <w:r w:rsidR="00147117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заключений </w:t>
      </w:r>
      <w:r w:rsidR="00F52A8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47117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ежведомственной комиссии по </w:t>
      </w:r>
      <w:r w:rsidR="00147117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размещению производительных сил на территории Ленинградской области;</w:t>
      </w:r>
      <w:r w:rsidR="00C20FB8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F6232" w:rsidRPr="000D0B2B" w:rsidRDefault="005F00A0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47117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E412E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</w:t>
      </w:r>
      <w:r w:rsidR="00147117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алоговы</w:t>
      </w:r>
      <w:r w:rsidR="00FE412E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47117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 </w:t>
      </w:r>
      <w:r w:rsidR="001A23ED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других преференций </w:t>
      </w:r>
      <w:r w:rsidR="00147117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инвесторов </w:t>
      </w:r>
      <w:r w:rsidR="00FE412E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</w:t>
      </w:r>
      <w:r w:rsidR="009F0518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(городского округа);</w:t>
      </w:r>
      <w:r w:rsidR="004F6232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7117" w:rsidRPr="000D0B2B" w:rsidRDefault="004F6232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общее количество </w:t>
      </w:r>
      <w:proofErr w:type="gramStart"/>
      <w:r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возвратов</w:t>
      </w:r>
      <w:proofErr w:type="gramEnd"/>
      <w:r w:rsidR="00F5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уполномоченными органами</w:t>
      </w:r>
      <w:r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градостроительных планов земельного участка на доработку в отчетном году;</w:t>
      </w:r>
    </w:p>
    <w:p w:rsidR="009F0518" w:rsidRPr="000D0B2B" w:rsidRDefault="009F0518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6232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количество подготовленных </w:t>
      </w:r>
      <w:r w:rsidR="004F6232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выданных </w:t>
      </w:r>
      <w:r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градостроительных планов</w:t>
      </w:r>
      <w:r w:rsidR="0062464B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</w:t>
      </w:r>
      <w:r w:rsidR="008B7595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6232" w:rsidRPr="000D0B2B" w:rsidRDefault="008B7595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6232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наличие или отсутствие невыполненных поручений Губернатора Ленинградской области и органов исполнительной власти Ленинградской области</w:t>
      </w:r>
      <w:r w:rsidR="002F2E96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проведения заседаний Совета по улучшению инвестиционного климата в Ленинградской области и встреч с инвесторами</w:t>
      </w:r>
      <w:r w:rsidR="00A45BCE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7595" w:rsidRPr="000D0B2B" w:rsidRDefault="004F6232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объем инвестиций в основной капитал за счет всех источников финансирования в муниципальный район (городской округ) за отчетный год и год, предшествующий </w:t>
      </w:r>
      <w:proofErr w:type="gramStart"/>
      <w:r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отчетному</w:t>
      </w:r>
      <w:proofErr w:type="gramEnd"/>
      <w:r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разбивкой по годам).</w:t>
      </w:r>
    </w:p>
    <w:p w:rsidR="00B04DD7" w:rsidRPr="004F6232" w:rsidRDefault="00FF4EA8" w:rsidP="004F623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34C22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2320C5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критериев осуществляется в соответствии с приложени</w:t>
      </w:r>
      <w:r w:rsidR="00E34C22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320C5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м 2</w:t>
      </w:r>
      <w:r w:rsidR="00E34C22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приложением </w:t>
      </w:r>
      <w:r w:rsidR="0031661E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320C5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</w:t>
      </w:r>
      <w:r w:rsidR="002320C5" w:rsidRPr="004F6232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Положению.</w:t>
      </w:r>
    </w:p>
    <w:p w:rsidR="005C4E0A" w:rsidRPr="00BD0FC6" w:rsidRDefault="005C4E0A" w:rsidP="00E91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7869" w:rsidRPr="00BD0FC6" w:rsidRDefault="00FF4EA8" w:rsidP="00E9132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04DD7" w:rsidRPr="00BD0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E7869" w:rsidRPr="00BD0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проведения конкурса</w:t>
      </w:r>
      <w:r w:rsidR="00AD64B0" w:rsidRPr="00BD0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E7869" w:rsidRPr="00BD0FC6" w:rsidRDefault="000E7869" w:rsidP="00E913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869" w:rsidRPr="00BD0FC6" w:rsidRDefault="000E7869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E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27B65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Конкурс считается открытым после размещения </w:t>
      </w:r>
      <w:bookmarkStart w:id="6" w:name="_Hlk40697639"/>
      <w:r w:rsidR="00627B65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объявления о начале приема </w:t>
      </w:r>
      <w:bookmarkEnd w:id="6"/>
      <w:r w:rsidR="00FF4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конкурсных материалов  (далее также – заявка)</w:t>
      </w:r>
      <w:r w:rsidR="00627B65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конкурсе на официальном сайте Администрации </w:t>
      </w:r>
      <w:r w:rsidR="008A66C8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области, а также </w:t>
      </w:r>
      <w:r w:rsidR="00627B65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6C8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Инвестиционном портале Ленинградской области </w:t>
      </w:r>
      <w:r w:rsidR="00627B65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 w:rsidR="008A66C8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7B65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8A66C8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7B65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698C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Объявление о приеме заявок на участие в конкурсе </w:t>
      </w:r>
      <w:r w:rsidR="00FF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Объявление) </w:t>
      </w:r>
      <w:r w:rsidR="0026698C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не позднее 60 календарных дней до дня окончания срока приема заяв</w:t>
      </w:r>
      <w:r w:rsidR="00FF4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26698C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</w:t>
      </w:r>
      <w:r w:rsidR="00CE4D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6698C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онкурсе. </w:t>
      </w:r>
      <w:r w:rsidR="008A66C8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Объявление</w:t>
      </w: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содержать информацию о сроках проведения конкурса, перечне необходимых для участия в конкурсе документов, сроках, месте и времени приема заяв</w:t>
      </w:r>
      <w:r w:rsidR="00FF4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AD64B0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 участия в </w:t>
      </w:r>
      <w:r w:rsidR="002B6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</w:t>
      </w:r>
      <w:r w:rsidR="00DD7D10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2B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«Стратегический инвестор»</w:t>
      </w: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3EDF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4B66" w:rsidRPr="00BD0FC6" w:rsidRDefault="00FF4EA8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1EBA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AD64B0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</w:t>
      </w:r>
      <w:r w:rsidR="00E74B66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4B0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 участия в </w:t>
      </w:r>
      <w:r w:rsidR="002B6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</w:t>
      </w:r>
      <w:r w:rsidR="00DD7D10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2B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«Стратегический инвестор»</w:t>
      </w:r>
      <w:r w:rsidR="00AD64B0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6A2275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AD64B0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74B66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обязаны:</w:t>
      </w:r>
    </w:p>
    <w:p w:rsidR="00E74B66" w:rsidRPr="00BD0FC6" w:rsidRDefault="00E74B66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предварительно ознакомиться с предметом конкурса, изучить требования, предъявляемые к </w:t>
      </w:r>
      <w:r w:rsidR="00811EBA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конкурсным </w:t>
      </w: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материалам;</w:t>
      </w:r>
    </w:p>
    <w:p w:rsidR="00E74B66" w:rsidRPr="00BD0FC6" w:rsidRDefault="00E74B66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своевременно представить </w:t>
      </w:r>
      <w:r w:rsidR="00811EBA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</w:t>
      </w: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оформленные в соответствии с требованиями настоящего Положения;</w:t>
      </w:r>
    </w:p>
    <w:p w:rsidR="00E74B66" w:rsidRPr="00BD0FC6" w:rsidRDefault="00E74B66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представлять достоверную информацию в </w:t>
      </w:r>
      <w:r w:rsidR="00CE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составе </w:t>
      </w:r>
      <w:r w:rsidR="00811EBA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конкурсных </w:t>
      </w: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r w:rsidR="00CE4DF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4B66" w:rsidRPr="00BD0FC6" w:rsidRDefault="00E74B66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соблюдать условия, обязанности и порядок, предусмотренны</w:t>
      </w:r>
      <w:r w:rsidR="00CE4D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Положением;</w:t>
      </w:r>
    </w:p>
    <w:p w:rsidR="00E74B66" w:rsidRPr="00BD0FC6" w:rsidRDefault="00E74B66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нести все расходы, связанные с подготовкой и направлением </w:t>
      </w:r>
      <w:r w:rsidR="00DA17CC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96985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A17CC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 </w:t>
      </w:r>
      <w:r w:rsidR="00811EBA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конкурсных </w:t>
      </w: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материалов.</w:t>
      </w:r>
    </w:p>
    <w:p w:rsidR="008153D5" w:rsidRDefault="00FF4EA8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5AC1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5AC1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11EBA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0B6B0D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15 дней</w:t>
      </w:r>
      <w:r w:rsidR="00811EBA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</w:t>
      </w:r>
      <w:r w:rsidR="00811EBA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объявления о начале приема заявок на участие в конкурсе в соответствии с п</w:t>
      </w:r>
      <w:r w:rsidR="00EB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73F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1EBA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настоящего Положения</w:t>
      </w:r>
      <w:r w:rsidR="00811EBA" w:rsidRPr="00BD0FC6">
        <w:rPr>
          <w:rFonts w:ascii="Times New Roman" w:hAnsi="Times New Roman" w:cs="Times New Roman"/>
          <w:sz w:val="28"/>
          <w:szCs w:val="28"/>
        </w:rPr>
        <w:t xml:space="preserve"> органы исполнительной власти </w:t>
      </w:r>
      <w:r w:rsidR="00811EBA" w:rsidRPr="003D4094">
        <w:rPr>
          <w:rFonts w:ascii="Times New Roman" w:hAnsi="Times New Roman" w:cs="Times New Roman"/>
          <w:sz w:val="28"/>
          <w:szCs w:val="28"/>
        </w:rPr>
        <w:t>Ленинградской области, муниципальные образования Ленинградской области, организации</w:t>
      </w:r>
      <w:r w:rsidR="007F1AA3" w:rsidRPr="00BD0FC6">
        <w:rPr>
          <w:rFonts w:ascii="Times New Roman" w:hAnsi="Times New Roman" w:cs="Times New Roman"/>
          <w:sz w:val="28"/>
          <w:szCs w:val="28"/>
        </w:rPr>
        <w:t xml:space="preserve"> </w:t>
      </w:r>
      <w:r w:rsidR="008153D5" w:rsidRPr="00BD0FC6">
        <w:rPr>
          <w:rFonts w:ascii="Times New Roman" w:hAnsi="Times New Roman" w:cs="Times New Roman"/>
          <w:sz w:val="28"/>
          <w:szCs w:val="28"/>
        </w:rPr>
        <w:t>представля</w:t>
      </w:r>
      <w:r w:rsidR="00EC6B9E" w:rsidRPr="00BD0FC6">
        <w:rPr>
          <w:rFonts w:ascii="Times New Roman" w:hAnsi="Times New Roman" w:cs="Times New Roman"/>
          <w:sz w:val="28"/>
          <w:szCs w:val="28"/>
        </w:rPr>
        <w:t>ют</w:t>
      </w:r>
      <w:r w:rsidR="008153D5" w:rsidRPr="00BD0FC6">
        <w:rPr>
          <w:rFonts w:ascii="Times New Roman" w:hAnsi="Times New Roman" w:cs="Times New Roman"/>
          <w:sz w:val="28"/>
          <w:szCs w:val="28"/>
        </w:rPr>
        <w:t xml:space="preserve"> в </w:t>
      </w:r>
      <w:r w:rsidR="00396985" w:rsidRPr="00BD0FC6">
        <w:rPr>
          <w:rFonts w:ascii="Times New Roman" w:hAnsi="Times New Roman" w:cs="Times New Roman"/>
          <w:sz w:val="28"/>
          <w:szCs w:val="28"/>
        </w:rPr>
        <w:t>К</w:t>
      </w:r>
      <w:r w:rsidR="008153D5" w:rsidRPr="00BD0FC6">
        <w:rPr>
          <w:rFonts w:ascii="Times New Roman" w:hAnsi="Times New Roman" w:cs="Times New Roman"/>
          <w:sz w:val="28"/>
          <w:szCs w:val="28"/>
        </w:rPr>
        <w:t xml:space="preserve">омитет </w:t>
      </w:r>
      <w:r w:rsidR="00E74B66" w:rsidRPr="00BD0FC6">
        <w:rPr>
          <w:rFonts w:ascii="Times New Roman" w:hAnsi="Times New Roman" w:cs="Times New Roman"/>
          <w:sz w:val="28"/>
          <w:szCs w:val="28"/>
        </w:rPr>
        <w:t>информаци</w:t>
      </w:r>
      <w:r w:rsidR="00EC6B9E" w:rsidRPr="00BD0FC6">
        <w:rPr>
          <w:rFonts w:ascii="Times New Roman" w:hAnsi="Times New Roman" w:cs="Times New Roman"/>
          <w:sz w:val="28"/>
          <w:szCs w:val="28"/>
        </w:rPr>
        <w:t>ю</w:t>
      </w:r>
      <w:r w:rsidR="00E74B66" w:rsidRPr="00BD0FC6">
        <w:rPr>
          <w:rFonts w:ascii="Times New Roman" w:hAnsi="Times New Roman" w:cs="Times New Roman"/>
          <w:sz w:val="28"/>
          <w:szCs w:val="28"/>
        </w:rPr>
        <w:t xml:space="preserve"> </w:t>
      </w:r>
      <w:r w:rsidR="00FD7CE9" w:rsidRPr="00BD0FC6">
        <w:rPr>
          <w:rFonts w:ascii="Times New Roman" w:hAnsi="Times New Roman" w:cs="Times New Roman"/>
          <w:sz w:val="28"/>
          <w:szCs w:val="28"/>
        </w:rPr>
        <w:t xml:space="preserve">в произвольной форме </w:t>
      </w:r>
      <w:r w:rsidR="00E74B66" w:rsidRPr="00BD0FC6">
        <w:rPr>
          <w:rFonts w:ascii="Times New Roman" w:hAnsi="Times New Roman" w:cs="Times New Roman"/>
          <w:sz w:val="28"/>
          <w:szCs w:val="28"/>
        </w:rPr>
        <w:t xml:space="preserve">об </w:t>
      </w:r>
      <w:r w:rsidR="006A2275" w:rsidRPr="00BD0FC6">
        <w:rPr>
          <w:rFonts w:ascii="Times New Roman" w:hAnsi="Times New Roman" w:cs="Times New Roman"/>
          <w:sz w:val="28"/>
          <w:szCs w:val="28"/>
        </w:rPr>
        <w:t>организациях</w:t>
      </w:r>
      <w:r w:rsidR="00E74B66" w:rsidRPr="00BD0FC6">
        <w:rPr>
          <w:rFonts w:ascii="Times New Roman" w:hAnsi="Times New Roman" w:cs="Times New Roman"/>
          <w:sz w:val="28"/>
          <w:szCs w:val="28"/>
        </w:rPr>
        <w:t>, которы</w:t>
      </w:r>
      <w:r w:rsidR="00EC6B9E" w:rsidRPr="00BD0FC6">
        <w:rPr>
          <w:rFonts w:ascii="Times New Roman" w:hAnsi="Times New Roman" w:cs="Times New Roman"/>
          <w:sz w:val="28"/>
          <w:szCs w:val="28"/>
        </w:rPr>
        <w:t>е</w:t>
      </w:r>
      <w:r w:rsidR="00E74B66" w:rsidRPr="00BD0FC6">
        <w:rPr>
          <w:rFonts w:ascii="Times New Roman" w:hAnsi="Times New Roman" w:cs="Times New Roman"/>
          <w:sz w:val="28"/>
          <w:szCs w:val="28"/>
        </w:rPr>
        <w:t xml:space="preserve"> </w:t>
      </w:r>
      <w:r w:rsidR="00EC6B9E" w:rsidRPr="00BD0FC6">
        <w:rPr>
          <w:rFonts w:ascii="Times New Roman" w:hAnsi="Times New Roman" w:cs="Times New Roman"/>
          <w:sz w:val="28"/>
          <w:szCs w:val="28"/>
        </w:rPr>
        <w:t>соответствуют условиям конкурса и могут</w:t>
      </w:r>
      <w:r w:rsidR="00E74B66" w:rsidRPr="00BD0FC6">
        <w:rPr>
          <w:rFonts w:ascii="Times New Roman" w:hAnsi="Times New Roman" w:cs="Times New Roman"/>
          <w:sz w:val="28"/>
          <w:szCs w:val="28"/>
        </w:rPr>
        <w:t xml:space="preserve"> претендовать на победу в конкурсе по </w:t>
      </w:r>
      <w:r w:rsidR="002B6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</w:t>
      </w:r>
      <w:r w:rsidR="00DD7D10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2B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«Стратегический инвестор»</w:t>
      </w:r>
      <w:r w:rsidR="00E74B66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74B66" w:rsidRPr="00BD0FC6" w:rsidRDefault="00E74B66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Комитет</w:t>
      </w:r>
      <w:r w:rsidR="00EC6B9E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8B7595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C6B9E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</w:t>
      </w: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получения </w:t>
      </w:r>
      <w:r w:rsidR="0012655D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 w:rsidR="00EC6B9E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 направля</w:t>
      </w:r>
      <w:r w:rsidR="00EC6B9E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</w:t>
      </w:r>
      <w:r w:rsidR="00EC6B9E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</w:t>
      </w:r>
      <w:r w:rsidR="00EC6B9E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275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</w:t>
      </w: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предложением принять участие в конкурсе</w:t>
      </w:r>
      <w:r w:rsidR="00A356BF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подать материалы в соответствии с п</w:t>
      </w:r>
      <w:r w:rsidR="00EB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73F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56BF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3F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56BF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 Положения</w:t>
      </w: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4906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68ED" w:rsidRPr="00BD0FC6" w:rsidRDefault="00FF4EA8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CCE">
        <w:rPr>
          <w:rFonts w:ascii="Times New Roman" w:hAnsi="Times New Roman" w:cs="Times New Roman"/>
          <w:sz w:val="28"/>
          <w:szCs w:val="28"/>
        </w:rPr>
        <w:t>4</w:t>
      </w:r>
      <w:r w:rsidR="00A356BF" w:rsidRPr="00916CCE">
        <w:rPr>
          <w:rFonts w:ascii="Times New Roman" w:hAnsi="Times New Roman" w:cs="Times New Roman"/>
          <w:sz w:val="28"/>
          <w:szCs w:val="28"/>
        </w:rPr>
        <w:t>.</w:t>
      </w:r>
      <w:r w:rsidRPr="00916CCE">
        <w:rPr>
          <w:rFonts w:ascii="Times New Roman" w:hAnsi="Times New Roman" w:cs="Times New Roman"/>
          <w:sz w:val="28"/>
          <w:szCs w:val="28"/>
        </w:rPr>
        <w:t>4</w:t>
      </w:r>
      <w:r w:rsidR="00A356BF" w:rsidRPr="00916CCE">
        <w:rPr>
          <w:rFonts w:ascii="Times New Roman" w:hAnsi="Times New Roman" w:cs="Times New Roman"/>
          <w:sz w:val="28"/>
          <w:szCs w:val="28"/>
        </w:rPr>
        <w:t xml:space="preserve">. </w:t>
      </w:r>
      <w:r w:rsidR="00EC6B9E" w:rsidRPr="009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принятия участия в конкурсе по </w:t>
      </w:r>
      <w:r w:rsidR="007F4B86" w:rsidRPr="00916C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</w:t>
      </w:r>
      <w:r w:rsidR="00DD7D10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7F4B86" w:rsidRPr="009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«Стратегический инвестор»</w:t>
      </w:r>
      <w:r w:rsidR="00EC6B9E" w:rsidRPr="009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18C" w:rsidRPr="009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4.1. настоящего Положения </w:t>
      </w:r>
      <w:r w:rsidR="006A2275" w:rsidRPr="00916C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</w:t>
      </w:r>
      <w:r w:rsidR="00EC6B9E" w:rsidRPr="009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представить </w:t>
      </w:r>
      <w:r w:rsidR="0012655D" w:rsidRPr="009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96985" w:rsidRPr="00916CC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2655D" w:rsidRPr="009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 </w:t>
      </w:r>
      <w:r w:rsidR="00EC6B9E" w:rsidRPr="00916C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конкурсные материалы:</w:t>
      </w:r>
    </w:p>
    <w:p w:rsidR="002F23D3" w:rsidRPr="00BD0FC6" w:rsidRDefault="006C68ED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hyperlink w:anchor="P113" w:history="1">
        <w:r w:rsidRPr="00BD0F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="00A04F91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D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A04F91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</w:t>
      </w:r>
      <w:r w:rsidR="003B1D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4F91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конкурсе </w:t>
      </w: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1 к настоящему Положению;</w:t>
      </w:r>
    </w:p>
    <w:p w:rsidR="003D4094" w:rsidRDefault="00A04F91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23D3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копии документов бухгалтерского или налогового учета </w:t>
      </w:r>
      <w:r w:rsidR="005B1635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2F23D3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подтверждающих постановку на бухгалтер</w:t>
      </w:r>
      <w:r w:rsidR="003D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(налоговый) учет объектов по </w:t>
      </w:r>
      <w:r w:rsidR="002F23D3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3D4094">
        <w:rPr>
          <w:rFonts w:ascii="Times New Roman" w:eastAsia="Times New Roman" w:hAnsi="Times New Roman" w:cs="Times New Roman"/>
          <w:sz w:val="28"/>
          <w:szCs w:val="28"/>
          <w:lang w:eastAsia="ru-RU"/>
        </w:rPr>
        <w:t>у, за отчетный год;</w:t>
      </w:r>
      <w:r w:rsidR="002F23D3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0E12" w:rsidRPr="00916CCE" w:rsidRDefault="003D4094" w:rsidP="00E30E1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2275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B1D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</w:t>
      </w:r>
      <w:r w:rsidR="003D403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A2275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</w:t>
      </w:r>
      <w:r w:rsidR="003D4030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6A2275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реализацию на территории Ленинградской области инвестиционного проекта </w:t>
      </w:r>
      <w:r w:rsidR="00D65B4E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A2275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декабря </w:t>
      </w:r>
      <w:r w:rsidR="00D65B4E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отчетного</w:t>
      </w:r>
      <w:r w:rsidR="006A2275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вложено не менее </w:t>
      </w:r>
      <w:r w:rsidR="00A13F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2275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0% от общего объема </w:t>
      </w:r>
      <w:r w:rsidR="006A2275" w:rsidRPr="00916C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инвестиционных вложений по проекту, заверенн</w:t>
      </w:r>
      <w:r w:rsidR="003D4030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6A2275" w:rsidRPr="009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печатью организации и под</w:t>
      </w:r>
      <w:r w:rsidR="00E30E12" w:rsidRPr="00916CC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писью представителя организации (в случае если реализация инвестиционного проекта не завершена);</w:t>
      </w:r>
    </w:p>
    <w:p w:rsidR="006C68ED" w:rsidRPr="00BD0FC6" w:rsidRDefault="003D4094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5AC1" w:rsidRPr="009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C68ED" w:rsidRPr="00916C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презентацию инвестиционного проекта</w:t>
      </w:r>
      <w:r w:rsidR="006C68ED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формате </w:t>
      </w:r>
      <w:proofErr w:type="spellStart"/>
      <w:r w:rsidR="006C68ED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="006C68ED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состоящую из 7 - 10 слайдов (указывается общая информация об инвестиционном проекте, объем капитальных вложений, источники финансирования проекта, планируемый объем производства продукции (оказания услуг) в стоимостном и натуральном выражении, количество созданных рабочих мест и другие предпочтительные параметры проекта);</w:t>
      </w:r>
    </w:p>
    <w:p w:rsidR="00C53F42" w:rsidRPr="00BD0FC6" w:rsidRDefault="003D4094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C68ED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05AC1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3 фотографии объекта, созданного</w:t>
      </w:r>
      <w:r w:rsidR="006A2275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(создаваемого)</w:t>
      </w:r>
      <w:r w:rsidR="00A05AC1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реализации проекта (далее - объект): 2 фотографии внешнего вида объекта, 1 фотография внутреннего вида объекта</w:t>
      </w:r>
      <w:r w:rsidR="00C53F42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F91" w:rsidRPr="000D0B2B" w:rsidRDefault="003D4094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53F42" w:rsidRPr="00CE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B1DD4" w:rsidRPr="00CE39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</w:t>
      </w:r>
      <w:r w:rsidR="003D403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B1DD4" w:rsidRPr="00CE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53F42" w:rsidRPr="00CE39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района (городского округа), на территории которого реализован (реализуется) инвестиционный проект</w:t>
      </w:r>
      <w:r w:rsidR="00A04F91" w:rsidRPr="00CE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1DD4" w:rsidRPr="00CE39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</w:t>
      </w:r>
      <w:r w:rsidR="003D4030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3B1DD4" w:rsidRPr="00CE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F91" w:rsidRPr="00CE3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</w:t>
      </w:r>
      <w:r w:rsidR="00E30E12" w:rsidRPr="00CE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A04F91" w:rsidRPr="00CE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с </w:t>
      </w:r>
      <w:r w:rsidR="006A2275" w:rsidRPr="00CE39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 w:rsidR="00E30E12" w:rsidRPr="00CE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04F91" w:rsidRPr="00CE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</w:t>
      </w:r>
      <w:r w:rsidR="00E30E12" w:rsidRPr="00CE39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04F91" w:rsidRPr="00CE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275" w:rsidRPr="00CE39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3B1DD4" w:rsidRPr="00CE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заявителя</w:t>
      </w:r>
      <w:r w:rsidR="00A04F91" w:rsidRPr="00CE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 инфраструктуры муниципального района (городского округа). </w:t>
      </w:r>
      <w:r w:rsidR="003B1DD4" w:rsidRPr="00CE39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  <w:r w:rsidR="00A04F91" w:rsidRPr="00CE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при е</w:t>
      </w:r>
      <w:r w:rsidR="003B1DD4" w:rsidRPr="00CE39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04F91" w:rsidRPr="00CE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наличии.</w:t>
      </w:r>
    </w:p>
    <w:p w:rsidR="00F82E18" w:rsidRPr="000D0B2B" w:rsidRDefault="00D74BE5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F82E18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полную ответственность за достоверность представляемых сведений.</w:t>
      </w:r>
    </w:p>
    <w:p w:rsidR="00F82E18" w:rsidRDefault="00B73F2D" w:rsidP="003B1DD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5AC1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5AC1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заявок </w:t>
      </w:r>
      <w:r w:rsidR="003B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A05AC1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в </w:t>
      </w:r>
      <w:r w:rsidR="003B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сроки, указанные в Объявлениях, размещаемых в соответствии с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5AC1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242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5AC1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  <w:r w:rsidR="00F82E18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2E18" w:rsidRPr="000D0B2B" w:rsidRDefault="00C452B6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52B6">
        <w:rPr>
          <w:rFonts w:ascii="Times New Roman" w:hAnsi="Times New Roman" w:cs="Times New Roman"/>
          <w:sz w:val="28"/>
          <w:szCs w:val="28"/>
        </w:rPr>
        <w:t xml:space="preserve">4.6. </w:t>
      </w:r>
      <w:r w:rsidR="00F82E18" w:rsidRPr="000D0B2B">
        <w:rPr>
          <w:rFonts w:ascii="Times New Roman" w:hAnsi="Times New Roman" w:cs="Times New Roman"/>
          <w:sz w:val="28"/>
          <w:szCs w:val="28"/>
        </w:rPr>
        <w:t>Комитет в течение 1</w:t>
      </w:r>
      <w:r w:rsidR="008B7595" w:rsidRPr="000D0B2B">
        <w:rPr>
          <w:rFonts w:ascii="Times New Roman" w:hAnsi="Times New Roman" w:cs="Times New Roman"/>
          <w:sz w:val="28"/>
          <w:szCs w:val="28"/>
        </w:rPr>
        <w:t>5</w:t>
      </w:r>
      <w:r w:rsidR="00F82E18" w:rsidRPr="000D0B2B">
        <w:rPr>
          <w:rFonts w:ascii="Times New Roman" w:hAnsi="Times New Roman" w:cs="Times New Roman"/>
          <w:sz w:val="28"/>
          <w:szCs w:val="28"/>
        </w:rPr>
        <w:t xml:space="preserve"> дней со дня окончания срока приема </w:t>
      </w:r>
      <w:r w:rsidR="00CE4DF6">
        <w:rPr>
          <w:rFonts w:ascii="Times New Roman" w:hAnsi="Times New Roman" w:cs="Times New Roman"/>
          <w:sz w:val="28"/>
          <w:szCs w:val="28"/>
        </w:rPr>
        <w:t>заявок</w:t>
      </w:r>
      <w:r w:rsidR="00F82E18" w:rsidRPr="000D0B2B">
        <w:rPr>
          <w:rFonts w:ascii="Times New Roman" w:hAnsi="Times New Roman" w:cs="Times New Roman"/>
          <w:sz w:val="28"/>
          <w:szCs w:val="28"/>
        </w:rPr>
        <w:t xml:space="preserve"> рассматривает их и принимает одно из следующих решений:</w:t>
      </w:r>
    </w:p>
    <w:p w:rsidR="00F82E18" w:rsidRPr="000D0B2B" w:rsidRDefault="00F82E18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0B2B">
        <w:rPr>
          <w:rFonts w:ascii="Times New Roman" w:hAnsi="Times New Roman" w:cs="Times New Roman"/>
          <w:sz w:val="28"/>
          <w:szCs w:val="28"/>
        </w:rPr>
        <w:t>1) о допуске</w:t>
      </w:r>
      <w:r w:rsidR="00EC6B9E" w:rsidRPr="000D0B2B">
        <w:rPr>
          <w:rFonts w:ascii="Times New Roman" w:hAnsi="Times New Roman" w:cs="Times New Roman"/>
          <w:sz w:val="28"/>
          <w:szCs w:val="28"/>
        </w:rPr>
        <w:t xml:space="preserve"> </w:t>
      </w:r>
      <w:r w:rsidRPr="000D0B2B">
        <w:rPr>
          <w:rFonts w:ascii="Times New Roman" w:hAnsi="Times New Roman" w:cs="Times New Roman"/>
          <w:sz w:val="28"/>
          <w:szCs w:val="28"/>
        </w:rPr>
        <w:t>к участию в конкурсе;</w:t>
      </w:r>
    </w:p>
    <w:p w:rsidR="00F82E18" w:rsidRPr="000D0B2B" w:rsidRDefault="00F82E18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0B2B">
        <w:rPr>
          <w:rFonts w:ascii="Times New Roman" w:hAnsi="Times New Roman" w:cs="Times New Roman"/>
          <w:sz w:val="28"/>
          <w:szCs w:val="28"/>
        </w:rPr>
        <w:t>2) об отказе в допу</w:t>
      </w:r>
      <w:r w:rsidR="00EC6B9E" w:rsidRPr="000D0B2B">
        <w:rPr>
          <w:rFonts w:ascii="Times New Roman" w:hAnsi="Times New Roman" w:cs="Times New Roman"/>
          <w:sz w:val="28"/>
          <w:szCs w:val="28"/>
        </w:rPr>
        <w:t xml:space="preserve">ске </w:t>
      </w:r>
      <w:r w:rsidRPr="000D0B2B">
        <w:rPr>
          <w:rFonts w:ascii="Times New Roman" w:hAnsi="Times New Roman" w:cs="Times New Roman"/>
          <w:sz w:val="28"/>
          <w:szCs w:val="28"/>
        </w:rPr>
        <w:t>к участию в конкурсе.</w:t>
      </w:r>
    </w:p>
    <w:p w:rsidR="00F82E18" w:rsidRPr="000D0B2B" w:rsidRDefault="00B73F2D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2E18" w:rsidRPr="000D0B2B">
        <w:rPr>
          <w:rFonts w:ascii="Times New Roman" w:hAnsi="Times New Roman" w:cs="Times New Roman"/>
          <w:sz w:val="28"/>
          <w:szCs w:val="28"/>
        </w:rPr>
        <w:t>.</w:t>
      </w:r>
      <w:r w:rsidR="00CE4DF6">
        <w:rPr>
          <w:rFonts w:ascii="Times New Roman" w:hAnsi="Times New Roman" w:cs="Times New Roman"/>
          <w:sz w:val="28"/>
          <w:szCs w:val="28"/>
        </w:rPr>
        <w:t>7</w:t>
      </w:r>
      <w:r w:rsidR="00F82E18" w:rsidRPr="000D0B2B">
        <w:rPr>
          <w:rFonts w:ascii="Times New Roman" w:hAnsi="Times New Roman" w:cs="Times New Roman"/>
          <w:sz w:val="28"/>
          <w:szCs w:val="28"/>
        </w:rPr>
        <w:t>. Основаниями для принятия решения</w:t>
      </w:r>
      <w:r w:rsidR="00CE4DF6">
        <w:rPr>
          <w:rFonts w:ascii="Times New Roman" w:hAnsi="Times New Roman" w:cs="Times New Roman"/>
          <w:sz w:val="28"/>
          <w:szCs w:val="28"/>
        </w:rPr>
        <w:t xml:space="preserve"> </w:t>
      </w:r>
      <w:r w:rsidR="00CE4DF6" w:rsidRPr="00CE4DF6">
        <w:rPr>
          <w:rFonts w:ascii="Times New Roman" w:hAnsi="Times New Roman" w:cs="Times New Roman"/>
          <w:sz w:val="28"/>
          <w:szCs w:val="28"/>
        </w:rPr>
        <w:t>об отказе в допуске к участию в конкурсе</w:t>
      </w:r>
      <w:r w:rsidR="00F82E18" w:rsidRPr="000D0B2B">
        <w:rPr>
          <w:rFonts w:ascii="Times New Roman" w:hAnsi="Times New Roman" w:cs="Times New Roman"/>
          <w:sz w:val="28"/>
          <w:szCs w:val="28"/>
        </w:rPr>
        <w:t xml:space="preserve"> являются следующие обстоятельства:</w:t>
      </w:r>
    </w:p>
    <w:p w:rsidR="00F82E18" w:rsidRPr="000D0B2B" w:rsidRDefault="00F82E18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0B2B">
        <w:rPr>
          <w:rFonts w:ascii="Times New Roman" w:hAnsi="Times New Roman" w:cs="Times New Roman"/>
          <w:sz w:val="28"/>
          <w:szCs w:val="28"/>
        </w:rPr>
        <w:t>1) несоответств</w:t>
      </w:r>
      <w:r w:rsidR="00A356BF" w:rsidRPr="000D0B2B">
        <w:rPr>
          <w:rFonts w:ascii="Times New Roman" w:hAnsi="Times New Roman" w:cs="Times New Roman"/>
          <w:sz w:val="28"/>
          <w:szCs w:val="28"/>
        </w:rPr>
        <w:t>ие</w:t>
      </w:r>
      <w:r w:rsidRPr="000D0B2B">
        <w:rPr>
          <w:rFonts w:ascii="Times New Roman" w:hAnsi="Times New Roman" w:cs="Times New Roman"/>
          <w:sz w:val="28"/>
          <w:szCs w:val="28"/>
        </w:rPr>
        <w:t xml:space="preserve"> </w:t>
      </w:r>
      <w:r w:rsidR="00D74BE5" w:rsidRPr="000D0B2B">
        <w:rPr>
          <w:rFonts w:ascii="Times New Roman" w:hAnsi="Times New Roman" w:cs="Times New Roman"/>
          <w:sz w:val="28"/>
          <w:szCs w:val="28"/>
        </w:rPr>
        <w:t>организации</w:t>
      </w:r>
      <w:r w:rsidR="00260F6C" w:rsidRPr="000D0B2B">
        <w:rPr>
          <w:rFonts w:ascii="Times New Roman" w:hAnsi="Times New Roman" w:cs="Times New Roman"/>
          <w:sz w:val="28"/>
          <w:szCs w:val="28"/>
        </w:rPr>
        <w:t xml:space="preserve"> </w:t>
      </w:r>
      <w:r w:rsidRPr="000D0B2B">
        <w:rPr>
          <w:rFonts w:ascii="Times New Roman" w:hAnsi="Times New Roman" w:cs="Times New Roman"/>
          <w:sz w:val="28"/>
          <w:szCs w:val="28"/>
        </w:rPr>
        <w:t xml:space="preserve">требованиям, предусмотренным разделом </w:t>
      </w:r>
      <w:r w:rsidR="00E617B5">
        <w:rPr>
          <w:rFonts w:ascii="Times New Roman" w:hAnsi="Times New Roman" w:cs="Times New Roman"/>
          <w:sz w:val="28"/>
          <w:szCs w:val="28"/>
        </w:rPr>
        <w:t>2</w:t>
      </w:r>
      <w:r w:rsidRPr="000D0B2B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  <w:r w:rsidR="00975983" w:rsidRPr="000D0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E18" w:rsidRPr="000D0B2B" w:rsidRDefault="00F82E18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0B2B">
        <w:rPr>
          <w:rFonts w:ascii="Times New Roman" w:hAnsi="Times New Roman" w:cs="Times New Roman"/>
          <w:sz w:val="28"/>
          <w:szCs w:val="28"/>
        </w:rPr>
        <w:t xml:space="preserve">2) представление документов, предусмотренных </w:t>
      </w:r>
      <w:hyperlink w:anchor="P44" w:history="1">
        <w:r w:rsidRPr="000D0B2B">
          <w:rPr>
            <w:rFonts w:ascii="Times New Roman" w:hAnsi="Times New Roman" w:cs="Times New Roman"/>
            <w:sz w:val="28"/>
            <w:szCs w:val="28"/>
          </w:rPr>
          <w:t>п</w:t>
        </w:r>
        <w:r w:rsidR="00EB018C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Pr="000D0B2B">
        <w:rPr>
          <w:rFonts w:ascii="Times New Roman" w:hAnsi="Times New Roman" w:cs="Times New Roman"/>
          <w:sz w:val="28"/>
          <w:szCs w:val="28"/>
        </w:rPr>
        <w:t xml:space="preserve"> </w:t>
      </w:r>
      <w:r w:rsidR="00B73F2D">
        <w:rPr>
          <w:rFonts w:ascii="Times New Roman" w:hAnsi="Times New Roman" w:cs="Times New Roman"/>
          <w:sz w:val="28"/>
          <w:szCs w:val="28"/>
        </w:rPr>
        <w:t>4</w:t>
      </w:r>
      <w:r w:rsidRPr="000D0B2B">
        <w:rPr>
          <w:rFonts w:ascii="Times New Roman" w:hAnsi="Times New Roman" w:cs="Times New Roman"/>
          <w:sz w:val="28"/>
          <w:szCs w:val="28"/>
        </w:rPr>
        <w:t>.</w:t>
      </w:r>
      <w:r w:rsidR="00B73F2D">
        <w:rPr>
          <w:rFonts w:ascii="Times New Roman" w:hAnsi="Times New Roman" w:cs="Times New Roman"/>
          <w:sz w:val="28"/>
          <w:szCs w:val="28"/>
        </w:rPr>
        <w:t>4</w:t>
      </w:r>
      <w:r w:rsidR="00EB018C">
        <w:rPr>
          <w:rFonts w:ascii="Times New Roman" w:hAnsi="Times New Roman" w:cs="Times New Roman"/>
          <w:sz w:val="28"/>
          <w:szCs w:val="28"/>
        </w:rPr>
        <w:t>.</w:t>
      </w:r>
      <w:r w:rsidRPr="000D0B2B">
        <w:rPr>
          <w:rFonts w:ascii="Times New Roman" w:hAnsi="Times New Roman" w:cs="Times New Roman"/>
          <w:sz w:val="28"/>
          <w:szCs w:val="28"/>
        </w:rPr>
        <w:t xml:space="preserve"> настоящего Положения, не в полном объеме;</w:t>
      </w:r>
    </w:p>
    <w:p w:rsidR="00F82E18" w:rsidRPr="000D0B2B" w:rsidRDefault="00F82E18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0B2B">
        <w:rPr>
          <w:rFonts w:ascii="Times New Roman" w:hAnsi="Times New Roman" w:cs="Times New Roman"/>
          <w:sz w:val="28"/>
          <w:szCs w:val="28"/>
        </w:rPr>
        <w:t xml:space="preserve">3) представление документов, предусмотренных </w:t>
      </w:r>
      <w:hyperlink w:anchor="P44" w:history="1">
        <w:bookmarkStart w:id="7" w:name="_Hlk39424583"/>
        <w:r w:rsidRPr="000D0B2B">
          <w:rPr>
            <w:rFonts w:ascii="Times New Roman" w:hAnsi="Times New Roman" w:cs="Times New Roman"/>
            <w:sz w:val="28"/>
            <w:szCs w:val="28"/>
          </w:rPr>
          <w:t>п</w:t>
        </w:r>
        <w:r w:rsidR="00EB018C">
          <w:rPr>
            <w:rFonts w:ascii="Times New Roman" w:hAnsi="Times New Roman" w:cs="Times New Roman"/>
            <w:sz w:val="28"/>
            <w:szCs w:val="28"/>
          </w:rPr>
          <w:t>.</w:t>
        </w:r>
        <w:r w:rsidRPr="000D0B2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73F2D">
          <w:rPr>
            <w:rFonts w:ascii="Times New Roman" w:hAnsi="Times New Roman" w:cs="Times New Roman"/>
            <w:sz w:val="28"/>
            <w:szCs w:val="28"/>
          </w:rPr>
          <w:t>4</w:t>
        </w:r>
        <w:r w:rsidRPr="000D0B2B">
          <w:rPr>
            <w:rFonts w:ascii="Times New Roman" w:hAnsi="Times New Roman" w:cs="Times New Roman"/>
            <w:sz w:val="28"/>
            <w:szCs w:val="28"/>
          </w:rPr>
          <w:t>.</w:t>
        </w:r>
        <w:bookmarkEnd w:id="7"/>
        <w:r w:rsidR="00B73F2D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EB018C">
        <w:rPr>
          <w:rFonts w:ascii="Times New Roman" w:hAnsi="Times New Roman" w:cs="Times New Roman"/>
          <w:sz w:val="28"/>
          <w:szCs w:val="28"/>
        </w:rPr>
        <w:t>.</w:t>
      </w:r>
      <w:r w:rsidRPr="000D0B2B">
        <w:rPr>
          <w:rFonts w:ascii="Times New Roman" w:hAnsi="Times New Roman" w:cs="Times New Roman"/>
          <w:sz w:val="28"/>
          <w:szCs w:val="28"/>
        </w:rPr>
        <w:t xml:space="preserve"> настоящего Положения, содержащих недостоверную информацию;</w:t>
      </w:r>
    </w:p>
    <w:p w:rsidR="00F82E18" w:rsidRPr="000D0B2B" w:rsidRDefault="00F82E18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0B2B">
        <w:rPr>
          <w:rFonts w:ascii="Times New Roman" w:hAnsi="Times New Roman" w:cs="Times New Roman"/>
          <w:sz w:val="28"/>
          <w:szCs w:val="28"/>
        </w:rPr>
        <w:t>4) представление документов, предусмотренных п</w:t>
      </w:r>
      <w:r w:rsidR="00EB018C">
        <w:rPr>
          <w:rFonts w:ascii="Times New Roman" w:hAnsi="Times New Roman" w:cs="Times New Roman"/>
          <w:sz w:val="28"/>
          <w:szCs w:val="28"/>
        </w:rPr>
        <w:t>.</w:t>
      </w:r>
      <w:r w:rsidRPr="000D0B2B">
        <w:rPr>
          <w:rFonts w:ascii="Times New Roman" w:hAnsi="Times New Roman" w:cs="Times New Roman"/>
          <w:sz w:val="28"/>
          <w:szCs w:val="28"/>
        </w:rPr>
        <w:t xml:space="preserve"> </w:t>
      </w:r>
      <w:r w:rsidR="00B73F2D">
        <w:rPr>
          <w:rFonts w:ascii="Times New Roman" w:hAnsi="Times New Roman" w:cs="Times New Roman"/>
          <w:sz w:val="28"/>
          <w:szCs w:val="28"/>
        </w:rPr>
        <w:t>4</w:t>
      </w:r>
      <w:r w:rsidRPr="000D0B2B">
        <w:rPr>
          <w:rFonts w:ascii="Times New Roman" w:hAnsi="Times New Roman" w:cs="Times New Roman"/>
          <w:sz w:val="28"/>
          <w:szCs w:val="28"/>
        </w:rPr>
        <w:t>.</w:t>
      </w:r>
      <w:r w:rsidR="00B73F2D">
        <w:rPr>
          <w:rFonts w:ascii="Times New Roman" w:hAnsi="Times New Roman" w:cs="Times New Roman"/>
          <w:sz w:val="28"/>
          <w:szCs w:val="28"/>
        </w:rPr>
        <w:t>4</w:t>
      </w:r>
      <w:r w:rsidR="00EB018C">
        <w:rPr>
          <w:rFonts w:ascii="Times New Roman" w:hAnsi="Times New Roman" w:cs="Times New Roman"/>
          <w:sz w:val="28"/>
          <w:szCs w:val="28"/>
        </w:rPr>
        <w:t>.</w:t>
      </w:r>
      <w:r w:rsidRPr="000D0B2B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0D0B2B">
        <w:rPr>
          <w:rFonts w:ascii="Times New Roman" w:hAnsi="Times New Roman" w:cs="Times New Roman"/>
          <w:sz w:val="28"/>
          <w:szCs w:val="28"/>
        </w:rPr>
        <w:lastRenderedPageBreak/>
        <w:t xml:space="preserve">с нарушением срока, указанного в </w:t>
      </w:r>
      <w:r w:rsidR="00E617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016BD" w:rsidRPr="000D0B2B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бъявлени</w:t>
      </w:r>
      <w:r w:rsidR="00E617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D0B2B">
        <w:rPr>
          <w:rFonts w:ascii="Times New Roman" w:hAnsi="Times New Roman" w:cs="Times New Roman"/>
          <w:sz w:val="28"/>
          <w:szCs w:val="28"/>
        </w:rPr>
        <w:t>.</w:t>
      </w:r>
    </w:p>
    <w:p w:rsidR="00D34E23" w:rsidRPr="009C74CC" w:rsidRDefault="00B73F2D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4E23" w:rsidRPr="000D0B2B">
        <w:rPr>
          <w:rFonts w:ascii="Times New Roman" w:hAnsi="Times New Roman" w:cs="Times New Roman"/>
          <w:sz w:val="28"/>
          <w:szCs w:val="28"/>
        </w:rPr>
        <w:t>.</w:t>
      </w:r>
      <w:r w:rsidR="00CE4DF6">
        <w:rPr>
          <w:rFonts w:ascii="Times New Roman" w:hAnsi="Times New Roman" w:cs="Times New Roman"/>
          <w:sz w:val="28"/>
          <w:szCs w:val="28"/>
        </w:rPr>
        <w:t>8</w:t>
      </w:r>
      <w:r w:rsidR="00D34E23" w:rsidRPr="009C74CC">
        <w:rPr>
          <w:rFonts w:ascii="Times New Roman" w:hAnsi="Times New Roman" w:cs="Times New Roman"/>
          <w:sz w:val="28"/>
          <w:szCs w:val="28"/>
        </w:rPr>
        <w:t>. В случае наличия одного или нескольких оснований, предусмотренных</w:t>
      </w:r>
      <w:r w:rsidR="00CE4DF6" w:rsidRPr="009C74CC">
        <w:rPr>
          <w:rFonts w:ascii="Times New Roman" w:hAnsi="Times New Roman" w:cs="Times New Roman"/>
          <w:sz w:val="28"/>
          <w:szCs w:val="28"/>
        </w:rPr>
        <w:t xml:space="preserve"> </w:t>
      </w:r>
      <w:r w:rsidR="00CE4DF6" w:rsidRPr="009C74CC">
        <w:rPr>
          <w:rFonts w:ascii="Times New Roman" w:hAnsi="Times New Roman" w:cs="Times New Roman"/>
          <w:sz w:val="28"/>
          <w:szCs w:val="28"/>
        </w:rPr>
        <w:br/>
      </w:r>
      <w:hyperlink w:anchor="P65" w:history="1">
        <w:r w:rsidR="00D34E23" w:rsidRPr="009C74CC">
          <w:rPr>
            <w:rFonts w:ascii="Times New Roman" w:hAnsi="Times New Roman" w:cs="Times New Roman"/>
            <w:sz w:val="28"/>
            <w:szCs w:val="28"/>
          </w:rPr>
          <w:t>п</w:t>
        </w:r>
        <w:r w:rsidR="00EB018C" w:rsidRPr="009C74CC">
          <w:rPr>
            <w:rFonts w:ascii="Times New Roman" w:hAnsi="Times New Roman" w:cs="Times New Roman"/>
            <w:sz w:val="28"/>
            <w:szCs w:val="28"/>
          </w:rPr>
          <w:t>.</w:t>
        </w:r>
        <w:r w:rsidR="00D34E23" w:rsidRPr="009C74C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C74CC">
          <w:rPr>
            <w:rFonts w:ascii="Times New Roman" w:hAnsi="Times New Roman" w:cs="Times New Roman"/>
            <w:sz w:val="28"/>
            <w:szCs w:val="28"/>
          </w:rPr>
          <w:t>4</w:t>
        </w:r>
        <w:r w:rsidR="00D34E23" w:rsidRPr="009C74CC">
          <w:rPr>
            <w:rFonts w:ascii="Times New Roman" w:hAnsi="Times New Roman" w:cs="Times New Roman"/>
            <w:sz w:val="28"/>
            <w:szCs w:val="28"/>
          </w:rPr>
          <w:t>.</w:t>
        </w:r>
        <w:r w:rsidR="00CE4DF6" w:rsidRPr="009C74CC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EB018C" w:rsidRPr="009C74CC">
        <w:rPr>
          <w:rFonts w:ascii="Times New Roman" w:hAnsi="Times New Roman" w:cs="Times New Roman"/>
          <w:sz w:val="28"/>
          <w:szCs w:val="28"/>
        </w:rPr>
        <w:t>.</w:t>
      </w:r>
      <w:r w:rsidR="00D34E23" w:rsidRPr="009C74CC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CE4DF6" w:rsidRPr="009C74CC">
        <w:rPr>
          <w:rFonts w:ascii="Times New Roman" w:hAnsi="Times New Roman" w:cs="Times New Roman"/>
          <w:sz w:val="28"/>
          <w:szCs w:val="28"/>
        </w:rPr>
        <w:t xml:space="preserve">Комитет направляет </w:t>
      </w:r>
      <w:r w:rsidR="006A2275" w:rsidRPr="009C74CC">
        <w:rPr>
          <w:rFonts w:ascii="Times New Roman" w:hAnsi="Times New Roman" w:cs="Times New Roman"/>
          <w:sz w:val="28"/>
          <w:szCs w:val="28"/>
        </w:rPr>
        <w:t>организации</w:t>
      </w:r>
      <w:r w:rsidR="00D34E23" w:rsidRPr="009C74CC">
        <w:rPr>
          <w:rFonts w:ascii="Times New Roman" w:hAnsi="Times New Roman" w:cs="Times New Roman"/>
          <w:sz w:val="28"/>
          <w:szCs w:val="28"/>
        </w:rPr>
        <w:t xml:space="preserve"> мотивированный отказ в течение </w:t>
      </w:r>
      <w:r w:rsidR="008B7595" w:rsidRPr="009C74CC">
        <w:rPr>
          <w:rFonts w:ascii="Times New Roman" w:hAnsi="Times New Roman" w:cs="Times New Roman"/>
          <w:sz w:val="28"/>
          <w:szCs w:val="28"/>
        </w:rPr>
        <w:t>10</w:t>
      </w:r>
      <w:r w:rsidR="00D34E23" w:rsidRPr="009C74CC">
        <w:rPr>
          <w:rFonts w:ascii="Times New Roman" w:hAnsi="Times New Roman" w:cs="Times New Roman"/>
          <w:sz w:val="28"/>
          <w:szCs w:val="28"/>
        </w:rPr>
        <w:t xml:space="preserve"> дней с</w:t>
      </w:r>
      <w:r w:rsidR="003D4030" w:rsidRPr="009C74CC">
        <w:rPr>
          <w:rFonts w:ascii="Times New Roman" w:hAnsi="Times New Roman" w:cs="Times New Roman"/>
          <w:sz w:val="28"/>
          <w:szCs w:val="28"/>
        </w:rPr>
        <w:t xml:space="preserve">о дня </w:t>
      </w:r>
      <w:r w:rsidR="00D34E23" w:rsidRPr="009C74CC">
        <w:rPr>
          <w:rFonts w:ascii="Times New Roman" w:hAnsi="Times New Roman" w:cs="Times New Roman"/>
          <w:sz w:val="28"/>
          <w:szCs w:val="28"/>
        </w:rPr>
        <w:t>принятия такого решения.</w:t>
      </w:r>
    </w:p>
    <w:p w:rsidR="00CE4DF6" w:rsidRPr="009C74CC" w:rsidRDefault="00CE4DF6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C74CC">
        <w:rPr>
          <w:rFonts w:ascii="Times New Roman" w:hAnsi="Times New Roman" w:cs="Times New Roman"/>
          <w:sz w:val="28"/>
          <w:szCs w:val="28"/>
        </w:rPr>
        <w:t xml:space="preserve">4.9. </w:t>
      </w:r>
      <w:proofErr w:type="gramStart"/>
      <w:r w:rsidRPr="009C74CC">
        <w:rPr>
          <w:rFonts w:ascii="Times New Roman" w:hAnsi="Times New Roman" w:cs="Times New Roman"/>
          <w:sz w:val="28"/>
          <w:szCs w:val="28"/>
        </w:rPr>
        <w:t xml:space="preserve">Для осуществления конкурсного отбора муниципальных образований Ленинградской области в каждой группе по номинации, указанной в </w:t>
      </w:r>
      <w:proofErr w:type="spellStart"/>
      <w:r w:rsidRPr="009C74C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C74CC">
        <w:rPr>
          <w:rFonts w:ascii="Times New Roman" w:hAnsi="Times New Roman" w:cs="Times New Roman"/>
          <w:sz w:val="28"/>
          <w:szCs w:val="28"/>
        </w:rPr>
        <w:t>. 5 п. 1.2. настоящего Положения, органы исполнительной власти Ленинградской области, ответственные за формирование данных по показателям муниципальных районов (городского округа) в соответствии с приложением 3 к настоящему Положению, ежегодно представляют в Комитет до 25-го числа месяца, следующего за первым кварталом текущего года, информацию по</w:t>
      </w:r>
      <w:proofErr w:type="gramEnd"/>
      <w:r w:rsidRPr="009C74CC">
        <w:rPr>
          <w:rFonts w:ascii="Times New Roman" w:hAnsi="Times New Roman" w:cs="Times New Roman"/>
          <w:sz w:val="28"/>
          <w:szCs w:val="28"/>
        </w:rPr>
        <w:t xml:space="preserve"> достигнутым муниципальными районами (городским округом) значениям показателей за предшествующий год.</w:t>
      </w:r>
    </w:p>
    <w:p w:rsidR="00FD7CE9" w:rsidRPr="009C74CC" w:rsidRDefault="00B73F2D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C74CC">
        <w:rPr>
          <w:rFonts w:ascii="Times New Roman" w:hAnsi="Times New Roman" w:cs="Times New Roman"/>
          <w:sz w:val="28"/>
          <w:szCs w:val="28"/>
        </w:rPr>
        <w:t>4</w:t>
      </w:r>
      <w:r w:rsidR="00A05AC1" w:rsidRPr="009C74CC">
        <w:rPr>
          <w:rFonts w:ascii="Times New Roman" w:hAnsi="Times New Roman" w:cs="Times New Roman"/>
          <w:sz w:val="28"/>
          <w:szCs w:val="28"/>
        </w:rPr>
        <w:t>.</w:t>
      </w:r>
      <w:r w:rsidR="00C452B6" w:rsidRPr="009C74CC">
        <w:rPr>
          <w:rFonts w:ascii="Times New Roman" w:hAnsi="Times New Roman" w:cs="Times New Roman"/>
          <w:sz w:val="28"/>
          <w:szCs w:val="28"/>
        </w:rPr>
        <w:t>10</w:t>
      </w:r>
      <w:r w:rsidR="00A05AC1" w:rsidRPr="009C74CC">
        <w:rPr>
          <w:rFonts w:ascii="Times New Roman" w:hAnsi="Times New Roman" w:cs="Times New Roman"/>
          <w:sz w:val="28"/>
          <w:szCs w:val="28"/>
        </w:rPr>
        <w:t xml:space="preserve">. </w:t>
      </w:r>
      <w:r w:rsidR="00C46F2A" w:rsidRPr="009C74CC">
        <w:rPr>
          <w:rFonts w:ascii="Times New Roman" w:hAnsi="Times New Roman" w:cs="Times New Roman"/>
          <w:sz w:val="28"/>
          <w:szCs w:val="28"/>
        </w:rPr>
        <w:t>Комитет в течение 10 дней со дня принятия решения, предусмотренного</w:t>
      </w:r>
      <w:r w:rsidR="00CE4DF6" w:rsidRPr="009C74CC">
        <w:rPr>
          <w:rFonts w:ascii="Times New Roman" w:hAnsi="Times New Roman" w:cs="Times New Roman"/>
          <w:sz w:val="28"/>
          <w:szCs w:val="28"/>
        </w:rPr>
        <w:br/>
      </w:r>
      <w:r w:rsidR="00260F6C" w:rsidRPr="009C74CC">
        <w:rPr>
          <w:rFonts w:ascii="Times New Roman" w:hAnsi="Times New Roman" w:cs="Times New Roman"/>
          <w:sz w:val="28"/>
          <w:szCs w:val="28"/>
        </w:rPr>
        <w:t>п.</w:t>
      </w:r>
      <w:r w:rsidR="00C46F2A" w:rsidRPr="009C74CC">
        <w:rPr>
          <w:rFonts w:ascii="Times New Roman" w:hAnsi="Times New Roman" w:cs="Times New Roman"/>
          <w:sz w:val="28"/>
          <w:szCs w:val="28"/>
        </w:rPr>
        <w:t xml:space="preserve"> </w:t>
      </w:r>
      <w:r w:rsidRPr="009C74CC">
        <w:rPr>
          <w:rFonts w:ascii="Times New Roman" w:hAnsi="Times New Roman" w:cs="Times New Roman"/>
          <w:sz w:val="28"/>
          <w:szCs w:val="28"/>
        </w:rPr>
        <w:t>4</w:t>
      </w:r>
      <w:r w:rsidR="00C46F2A" w:rsidRPr="009C74CC">
        <w:rPr>
          <w:rFonts w:ascii="Times New Roman" w:hAnsi="Times New Roman" w:cs="Times New Roman"/>
          <w:sz w:val="28"/>
          <w:szCs w:val="28"/>
        </w:rPr>
        <w:t>.</w:t>
      </w:r>
      <w:r w:rsidR="00F73267" w:rsidRPr="009C74CC">
        <w:rPr>
          <w:rFonts w:ascii="Times New Roman" w:hAnsi="Times New Roman" w:cs="Times New Roman"/>
          <w:sz w:val="28"/>
          <w:szCs w:val="28"/>
        </w:rPr>
        <w:t>6</w:t>
      </w:r>
      <w:r w:rsidR="00EB018C" w:rsidRPr="009C74CC">
        <w:rPr>
          <w:rFonts w:ascii="Times New Roman" w:hAnsi="Times New Roman" w:cs="Times New Roman"/>
          <w:sz w:val="28"/>
          <w:szCs w:val="28"/>
        </w:rPr>
        <w:t>.</w:t>
      </w:r>
      <w:r w:rsidRPr="009C74CC">
        <w:rPr>
          <w:rFonts w:ascii="Times New Roman" w:hAnsi="Times New Roman" w:cs="Times New Roman"/>
          <w:sz w:val="28"/>
          <w:szCs w:val="28"/>
        </w:rPr>
        <w:t xml:space="preserve"> </w:t>
      </w:r>
      <w:r w:rsidR="00C46F2A" w:rsidRPr="009C74CC">
        <w:rPr>
          <w:rFonts w:ascii="Times New Roman" w:hAnsi="Times New Roman" w:cs="Times New Roman"/>
          <w:sz w:val="28"/>
          <w:szCs w:val="28"/>
        </w:rPr>
        <w:t xml:space="preserve">настоящего Положения, готовит единую сводную таблицу по всем </w:t>
      </w:r>
      <w:r w:rsidR="00EC7C29" w:rsidRPr="009C74CC">
        <w:rPr>
          <w:rFonts w:ascii="Times New Roman" w:hAnsi="Times New Roman" w:cs="Times New Roman"/>
          <w:sz w:val="28"/>
          <w:szCs w:val="28"/>
        </w:rPr>
        <w:t xml:space="preserve">допущенным к конкурсу </w:t>
      </w:r>
      <w:r w:rsidR="00C46F2A" w:rsidRPr="009C74CC">
        <w:rPr>
          <w:rFonts w:ascii="Times New Roman" w:hAnsi="Times New Roman" w:cs="Times New Roman"/>
          <w:sz w:val="28"/>
          <w:szCs w:val="28"/>
        </w:rPr>
        <w:t>участникам конкурса</w:t>
      </w:r>
      <w:r w:rsidR="006A2275" w:rsidRPr="009C74CC">
        <w:rPr>
          <w:rFonts w:ascii="Times New Roman" w:hAnsi="Times New Roman" w:cs="Times New Roman"/>
          <w:sz w:val="28"/>
          <w:szCs w:val="28"/>
        </w:rPr>
        <w:t xml:space="preserve"> (организациям</w:t>
      </w:r>
      <w:r w:rsidR="00374D34" w:rsidRPr="009C74CC">
        <w:rPr>
          <w:rFonts w:ascii="Times New Roman" w:hAnsi="Times New Roman" w:cs="Times New Roman"/>
          <w:sz w:val="28"/>
          <w:szCs w:val="28"/>
        </w:rPr>
        <w:t>)</w:t>
      </w:r>
      <w:r w:rsidR="006A2275" w:rsidRPr="009C74CC">
        <w:rPr>
          <w:rFonts w:ascii="Times New Roman" w:hAnsi="Times New Roman" w:cs="Times New Roman"/>
          <w:sz w:val="28"/>
          <w:szCs w:val="28"/>
        </w:rPr>
        <w:t xml:space="preserve"> и </w:t>
      </w:r>
      <w:r w:rsidR="00374D34" w:rsidRPr="009C74CC">
        <w:rPr>
          <w:rFonts w:ascii="Times New Roman" w:hAnsi="Times New Roman" w:cs="Times New Roman"/>
          <w:sz w:val="28"/>
          <w:szCs w:val="28"/>
        </w:rPr>
        <w:t>по всем участникам конкурса (</w:t>
      </w:r>
      <w:r w:rsidR="003B1DD4" w:rsidRPr="009C74CC">
        <w:rPr>
          <w:rFonts w:ascii="Times New Roman" w:hAnsi="Times New Roman" w:cs="Times New Roman"/>
          <w:sz w:val="28"/>
          <w:szCs w:val="28"/>
        </w:rPr>
        <w:t>муниципальным образованиям</w:t>
      </w:r>
      <w:r w:rsidR="006A2275" w:rsidRPr="009C74CC">
        <w:rPr>
          <w:rFonts w:ascii="Times New Roman" w:hAnsi="Times New Roman" w:cs="Times New Roman"/>
          <w:sz w:val="28"/>
          <w:szCs w:val="28"/>
        </w:rPr>
        <w:t>)</w:t>
      </w:r>
      <w:r w:rsidR="00D74BE5" w:rsidRPr="009C74CC">
        <w:rPr>
          <w:rFonts w:ascii="Times New Roman" w:hAnsi="Times New Roman" w:cs="Times New Roman"/>
          <w:sz w:val="28"/>
          <w:szCs w:val="28"/>
        </w:rPr>
        <w:t xml:space="preserve"> и направляет ее всем членам </w:t>
      </w:r>
      <w:r w:rsidR="000814CE" w:rsidRPr="009C74C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D74BE5" w:rsidRPr="009C74CC">
        <w:rPr>
          <w:rFonts w:ascii="Times New Roman" w:hAnsi="Times New Roman" w:cs="Times New Roman"/>
          <w:sz w:val="28"/>
          <w:szCs w:val="28"/>
        </w:rPr>
        <w:t>комиссии</w:t>
      </w:r>
      <w:r w:rsidR="00C46F2A" w:rsidRPr="009C74CC">
        <w:rPr>
          <w:rFonts w:ascii="Times New Roman" w:hAnsi="Times New Roman" w:cs="Times New Roman"/>
          <w:sz w:val="28"/>
          <w:szCs w:val="28"/>
        </w:rPr>
        <w:t>.</w:t>
      </w:r>
    </w:p>
    <w:p w:rsidR="000B4AC7" w:rsidRPr="009C74CC" w:rsidRDefault="007F7625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C74CC">
        <w:rPr>
          <w:rFonts w:ascii="Times New Roman" w:hAnsi="Times New Roman" w:cs="Times New Roman"/>
          <w:sz w:val="28"/>
          <w:szCs w:val="28"/>
        </w:rPr>
        <w:t>Информация по участникам конкурса (</w:t>
      </w:r>
      <w:r w:rsidR="003B1DD4" w:rsidRPr="009C74CC">
        <w:rPr>
          <w:rFonts w:ascii="Times New Roman" w:hAnsi="Times New Roman" w:cs="Times New Roman"/>
          <w:sz w:val="28"/>
          <w:szCs w:val="28"/>
        </w:rPr>
        <w:t>муниципальным образованиям</w:t>
      </w:r>
      <w:r w:rsidRPr="009C74CC">
        <w:rPr>
          <w:rFonts w:ascii="Times New Roman" w:hAnsi="Times New Roman" w:cs="Times New Roman"/>
          <w:sz w:val="28"/>
          <w:szCs w:val="28"/>
        </w:rPr>
        <w:t xml:space="preserve">) </w:t>
      </w:r>
      <w:r w:rsidR="00FD7CE9" w:rsidRPr="009C74CC">
        <w:rPr>
          <w:rFonts w:ascii="Times New Roman" w:hAnsi="Times New Roman" w:cs="Times New Roman"/>
          <w:sz w:val="28"/>
          <w:szCs w:val="28"/>
        </w:rPr>
        <w:t>подготавливается</w:t>
      </w:r>
      <w:r w:rsidRPr="009C74CC">
        <w:rPr>
          <w:rFonts w:ascii="Times New Roman" w:hAnsi="Times New Roman" w:cs="Times New Roman"/>
          <w:sz w:val="28"/>
          <w:szCs w:val="28"/>
        </w:rPr>
        <w:t xml:space="preserve"> </w:t>
      </w:r>
      <w:r w:rsidR="00F36F58" w:rsidRPr="009C74CC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Pr="009C74CC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FD7CE9" w:rsidRPr="009C74CC">
        <w:rPr>
          <w:rFonts w:ascii="Times New Roman" w:hAnsi="Times New Roman" w:cs="Times New Roman"/>
          <w:sz w:val="28"/>
          <w:szCs w:val="28"/>
        </w:rPr>
        <w:t>сведений</w:t>
      </w:r>
      <w:r w:rsidRPr="009C74CC">
        <w:rPr>
          <w:rFonts w:ascii="Times New Roman" w:hAnsi="Times New Roman" w:cs="Times New Roman"/>
          <w:sz w:val="28"/>
          <w:szCs w:val="28"/>
        </w:rPr>
        <w:t>, представленн</w:t>
      </w:r>
      <w:r w:rsidR="00FD7CE9" w:rsidRPr="009C74CC">
        <w:rPr>
          <w:rFonts w:ascii="Times New Roman" w:hAnsi="Times New Roman" w:cs="Times New Roman"/>
          <w:sz w:val="28"/>
          <w:szCs w:val="28"/>
        </w:rPr>
        <w:t>ых</w:t>
      </w:r>
      <w:r w:rsidRPr="009C74CC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Ленинградской области в соответствии с п</w:t>
      </w:r>
      <w:r w:rsidR="00EB018C" w:rsidRPr="009C74CC">
        <w:rPr>
          <w:rFonts w:ascii="Times New Roman" w:hAnsi="Times New Roman" w:cs="Times New Roman"/>
          <w:sz w:val="28"/>
          <w:szCs w:val="28"/>
        </w:rPr>
        <w:t>.</w:t>
      </w:r>
      <w:r w:rsidRPr="009C74CC">
        <w:rPr>
          <w:rFonts w:ascii="Times New Roman" w:hAnsi="Times New Roman" w:cs="Times New Roman"/>
          <w:sz w:val="28"/>
          <w:szCs w:val="28"/>
        </w:rPr>
        <w:t xml:space="preserve"> </w:t>
      </w:r>
      <w:r w:rsidR="00C452B6" w:rsidRPr="009C74CC">
        <w:rPr>
          <w:rFonts w:ascii="Times New Roman" w:hAnsi="Times New Roman" w:cs="Times New Roman"/>
          <w:sz w:val="28"/>
          <w:szCs w:val="28"/>
        </w:rPr>
        <w:t>4</w:t>
      </w:r>
      <w:r w:rsidRPr="009C74CC">
        <w:rPr>
          <w:rFonts w:ascii="Times New Roman" w:hAnsi="Times New Roman" w:cs="Times New Roman"/>
          <w:sz w:val="28"/>
          <w:szCs w:val="28"/>
        </w:rPr>
        <w:t>.</w:t>
      </w:r>
      <w:r w:rsidR="00CE4DF6" w:rsidRPr="009C74CC">
        <w:rPr>
          <w:rFonts w:ascii="Times New Roman" w:hAnsi="Times New Roman" w:cs="Times New Roman"/>
          <w:sz w:val="28"/>
          <w:szCs w:val="28"/>
        </w:rPr>
        <w:t>9.</w:t>
      </w:r>
      <w:r w:rsidRPr="009C74CC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</w:p>
    <w:p w:rsidR="00D90E89" w:rsidRPr="009C74CC" w:rsidRDefault="00093227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CC">
        <w:rPr>
          <w:rFonts w:ascii="Times New Roman" w:hAnsi="Times New Roman" w:cs="Times New Roman"/>
          <w:sz w:val="28"/>
          <w:szCs w:val="28"/>
        </w:rPr>
        <w:t>4</w:t>
      </w:r>
      <w:r w:rsidR="00EC7C29" w:rsidRPr="009C74CC">
        <w:rPr>
          <w:rFonts w:ascii="Times New Roman" w:hAnsi="Times New Roman" w:cs="Times New Roman"/>
          <w:sz w:val="28"/>
          <w:szCs w:val="28"/>
        </w:rPr>
        <w:t>.1</w:t>
      </w:r>
      <w:r w:rsidRPr="009C74CC">
        <w:rPr>
          <w:rFonts w:ascii="Times New Roman" w:hAnsi="Times New Roman" w:cs="Times New Roman"/>
          <w:sz w:val="28"/>
          <w:szCs w:val="28"/>
        </w:rPr>
        <w:t>1</w:t>
      </w:r>
      <w:r w:rsidR="00EC7C29" w:rsidRPr="009C74CC">
        <w:rPr>
          <w:rFonts w:ascii="Times New Roman" w:hAnsi="Times New Roman" w:cs="Times New Roman"/>
          <w:sz w:val="28"/>
          <w:szCs w:val="28"/>
        </w:rPr>
        <w:t xml:space="preserve">. Заседание </w:t>
      </w:r>
      <w:r w:rsidR="000814CE" w:rsidRPr="009C74C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C7C29" w:rsidRPr="009C74CC">
        <w:rPr>
          <w:rFonts w:ascii="Times New Roman" w:hAnsi="Times New Roman" w:cs="Times New Roman"/>
          <w:sz w:val="28"/>
          <w:szCs w:val="28"/>
        </w:rPr>
        <w:t>комиссии проводится в течение 3</w:t>
      </w:r>
      <w:r w:rsidR="00486B79" w:rsidRPr="009C74CC">
        <w:rPr>
          <w:rFonts w:ascii="Times New Roman" w:hAnsi="Times New Roman" w:cs="Times New Roman"/>
          <w:sz w:val="28"/>
          <w:szCs w:val="28"/>
        </w:rPr>
        <w:t>5</w:t>
      </w:r>
      <w:r w:rsidR="00EC7C29" w:rsidRPr="009C74CC">
        <w:rPr>
          <w:rFonts w:ascii="Times New Roman" w:hAnsi="Times New Roman" w:cs="Times New Roman"/>
          <w:sz w:val="28"/>
          <w:szCs w:val="28"/>
        </w:rPr>
        <w:t xml:space="preserve"> дней со дня окончания срока приема документов, указанного в </w:t>
      </w:r>
      <w:r w:rsidR="00F73267" w:rsidRPr="009C74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414C" w:rsidRPr="009C74CC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бъявлени</w:t>
      </w:r>
      <w:r w:rsidR="00F73267" w:rsidRPr="009C74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90E89" w:rsidRPr="009C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Заседание </w:t>
      </w:r>
      <w:r w:rsidR="00DD7D10" w:rsidRPr="009C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</w:t>
      </w:r>
      <w:r w:rsidR="00D90E89" w:rsidRPr="009C7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проводится очно или в режиме видеоконференцсвязи.</w:t>
      </w:r>
    </w:p>
    <w:p w:rsidR="00374D34" w:rsidRPr="009C74CC" w:rsidRDefault="00093227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C74CC">
        <w:rPr>
          <w:rFonts w:ascii="Times New Roman" w:hAnsi="Times New Roman" w:cs="Times New Roman"/>
          <w:sz w:val="28"/>
          <w:szCs w:val="28"/>
        </w:rPr>
        <w:t>4</w:t>
      </w:r>
      <w:r w:rsidR="00282C18" w:rsidRPr="009C74CC">
        <w:rPr>
          <w:rFonts w:ascii="Times New Roman" w:hAnsi="Times New Roman" w:cs="Times New Roman"/>
          <w:sz w:val="28"/>
          <w:szCs w:val="28"/>
        </w:rPr>
        <w:t>.1</w:t>
      </w:r>
      <w:r w:rsidRPr="009C74CC">
        <w:rPr>
          <w:rFonts w:ascii="Times New Roman" w:hAnsi="Times New Roman" w:cs="Times New Roman"/>
          <w:sz w:val="28"/>
          <w:szCs w:val="28"/>
        </w:rPr>
        <w:t>2</w:t>
      </w:r>
      <w:r w:rsidR="00282C18" w:rsidRPr="009C74CC">
        <w:rPr>
          <w:rFonts w:ascii="Times New Roman" w:hAnsi="Times New Roman" w:cs="Times New Roman"/>
          <w:sz w:val="28"/>
          <w:szCs w:val="28"/>
        </w:rPr>
        <w:t xml:space="preserve">. Конкурсная комиссия </w:t>
      </w:r>
      <w:r w:rsidR="002D0EEC" w:rsidRPr="009C74CC">
        <w:rPr>
          <w:rFonts w:ascii="Times New Roman" w:hAnsi="Times New Roman" w:cs="Times New Roman"/>
          <w:sz w:val="28"/>
          <w:szCs w:val="28"/>
        </w:rPr>
        <w:t xml:space="preserve">рассматривает представленные участниками конкурса </w:t>
      </w:r>
      <w:r w:rsidR="00374D34" w:rsidRPr="009C74CC">
        <w:rPr>
          <w:rFonts w:ascii="Times New Roman" w:hAnsi="Times New Roman" w:cs="Times New Roman"/>
          <w:sz w:val="28"/>
          <w:szCs w:val="28"/>
        </w:rPr>
        <w:t xml:space="preserve">(организациями) </w:t>
      </w:r>
      <w:r w:rsidR="002D0EEC" w:rsidRPr="009C74CC">
        <w:rPr>
          <w:rFonts w:ascii="Times New Roman" w:hAnsi="Times New Roman" w:cs="Times New Roman"/>
          <w:sz w:val="28"/>
          <w:szCs w:val="28"/>
        </w:rPr>
        <w:t xml:space="preserve">конкурсные материалы и </w:t>
      </w:r>
      <w:r w:rsidR="00374D34" w:rsidRPr="009C74CC">
        <w:rPr>
          <w:rFonts w:ascii="Times New Roman" w:hAnsi="Times New Roman" w:cs="Times New Roman"/>
          <w:sz w:val="28"/>
          <w:szCs w:val="28"/>
        </w:rPr>
        <w:t>сформированные</w:t>
      </w:r>
      <w:r w:rsidR="002D4E12" w:rsidRPr="009C74CC">
        <w:rPr>
          <w:rFonts w:ascii="Times New Roman" w:hAnsi="Times New Roman" w:cs="Times New Roman"/>
          <w:sz w:val="28"/>
          <w:szCs w:val="28"/>
        </w:rPr>
        <w:t xml:space="preserve"> Комитетом</w:t>
      </w:r>
      <w:r w:rsidR="00374D34" w:rsidRPr="009C74CC">
        <w:rPr>
          <w:rFonts w:ascii="Times New Roman" w:hAnsi="Times New Roman" w:cs="Times New Roman"/>
          <w:sz w:val="28"/>
          <w:szCs w:val="28"/>
        </w:rPr>
        <w:t xml:space="preserve"> по участникам конкурса (</w:t>
      </w:r>
      <w:r w:rsidR="00101BAD" w:rsidRPr="009C74CC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proofErr w:type="gramStart"/>
      <w:r w:rsidR="00101BAD" w:rsidRPr="009C74CC">
        <w:rPr>
          <w:rFonts w:ascii="Times New Roman" w:hAnsi="Times New Roman" w:cs="Times New Roman"/>
          <w:sz w:val="28"/>
          <w:szCs w:val="28"/>
        </w:rPr>
        <w:t>образованиям</w:t>
      </w:r>
      <w:r w:rsidR="00374D34" w:rsidRPr="009C74CC">
        <w:rPr>
          <w:rFonts w:ascii="Times New Roman" w:hAnsi="Times New Roman" w:cs="Times New Roman"/>
          <w:sz w:val="28"/>
          <w:szCs w:val="28"/>
        </w:rPr>
        <w:t>)</w:t>
      </w:r>
      <w:r w:rsidR="006B4531" w:rsidRPr="009C74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74D34" w:rsidRPr="009C74CC">
        <w:rPr>
          <w:rFonts w:ascii="Times New Roman" w:hAnsi="Times New Roman" w:cs="Times New Roman"/>
          <w:sz w:val="28"/>
          <w:szCs w:val="28"/>
        </w:rPr>
        <w:t xml:space="preserve">материалы, </w:t>
      </w:r>
      <w:r w:rsidR="00282C18" w:rsidRPr="009C74CC">
        <w:rPr>
          <w:rFonts w:ascii="Times New Roman" w:hAnsi="Times New Roman" w:cs="Times New Roman"/>
          <w:sz w:val="28"/>
          <w:szCs w:val="28"/>
        </w:rPr>
        <w:t xml:space="preserve">оценивает участников конкурса в соответствии с критериями оценки, указанными в разделе </w:t>
      </w:r>
      <w:r w:rsidRPr="009C74CC">
        <w:rPr>
          <w:rFonts w:ascii="Times New Roman" w:hAnsi="Times New Roman" w:cs="Times New Roman"/>
          <w:sz w:val="28"/>
          <w:szCs w:val="28"/>
        </w:rPr>
        <w:t>3</w:t>
      </w:r>
      <w:r w:rsidR="00282C18" w:rsidRPr="009C74CC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EF2060" w:rsidRPr="009C74CC">
        <w:rPr>
          <w:rFonts w:ascii="Times New Roman" w:hAnsi="Times New Roman" w:cs="Times New Roman"/>
          <w:sz w:val="28"/>
          <w:szCs w:val="28"/>
        </w:rPr>
        <w:t xml:space="preserve"> и </w:t>
      </w:r>
      <w:r w:rsidR="00260F6C" w:rsidRPr="009C74CC">
        <w:rPr>
          <w:rFonts w:ascii="Times New Roman" w:hAnsi="Times New Roman" w:cs="Times New Roman"/>
          <w:sz w:val="28"/>
          <w:szCs w:val="28"/>
        </w:rPr>
        <w:t xml:space="preserve">в </w:t>
      </w:r>
      <w:r w:rsidR="00EF2060" w:rsidRPr="009C74CC">
        <w:rPr>
          <w:rFonts w:ascii="Times New Roman" w:hAnsi="Times New Roman" w:cs="Times New Roman"/>
          <w:sz w:val="28"/>
          <w:szCs w:val="28"/>
        </w:rPr>
        <w:t>приложени</w:t>
      </w:r>
      <w:r w:rsidR="00DA341C" w:rsidRPr="009C74CC">
        <w:rPr>
          <w:rFonts w:ascii="Times New Roman" w:hAnsi="Times New Roman" w:cs="Times New Roman"/>
          <w:sz w:val="28"/>
          <w:szCs w:val="28"/>
        </w:rPr>
        <w:t>ях</w:t>
      </w:r>
      <w:r w:rsidR="00EF2060" w:rsidRPr="009C74CC">
        <w:rPr>
          <w:rFonts w:ascii="Times New Roman" w:hAnsi="Times New Roman" w:cs="Times New Roman"/>
          <w:sz w:val="28"/>
          <w:szCs w:val="28"/>
        </w:rPr>
        <w:t xml:space="preserve"> 2 </w:t>
      </w:r>
      <w:r w:rsidR="00DA341C" w:rsidRPr="009C74CC">
        <w:rPr>
          <w:rFonts w:ascii="Times New Roman" w:hAnsi="Times New Roman" w:cs="Times New Roman"/>
          <w:sz w:val="28"/>
          <w:szCs w:val="28"/>
        </w:rPr>
        <w:t xml:space="preserve">и </w:t>
      </w:r>
      <w:r w:rsidR="00374D34" w:rsidRPr="009C74CC">
        <w:rPr>
          <w:rFonts w:ascii="Times New Roman" w:hAnsi="Times New Roman" w:cs="Times New Roman"/>
          <w:sz w:val="28"/>
          <w:szCs w:val="28"/>
        </w:rPr>
        <w:t>3</w:t>
      </w:r>
      <w:r w:rsidR="00DA341C" w:rsidRPr="009C74CC">
        <w:rPr>
          <w:rFonts w:ascii="Times New Roman" w:hAnsi="Times New Roman" w:cs="Times New Roman"/>
          <w:sz w:val="28"/>
          <w:szCs w:val="28"/>
        </w:rPr>
        <w:t xml:space="preserve"> </w:t>
      </w:r>
      <w:r w:rsidR="00EF2060" w:rsidRPr="009C74CC">
        <w:rPr>
          <w:rFonts w:ascii="Times New Roman" w:hAnsi="Times New Roman" w:cs="Times New Roman"/>
          <w:sz w:val="28"/>
          <w:szCs w:val="28"/>
        </w:rPr>
        <w:t>к Положению</w:t>
      </w:r>
      <w:r w:rsidR="00282C18" w:rsidRPr="009C74CC">
        <w:rPr>
          <w:rFonts w:ascii="Times New Roman" w:hAnsi="Times New Roman" w:cs="Times New Roman"/>
          <w:sz w:val="28"/>
          <w:szCs w:val="28"/>
        </w:rPr>
        <w:t xml:space="preserve">. По итогам конкурса определяется по одному победителю в каждой </w:t>
      </w:r>
      <w:r w:rsidR="00DD7D10" w:rsidRPr="009C74CC">
        <w:rPr>
          <w:rFonts w:ascii="Times New Roman" w:hAnsi="Times New Roman" w:cs="Times New Roman"/>
          <w:sz w:val="28"/>
          <w:szCs w:val="28"/>
        </w:rPr>
        <w:t xml:space="preserve">из </w:t>
      </w:r>
      <w:r w:rsidR="00CE398E" w:rsidRPr="009C74CC">
        <w:rPr>
          <w:rFonts w:ascii="Times New Roman" w:hAnsi="Times New Roman" w:cs="Times New Roman"/>
          <w:sz w:val="28"/>
          <w:szCs w:val="28"/>
        </w:rPr>
        <w:t>номинаци</w:t>
      </w:r>
      <w:r w:rsidR="00DD7D10" w:rsidRPr="009C74CC">
        <w:rPr>
          <w:rFonts w:ascii="Times New Roman" w:hAnsi="Times New Roman" w:cs="Times New Roman"/>
          <w:sz w:val="28"/>
          <w:szCs w:val="28"/>
        </w:rPr>
        <w:t>й</w:t>
      </w:r>
      <w:r w:rsidR="00452B74" w:rsidRPr="009C74CC">
        <w:rPr>
          <w:rFonts w:ascii="Times New Roman" w:hAnsi="Times New Roman" w:cs="Times New Roman"/>
          <w:sz w:val="28"/>
          <w:szCs w:val="28"/>
        </w:rPr>
        <w:t xml:space="preserve"> </w:t>
      </w:r>
      <w:r w:rsidR="007F4B86" w:rsidRPr="009C74CC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«Стратегический инвестор»</w:t>
      </w:r>
      <w:r w:rsidR="00374D34" w:rsidRPr="009C74C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 одному победителю</w:t>
      </w:r>
      <w:r w:rsidR="00F73267" w:rsidRPr="009C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D34" w:rsidRPr="009C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группе </w:t>
      </w:r>
      <w:r w:rsidR="00EB018C" w:rsidRPr="009C74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74D34" w:rsidRPr="009C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номинации, указанной в</w:t>
      </w:r>
      <w:r w:rsidR="00DD7D10" w:rsidRPr="009C74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374D34" w:rsidRPr="009C74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F0665" w:rsidRPr="009C74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1F0665" w:rsidRPr="009C74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4D34" w:rsidRPr="009C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hyperlink w:anchor="P58" w:history="1">
        <w:r w:rsidR="00374D34" w:rsidRPr="009C74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1F0665" w:rsidRPr="009C74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374D34" w:rsidRPr="009C74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C74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  <w:r w:rsidR="00374D34" w:rsidRPr="009C74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9C74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="00EB018C" w:rsidRPr="009C74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4D34" w:rsidRPr="009C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3A0A86" w:rsidRPr="009C74CC" w:rsidRDefault="00093227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41"/>
      <w:bookmarkEnd w:id="8"/>
      <w:r w:rsidRPr="009C74CC">
        <w:rPr>
          <w:rFonts w:ascii="Times New Roman" w:hAnsi="Times New Roman" w:cs="Times New Roman"/>
          <w:sz w:val="28"/>
          <w:szCs w:val="28"/>
        </w:rPr>
        <w:t>4</w:t>
      </w:r>
      <w:r w:rsidR="00282C18" w:rsidRPr="009C74CC">
        <w:rPr>
          <w:rFonts w:ascii="Times New Roman" w:hAnsi="Times New Roman" w:cs="Times New Roman"/>
          <w:sz w:val="28"/>
          <w:szCs w:val="28"/>
        </w:rPr>
        <w:t>.1</w:t>
      </w:r>
      <w:r w:rsidRPr="009C74CC">
        <w:rPr>
          <w:rFonts w:ascii="Times New Roman" w:hAnsi="Times New Roman" w:cs="Times New Roman"/>
          <w:sz w:val="28"/>
          <w:szCs w:val="28"/>
        </w:rPr>
        <w:t>3</w:t>
      </w:r>
      <w:r w:rsidR="00282C18" w:rsidRPr="009C74CC">
        <w:rPr>
          <w:rFonts w:ascii="Times New Roman" w:hAnsi="Times New Roman" w:cs="Times New Roman"/>
          <w:sz w:val="28"/>
          <w:szCs w:val="28"/>
        </w:rPr>
        <w:t xml:space="preserve">. </w:t>
      </w:r>
      <w:r w:rsidR="003A0A86" w:rsidRPr="009C74CC">
        <w:rPr>
          <w:rFonts w:ascii="Times New Roman" w:hAnsi="Times New Roman" w:cs="Times New Roman"/>
          <w:sz w:val="28"/>
          <w:szCs w:val="28"/>
        </w:rPr>
        <w:t xml:space="preserve">Победителем в номинации </w:t>
      </w:r>
      <w:r w:rsidR="00DD7D10" w:rsidRPr="009C74CC">
        <w:rPr>
          <w:rFonts w:ascii="Times New Roman" w:hAnsi="Times New Roman" w:cs="Times New Roman"/>
          <w:sz w:val="28"/>
          <w:szCs w:val="28"/>
        </w:rPr>
        <w:t xml:space="preserve">(группе в номинации) </w:t>
      </w:r>
      <w:r w:rsidR="003A0A86" w:rsidRPr="009C74CC">
        <w:rPr>
          <w:rFonts w:ascii="Times New Roman" w:hAnsi="Times New Roman" w:cs="Times New Roman"/>
          <w:sz w:val="28"/>
          <w:szCs w:val="28"/>
        </w:rPr>
        <w:t>признается участник конкурса, набравший наибольшее количество баллов.</w:t>
      </w:r>
    </w:p>
    <w:p w:rsidR="00282C18" w:rsidRPr="009C74CC" w:rsidRDefault="00476636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C74CC">
        <w:rPr>
          <w:rFonts w:ascii="Times New Roman" w:hAnsi="Times New Roman" w:cs="Times New Roman"/>
          <w:sz w:val="28"/>
          <w:szCs w:val="28"/>
        </w:rPr>
        <w:t xml:space="preserve">При получении участниками одной номинации </w:t>
      </w:r>
      <w:r w:rsidR="00DD7D10" w:rsidRPr="009C74CC">
        <w:rPr>
          <w:rFonts w:ascii="Times New Roman" w:hAnsi="Times New Roman" w:cs="Times New Roman"/>
          <w:sz w:val="28"/>
          <w:szCs w:val="28"/>
        </w:rPr>
        <w:t xml:space="preserve">(группы в номинации) </w:t>
      </w:r>
      <w:r w:rsidRPr="009C74CC">
        <w:rPr>
          <w:rFonts w:ascii="Times New Roman" w:hAnsi="Times New Roman" w:cs="Times New Roman"/>
          <w:sz w:val="28"/>
          <w:szCs w:val="28"/>
        </w:rPr>
        <w:t xml:space="preserve">равного количества баллов решение о победителе конкурсная комиссия принимает путем открытого голосования. </w:t>
      </w:r>
      <w:r w:rsidR="00282C18" w:rsidRPr="009C74CC">
        <w:rPr>
          <w:rFonts w:ascii="Times New Roman" w:hAnsi="Times New Roman" w:cs="Times New Roman"/>
          <w:sz w:val="28"/>
          <w:szCs w:val="28"/>
        </w:rPr>
        <w:t>Каждый член конкурсной комиссии при голосовании имеет один голос. Победителем становится участник, набравший наибольшее количество голосов, при равном количестве голосов голос председател</w:t>
      </w:r>
      <w:r w:rsidR="00F73267" w:rsidRPr="009C74CC">
        <w:rPr>
          <w:rFonts w:ascii="Times New Roman" w:hAnsi="Times New Roman" w:cs="Times New Roman"/>
          <w:sz w:val="28"/>
          <w:szCs w:val="28"/>
        </w:rPr>
        <w:t>ьствующего в</w:t>
      </w:r>
      <w:r w:rsidR="00282C18" w:rsidRPr="009C74CC">
        <w:rPr>
          <w:rFonts w:ascii="Times New Roman" w:hAnsi="Times New Roman" w:cs="Times New Roman"/>
          <w:sz w:val="28"/>
          <w:szCs w:val="28"/>
        </w:rPr>
        <w:t xml:space="preserve"> конкурсной комиссии является решающим.</w:t>
      </w:r>
      <w:r w:rsidR="00975983" w:rsidRPr="009C7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C18" w:rsidRPr="009C74CC" w:rsidRDefault="00093227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C74CC">
        <w:rPr>
          <w:rFonts w:ascii="Times New Roman" w:hAnsi="Times New Roman" w:cs="Times New Roman"/>
          <w:sz w:val="28"/>
          <w:szCs w:val="28"/>
        </w:rPr>
        <w:t>4</w:t>
      </w:r>
      <w:r w:rsidR="00282C18" w:rsidRPr="009C74CC">
        <w:rPr>
          <w:rFonts w:ascii="Times New Roman" w:hAnsi="Times New Roman" w:cs="Times New Roman"/>
          <w:sz w:val="28"/>
          <w:szCs w:val="28"/>
        </w:rPr>
        <w:t>.1</w:t>
      </w:r>
      <w:r w:rsidRPr="009C74CC">
        <w:rPr>
          <w:rFonts w:ascii="Times New Roman" w:hAnsi="Times New Roman" w:cs="Times New Roman"/>
          <w:sz w:val="28"/>
          <w:szCs w:val="28"/>
        </w:rPr>
        <w:t>4</w:t>
      </w:r>
      <w:r w:rsidR="00282C18" w:rsidRPr="009C74CC">
        <w:rPr>
          <w:rFonts w:ascii="Times New Roman" w:hAnsi="Times New Roman" w:cs="Times New Roman"/>
          <w:sz w:val="28"/>
          <w:szCs w:val="28"/>
        </w:rPr>
        <w:t xml:space="preserve">. Конкурс по номинации </w:t>
      </w:r>
      <w:r w:rsidR="00DD7D10" w:rsidRPr="009C74CC">
        <w:rPr>
          <w:rFonts w:ascii="Times New Roman" w:hAnsi="Times New Roman" w:cs="Times New Roman"/>
          <w:sz w:val="28"/>
          <w:szCs w:val="28"/>
        </w:rPr>
        <w:t xml:space="preserve">(группе в номинации) </w:t>
      </w:r>
      <w:r w:rsidR="00282C18" w:rsidRPr="009C74CC">
        <w:rPr>
          <w:rFonts w:ascii="Times New Roman" w:hAnsi="Times New Roman" w:cs="Times New Roman"/>
          <w:sz w:val="28"/>
          <w:szCs w:val="28"/>
        </w:rPr>
        <w:t xml:space="preserve">признается несостоявшимся, если по данной номинации </w:t>
      </w:r>
      <w:r w:rsidR="00DD7D10" w:rsidRPr="009C74CC">
        <w:rPr>
          <w:rFonts w:ascii="Times New Roman" w:hAnsi="Times New Roman" w:cs="Times New Roman"/>
          <w:sz w:val="28"/>
          <w:szCs w:val="28"/>
        </w:rPr>
        <w:t xml:space="preserve">(группе в номинации) </w:t>
      </w:r>
      <w:r w:rsidR="00260F6C" w:rsidRPr="009C74CC">
        <w:rPr>
          <w:rFonts w:ascii="Times New Roman" w:hAnsi="Times New Roman" w:cs="Times New Roman"/>
          <w:sz w:val="28"/>
          <w:szCs w:val="28"/>
        </w:rPr>
        <w:t>подано меньше двух заявок</w:t>
      </w:r>
      <w:r w:rsidR="00282C18" w:rsidRPr="009C74CC">
        <w:rPr>
          <w:rFonts w:ascii="Times New Roman" w:hAnsi="Times New Roman" w:cs="Times New Roman"/>
          <w:sz w:val="28"/>
          <w:szCs w:val="28"/>
        </w:rPr>
        <w:t>.</w:t>
      </w:r>
    </w:p>
    <w:p w:rsidR="006778ED" w:rsidRPr="008D54A9" w:rsidRDefault="00093227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5AC1" w:rsidRPr="009C74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4E23" w:rsidRPr="009C74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C74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5AC1" w:rsidRPr="009C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78ED" w:rsidRPr="009C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заседания </w:t>
      </w:r>
      <w:r w:rsidR="000814CE" w:rsidRPr="009C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</w:t>
      </w:r>
      <w:r w:rsidR="006778ED" w:rsidRPr="009C7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о</w:t>
      </w:r>
      <w:r w:rsidR="006778ED" w:rsidRPr="008D54A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формляются протоколом.</w:t>
      </w:r>
      <w:r w:rsidR="000814CE" w:rsidRPr="008D5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конкурсной комиссии носит рекомендательный характер. </w:t>
      </w:r>
    </w:p>
    <w:p w:rsidR="000814CE" w:rsidRPr="00BD0FC6" w:rsidRDefault="000814CE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протокола конкурсной комиссии Комитет в течение 20 рабочих дней принимает правовой акт, утверждающий список победителей в номинациях </w:t>
      </w:r>
      <w:r w:rsidR="00DD7D10" w:rsidRPr="00DD7D10">
        <w:rPr>
          <w:rFonts w:ascii="Times New Roman" w:eastAsia="Times New Roman" w:hAnsi="Times New Roman" w:cs="Times New Roman"/>
          <w:sz w:val="28"/>
          <w:szCs w:val="28"/>
          <w:lang w:eastAsia="ru-RU"/>
        </w:rPr>
        <w:t>(группе в номинации)</w:t>
      </w:r>
      <w:r w:rsidR="00DD7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4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конкурса.</w:t>
      </w:r>
    </w:p>
    <w:p w:rsidR="0040371D" w:rsidRPr="00BD0FC6" w:rsidRDefault="00093227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6778ED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778ED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0371D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органов исполнительной власти Ленинградской области</w:t>
      </w:r>
      <w:r w:rsidR="00D74BE5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члены </w:t>
      </w:r>
      <w:r w:rsidR="00F73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</w:t>
      </w:r>
      <w:r w:rsidR="00D74BE5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40371D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получившие доступ к информации организаций в рамках проведения конкурса, в соответствии с федеральным законом от 29.07.2004 № 98-ФЗ «О коммерческой тайне» обязаны обеспечить сохранение ее конфиденциальности, и не раскрывать ее любым другим лицам.</w:t>
      </w:r>
    </w:p>
    <w:p w:rsidR="006778ED" w:rsidRPr="00BD0FC6" w:rsidRDefault="00093227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0371D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40371D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46A6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8ED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конкурса</w:t>
      </w:r>
      <w:r w:rsidR="00695F83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8ED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награждаются дипломами за подписью Губернатора Ленинградской области.</w:t>
      </w:r>
    </w:p>
    <w:p w:rsidR="00034105" w:rsidRPr="00BD0FC6" w:rsidRDefault="00093227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7F5B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D57F5B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Наделение статусом «Стратегический инвестор</w:t>
      </w:r>
      <w:r w:rsidR="00034105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 w:rsidR="00D57F5B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7F5B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B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</w:t>
      </w:r>
      <w:r w:rsidR="00CE4DF6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7F4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«Стратегический инвестор»</w:t>
      </w:r>
      <w:r w:rsidR="00D57F5B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105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</w:t>
      </w:r>
      <w:r w:rsidR="00D57F5B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инвесторам </w:t>
      </w:r>
      <w:r w:rsidR="00034105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нефинансовых </w:t>
      </w:r>
      <w:r w:rsidR="00D57F5B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 </w:t>
      </w:r>
      <w:r w:rsidR="00034105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поддержки. Нефинансовые меры предполагают оказание инвестору </w:t>
      </w:r>
      <w:r w:rsidR="00D57F5B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информационной </w:t>
      </w:r>
      <w:r w:rsidR="0023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в части размещения информации о субъекте инвестиционной деятельности на официальных сайтах органов исполнительной власти и аккаунтах в социальных сетях; </w:t>
      </w:r>
      <w:r w:rsidR="00D57F5B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организационной поддержки</w:t>
      </w:r>
      <w:r w:rsidR="00B3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рекомендации в качестве «лучшей практики» субъекта инвестиционной деятельности при обращении федеральных органов власти и некоммерческих организаций;</w:t>
      </w:r>
      <w:r w:rsidR="008B7595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B7595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куратора проекта от органов исполнительной власти Ленинградской области в целях оказания оперативной помощи в решении проблемных вопросов, связанных с реализацией проекта; рассмотрение хода реализации проекта на заседаниях Организационного штаба по проектному управлению в Ленинградской области, образованного в соответствии с законодательством Ленинградской области</w:t>
      </w:r>
      <w:r w:rsidR="00D57F5B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 с момента получения </w:t>
      </w:r>
      <w:r w:rsidR="00034105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такого </w:t>
      </w:r>
      <w:r w:rsidR="00D57F5B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статуса. </w:t>
      </w:r>
      <w:proofErr w:type="gramEnd"/>
    </w:p>
    <w:p w:rsidR="00034105" w:rsidRDefault="00034105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нефинансовых мер государственной поддержки  осуществляется органами государственной власти Ленинградской области в соответствии с законодательством Российской Федерации и Ленинградской  области.</w:t>
      </w:r>
    </w:p>
    <w:p w:rsidR="007449D4" w:rsidRDefault="006E4D50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05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4.19. </w:t>
      </w:r>
      <w:proofErr w:type="gramStart"/>
      <w:r w:rsidRPr="0005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Победителям в </w:t>
      </w:r>
      <w:r w:rsidRPr="00056F74">
        <w:rPr>
          <w:rFonts w:ascii="Times New Roman" w:hAnsi="Times New Roman" w:cs="Times New Roman"/>
          <w:sz w:val="28"/>
          <w:szCs w:val="28"/>
        </w:rPr>
        <w:t xml:space="preserve">номинации, указанной в </w:t>
      </w:r>
      <w:proofErr w:type="spellStart"/>
      <w:r w:rsidRPr="00056F7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56F74">
        <w:rPr>
          <w:rFonts w:ascii="Times New Roman" w:hAnsi="Times New Roman" w:cs="Times New Roman"/>
          <w:sz w:val="28"/>
          <w:szCs w:val="28"/>
        </w:rPr>
        <w:t xml:space="preserve">. 5 п. 1.2. настоящего Положения, предоставляются </w:t>
      </w:r>
      <w:r w:rsidR="005437B5" w:rsidRPr="00056F7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D54A9" w:rsidRPr="00056F74">
        <w:rPr>
          <w:rFonts w:ascii="Times New Roman" w:hAnsi="Times New Roman" w:cs="Times New Roman"/>
          <w:sz w:val="28"/>
          <w:szCs w:val="28"/>
        </w:rPr>
        <w:t xml:space="preserve">нефинансовые </w:t>
      </w:r>
      <w:r w:rsidRPr="00056F74">
        <w:rPr>
          <w:rFonts w:ascii="Times New Roman" w:hAnsi="Times New Roman" w:cs="Times New Roman"/>
          <w:sz w:val="28"/>
          <w:szCs w:val="28"/>
        </w:rPr>
        <w:t xml:space="preserve">меры </w:t>
      </w:r>
      <w:r w:rsidR="008D54A9" w:rsidRPr="00056F74">
        <w:rPr>
          <w:rFonts w:ascii="Times New Roman" w:hAnsi="Times New Roman" w:cs="Times New Roman"/>
          <w:sz w:val="28"/>
          <w:szCs w:val="28"/>
        </w:rPr>
        <w:t>стимулирова</w:t>
      </w:r>
      <w:r w:rsidR="005437B5" w:rsidRPr="00056F74">
        <w:rPr>
          <w:rFonts w:ascii="Times New Roman" w:hAnsi="Times New Roman" w:cs="Times New Roman"/>
          <w:sz w:val="28"/>
          <w:szCs w:val="28"/>
        </w:rPr>
        <w:t xml:space="preserve">ния инвестиционной деятельности: </w:t>
      </w:r>
      <w:r w:rsidR="007449D4" w:rsidRPr="00056F74">
        <w:rPr>
          <w:rFonts w:ascii="Times New Roman" w:hAnsi="Times New Roman" w:cs="Times New Roman"/>
          <w:sz w:val="28"/>
          <w:szCs w:val="28"/>
        </w:rPr>
        <w:t>информационно</w:t>
      </w:r>
      <w:r w:rsidR="005437B5" w:rsidRPr="00056F74">
        <w:rPr>
          <w:rFonts w:ascii="Times New Roman" w:hAnsi="Times New Roman" w:cs="Times New Roman"/>
          <w:sz w:val="28"/>
          <w:szCs w:val="28"/>
        </w:rPr>
        <w:t>е</w:t>
      </w:r>
      <w:r w:rsidR="007449D4" w:rsidRPr="00056F74">
        <w:rPr>
          <w:rFonts w:ascii="Times New Roman" w:hAnsi="Times New Roman" w:cs="Times New Roman"/>
          <w:sz w:val="28"/>
          <w:szCs w:val="28"/>
        </w:rPr>
        <w:t xml:space="preserve"> освещени</w:t>
      </w:r>
      <w:r w:rsidR="005437B5" w:rsidRPr="00056F74">
        <w:rPr>
          <w:rFonts w:ascii="Times New Roman" w:hAnsi="Times New Roman" w:cs="Times New Roman"/>
          <w:sz w:val="28"/>
          <w:szCs w:val="28"/>
        </w:rPr>
        <w:t>е</w:t>
      </w:r>
      <w:r w:rsidR="007449D4" w:rsidRPr="00056F74">
        <w:rPr>
          <w:rFonts w:ascii="Times New Roman" w:hAnsi="Times New Roman" w:cs="Times New Roman"/>
          <w:sz w:val="28"/>
          <w:szCs w:val="28"/>
        </w:rPr>
        <w:t xml:space="preserve"> на инвестиционном портале Ленинградской области инвестиционного потенциала</w:t>
      </w:r>
      <w:r w:rsidR="005437B5" w:rsidRPr="00056F74">
        <w:rPr>
          <w:rFonts w:ascii="Times New Roman" w:hAnsi="Times New Roman" w:cs="Times New Roman"/>
          <w:sz w:val="28"/>
          <w:szCs w:val="28"/>
        </w:rPr>
        <w:t xml:space="preserve"> муниципального района (городского округа); размещение информации об </w:t>
      </w:r>
      <w:r w:rsidR="007449D4" w:rsidRPr="00056F74">
        <w:rPr>
          <w:rFonts w:ascii="Times New Roman" w:hAnsi="Times New Roman" w:cs="Times New Roman"/>
          <w:sz w:val="28"/>
          <w:szCs w:val="28"/>
        </w:rPr>
        <w:t>инвестиционных возможност</w:t>
      </w:r>
      <w:r w:rsidR="0035018D" w:rsidRPr="00056F74">
        <w:rPr>
          <w:rFonts w:ascii="Times New Roman" w:hAnsi="Times New Roman" w:cs="Times New Roman"/>
          <w:sz w:val="28"/>
          <w:szCs w:val="28"/>
        </w:rPr>
        <w:t>ях</w:t>
      </w:r>
      <w:r w:rsidR="007449D4" w:rsidRPr="00056F74">
        <w:rPr>
          <w:rFonts w:ascii="Times New Roman" w:hAnsi="Times New Roman" w:cs="Times New Roman"/>
          <w:sz w:val="28"/>
          <w:szCs w:val="28"/>
        </w:rPr>
        <w:t xml:space="preserve"> </w:t>
      </w:r>
      <w:r w:rsidR="005437B5" w:rsidRPr="00056F74"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="007449D4" w:rsidRPr="00056F74">
        <w:rPr>
          <w:rFonts w:ascii="Times New Roman" w:hAnsi="Times New Roman" w:cs="Times New Roman"/>
          <w:sz w:val="28"/>
          <w:szCs w:val="28"/>
        </w:rPr>
        <w:t xml:space="preserve">на стенде Ленинградской области в рамках </w:t>
      </w:r>
      <w:r w:rsidR="005437B5" w:rsidRPr="00056F74">
        <w:rPr>
          <w:rFonts w:ascii="Times New Roman" w:hAnsi="Times New Roman" w:cs="Times New Roman"/>
          <w:sz w:val="28"/>
          <w:szCs w:val="28"/>
        </w:rPr>
        <w:t>Петербургского международного экономического форума и Российского инвестиционного форума;</w:t>
      </w:r>
      <w:proofErr w:type="gramEnd"/>
      <w:r w:rsidR="005437B5" w:rsidRPr="00056F74">
        <w:rPr>
          <w:rFonts w:ascii="Times New Roman" w:hAnsi="Times New Roman" w:cs="Times New Roman"/>
          <w:sz w:val="28"/>
          <w:szCs w:val="28"/>
        </w:rPr>
        <w:t xml:space="preserve"> </w:t>
      </w:r>
      <w:r w:rsidR="007449D4" w:rsidRPr="00056F74">
        <w:rPr>
          <w:rFonts w:ascii="Times New Roman" w:hAnsi="Times New Roman" w:cs="Times New Roman"/>
          <w:sz w:val="28"/>
          <w:szCs w:val="28"/>
        </w:rPr>
        <w:t xml:space="preserve"> </w:t>
      </w:r>
      <w:r w:rsidR="005437B5" w:rsidRPr="00056F74">
        <w:rPr>
          <w:rFonts w:ascii="Times New Roman" w:hAnsi="Times New Roman" w:cs="Times New Roman"/>
          <w:sz w:val="28"/>
          <w:szCs w:val="28"/>
        </w:rPr>
        <w:t>приглашение принять</w:t>
      </w:r>
      <w:r w:rsidR="007449D4" w:rsidRPr="00056F74">
        <w:rPr>
          <w:rFonts w:ascii="Times New Roman" w:hAnsi="Times New Roman" w:cs="Times New Roman"/>
          <w:sz w:val="28"/>
          <w:szCs w:val="28"/>
        </w:rPr>
        <w:t xml:space="preserve"> лично</w:t>
      </w:r>
      <w:r w:rsidR="005437B5" w:rsidRPr="00056F74">
        <w:rPr>
          <w:rFonts w:ascii="Times New Roman" w:hAnsi="Times New Roman" w:cs="Times New Roman"/>
          <w:sz w:val="28"/>
          <w:szCs w:val="28"/>
        </w:rPr>
        <w:t>е</w:t>
      </w:r>
      <w:r w:rsidR="007449D4" w:rsidRPr="00056F74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5437B5" w:rsidRPr="00056F74">
        <w:rPr>
          <w:rFonts w:ascii="Times New Roman" w:hAnsi="Times New Roman" w:cs="Times New Roman"/>
          <w:sz w:val="28"/>
          <w:szCs w:val="28"/>
        </w:rPr>
        <w:t>е</w:t>
      </w:r>
      <w:r w:rsidR="007449D4" w:rsidRPr="00056F74">
        <w:rPr>
          <w:rFonts w:ascii="Times New Roman" w:hAnsi="Times New Roman" w:cs="Times New Roman"/>
          <w:sz w:val="28"/>
          <w:szCs w:val="28"/>
        </w:rPr>
        <w:t xml:space="preserve"> </w:t>
      </w:r>
      <w:r w:rsidR="005437B5" w:rsidRPr="00056F74">
        <w:rPr>
          <w:rFonts w:ascii="Times New Roman" w:hAnsi="Times New Roman" w:cs="Times New Roman"/>
          <w:sz w:val="28"/>
          <w:szCs w:val="28"/>
        </w:rPr>
        <w:t>в Балтийском региональном инвестиционном форуме для презентации инвестиционного потенциала муниципального района (городского округа).</w:t>
      </w:r>
    </w:p>
    <w:p w:rsidR="00F66136" w:rsidRPr="00BD0FC6" w:rsidRDefault="00093227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34105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54A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34105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78ED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Церемония награждения победителей конкурса проводится на заседании Совета по улучшению инвестиционного климата в Ленинградской области</w:t>
      </w:r>
      <w:r w:rsidR="00260F6C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 июня года, следующего за </w:t>
      </w:r>
      <w:proofErr w:type="gramStart"/>
      <w:r w:rsidR="00260F6C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="006778ED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Комитет извещает </w:t>
      </w:r>
      <w:r w:rsidR="00260F6C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</w:t>
      </w:r>
      <w:r w:rsidR="006778ED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о дате и времени проведения торжественного мероприятия.</w:t>
      </w:r>
      <w:r w:rsidR="00975983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1783" w:rsidRPr="00BD0FC6" w:rsidRDefault="00181783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90F" w:rsidRPr="00BD0FC6" w:rsidRDefault="00EF2060" w:rsidP="00E9132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9" w:name="_Hlk40378138"/>
      <w:bookmarkStart w:id="10" w:name="_Hlk40461216"/>
      <w:r w:rsidR="0043490F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101BAD" w:rsidRDefault="0043490F" w:rsidP="00E913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</w:t>
      </w:r>
    </w:p>
    <w:p w:rsidR="0043490F" w:rsidRPr="00BD0FC6" w:rsidRDefault="0043490F" w:rsidP="00E913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</w:t>
      </w:r>
      <w:proofErr w:type="gramStart"/>
      <w:r w:rsidR="001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ежегодного</w:t>
      </w:r>
      <w:proofErr w:type="gramEnd"/>
    </w:p>
    <w:p w:rsidR="0043490F" w:rsidRPr="00BD0FC6" w:rsidRDefault="0043490F" w:rsidP="00E913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10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Ленинградской </w:t>
      </w:r>
      <w:r w:rsidR="00917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1B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«Инвестор года»</w:t>
      </w:r>
    </w:p>
    <w:bookmarkEnd w:id="9"/>
    <w:p w:rsidR="0043490F" w:rsidRPr="00BD0FC6" w:rsidRDefault="0043490F" w:rsidP="00E913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(форма)</w:t>
      </w:r>
    </w:p>
    <w:p w:rsidR="0043490F" w:rsidRPr="00BD0FC6" w:rsidRDefault="0043490F" w:rsidP="00E913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164" w:rsidRPr="00BD0FC6" w:rsidRDefault="00150164" w:rsidP="00E91326">
      <w:pPr>
        <w:pStyle w:val="ConsPlusNormal"/>
        <w:jc w:val="both"/>
      </w:pPr>
      <w:bookmarkStart w:id="11" w:name="P167"/>
      <w:bookmarkEnd w:id="11"/>
    </w:p>
    <w:p w:rsidR="00150164" w:rsidRPr="00BD0FC6" w:rsidRDefault="00150164" w:rsidP="00E913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" w:name="P113"/>
      <w:bookmarkEnd w:id="12"/>
      <w:r w:rsidRPr="00BD0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150164" w:rsidRPr="00BD0FC6" w:rsidRDefault="00150164" w:rsidP="00E913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участии в ежегодном конкурсе</w:t>
      </w:r>
      <w:r w:rsidR="00081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1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Ленинградской области</w:t>
      </w:r>
      <w:r w:rsidRPr="00BD0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«Инвестор года»</w:t>
      </w:r>
    </w:p>
    <w:p w:rsidR="00150164" w:rsidRPr="00BD0FC6" w:rsidRDefault="00150164" w:rsidP="00E91326">
      <w:pPr>
        <w:pStyle w:val="ConsPlusNormal"/>
        <w:jc w:val="center"/>
      </w:pPr>
    </w:p>
    <w:p w:rsidR="000814CE" w:rsidRDefault="00150164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Ознакомившись с </w:t>
      </w:r>
      <w:hyperlink w:anchor="P7" w:history="1">
        <w:r w:rsidRPr="00BD0F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Положением</w:t>
        </w:r>
      </w:hyperlink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4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14CE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4CE" w:rsidRPr="000814CE">
        <w:rPr>
          <w:rFonts w:ascii="Times New Roman" w:hAnsi="Times New Roman" w:cs="Times New Roman"/>
          <w:sz w:val="28"/>
          <w:szCs w:val="28"/>
        </w:rPr>
        <w:t>ежегодно</w:t>
      </w:r>
      <w:r w:rsidR="00F73267">
        <w:rPr>
          <w:rFonts w:ascii="Times New Roman" w:hAnsi="Times New Roman" w:cs="Times New Roman"/>
          <w:sz w:val="28"/>
          <w:szCs w:val="28"/>
        </w:rPr>
        <w:t>м</w:t>
      </w:r>
      <w:r w:rsidR="000814CE" w:rsidRPr="000814CE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F73267">
        <w:rPr>
          <w:rFonts w:ascii="Times New Roman" w:hAnsi="Times New Roman" w:cs="Times New Roman"/>
          <w:sz w:val="28"/>
          <w:szCs w:val="28"/>
        </w:rPr>
        <w:t>е</w:t>
      </w:r>
      <w:r w:rsidR="000814CE" w:rsidRPr="000814CE">
        <w:rPr>
          <w:rFonts w:ascii="Times New Roman" w:hAnsi="Times New Roman" w:cs="Times New Roman"/>
          <w:sz w:val="28"/>
          <w:szCs w:val="28"/>
        </w:rPr>
        <w:t xml:space="preserve"> Ленинградской области «Инвестор года»</w:t>
      </w: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 постановлением  Правительства Ленинградской области  от  ______ года № ________, и выражая свое желание принять участие в конкурсе, проводимом _________________</w:t>
      </w:r>
      <w:r w:rsidR="000814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_,</w:t>
      </w:r>
      <w:r w:rsidR="00000B8B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0164" w:rsidRPr="00BD0FC6" w:rsidRDefault="000814CE" w:rsidP="000814C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</w:t>
      </w:r>
      <w:r w:rsidRPr="00BD0FC6">
        <w:rPr>
          <w:rFonts w:ascii="Times New Roman" w:eastAsia="Times New Roman" w:hAnsi="Times New Roman" w:cs="Times New Roman"/>
          <w:lang w:eastAsia="ru-RU"/>
        </w:rPr>
        <w:t xml:space="preserve">(дата проведения конкурса) </w:t>
      </w: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150164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юридическое лицо (далее инвестор)________________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150164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150164" w:rsidRPr="00BD0FC6" w:rsidRDefault="000814CE" w:rsidP="00E913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150164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164" w:rsidRPr="00BD0FC6">
        <w:rPr>
          <w:rFonts w:ascii="Times New Roman" w:eastAsia="Times New Roman" w:hAnsi="Times New Roman" w:cs="Times New Roman"/>
          <w:lang w:eastAsia="ru-RU"/>
        </w:rPr>
        <w:t>(полное наименование юридического лица)</w:t>
      </w:r>
    </w:p>
    <w:p w:rsidR="00150164" w:rsidRPr="00BD0FC6" w:rsidRDefault="00150164" w:rsidP="00E913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для участия в конкурсе свой инвестиционный проект, __________</w:t>
      </w:r>
      <w:r w:rsidR="00000B8B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150164" w:rsidRPr="00BD0FC6" w:rsidRDefault="00150164" w:rsidP="00E913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150164" w:rsidRPr="00BD0FC6" w:rsidRDefault="00150164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BD0FC6">
        <w:rPr>
          <w:rFonts w:ascii="Times New Roman" w:eastAsia="Times New Roman" w:hAnsi="Times New Roman" w:cs="Times New Roman"/>
          <w:lang w:eastAsia="ru-RU"/>
        </w:rPr>
        <w:t>(полное наименование инвестиционного проекта)</w:t>
      </w:r>
    </w:p>
    <w:p w:rsidR="00150164" w:rsidRPr="00BD0FC6" w:rsidRDefault="00150164" w:rsidP="00E913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реализованный (реализующийся) на территории Ленинградской области в период с </w:t>
      </w:r>
      <w:r w:rsidR="00000B8B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00B8B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года по </w:t>
      </w:r>
      <w:r w:rsidR="00000B8B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00B8B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_____ года, по номинации ___________</w:t>
      </w:r>
    </w:p>
    <w:p w:rsidR="00150164" w:rsidRPr="00BD0FC6" w:rsidRDefault="00150164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150164" w:rsidRPr="00BD0FC6" w:rsidRDefault="00150164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BD0FC6">
        <w:rPr>
          <w:rFonts w:ascii="Times New Roman" w:eastAsia="Times New Roman" w:hAnsi="Times New Roman" w:cs="Times New Roman"/>
          <w:lang w:eastAsia="ru-RU"/>
        </w:rPr>
        <w:t xml:space="preserve">                                      (полное наименование номинации конкурса)</w:t>
      </w:r>
    </w:p>
    <w:p w:rsidR="00150164" w:rsidRPr="00BD0FC6" w:rsidRDefault="00000B8B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Инвестор несет</w:t>
      </w:r>
      <w:r w:rsidR="00AB1859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403C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полную ответственность за</w:t>
      </w:r>
      <w:r w:rsidR="00AB1859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представляемых сведений</w:t>
      </w:r>
      <w:r w:rsidR="00AB1859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164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возражает против доступа  к  </w:t>
      </w:r>
      <w:r w:rsidR="003B403C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содержащейся в заявлении и прилагаемых  к нему документах,</w:t>
      </w:r>
      <w:r w:rsidR="00150164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лиц,  осуществляющих  организацию и проведение конкурса, а также членов конкурсной комиссии       __________________________</w:t>
      </w:r>
    </w:p>
    <w:p w:rsidR="00150164" w:rsidRPr="00BD0FC6" w:rsidRDefault="00150164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BD0FC6">
        <w:rPr>
          <w:rFonts w:ascii="Times New Roman" w:eastAsia="Times New Roman" w:hAnsi="Times New Roman" w:cs="Times New Roman"/>
          <w:lang w:eastAsia="ru-RU"/>
        </w:rPr>
        <w:t>(подпись)</w:t>
      </w:r>
    </w:p>
    <w:p w:rsidR="00150164" w:rsidRPr="00BD0FC6" w:rsidRDefault="00150164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 прилагаемых к заявлению документов с указанием количества страниц:</w:t>
      </w:r>
    </w:p>
    <w:p w:rsidR="00150164" w:rsidRPr="00BD0FC6" w:rsidRDefault="00150164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150164" w:rsidRPr="00BD0FC6" w:rsidRDefault="00150164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164" w:rsidRPr="00BD0FC6" w:rsidRDefault="00150164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150164" w:rsidRPr="00BD0FC6" w:rsidRDefault="00150164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164" w:rsidRPr="00BD0FC6" w:rsidRDefault="00150164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заявление означает согласие на проверку любых данных, представленных в настоящем заявлении.</w:t>
      </w:r>
    </w:p>
    <w:p w:rsidR="00150164" w:rsidRPr="00BD0FC6" w:rsidRDefault="00150164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164" w:rsidRPr="00BD0FC6" w:rsidRDefault="00000B8B" w:rsidP="00E913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                 </w:t>
      </w:r>
      <w:r w:rsidR="00150164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_________________________</w:t>
      </w:r>
    </w:p>
    <w:p w:rsidR="00150164" w:rsidRPr="00BD0FC6" w:rsidRDefault="00150164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000B8B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D0FC6">
        <w:rPr>
          <w:rFonts w:ascii="Times New Roman" w:eastAsia="Times New Roman" w:hAnsi="Times New Roman" w:cs="Times New Roman"/>
          <w:lang w:eastAsia="ru-RU"/>
        </w:rPr>
        <w:t xml:space="preserve">(подпись)        </w:t>
      </w:r>
      <w:r w:rsidR="00000B8B" w:rsidRPr="00BD0FC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BD0FC6">
        <w:rPr>
          <w:rFonts w:ascii="Times New Roman" w:eastAsia="Times New Roman" w:hAnsi="Times New Roman" w:cs="Times New Roman"/>
          <w:lang w:eastAsia="ru-RU"/>
        </w:rPr>
        <w:t xml:space="preserve"> (расшифровка подписи)</w:t>
      </w:r>
    </w:p>
    <w:p w:rsidR="00000B8B" w:rsidRPr="00BD0FC6" w:rsidRDefault="00000B8B" w:rsidP="00E913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164" w:rsidRPr="00BD0FC6" w:rsidRDefault="00150164" w:rsidP="00E913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</w:t>
      </w:r>
    </w:p>
    <w:p w:rsidR="00150164" w:rsidRPr="00BD0FC6" w:rsidRDefault="00150164" w:rsidP="00E9132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150164" w:rsidRPr="00BD0FC6" w:rsidRDefault="00150164" w:rsidP="00E913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3" w:name="P154"/>
      <w:bookmarkEnd w:id="13"/>
    </w:p>
    <w:p w:rsidR="00000B8B" w:rsidRPr="00BD0FC6" w:rsidRDefault="00000B8B" w:rsidP="00E913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0E3" w:rsidRPr="00BD0FC6" w:rsidRDefault="00000B8B" w:rsidP="00E913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заявлению</w:t>
      </w:r>
    </w:p>
    <w:p w:rsidR="00000B8B" w:rsidRPr="00BD0FC6" w:rsidRDefault="00000B8B" w:rsidP="00E913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90F" w:rsidRPr="00BD0FC6" w:rsidRDefault="009720E3" w:rsidP="00E913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490F" w:rsidRPr="00BD0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карта</w:t>
      </w:r>
    </w:p>
    <w:p w:rsidR="0043490F" w:rsidRPr="00BD0FC6" w:rsidRDefault="0043490F" w:rsidP="00E913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"/>
        <w:gridCol w:w="4015"/>
        <w:gridCol w:w="860"/>
        <w:gridCol w:w="3685"/>
      </w:tblGrid>
      <w:tr w:rsidR="0043490F" w:rsidRPr="00BD0FC6" w:rsidTr="006A0239">
        <w:tc>
          <w:tcPr>
            <w:tcW w:w="9076" w:type="dxa"/>
            <w:gridSpan w:val="4"/>
          </w:tcPr>
          <w:p w:rsidR="0043490F" w:rsidRPr="00BD0FC6" w:rsidRDefault="0043490F" w:rsidP="00E9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Данные об инвесторе</w:t>
            </w:r>
          </w:p>
        </w:tc>
      </w:tr>
      <w:tr w:rsidR="0043490F" w:rsidRPr="00BD0FC6" w:rsidTr="0043490F">
        <w:tc>
          <w:tcPr>
            <w:tcW w:w="516" w:type="dxa"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5" w:type="dxa"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(далее - инвестор)</w:t>
            </w:r>
          </w:p>
        </w:tc>
        <w:tc>
          <w:tcPr>
            <w:tcW w:w="4545" w:type="dxa"/>
            <w:gridSpan w:val="2"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0F" w:rsidRPr="00BD0FC6" w:rsidTr="0043490F">
        <w:tc>
          <w:tcPr>
            <w:tcW w:w="516" w:type="dxa"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15" w:type="dxa"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545" w:type="dxa"/>
            <w:gridSpan w:val="2"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0F" w:rsidRPr="00BD0FC6" w:rsidTr="0043490F">
        <w:tc>
          <w:tcPr>
            <w:tcW w:w="516" w:type="dxa"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15" w:type="dxa"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регистрации, номер свидетельства о государственной регистрации инвестора, наименование регистрирующего органа</w:t>
            </w:r>
          </w:p>
        </w:tc>
        <w:tc>
          <w:tcPr>
            <w:tcW w:w="4545" w:type="dxa"/>
            <w:gridSpan w:val="2"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F5E" w:rsidRPr="00BD0FC6" w:rsidTr="0043490F">
        <w:tc>
          <w:tcPr>
            <w:tcW w:w="516" w:type="dxa"/>
            <w:vMerge w:val="restart"/>
          </w:tcPr>
          <w:p w:rsidR="003E7F5E" w:rsidRPr="00BD0FC6" w:rsidRDefault="003E7F5E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15" w:type="dxa"/>
          </w:tcPr>
          <w:p w:rsidR="003E7F5E" w:rsidRPr="00BD0FC6" w:rsidRDefault="003E7F5E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4545" w:type="dxa"/>
            <w:gridSpan w:val="2"/>
          </w:tcPr>
          <w:p w:rsidR="003E7F5E" w:rsidRPr="00BD0FC6" w:rsidRDefault="003E7F5E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F5E" w:rsidRPr="00BD0FC6" w:rsidTr="0043490F">
        <w:tc>
          <w:tcPr>
            <w:tcW w:w="516" w:type="dxa"/>
            <w:vMerge/>
          </w:tcPr>
          <w:p w:rsidR="003E7F5E" w:rsidRPr="00BD0FC6" w:rsidRDefault="003E7F5E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3E7F5E" w:rsidRPr="00BD0FC6" w:rsidRDefault="003E7F5E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545" w:type="dxa"/>
            <w:gridSpan w:val="2"/>
          </w:tcPr>
          <w:p w:rsidR="003E7F5E" w:rsidRPr="00BD0FC6" w:rsidRDefault="003E7F5E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F5E" w:rsidRPr="00BD0FC6" w:rsidTr="0043490F">
        <w:tc>
          <w:tcPr>
            <w:tcW w:w="516" w:type="dxa"/>
            <w:vMerge/>
          </w:tcPr>
          <w:p w:rsidR="003E7F5E" w:rsidRPr="00BD0FC6" w:rsidRDefault="003E7F5E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3E7F5E" w:rsidRPr="00BD0FC6" w:rsidRDefault="003E7F5E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4545" w:type="dxa"/>
            <w:gridSpan w:val="2"/>
          </w:tcPr>
          <w:p w:rsidR="003E7F5E" w:rsidRPr="00BD0FC6" w:rsidRDefault="003E7F5E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F5E" w:rsidRPr="00BD0FC6" w:rsidTr="0043490F">
        <w:tc>
          <w:tcPr>
            <w:tcW w:w="516" w:type="dxa"/>
            <w:vMerge/>
          </w:tcPr>
          <w:p w:rsidR="003E7F5E" w:rsidRPr="00BD0FC6" w:rsidRDefault="003E7F5E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3E7F5E" w:rsidRPr="00BD0FC6" w:rsidRDefault="003E7F5E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4545" w:type="dxa"/>
            <w:gridSpan w:val="2"/>
          </w:tcPr>
          <w:p w:rsidR="003E7F5E" w:rsidRPr="00BD0FC6" w:rsidRDefault="003E7F5E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F5E" w:rsidRPr="00BD0FC6" w:rsidTr="0043490F">
        <w:tc>
          <w:tcPr>
            <w:tcW w:w="516" w:type="dxa"/>
            <w:vMerge/>
          </w:tcPr>
          <w:p w:rsidR="003E7F5E" w:rsidRPr="00BD0FC6" w:rsidRDefault="003E7F5E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3E7F5E" w:rsidRPr="00BD0FC6" w:rsidRDefault="003E7F5E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вид (виды) экономической деятельности инвестора</w:t>
            </w:r>
          </w:p>
        </w:tc>
        <w:tc>
          <w:tcPr>
            <w:tcW w:w="4545" w:type="dxa"/>
            <w:gridSpan w:val="2"/>
          </w:tcPr>
          <w:p w:rsidR="003E7F5E" w:rsidRPr="00BD0FC6" w:rsidRDefault="003E7F5E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F5E" w:rsidRPr="00BD0FC6" w:rsidTr="0043490F">
        <w:tc>
          <w:tcPr>
            <w:tcW w:w="516" w:type="dxa"/>
            <w:vMerge/>
          </w:tcPr>
          <w:p w:rsidR="003E7F5E" w:rsidRPr="00BD0FC6" w:rsidRDefault="003E7F5E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3E7F5E" w:rsidRPr="00BD0FC6" w:rsidRDefault="003E7F5E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вид экономической деятельности по реализуемому проекту</w:t>
            </w:r>
          </w:p>
        </w:tc>
        <w:tc>
          <w:tcPr>
            <w:tcW w:w="4545" w:type="dxa"/>
            <w:gridSpan w:val="2"/>
          </w:tcPr>
          <w:p w:rsidR="003E7F5E" w:rsidRPr="00BD0FC6" w:rsidRDefault="003E7F5E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0F" w:rsidRPr="00BD0FC6" w:rsidTr="0043490F">
        <w:tc>
          <w:tcPr>
            <w:tcW w:w="516" w:type="dxa"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15" w:type="dxa"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Адрес сайта (при наличии)</w:t>
            </w:r>
          </w:p>
        </w:tc>
        <w:tc>
          <w:tcPr>
            <w:tcW w:w="4545" w:type="dxa"/>
            <w:gridSpan w:val="2"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0F" w:rsidRPr="00BD0FC6" w:rsidTr="0043490F">
        <w:tc>
          <w:tcPr>
            <w:tcW w:w="516" w:type="dxa"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15" w:type="dxa"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руководителе (Ф.И.О., должность)</w:t>
            </w:r>
          </w:p>
        </w:tc>
        <w:tc>
          <w:tcPr>
            <w:tcW w:w="4545" w:type="dxa"/>
            <w:gridSpan w:val="2"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0F" w:rsidRPr="00BD0FC6" w:rsidTr="0043490F">
        <w:tc>
          <w:tcPr>
            <w:tcW w:w="516" w:type="dxa"/>
            <w:vMerge w:val="restart"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15" w:type="dxa"/>
          </w:tcPr>
          <w:p w:rsidR="0043490F" w:rsidRPr="00BD0FC6" w:rsidRDefault="003E7F5E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Контактные данные инвестора</w:t>
            </w:r>
            <w:r w:rsidR="0043490F" w:rsidRPr="00BD0F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45" w:type="dxa"/>
            <w:gridSpan w:val="2"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0F" w:rsidRPr="00BD0FC6" w:rsidTr="0043490F">
        <w:tc>
          <w:tcPr>
            <w:tcW w:w="516" w:type="dxa"/>
            <w:vMerge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545" w:type="dxa"/>
            <w:gridSpan w:val="2"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0F" w:rsidRPr="00BD0FC6" w:rsidTr="0043490F">
        <w:tc>
          <w:tcPr>
            <w:tcW w:w="516" w:type="dxa"/>
            <w:vMerge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545" w:type="dxa"/>
            <w:gridSpan w:val="2"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0F" w:rsidRPr="00BD0FC6" w:rsidTr="006A0239">
        <w:tc>
          <w:tcPr>
            <w:tcW w:w="9076" w:type="dxa"/>
            <w:gridSpan w:val="4"/>
          </w:tcPr>
          <w:p w:rsidR="0043490F" w:rsidRPr="00BD0FC6" w:rsidRDefault="0043490F" w:rsidP="00E9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Информационная карта проекта</w:t>
            </w:r>
          </w:p>
        </w:tc>
      </w:tr>
      <w:tr w:rsidR="0043490F" w:rsidRPr="00BD0FC6" w:rsidTr="0043490F">
        <w:tc>
          <w:tcPr>
            <w:tcW w:w="516" w:type="dxa"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15" w:type="dxa"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4545" w:type="dxa"/>
            <w:gridSpan w:val="2"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0F" w:rsidRPr="00BD0FC6" w:rsidTr="0043490F">
        <w:tc>
          <w:tcPr>
            <w:tcW w:w="516" w:type="dxa"/>
            <w:vMerge w:val="restart"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15" w:type="dxa"/>
            <w:vMerge w:val="restart"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Номинация проекта</w:t>
            </w:r>
          </w:p>
        </w:tc>
        <w:tc>
          <w:tcPr>
            <w:tcW w:w="860" w:type="dxa"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┌─┐</w:t>
            </w:r>
          </w:p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└─┘</w:t>
            </w:r>
          </w:p>
        </w:tc>
        <w:tc>
          <w:tcPr>
            <w:tcW w:w="3685" w:type="dxa"/>
          </w:tcPr>
          <w:p w:rsidR="0043490F" w:rsidRPr="00BD0FC6" w:rsidRDefault="00000B8B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Стратегический инвестор Ленинградской области в сфере промышленности</w:t>
            </w:r>
            <w:r w:rsidR="0043490F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43490F" w:rsidRPr="00BD0FC6" w:rsidTr="0043490F">
        <w:tc>
          <w:tcPr>
            <w:tcW w:w="516" w:type="dxa"/>
            <w:vMerge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vMerge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┌─┐</w:t>
            </w:r>
          </w:p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└─┘</w:t>
            </w:r>
          </w:p>
        </w:tc>
        <w:tc>
          <w:tcPr>
            <w:tcW w:w="3685" w:type="dxa"/>
          </w:tcPr>
          <w:p w:rsidR="0043490F" w:rsidRPr="00BD0FC6" w:rsidRDefault="00000B8B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Стратегический инвестор Ленинградской области в социальной </w:t>
            </w:r>
            <w:r w:rsidR="00E616B3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и туристической 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сфере </w:t>
            </w:r>
            <w:r w:rsidR="0043490F" w:rsidRPr="00BD0FC6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43490F" w:rsidRPr="00BD0FC6" w:rsidTr="0043490F">
        <w:tc>
          <w:tcPr>
            <w:tcW w:w="516" w:type="dxa"/>
            <w:vMerge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vMerge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┌─┐</w:t>
            </w:r>
          </w:p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└─┘</w:t>
            </w:r>
          </w:p>
        </w:tc>
        <w:tc>
          <w:tcPr>
            <w:tcW w:w="3685" w:type="dxa"/>
          </w:tcPr>
          <w:p w:rsidR="0043490F" w:rsidRPr="00BD0FC6" w:rsidRDefault="00000B8B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Стратегический инвестор Ленинградской области в сфере агропромышленного комплекса </w:t>
            </w:r>
            <w:r w:rsidR="0043490F" w:rsidRPr="00BD0F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4CD0" w:rsidRPr="00BD0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490F" w:rsidRPr="00BD0F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3490F" w:rsidRPr="00BD0FC6" w:rsidTr="0043490F">
        <w:tc>
          <w:tcPr>
            <w:tcW w:w="516" w:type="dxa"/>
            <w:vMerge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vMerge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┌─┐</w:t>
            </w:r>
          </w:p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└─┘</w:t>
            </w:r>
          </w:p>
        </w:tc>
        <w:tc>
          <w:tcPr>
            <w:tcW w:w="3685" w:type="dxa"/>
          </w:tcPr>
          <w:p w:rsidR="009720E3" w:rsidRPr="00BD0FC6" w:rsidRDefault="00000B8B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Стратегический инвестор Ленинградской области в сфере развития транспорта </w:t>
            </w:r>
            <w:r w:rsidR="0043490F" w:rsidRPr="00BD0F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4CD0" w:rsidRPr="00BD0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490F" w:rsidRPr="00BD0F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3490F" w:rsidRPr="00BD0FC6" w:rsidTr="0043490F">
        <w:tc>
          <w:tcPr>
            <w:tcW w:w="516" w:type="dxa"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15" w:type="dxa"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Описание инвестиционного проекта (суть проекта, цель реализации проекта, направленность проекта (строительство нового объекта, реконструкция, модернизация)</w:t>
            </w:r>
            <w:proofErr w:type="gramEnd"/>
          </w:p>
        </w:tc>
        <w:tc>
          <w:tcPr>
            <w:tcW w:w="4545" w:type="dxa"/>
            <w:gridSpan w:val="2"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239" w:rsidRPr="00BD0FC6" w:rsidTr="0043490F">
        <w:tc>
          <w:tcPr>
            <w:tcW w:w="516" w:type="dxa"/>
          </w:tcPr>
          <w:p w:rsidR="006A0239" w:rsidRPr="00BD0FC6" w:rsidRDefault="006A0239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15" w:type="dxa"/>
          </w:tcPr>
          <w:p w:rsidR="006A0239" w:rsidRPr="00BD0FC6" w:rsidRDefault="006A0239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Объем инвестиций, вложенных в результате реализации инвестиционного проекта</w:t>
            </w:r>
            <w:r w:rsidR="001244D2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 на дату подачи заявления на участие в конкурсе</w:t>
            </w:r>
            <w:r w:rsidR="005D4184" w:rsidRPr="00BD0FC6">
              <w:rPr>
                <w:rFonts w:ascii="Times New Roman" w:hAnsi="Times New Roman" w:cs="Times New Roman"/>
                <w:sz w:val="24"/>
                <w:szCs w:val="24"/>
              </w:rPr>
              <w:t>, с разбивкой по годам, млн. рублей</w:t>
            </w:r>
          </w:p>
        </w:tc>
        <w:tc>
          <w:tcPr>
            <w:tcW w:w="4545" w:type="dxa"/>
            <w:gridSpan w:val="2"/>
          </w:tcPr>
          <w:p w:rsidR="006A0239" w:rsidRPr="00BD0FC6" w:rsidRDefault="006A0239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239" w:rsidRPr="00BD0FC6" w:rsidTr="0043490F">
        <w:tc>
          <w:tcPr>
            <w:tcW w:w="516" w:type="dxa"/>
          </w:tcPr>
          <w:p w:rsidR="006A0239" w:rsidRPr="00BD0FC6" w:rsidRDefault="006A0239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15" w:type="dxa"/>
          </w:tcPr>
          <w:p w:rsidR="006A0239" w:rsidRPr="00BD0FC6" w:rsidRDefault="006A0239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Общий объем инвестиций по проекту</w:t>
            </w:r>
            <w:r w:rsidR="002137B4" w:rsidRPr="00BD0FC6">
              <w:rPr>
                <w:rFonts w:ascii="Times New Roman" w:hAnsi="Times New Roman" w:cs="Times New Roman"/>
                <w:sz w:val="24"/>
                <w:szCs w:val="24"/>
              </w:rPr>
              <w:t>, млн. рублей</w:t>
            </w:r>
          </w:p>
        </w:tc>
        <w:tc>
          <w:tcPr>
            <w:tcW w:w="4545" w:type="dxa"/>
            <w:gridSpan w:val="2"/>
          </w:tcPr>
          <w:p w:rsidR="006A0239" w:rsidRPr="00BD0FC6" w:rsidRDefault="006A0239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CA" w:rsidRPr="00BD0FC6" w:rsidTr="0043490F">
        <w:tc>
          <w:tcPr>
            <w:tcW w:w="516" w:type="dxa"/>
          </w:tcPr>
          <w:p w:rsidR="000B77CA" w:rsidRPr="00BD0FC6" w:rsidRDefault="000B77CA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B8B" w:rsidRPr="00BD0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5" w:type="dxa"/>
          </w:tcPr>
          <w:p w:rsidR="000B77CA" w:rsidRPr="00BD0FC6" w:rsidRDefault="000B77CA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Источники денежных средств и их структура (собственные и привлеченные средства, в том числе бюджетные)</w:t>
            </w:r>
          </w:p>
        </w:tc>
        <w:tc>
          <w:tcPr>
            <w:tcW w:w="4545" w:type="dxa"/>
            <w:gridSpan w:val="2"/>
          </w:tcPr>
          <w:p w:rsidR="000B77CA" w:rsidRPr="00BD0FC6" w:rsidRDefault="000B77CA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7B4" w:rsidRPr="00BD0FC6" w:rsidTr="0043490F">
        <w:tc>
          <w:tcPr>
            <w:tcW w:w="516" w:type="dxa"/>
          </w:tcPr>
          <w:p w:rsidR="002137B4" w:rsidRPr="00BD0FC6" w:rsidRDefault="002137B4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B8B" w:rsidRPr="00BD0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5" w:type="dxa"/>
          </w:tcPr>
          <w:p w:rsidR="002137B4" w:rsidRPr="00BD0FC6" w:rsidRDefault="002137B4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Срок реализации инвестиционного проекта, лет</w:t>
            </w:r>
          </w:p>
        </w:tc>
        <w:tc>
          <w:tcPr>
            <w:tcW w:w="4545" w:type="dxa"/>
            <w:gridSpan w:val="2"/>
          </w:tcPr>
          <w:p w:rsidR="002137B4" w:rsidRPr="00BD0FC6" w:rsidRDefault="002137B4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0F" w:rsidRPr="00BD0FC6" w:rsidTr="0043490F">
        <w:tc>
          <w:tcPr>
            <w:tcW w:w="516" w:type="dxa"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B8B" w:rsidRPr="00BD0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5" w:type="dxa"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Место реализации инвестиционного проекта</w:t>
            </w:r>
            <w:r w:rsidR="002137B4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77CA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2137B4" w:rsidRPr="00BD0FC6">
              <w:rPr>
                <w:rFonts w:ascii="Times New Roman" w:hAnsi="Times New Roman" w:cs="Times New Roman"/>
                <w:sz w:val="24"/>
                <w:szCs w:val="24"/>
              </w:rPr>
              <w:t>район (городской округ)</w:t>
            </w:r>
          </w:p>
        </w:tc>
        <w:tc>
          <w:tcPr>
            <w:tcW w:w="4545" w:type="dxa"/>
            <w:gridSpan w:val="2"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0F" w:rsidRPr="00BD0FC6" w:rsidTr="0043490F">
        <w:tc>
          <w:tcPr>
            <w:tcW w:w="516" w:type="dxa"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B8B" w:rsidRPr="00BD0F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5" w:type="dxa"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Описание производимой продукции, работ и услуг</w:t>
            </w:r>
            <w:r w:rsidR="002137B4" w:rsidRPr="00BD0FC6">
              <w:rPr>
                <w:rFonts w:ascii="Times New Roman" w:hAnsi="Times New Roman" w:cs="Times New Roman"/>
                <w:sz w:val="24"/>
                <w:szCs w:val="24"/>
              </w:rPr>
              <w:t>, применяемых технологий</w:t>
            </w:r>
          </w:p>
        </w:tc>
        <w:tc>
          <w:tcPr>
            <w:tcW w:w="4545" w:type="dxa"/>
            <w:gridSpan w:val="2"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0F" w:rsidRPr="00BD0FC6" w:rsidTr="0043490F">
        <w:tc>
          <w:tcPr>
            <w:tcW w:w="516" w:type="dxa"/>
            <w:vMerge w:val="restart"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B8B" w:rsidRPr="00BD0F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5" w:type="dxa"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Описание социально-экономического эффекта от реализации проекта:</w:t>
            </w:r>
          </w:p>
          <w:p w:rsidR="00490743" w:rsidRPr="00BD0FC6" w:rsidRDefault="00490743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gridSpan w:val="2"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0F" w:rsidRPr="00BD0FC6" w:rsidTr="0043490F">
        <w:tc>
          <w:tcPr>
            <w:tcW w:w="516" w:type="dxa"/>
            <w:vMerge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рабочих мест в результате реализации проекта</w:t>
            </w:r>
            <w:r w:rsidR="005D4184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 на 31 декабря отчетного года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  <w:p w:rsidR="00490743" w:rsidRPr="00BD0FC6" w:rsidRDefault="00490743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gridSpan w:val="2"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7B4" w:rsidRPr="00BD0FC6" w:rsidTr="0043490F">
        <w:tc>
          <w:tcPr>
            <w:tcW w:w="516" w:type="dxa"/>
            <w:vMerge/>
          </w:tcPr>
          <w:p w:rsidR="002137B4" w:rsidRPr="00BD0FC6" w:rsidRDefault="002137B4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2137B4" w:rsidRPr="00BD0FC6" w:rsidRDefault="002137B4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рабочих мест в рамках реализации проекта для инвалидов</w:t>
            </w:r>
            <w:r w:rsidR="005D4184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 на 31 декабря отчетного года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  <w:p w:rsidR="00490743" w:rsidRPr="00BD0FC6" w:rsidRDefault="00490743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gridSpan w:val="2"/>
          </w:tcPr>
          <w:p w:rsidR="002137B4" w:rsidRPr="00BD0FC6" w:rsidRDefault="002137B4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7B4" w:rsidRPr="00BD0FC6" w:rsidTr="0043490F">
        <w:tc>
          <w:tcPr>
            <w:tcW w:w="516" w:type="dxa"/>
            <w:vMerge/>
          </w:tcPr>
          <w:p w:rsidR="002137B4" w:rsidRPr="00BD0FC6" w:rsidRDefault="002137B4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62464B" w:rsidRPr="00BD0FC6" w:rsidRDefault="00DB78DF" w:rsidP="00693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137B4" w:rsidRPr="00BD0FC6">
              <w:rPr>
                <w:rFonts w:ascii="Times New Roman" w:hAnsi="Times New Roman" w:cs="Times New Roman"/>
                <w:sz w:val="24"/>
                <w:szCs w:val="24"/>
              </w:rPr>
              <w:t>частие инвестора в социальном благополучии муниципального района (городского округа) реализации проекта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: осуществление </w:t>
            </w:r>
            <w:r w:rsidR="005D4184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инвестиционных 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вложений в </w:t>
            </w:r>
            <w:r w:rsidR="003E7F5E" w:rsidRPr="00BD0FC6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инвестиционного проекта в </w:t>
            </w:r>
            <w:r w:rsidR="00693CFF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объекты, </w:t>
            </w:r>
            <w:r w:rsidR="005D4184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с разбивкой по годам на 31 декабря отчетного года, 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  <w:r w:rsidR="009006B0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9006B0" w:rsidRPr="00BD0FC6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4545" w:type="dxa"/>
            <w:gridSpan w:val="2"/>
          </w:tcPr>
          <w:tbl>
            <w:tblPr>
              <w:tblStyle w:val="a6"/>
              <w:tblpPr w:leftFromText="180" w:rightFromText="180" w:vertAnchor="text" w:horzAnchor="margin" w:tblpY="-16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850"/>
              <w:gridCol w:w="698"/>
              <w:gridCol w:w="856"/>
              <w:gridCol w:w="856"/>
            </w:tblGrid>
            <w:tr w:rsidR="00490743" w:rsidRPr="00BD0FC6" w:rsidTr="00E8203F">
              <w:tc>
                <w:tcPr>
                  <w:tcW w:w="988" w:type="dxa"/>
                  <w:vMerge w:val="restart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Мероприятие </w:t>
                  </w:r>
                </w:p>
              </w:tc>
              <w:tc>
                <w:tcPr>
                  <w:tcW w:w="3260" w:type="dxa"/>
                  <w:gridSpan w:val="4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вложено, </w:t>
                  </w:r>
                  <w:proofErr w:type="spellStart"/>
                  <w:r w:rsidRPr="00BD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млн</w:t>
                  </w:r>
                  <w:proofErr w:type="gramStart"/>
                  <w:r w:rsidRPr="00BD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BD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</w:t>
                  </w:r>
                  <w:proofErr w:type="spellEnd"/>
                  <w:r w:rsidRPr="00BD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490743" w:rsidRPr="00BD0FC6" w:rsidTr="00E8203F">
              <w:tc>
                <w:tcPr>
                  <w:tcW w:w="988" w:type="dxa"/>
                  <w:vMerge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98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20..</w:t>
                  </w:r>
                </w:p>
              </w:tc>
              <w:tc>
                <w:tcPr>
                  <w:tcW w:w="856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20..</w:t>
                  </w:r>
                </w:p>
              </w:tc>
              <w:tc>
                <w:tcPr>
                  <w:tcW w:w="856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20..</w:t>
                  </w:r>
                </w:p>
              </w:tc>
            </w:tr>
            <w:tr w:rsidR="00490743" w:rsidRPr="00BD0FC6" w:rsidTr="00E8203F">
              <w:tc>
                <w:tcPr>
                  <w:tcW w:w="988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8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6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6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0743" w:rsidRPr="00BD0FC6" w:rsidTr="00E8203F">
              <w:tc>
                <w:tcPr>
                  <w:tcW w:w="988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8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6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6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137B4" w:rsidRPr="00BD0FC6" w:rsidRDefault="002137B4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743" w:rsidRPr="00BD0FC6" w:rsidRDefault="00490743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0F" w:rsidRPr="00BD0FC6" w:rsidTr="0043490F">
        <w:tc>
          <w:tcPr>
            <w:tcW w:w="516" w:type="dxa"/>
            <w:vMerge/>
          </w:tcPr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490743" w:rsidRPr="00BD0FC6" w:rsidRDefault="00695F83" w:rsidP="00693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 и иная деятельность социального характера</w:t>
            </w:r>
            <w:r w:rsidR="00693CFF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 (описание)</w:t>
            </w:r>
            <w:r w:rsidR="00693CFF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 реализации проекта на 31 декабря отчетного года</w:t>
            </w:r>
          </w:p>
        </w:tc>
        <w:tc>
          <w:tcPr>
            <w:tcW w:w="4545" w:type="dxa"/>
            <w:gridSpan w:val="2"/>
          </w:tcPr>
          <w:tbl>
            <w:tblPr>
              <w:tblStyle w:val="a6"/>
              <w:tblpPr w:leftFromText="180" w:rightFromText="180" w:vertAnchor="text" w:horzAnchor="margin" w:tblpY="-16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850"/>
              <w:gridCol w:w="698"/>
              <w:gridCol w:w="856"/>
              <w:gridCol w:w="856"/>
            </w:tblGrid>
            <w:tr w:rsidR="00490743" w:rsidRPr="00BD0FC6" w:rsidTr="00490743">
              <w:tc>
                <w:tcPr>
                  <w:tcW w:w="988" w:type="dxa"/>
                  <w:vMerge w:val="restart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Мероприятие </w:t>
                  </w:r>
                </w:p>
              </w:tc>
              <w:tc>
                <w:tcPr>
                  <w:tcW w:w="3260" w:type="dxa"/>
                  <w:gridSpan w:val="4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вложено, </w:t>
                  </w:r>
                  <w:proofErr w:type="spellStart"/>
                  <w:r w:rsidRPr="00BD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млн</w:t>
                  </w:r>
                  <w:proofErr w:type="gramStart"/>
                  <w:r w:rsidRPr="00BD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BD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</w:t>
                  </w:r>
                  <w:proofErr w:type="spellEnd"/>
                  <w:r w:rsidRPr="00BD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490743" w:rsidRPr="00BD0FC6" w:rsidTr="00490743">
              <w:tc>
                <w:tcPr>
                  <w:tcW w:w="988" w:type="dxa"/>
                  <w:vMerge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98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20..</w:t>
                  </w:r>
                </w:p>
              </w:tc>
              <w:tc>
                <w:tcPr>
                  <w:tcW w:w="856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20..</w:t>
                  </w:r>
                </w:p>
              </w:tc>
              <w:tc>
                <w:tcPr>
                  <w:tcW w:w="856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20..</w:t>
                  </w:r>
                </w:p>
              </w:tc>
            </w:tr>
            <w:tr w:rsidR="00490743" w:rsidRPr="00BD0FC6" w:rsidTr="00490743">
              <w:tc>
                <w:tcPr>
                  <w:tcW w:w="988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8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6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6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0743" w:rsidRPr="00BD0FC6" w:rsidTr="00490743">
              <w:tc>
                <w:tcPr>
                  <w:tcW w:w="988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8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6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6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3490F" w:rsidRPr="00BD0FC6" w:rsidRDefault="0043490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D2" w:rsidRPr="00BD0FC6" w:rsidTr="0043490F">
        <w:tc>
          <w:tcPr>
            <w:tcW w:w="516" w:type="dxa"/>
          </w:tcPr>
          <w:p w:rsidR="001244D2" w:rsidRPr="00BD0FC6" w:rsidRDefault="004D0150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06B0" w:rsidRPr="00BD0F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44D2" w:rsidRPr="00BD0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5" w:type="dxa"/>
          </w:tcPr>
          <w:p w:rsidR="001244D2" w:rsidRPr="00BD0FC6" w:rsidRDefault="00C14632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244D2" w:rsidRPr="00BD0FC6">
              <w:rPr>
                <w:rFonts w:ascii="Times New Roman" w:hAnsi="Times New Roman" w:cs="Times New Roman"/>
                <w:sz w:val="24"/>
                <w:szCs w:val="24"/>
              </w:rPr>
              <w:t>писочная численность работников</w:t>
            </w:r>
            <w:r w:rsidR="005D4184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на 31 декабря</w:t>
            </w:r>
            <w:r w:rsidR="005D4184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года</w:t>
            </w:r>
            <w:r w:rsidR="001244D2" w:rsidRPr="00BD0FC6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4545" w:type="dxa"/>
            <w:gridSpan w:val="2"/>
          </w:tcPr>
          <w:p w:rsidR="001244D2" w:rsidRPr="00BD0FC6" w:rsidRDefault="001244D2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D2" w:rsidRPr="00BD0FC6" w:rsidTr="0043490F">
        <w:tc>
          <w:tcPr>
            <w:tcW w:w="516" w:type="dxa"/>
          </w:tcPr>
          <w:p w:rsidR="001244D2" w:rsidRPr="00BD0FC6" w:rsidRDefault="00952275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244D2" w:rsidRPr="00BD0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5" w:type="dxa"/>
          </w:tcPr>
          <w:p w:rsidR="001244D2" w:rsidRPr="00BD0FC6" w:rsidRDefault="000D0B2B" w:rsidP="000D0B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1244D2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заработная плата работников организации в рамках реализации проекта</w:t>
            </w:r>
            <w:r w:rsidR="005D4184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кв. отчетного года</w:t>
            </w:r>
            <w:r w:rsidR="001244D2" w:rsidRPr="00BD0FC6"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</w:p>
        </w:tc>
        <w:tc>
          <w:tcPr>
            <w:tcW w:w="4545" w:type="dxa"/>
            <w:gridSpan w:val="2"/>
          </w:tcPr>
          <w:p w:rsidR="00A15CC6" w:rsidRPr="00BD0FC6" w:rsidRDefault="00A15CC6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D2" w:rsidRPr="00BD0FC6" w:rsidTr="0043490F">
        <w:tc>
          <w:tcPr>
            <w:tcW w:w="516" w:type="dxa"/>
          </w:tcPr>
          <w:p w:rsidR="001244D2" w:rsidRPr="00BD0FC6" w:rsidRDefault="001244D2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2275" w:rsidRPr="00BD0F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5" w:type="dxa"/>
          </w:tcPr>
          <w:p w:rsidR="001244D2" w:rsidRPr="00BD0FC6" w:rsidRDefault="009006B0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244D2" w:rsidRPr="00BD0FC6">
              <w:rPr>
                <w:rFonts w:ascii="Times New Roman" w:hAnsi="Times New Roman" w:cs="Times New Roman"/>
                <w:sz w:val="24"/>
                <w:szCs w:val="24"/>
              </w:rPr>
              <w:t>рок окупаемости инвестиционного проекта (под сроком окупаемости проекта понимается период времени с начала финансирования проекта до момента,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значение)</w:t>
            </w:r>
            <w:r w:rsidR="003E7F5E" w:rsidRPr="00BD0FC6">
              <w:rPr>
                <w:rFonts w:ascii="Times New Roman" w:hAnsi="Times New Roman" w:cs="Times New Roman"/>
                <w:sz w:val="24"/>
                <w:szCs w:val="24"/>
              </w:rPr>
              <w:t>, лет</w:t>
            </w:r>
          </w:p>
        </w:tc>
        <w:tc>
          <w:tcPr>
            <w:tcW w:w="4545" w:type="dxa"/>
            <w:gridSpan w:val="2"/>
          </w:tcPr>
          <w:p w:rsidR="001244D2" w:rsidRPr="00BD0FC6" w:rsidRDefault="001244D2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D2" w:rsidRPr="00BD0FC6" w:rsidTr="00B66368">
        <w:trPr>
          <w:trHeight w:val="1318"/>
        </w:trPr>
        <w:tc>
          <w:tcPr>
            <w:tcW w:w="516" w:type="dxa"/>
          </w:tcPr>
          <w:p w:rsidR="001244D2" w:rsidRPr="00BD0FC6" w:rsidRDefault="001244D2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2275" w:rsidRPr="00BD0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5" w:type="dxa"/>
          </w:tcPr>
          <w:p w:rsidR="001244D2" w:rsidRPr="00BD0FC6" w:rsidRDefault="001244D2" w:rsidP="00CE39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="00F52A86" w:rsidRPr="00F52A86">
              <w:rPr>
                <w:rFonts w:ascii="Times New Roman" w:hAnsi="Times New Roman" w:cs="Times New Roman"/>
                <w:sz w:val="24"/>
                <w:szCs w:val="24"/>
              </w:rPr>
              <w:t>рассмотрении проекта инвестора Межведомственной комиссией по размещению производительных сил на территории Ленинградской области</w:t>
            </w:r>
            <w:r w:rsidR="00952275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 (дата и номер протокола)</w:t>
            </w:r>
          </w:p>
        </w:tc>
        <w:tc>
          <w:tcPr>
            <w:tcW w:w="4545" w:type="dxa"/>
            <w:gridSpan w:val="2"/>
          </w:tcPr>
          <w:p w:rsidR="001244D2" w:rsidRPr="00BD0FC6" w:rsidRDefault="001244D2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D2" w:rsidRPr="00BD0FC6" w:rsidTr="0043490F">
        <w:tc>
          <w:tcPr>
            <w:tcW w:w="516" w:type="dxa"/>
          </w:tcPr>
          <w:p w:rsidR="001244D2" w:rsidRPr="00BD0FC6" w:rsidRDefault="001244D2" w:rsidP="007643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2275" w:rsidRPr="00BD0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5" w:type="dxa"/>
          </w:tcPr>
          <w:p w:rsidR="001244D2" w:rsidRPr="00BD0FC6" w:rsidRDefault="001244D2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4804C5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уплаченных налогов в областной бюджет Ленинградской области и бюджеты муниципальных образований за период реализации проекта</w:t>
            </w:r>
            <w:r w:rsidR="005D4184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 на 31 декабря отчетного года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, млн. рублей</w:t>
            </w:r>
          </w:p>
        </w:tc>
        <w:tc>
          <w:tcPr>
            <w:tcW w:w="4545" w:type="dxa"/>
            <w:gridSpan w:val="2"/>
          </w:tcPr>
          <w:p w:rsidR="00A15CC6" w:rsidRPr="00BD0FC6" w:rsidRDefault="00A15CC6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CFF" w:rsidRPr="00BD0FC6" w:rsidTr="0043490F">
        <w:tc>
          <w:tcPr>
            <w:tcW w:w="516" w:type="dxa"/>
          </w:tcPr>
          <w:p w:rsidR="00693CFF" w:rsidRPr="00BD0FC6" w:rsidRDefault="00693CF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015" w:type="dxa"/>
          </w:tcPr>
          <w:p w:rsidR="00693CFF" w:rsidRPr="00BD0FC6" w:rsidRDefault="00693CFF" w:rsidP="00693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Прогнозируемый объем поступлений налогов в областной бюджет Ленинградской области и бюджеты муниципальных образований в год выхода проекта на проектную мощность, млн. рублей</w:t>
            </w:r>
          </w:p>
        </w:tc>
        <w:tc>
          <w:tcPr>
            <w:tcW w:w="4545" w:type="dxa"/>
            <w:gridSpan w:val="2"/>
          </w:tcPr>
          <w:p w:rsidR="00693CFF" w:rsidRPr="00BD0FC6" w:rsidRDefault="00693CF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D2" w:rsidRPr="00BD0FC6" w:rsidTr="0043490F">
        <w:tc>
          <w:tcPr>
            <w:tcW w:w="516" w:type="dxa"/>
          </w:tcPr>
          <w:p w:rsidR="001244D2" w:rsidRPr="00BD0FC6" w:rsidRDefault="001244D2" w:rsidP="00693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93CFF" w:rsidRPr="00BD0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5" w:type="dxa"/>
          </w:tcPr>
          <w:p w:rsidR="0034157E" w:rsidRPr="00BD0FC6" w:rsidRDefault="001244D2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Участие инвестора в развитии инфраструктуры муниципального района (городского округа) реализации проекта</w:t>
            </w:r>
            <w:r w:rsidR="00952275" w:rsidRPr="00BD0FC6">
              <w:rPr>
                <w:rFonts w:ascii="Times New Roman" w:hAnsi="Times New Roman" w:cs="Times New Roman"/>
                <w:sz w:val="24"/>
                <w:szCs w:val="24"/>
              </w:rPr>
              <w:t>: осуществление капитальных вложений в объекты коммунально-бытового назначения,</w:t>
            </w:r>
            <w:r w:rsidR="003E7F5E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хозяйства, благоустройство</w:t>
            </w:r>
            <w:r w:rsidR="00693CFF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 для использования неограниченным кругом лиц</w:t>
            </w:r>
            <w:r w:rsidR="005D4184" w:rsidRPr="00BD0FC6">
              <w:rPr>
                <w:rFonts w:ascii="Times New Roman" w:hAnsi="Times New Roman" w:cs="Times New Roman"/>
                <w:sz w:val="24"/>
                <w:szCs w:val="24"/>
              </w:rPr>
              <w:t>, на 31 декабря отчетного года</w:t>
            </w:r>
            <w:r w:rsidR="00CE39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4184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275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</w:t>
            </w:r>
          </w:p>
        </w:tc>
        <w:tc>
          <w:tcPr>
            <w:tcW w:w="4545" w:type="dxa"/>
            <w:gridSpan w:val="2"/>
          </w:tcPr>
          <w:tbl>
            <w:tblPr>
              <w:tblStyle w:val="a6"/>
              <w:tblpPr w:leftFromText="180" w:rightFromText="180" w:vertAnchor="text" w:horzAnchor="margin" w:tblpY="-16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850"/>
              <w:gridCol w:w="698"/>
              <w:gridCol w:w="856"/>
              <w:gridCol w:w="856"/>
            </w:tblGrid>
            <w:tr w:rsidR="00490743" w:rsidRPr="00BD0FC6" w:rsidTr="00E8203F">
              <w:tc>
                <w:tcPr>
                  <w:tcW w:w="988" w:type="dxa"/>
                  <w:vMerge w:val="restart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Мероприятие </w:t>
                  </w:r>
                </w:p>
              </w:tc>
              <w:tc>
                <w:tcPr>
                  <w:tcW w:w="3260" w:type="dxa"/>
                  <w:gridSpan w:val="4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вложено, </w:t>
                  </w:r>
                  <w:proofErr w:type="spellStart"/>
                  <w:r w:rsidRPr="00BD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млн</w:t>
                  </w:r>
                  <w:proofErr w:type="gramStart"/>
                  <w:r w:rsidRPr="00BD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BD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</w:t>
                  </w:r>
                  <w:proofErr w:type="spellEnd"/>
                  <w:r w:rsidRPr="00BD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490743" w:rsidRPr="00BD0FC6" w:rsidTr="00E8203F">
              <w:tc>
                <w:tcPr>
                  <w:tcW w:w="988" w:type="dxa"/>
                  <w:vMerge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98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20..</w:t>
                  </w:r>
                </w:p>
              </w:tc>
              <w:tc>
                <w:tcPr>
                  <w:tcW w:w="856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20..</w:t>
                  </w:r>
                </w:p>
              </w:tc>
              <w:tc>
                <w:tcPr>
                  <w:tcW w:w="856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20..</w:t>
                  </w:r>
                </w:p>
              </w:tc>
            </w:tr>
            <w:tr w:rsidR="00490743" w:rsidRPr="00BD0FC6" w:rsidTr="00E8203F">
              <w:tc>
                <w:tcPr>
                  <w:tcW w:w="988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8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6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6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0743" w:rsidRPr="00BD0FC6" w:rsidTr="00E8203F">
              <w:tc>
                <w:tcPr>
                  <w:tcW w:w="988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8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6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6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244D2" w:rsidRPr="00BD0FC6" w:rsidRDefault="001244D2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84" w:rsidRPr="00BD0FC6" w:rsidTr="0043490F">
        <w:tc>
          <w:tcPr>
            <w:tcW w:w="516" w:type="dxa"/>
          </w:tcPr>
          <w:p w:rsidR="005D4184" w:rsidRPr="00BD0FC6" w:rsidRDefault="005D4184" w:rsidP="00693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3CFF" w:rsidRPr="00BD0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5" w:type="dxa"/>
          </w:tcPr>
          <w:p w:rsidR="0034157E" w:rsidRPr="00BD0FC6" w:rsidRDefault="0034157E" w:rsidP="007232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4184" w:rsidRPr="00BD0FC6">
              <w:rPr>
                <w:rFonts w:ascii="Times New Roman" w:hAnsi="Times New Roman" w:cs="Times New Roman"/>
                <w:sz w:val="24"/>
                <w:szCs w:val="24"/>
              </w:rPr>
              <w:t>еречень объектов коммунально-бытового назначения, дорожного хозяйства</w:t>
            </w:r>
            <w:r w:rsidR="00693CFF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 для использования неограниченным кругом лиц</w:t>
            </w:r>
            <w:r w:rsidR="005D4184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, созданных на территории </w:t>
            </w:r>
            <w:r w:rsidR="007232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5D4184" w:rsidRPr="00BD0FC6">
              <w:rPr>
                <w:rFonts w:ascii="Times New Roman" w:hAnsi="Times New Roman" w:cs="Times New Roman"/>
                <w:sz w:val="24"/>
                <w:szCs w:val="24"/>
              </w:rPr>
              <w:t>района (городского округа) реализации проекта в рамках участия инвестора в развитии инфраструктуры муниципального района (городского округа)</w:t>
            </w:r>
            <w:r w:rsidR="00D805FE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их стоимости, </w:t>
            </w:r>
            <w:proofErr w:type="spellStart"/>
            <w:r w:rsidR="00D805FE" w:rsidRPr="00BD0FC6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="00D805FE" w:rsidRPr="00BD0FC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805FE" w:rsidRPr="00BD0FC6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4545" w:type="dxa"/>
            <w:gridSpan w:val="2"/>
          </w:tcPr>
          <w:tbl>
            <w:tblPr>
              <w:tblStyle w:val="a6"/>
              <w:tblpPr w:leftFromText="180" w:rightFromText="180" w:vertAnchor="text" w:horzAnchor="margin" w:tblpY="-16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850"/>
              <w:gridCol w:w="698"/>
              <w:gridCol w:w="856"/>
              <w:gridCol w:w="856"/>
            </w:tblGrid>
            <w:tr w:rsidR="00490743" w:rsidRPr="00BD0FC6" w:rsidTr="00E8203F">
              <w:tc>
                <w:tcPr>
                  <w:tcW w:w="988" w:type="dxa"/>
                  <w:vMerge w:val="restart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Мероприятие </w:t>
                  </w:r>
                </w:p>
              </w:tc>
              <w:tc>
                <w:tcPr>
                  <w:tcW w:w="3260" w:type="dxa"/>
                  <w:gridSpan w:val="4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вложено, </w:t>
                  </w:r>
                  <w:proofErr w:type="spellStart"/>
                  <w:r w:rsidRPr="00BD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млн</w:t>
                  </w:r>
                  <w:proofErr w:type="gramStart"/>
                  <w:r w:rsidRPr="00BD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BD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</w:t>
                  </w:r>
                  <w:proofErr w:type="spellEnd"/>
                  <w:r w:rsidRPr="00BD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490743" w:rsidRPr="00BD0FC6" w:rsidTr="00E8203F">
              <w:tc>
                <w:tcPr>
                  <w:tcW w:w="988" w:type="dxa"/>
                  <w:vMerge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98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20..</w:t>
                  </w:r>
                </w:p>
              </w:tc>
              <w:tc>
                <w:tcPr>
                  <w:tcW w:w="856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20..</w:t>
                  </w:r>
                </w:p>
              </w:tc>
              <w:tc>
                <w:tcPr>
                  <w:tcW w:w="856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20..</w:t>
                  </w:r>
                </w:p>
              </w:tc>
            </w:tr>
            <w:tr w:rsidR="00490743" w:rsidRPr="00BD0FC6" w:rsidTr="00E8203F">
              <w:tc>
                <w:tcPr>
                  <w:tcW w:w="988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8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6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6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0743" w:rsidRPr="00BD0FC6" w:rsidTr="00E8203F">
              <w:tc>
                <w:tcPr>
                  <w:tcW w:w="988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8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6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6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D4184" w:rsidRPr="00BD0FC6" w:rsidRDefault="005D4184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D2" w:rsidRPr="00BD0FC6" w:rsidTr="0043490F">
        <w:tc>
          <w:tcPr>
            <w:tcW w:w="516" w:type="dxa"/>
          </w:tcPr>
          <w:p w:rsidR="001244D2" w:rsidRPr="00BD0FC6" w:rsidRDefault="004D0150" w:rsidP="00693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3CFF" w:rsidRPr="00BD0F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44D2" w:rsidRPr="00BD0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5" w:type="dxa"/>
          </w:tcPr>
          <w:p w:rsidR="00C242F7" w:rsidRPr="00BD0FC6" w:rsidRDefault="001244D2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F81FD7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действующего 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соглашения</w:t>
            </w:r>
            <w:r w:rsidR="002A5939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 о сотрудничестве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 с Ленинградской областью</w:t>
            </w:r>
            <w:r w:rsidR="00B66368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с органами местного самоуправления муниципальных образований Ленинградской области</w:t>
            </w:r>
            <w:r w:rsidR="00C242F7" w:rsidRPr="00BD0FC6">
              <w:rPr>
                <w:rFonts w:ascii="Times New Roman" w:hAnsi="Times New Roman" w:cs="Times New Roman"/>
                <w:sz w:val="24"/>
                <w:szCs w:val="24"/>
              </w:rPr>
              <w:t>, да/нет.</w:t>
            </w:r>
          </w:p>
          <w:p w:rsidR="0062464B" w:rsidRPr="00BD0FC6" w:rsidRDefault="00C242F7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При наличии соглашения указать его реквизиты</w:t>
            </w:r>
            <w:r w:rsidR="003E7F5E" w:rsidRPr="00BD0FC6">
              <w:rPr>
                <w:rFonts w:ascii="Times New Roman" w:hAnsi="Times New Roman" w:cs="Times New Roman"/>
                <w:sz w:val="24"/>
                <w:szCs w:val="24"/>
              </w:rPr>
              <w:t>, а также перечислить, что в его рамках было исполнено</w:t>
            </w:r>
          </w:p>
        </w:tc>
        <w:tc>
          <w:tcPr>
            <w:tcW w:w="4545" w:type="dxa"/>
            <w:gridSpan w:val="2"/>
          </w:tcPr>
          <w:p w:rsidR="001244D2" w:rsidRPr="00BD0FC6" w:rsidRDefault="00490743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Наименование соглашения, реквизиты</w:t>
            </w:r>
          </w:p>
          <w:tbl>
            <w:tblPr>
              <w:tblStyle w:val="a6"/>
              <w:tblpPr w:leftFromText="180" w:rightFromText="180" w:vertAnchor="text" w:horzAnchor="margin" w:tblpY="7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850"/>
              <w:gridCol w:w="698"/>
              <w:gridCol w:w="856"/>
              <w:gridCol w:w="856"/>
            </w:tblGrid>
            <w:tr w:rsidR="00490743" w:rsidRPr="00BD0FC6" w:rsidTr="00490743">
              <w:tc>
                <w:tcPr>
                  <w:tcW w:w="988" w:type="dxa"/>
                  <w:vMerge w:val="restart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Мероприятие </w:t>
                  </w:r>
                </w:p>
              </w:tc>
              <w:tc>
                <w:tcPr>
                  <w:tcW w:w="3260" w:type="dxa"/>
                  <w:gridSpan w:val="4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вложено, </w:t>
                  </w:r>
                  <w:proofErr w:type="spellStart"/>
                  <w:r w:rsidRPr="00BD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млн</w:t>
                  </w:r>
                  <w:proofErr w:type="gramStart"/>
                  <w:r w:rsidRPr="00BD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BD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</w:t>
                  </w:r>
                  <w:proofErr w:type="spellEnd"/>
                  <w:r w:rsidRPr="00BD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490743" w:rsidRPr="00BD0FC6" w:rsidTr="00490743">
              <w:tc>
                <w:tcPr>
                  <w:tcW w:w="988" w:type="dxa"/>
                  <w:vMerge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98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20..</w:t>
                  </w:r>
                </w:p>
              </w:tc>
              <w:tc>
                <w:tcPr>
                  <w:tcW w:w="856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20..</w:t>
                  </w:r>
                </w:p>
              </w:tc>
              <w:tc>
                <w:tcPr>
                  <w:tcW w:w="856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20..</w:t>
                  </w:r>
                </w:p>
              </w:tc>
            </w:tr>
            <w:tr w:rsidR="00490743" w:rsidRPr="00BD0FC6" w:rsidTr="00490743">
              <w:tc>
                <w:tcPr>
                  <w:tcW w:w="988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8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6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6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0743" w:rsidRPr="00BD0FC6" w:rsidTr="00490743">
              <w:tc>
                <w:tcPr>
                  <w:tcW w:w="988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8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6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6" w:type="dxa"/>
                </w:tcPr>
                <w:p w:rsidR="00490743" w:rsidRPr="00BD0FC6" w:rsidRDefault="00490743" w:rsidP="00E9132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90743" w:rsidRPr="00BD0FC6" w:rsidRDefault="00490743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743" w:rsidRPr="00BD0FC6" w:rsidRDefault="00490743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743" w:rsidRPr="00BD0FC6" w:rsidRDefault="00490743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исполненных мероприятий – ед., общая сумма вложений – млн. рублей, процент исполнения запланированных мероприятий - % </w:t>
            </w:r>
          </w:p>
        </w:tc>
      </w:tr>
    </w:tbl>
    <w:p w:rsidR="0043490F" w:rsidRPr="00BD0FC6" w:rsidRDefault="0043490F" w:rsidP="00E913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CD0" w:rsidRPr="00BD0FC6" w:rsidRDefault="00C94CD0" w:rsidP="00E913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CD0" w:rsidRPr="00BD0FC6" w:rsidRDefault="00C94CD0" w:rsidP="00E913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90F" w:rsidRPr="00BD0FC6" w:rsidRDefault="0043490F" w:rsidP="00E913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C94CD0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_________________________</w:t>
      </w:r>
    </w:p>
    <w:p w:rsidR="0043490F" w:rsidRPr="00BD0FC6" w:rsidRDefault="0043490F" w:rsidP="00E913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(подпись)         (расшифровка подписи)</w:t>
      </w:r>
    </w:p>
    <w:p w:rsidR="003E7F5E" w:rsidRPr="00BD0FC6" w:rsidRDefault="003E7F5E" w:rsidP="00E913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90F" w:rsidRPr="00BD0FC6" w:rsidRDefault="0043490F" w:rsidP="00E913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</w:t>
      </w:r>
    </w:p>
    <w:p w:rsidR="0043490F" w:rsidRPr="00BD0FC6" w:rsidRDefault="0043490F" w:rsidP="00E9132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9F44D5" w:rsidRPr="00BD0FC6" w:rsidRDefault="009F44D5" w:rsidP="00E91326">
      <w:bookmarkStart w:id="14" w:name="P297"/>
      <w:bookmarkEnd w:id="10"/>
      <w:bookmarkEnd w:id="14"/>
      <w:r w:rsidRPr="00BD0FC6">
        <w:br w:type="page"/>
      </w:r>
    </w:p>
    <w:p w:rsidR="009F44D5" w:rsidRPr="00BD0FC6" w:rsidRDefault="009F44D5" w:rsidP="00E9132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282C18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27230" w:rsidRDefault="00127230" w:rsidP="001272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</w:t>
      </w:r>
    </w:p>
    <w:p w:rsidR="00127230" w:rsidRPr="00BD0FC6" w:rsidRDefault="00127230" w:rsidP="001272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ежегодного</w:t>
      </w:r>
      <w:proofErr w:type="gramEnd"/>
    </w:p>
    <w:p w:rsidR="009F44D5" w:rsidRPr="00BD0FC6" w:rsidRDefault="00127230" w:rsidP="001272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Ленинградской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области</w:t>
      </w: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«Инвестор года»</w:t>
      </w:r>
    </w:p>
    <w:p w:rsidR="009F44D5" w:rsidRPr="00BD0FC6" w:rsidRDefault="009F44D5" w:rsidP="00E913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0F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Критерии </w:t>
      </w:r>
    </w:p>
    <w:p w:rsidR="009F44D5" w:rsidRPr="00BD0FC6" w:rsidRDefault="009F44D5" w:rsidP="00E913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0F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оценки инвестиционных проектов</w:t>
      </w:r>
    </w:p>
    <w:p w:rsidR="009F44D5" w:rsidRPr="00BD0FC6" w:rsidRDefault="009F44D5" w:rsidP="00E91326">
      <w:pPr>
        <w:pStyle w:val="ConsPlusNormal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3431"/>
        <w:gridCol w:w="2552"/>
      </w:tblGrid>
      <w:tr w:rsidR="00923A8C" w:rsidRPr="00BD0FC6" w:rsidTr="00D42404">
        <w:tc>
          <w:tcPr>
            <w:tcW w:w="959" w:type="dxa"/>
          </w:tcPr>
          <w:p w:rsidR="00923A8C" w:rsidRPr="00BD0FC6" w:rsidRDefault="00923A8C" w:rsidP="00E9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425"/>
            <w:bookmarkEnd w:id="15"/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923A8C" w:rsidRPr="00BD0FC6" w:rsidRDefault="00923A8C" w:rsidP="00E9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Критерии отбора</w:t>
            </w:r>
          </w:p>
        </w:tc>
        <w:tc>
          <w:tcPr>
            <w:tcW w:w="3431" w:type="dxa"/>
          </w:tcPr>
          <w:p w:rsidR="00923A8C" w:rsidRPr="00BD0FC6" w:rsidRDefault="00923A8C" w:rsidP="00E9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Наименование значения критерия отбора</w:t>
            </w:r>
          </w:p>
        </w:tc>
        <w:tc>
          <w:tcPr>
            <w:tcW w:w="2552" w:type="dxa"/>
          </w:tcPr>
          <w:p w:rsidR="00923A8C" w:rsidRPr="00BD0FC6" w:rsidRDefault="00923A8C" w:rsidP="00E91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Присваиваемый балл критерию отбора</w:t>
            </w:r>
          </w:p>
        </w:tc>
      </w:tr>
      <w:tr w:rsidR="00923A8C" w:rsidRPr="00BD0FC6" w:rsidTr="00D42404">
        <w:tc>
          <w:tcPr>
            <w:tcW w:w="959" w:type="dxa"/>
            <w:vMerge w:val="restart"/>
          </w:tcPr>
          <w:p w:rsidR="00923A8C" w:rsidRPr="00BD0FC6" w:rsidRDefault="00923A8C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4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</w:tcPr>
          <w:p w:rsidR="00923A8C" w:rsidRPr="00BD0FC6" w:rsidRDefault="00923A8C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Вид инвестиционного проекта</w:t>
            </w:r>
          </w:p>
        </w:tc>
        <w:tc>
          <w:tcPr>
            <w:tcW w:w="3431" w:type="dxa"/>
          </w:tcPr>
          <w:p w:rsidR="00923A8C" w:rsidRPr="00BD0FC6" w:rsidRDefault="00923A8C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создание нового производства</w:t>
            </w:r>
          </w:p>
        </w:tc>
        <w:tc>
          <w:tcPr>
            <w:tcW w:w="2552" w:type="dxa"/>
          </w:tcPr>
          <w:p w:rsidR="00923A8C" w:rsidRPr="00BD0FC6" w:rsidRDefault="00923A8C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23A8C" w:rsidRPr="00BD0FC6" w:rsidTr="00D42404">
        <w:trPr>
          <w:trHeight w:val="635"/>
        </w:trPr>
        <w:tc>
          <w:tcPr>
            <w:tcW w:w="959" w:type="dxa"/>
            <w:vMerge/>
          </w:tcPr>
          <w:p w:rsidR="00923A8C" w:rsidRPr="00BD0FC6" w:rsidRDefault="00923A8C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23A8C" w:rsidRPr="00BD0FC6" w:rsidRDefault="00923A8C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923A8C" w:rsidRPr="00BD0FC6" w:rsidRDefault="00923A8C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расширение производства</w:t>
            </w:r>
          </w:p>
        </w:tc>
        <w:tc>
          <w:tcPr>
            <w:tcW w:w="2552" w:type="dxa"/>
          </w:tcPr>
          <w:p w:rsidR="00923A8C" w:rsidRPr="00BD0FC6" w:rsidRDefault="00923A8C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3A8C" w:rsidRPr="00BD0FC6" w:rsidTr="00D42404">
        <w:tc>
          <w:tcPr>
            <w:tcW w:w="959" w:type="dxa"/>
            <w:vMerge/>
          </w:tcPr>
          <w:p w:rsidR="00923A8C" w:rsidRPr="00BD0FC6" w:rsidRDefault="00923A8C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23A8C" w:rsidRPr="00BD0FC6" w:rsidRDefault="00923A8C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923A8C" w:rsidRPr="00BD0FC6" w:rsidRDefault="00923A8C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модернизация (реконструкция) производства</w:t>
            </w:r>
          </w:p>
        </w:tc>
        <w:tc>
          <w:tcPr>
            <w:tcW w:w="2552" w:type="dxa"/>
          </w:tcPr>
          <w:p w:rsidR="00923A8C" w:rsidRPr="00BD0FC6" w:rsidRDefault="00923A8C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3A8C" w:rsidRPr="00BD0FC6" w:rsidTr="00D42404">
        <w:tc>
          <w:tcPr>
            <w:tcW w:w="959" w:type="dxa"/>
            <w:vMerge w:val="restart"/>
          </w:tcPr>
          <w:p w:rsidR="00923A8C" w:rsidRPr="00BD0FC6" w:rsidRDefault="0011625E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4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</w:tcPr>
          <w:p w:rsidR="00923A8C" w:rsidRPr="00BD0FC6" w:rsidRDefault="00923A8C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Территориальное расположение проекта</w:t>
            </w:r>
          </w:p>
        </w:tc>
        <w:tc>
          <w:tcPr>
            <w:tcW w:w="3431" w:type="dxa"/>
          </w:tcPr>
          <w:p w:rsidR="00923A8C" w:rsidRPr="00BD0FC6" w:rsidRDefault="000D4E54" w:rsidP="00E91326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23A8C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асположение в моногородах: </w:t>
            </w:r>
            <w:proofErr w:type="spellStart"/>
            <w:r w:rsidR="00923A8C" w:rsidRPr="00BD0F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923A8C" w:rsidRPr="00BD0FC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23A8C" w:rsidRPr="00BD0FC6">
              <w:rPr>
                <w:rFonts w:ascii="Times New Roman" w:hAnsi="Times New Roman" w:cs="Times New Roman"/>
                <w:sz w:val="24"/>
                <w:szCs w:val="24"/>
              </w:rPr>
              <w:t>икалево</w:t>
            </w:r>
            <w:proofErr w:type="spellEnd"/>
            <w:r w:rsidR="00923A8C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23A8C" w:rsidRPr="00BD0FC6">
              <w:rPr>
                <w:rFonts w:ascii="Times New Roman" w:hAnsi="Times New Roman" w:cs="Times New Roman"/>
                <w:sz w:val="24"/>
                <w:szCs w:val="24"/>
              </w:rPr>
              <w:t>г.Сланцы</w:t>
            </w:r>
            <w:proofErr w:type="spellEnd"/>
            <w:r w:rsidR="00923A8C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23A8C" w:rsidRPr="00BD0FC6">
              <w:rPr>
                <w:rFonts w:ascii="Times New Roman" w:hAnsi="Times New Roman" w:cs="Times New Roman"/>
                <w:sz w:val="24"/>
                <w:szCs w:val="24"/>
              </w:rPr>
              <w:t>г.Сясьстрой</w:t>
            </w:r>
            <w:proofErr w:type="spellEnd"/>
          </w:p>
        </w:tc>
        <w:tc>
          <w:tcPr>
            <w:tcW w:w="2552" w:type="dxa"/>
          </w:tcPr>
          <w:p w:rsidR="00923A8C" w:rsidRPr="00BD0FC6" w:rsidRDefault="00923A8C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23A8C" w:rsidRPr="00BD0FC6" w:rsidTr="00D42404">
        <w:tc>
          <w:tcPr>
            <w:tcW w:w="959" w:type="dxa"/>
            <w:vMerge/>
          </w:tcPr>
          <w:p w:rsidR="00923A8C" w:rsidRPr="00BD0FC6" w:rsidRDefault="00923A8C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23A8C" w:rsidRPr="00BD0FC6" w:rsidRDefault="00923A8C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923A8C" w:rsidRPr="00BD0FC6" w:rsidRDefault="000D4E54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23A8C" w:rsidRPr="00BD0FC6">
              <w:rPr>
                <w:rFonts w:ascii="Times New Roman" w:hAnsi="Times New Roman" w:cs="Times New Roman"/>
                <w:sz w:val="24"/>
                <w:szCs w:val="24"/>
              </w:rPr>
              <w:t>асположение в удаленных районах области</w:t>
            </w:r>
            <w:r w:rsidR="00922616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23A8C" w:rsidRPr="00BD0FC6">
              <w:rPr>
                <w:rFonts w:ascii="Times New Roman" w:hAnsi="Times New Roman" w:cs="Times New Roman"/>
                <w:sz w:val="24"/>
                <w:szCs w:val="24"/>
              </w:rPr>
              <w:t>за исключением моногородов</w:t>
            </w:r>
            <w:r w:rsidR="00922616" w:rsidRPr="00BD0F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23A8C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923A8C" w:rsidRPr="00BD0FC6">
              <w:rPr>
                <w:rFonts w:ascii="Times New Roman" w:hAnsi="Times New Roman" w:cs="Times New Roman"/>
                <w:sz w:val="24"/>
                <w:szCs w:val="24"/>
              </w:rPr>
              <w:t>Бокситогорский</w:t>
            </w:r>
            <w:proofErr w:type="spellEnd"/>
            <w:r w:rsidR="00923A8C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E7F5E" w:rsidRPr="00BD0FC6">
              <w:rPr>
                <w:rFonts w:ascii="Times New Roman" w:hAnsi="Times New Roman" w:cs="Times New Roman"/>
                <w:sz w:val="24"/>
                <w:szCs w:val="24"/>
              </w:rPr>
              <w:t>Волосовский</w:t>
            </w:r>
            <w:proofErr w:type="spellEnd"/>
            <w:r w:rsidR="003E7F5E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23A8C" w:rsidRPr="00BD0FC6"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 w:rsidR="00923A8C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270A5" w:rsidRPr="00BD0FC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23A8C" w:rsidRPr="00BD0FC6">
              <w:rPr>
                <w:rFonts w:ascii="Times New Roman" w:hAnsi="Times New Roman" w:cs="Times New Roman"/>
                <w:sz w:val="24"/>
                <w:szCs w:val="24"/>
              </w:rPr>
              <w:t>одейнопольский</w:t>
            </w:r>
            <w:proofErr w:type="spellEnd"/>
            <w:r w:rsidR="00923A8C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23A8C" w:rsidRPr="00BD0FC6">
              <w:rPr>
                <w:rFonts w:ascii="Times New Roman" w:hAnsi="Times New Roman" w:cs="Times New Roman"/>
                <w:sz w:val="24"/>
                <w:szCs w:val="24"/>
              </w:rPr>
              <w:t>Лужский</w:t>
            </w:r>
            <w:proofErr w:type="spellEnd"/>
            <w:r w:rsidR="00923A8C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23A8C" w:rsidRPr="00BD0FC6">
              <w:rPr>
                <w:rFonts w:ascii="Times New Roman" w:hAnsi="Times New Roman" w:cs="Times New Roman"/>
                <w:sz w:val="24"/>
                <w:szCs w:val="24"/>
              </w:rPr>
              <w:t>Сланцевский</w:t>
            </w:r>
            <w:proofErr w:type="spellEnd"/>
            <w:r w:rsidR="00923A8C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23A8C" w:rsidRPr="00BD0FC6">
              <w:rPr>
                <w:rFonts w:ascii="Times New Roman" w:hAnsi="Times New Roman" w:cs="Times New Roman"/>
                <w:sz w:val="24"/>
                <w:szCs w:val="24"/>
              </w:rPr>
              <w:t>Подпорожский</w:t>
            </w:r>
            <w:proofErr w:type="spellEnd"/>
            <w:r w:rsidR="00923A8C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23A8C" w:rsidRPr="00BD0FC6">
              <w:rPr>
                <w:rFonts w:ascii="Times New Roman" w:hAnsi="Times New Roman" w:cs="Times New Roman"/>
                <w:sz w:val="24"/>
                <w:szCs w:val="24"/>
              </w:rPr>
              <w:t>Приозерский</w:t>
            </w:r>
            <w:proofErr w:type="spellEnd"/>
            <w:r w:rsidR="00923A8C" w:rsidRPr="00BD0FC6">
              <w:rPr>
                <w:rFonts w:ascii="Times New Roman" w:hAnsi="Times New Roman" w:cs="Times New Roman"/>
                <w:sz w:val="24"/>
                <w:szCs w:val="24"/>
              </w:rPr>
              <w:t>, Тихвинский муниципальные районы</w:t>
            </w:r>
          </w:p>
        </w:tc>
        <w:tc>
          <w:tcPr>
            <w:tcW w:w="2552" w:type="dxa"/>
          </w:tcPr>
          <w:p w:rsidR="00923A8C" w:rsidRPr="00BD0FC6" w:rsidRDefault="00923A8C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23A8C" w:rsidRPr="00BD0FC6" w:rsidTr="003E7F5E">
        <w:trPr>
          <w:trHeight w:val="617"/>
        </w:trPr>
        <w:tc>
          <w:tcPr>
            <w:tcW w:w="959" w:type="dxa"/>
            <w:vMerge/>
          </w:tcPr>
          <w:p w:rsidR="00923A8C" w:rsidRPr="00BD0FC6" w:rsidRDefault="00923A8C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23A8C" w:rsidRPr="00BD0FC6" w:rsidRDefault="00923A8C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9720E3" w:rsidRPr="00BD0FC6" w:rsidRDefault="000D4E54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23A8C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асположение в </w:t>
            </w:r>
            <w:r w:rsidR="009720E3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зоне </w:t>
            </w:r>
            <w:r w:rsidR="008270A5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влияния </w:t>
            </w:r>
            <w:r w:rsidR="003E7F5E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Санкт-Петербургской </w:t>
            </w:r>
            <w:r w:rsidR="009720E3" w:rsidRPr="00BD0FC6">
              <w:rPr>
                <w:rFonts w:ascii="Times New Roman" w:hAnsi="Times New Roman" w:cs="Times New Roman"/>
                <w:sz w:val="24"/>
                <w:szCs w:val="24"/>
              </w:rPr>
              <w:t>агломерации</w:t>
            </w:r>
            <w:r w:rsidR="00A15CC6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270A5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Всеволожский, Выборгский, Гатчинский, </w:t>
            </w:r>
            <w:proofErr w:type="spellStart"/>
            <w:r w:rsidR="008270A5" w:rsidRPr="00BD0FC6">
              <w:rPr>
                <w:rFonts w:ascii="Times New Roman" w:hAnsi="Times New Roman" w:cs="Times New Roman"/>
                <w:sz w:val="24"/>
                <w:szCs w:val="24"/>
              </w:rPr>
              <w:t>Кингисеппский</w:t>
            </w:r>
            <w:proofErr w:type="spellEnd"/>
            <w:r w:rsidR="008270A5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270A5" w:rsidRPr="00BD0FC6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="008270A5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, Кировский, Ломоносовский, </w:t>
            </w:r>
            <w:proofErr w:type="spellStart"/>
            <w:r w:rsidR="008270A5" w:rsidRPr="00BD0FC6">
              <w:rPr>
                <w:rFonts w:ascii="Times New Roman" w:hAnsi="Times New Roman" w:cs="Times New Roman"/>
                <w:sz w:val="24"/>
                <w:szCs w:val="24"/>
              </w:rPr>
              <w:t>Тосненский</w:t>
            </w:r>
            <w:proofErr w:type="spellEnd"/>
            <w:r w:rsidR="008270A5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 районы, </w:t>
            </w:r>
            <w:proofErr w:type="spellStart"/>
            <w:r w:rsidR="008270A5" w:rsidRPr="00BD0FC6"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proofErr w:type="spellEnd"/>
            <w:r w:rsidR="008270A5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  <w:r w:rsidR="00A15CC6" w:rsidRPr="00BD0F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9720E3" w:rsidRPr="00BD0FC6" w:rsidRDefault="003B403C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3A8C" w:rsidRPr="00BD0FC6" w:rsidTr="00D42404">
        <w:tc>
          <w:tcPr>
            <w:tcW w:w="959" w:type="dxa"/>
            <w:vMerge w:val="restart"/>
          </w:tcPr>
          <w:p w:rsidR="00923A8C" w:rsidRPr="00BD0FC6" w:rsidRDefault="0011625E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3A8C" w:rsidRPr="00BD0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</w:tcPr>
          <w:p w:rsidR="00923A8C" w:rsidRPr="00BD0FC6" w:rsidRDefault="00923A8C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804C5" w:rsidRPr="00BD0FC6">
              <w:rPr>
                <w:rFonts w:ascii="Times New Roman" w:hAnsi="Times New Roman" w:cs="Times New Roman"/>
                <w:sz w:val="24"/>
                <w:szCs w:val="24"/>
              </w:rPr>
              <w:t>бщий о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бъем инвестиций</w:t>
            </w:r>
            <w:r w:rsidR="004804C5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 в проект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, млн. руб.</w:t>
            </w:r>
          </w:p>
        </w:tc>
        <w:tc>
          <w:tcPr>
            <w:tcW w:w="3431" w:type="dxa"/>
          </w:tcPr>
          <w:p w:rsidR="00923A8C" w:rsidRPr="00BD0FC6" w:rsidRDefault="00923A8C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свыше 1000</w:t>
            </w:r>
          </w:p>
        </w:tc>
        <w:tc>
          <w:tcPr>
            <w:tcW w:w="2552" w:type="dxa"/>
          </w:tcPr>
          <w:p w:rsidR="00923A8C" w:rsidRPr="00BD0FC6" w:rsidRDefault="00923A8C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23A8C" w:rsidRPr="00BD0FC6" w:rsidTr="00D42404">
        <w:tc>
          <w:tcPr>
            <w:tcW w:w="959" w:type="dxa"/>
            <w:vMerge/>
          </w:tcPr>
          <w:p w:rsidR="00923A8C" w:rsidRPr="00BD0FC6" w:rsidRDefault="00923A8C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23A8C" w:rsidRPr="00BD0FC6" w:rsidRDefault="00923A8C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923A8C" w:rsidRPr="00BD0FC6" w:rsidRDefault="00923A8C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500 - 1000</w:t>
            </w:r>
          </w:p>
        </w:tc>
        <w:tc>
          <w:tcPr>
            <w:tcW w:w="2552" w:type="dxa"/>
          </w:tcPr>
          <w:p w:rsidR="00923A8C" w:rsidRPr="00BD0FC6" w:rsidRDefault="00923A8C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23A8C" w:rsidRPr="00BD0FC6" w:rsidTr="00D42404">
        <w:trPr>
          <w:trHeight w:val="433"/>
        </w:trPr>
        <w:tc>
          <w:tcPr>
            <w:tcW w:w="959" w:type="dxa"/>
            <w:vMerge/>
          </w:tcPr>
          <w:p w:rsidR="00923A8C" w:rsidRPr="00BD0FC6" w:rsidRDefault="00923A8C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23A8C" w:rsidRPr="00BD0FC6" w:rsidRDefault="00923A8C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923A8C" w:rsidRPr="00BD0FC6" w:rsidRDefault="00923A8C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до 500</w:t>
            </w:r>
          </w:p>
        </w:tc>
        <w:tc>
          <w:tcPr>
            <w:tcW w:w="2552" w:type="dxa"/>
          </w:tcPr>
          <w:p w:rsidR="00A36BD1" w:rsidRPr="00BD0FC6" w:rsidRDefault="00923A8C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23A8C" w:rsidRPr="00BD0FC6" w:rsidRDefault="00AB1859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6BD1" w:rsidRPr="00BD0FC6" w:rsidTr="00A36BD1">
        <w:trPr>
          <w:trHeight w:val="557"/>
        </w:trPr>
        <w:tc>
          <w:tcPr>
            <w:tcW w:w="959" w:type="dxa"/>
            <w:vMerge w:val="restart"/>
          </w:tcPr>
          <w:p w:rsidR="00A36BD1" w:rsidRPr="00BD0FC6" w:rsidRDefault="0011625E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6BD1" w:rsidRPr="00BD0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</w:tcPr>
          <w:p w:rsidR="00A36BD1" w:rsidRPr="00BD0FC6" w:rsidRDefault="00A36BD1" w:rsidP="00F00B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Доля фактически осуществленных инвестиций в проект в общем объеме инвестиций по муниципальному району (городскому округу) за год, </w:t>
            </w:r>
            <w:r w:rsidR="00F00BBC">
              <w:rPr>
                <w:rFonts w:ascii="Times New Roman" w:hAnsi="Times New Roman" w:cs="Times New Roman"/>
                <w:sz w:val="24"/>
                <w:szCs w:val="24"/>
              </w:rPr>
              <w:t>предшествующий году участия в конкурсе</w:t>
            </w:r>
            <w:r w:rsidR="005865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0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31" w:type="dxa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</w:p>
        </w:tc>
        <w:tc>
          <w:tcPr>
            <w:tcW w:w="2552" w:type="dxa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6BD1" w:rsidRPr="00BD0FC6" w:rsidTr="00A36BD1">
        <w:trPr>
          <w:trHeight w:val="422"/>
        </w:trPr>
        <w:tc>
          <w:tcPr>
            <w:tcW w:w="959" w:type="dxa"/>
            <w:vMerge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10 - 20</w:t>
            </w:r>
          </w:p>
        </w:tc>
        <w:tc>
          <w:tcPr>
            <w:tcW w:w="2552" w:type="dxa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6BD1" w:rsidRPr="00BD0FC6" w:rsidTr="00A36BD1">
        <w:trPr>
          <w:trHeight w:val="414"/>
        </w:trPr>
        <w:tc>
          <w:tcPr>
            <w:tcW w:w="959" w:type="dxa"/>
            <w:vMerge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20 - 30</w:t>
            </w:r>
          </w:p>
        </w:tc>
        <w:tc>
          <w:tcPr>
            <w:tcW w:w="2552" w:type="dxa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36BD1" w:rsidRPr="00BD0FC6" w:rsidTr="00A36BD1">
        <w:trPr>
          <w:trHeight w:val="422"/>
        </w:trPr>
        <w:tc>
          <w:tcPr>
            <w:tcW w:w="959" w:type="dxa"/>
            <w:vMerge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свыше 30 </w:t>
            </w:r>
          </w:p>
        </w:tc>
        <w:tc>
          <w:tcPr>
            <w:tcW w:w="2552" w:type="dxa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36BD1" w:rsidRPr="00BD0FC6" w:rsidTr="002255D8">
        <w:trPr>
          <w:trHeight w:val="630"/>
        </w:trPr>
        <w:tc>
          <w:tcPr>
            <w:tcW w:w="959" w:type="dxa"/>
            <w:vMerge w:val="restart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BD1" w:rsidRPr="00BD0FC6" w:rsidRDefault="0011625E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6BD1" w:rsidRPr="00BD0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</w:tcPr>
          <w:p w:rsidR="00A36BD1" w:rsidRPr="00BD0FC6" w:rsidRDefault="00A36BD1" w:rsidP="001162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Участие инвестора в развитии инфраструктуры</w:t>
            </w:r>
            <w:r w:rsidR="00116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25E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(инженерной, коммунальной, </w:t>
            </w:r>
            <w:r w:rsidR="0011625E" w:rsidRPr="00BD0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транспортной)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(городского округа) реализации проекта </w:t>
            </w:r>
            <w:r w:rsidR="00ED3A55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 для использования неограниченным кругом лиц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 реализации проекта, млн. руб.</w:t>
            </w:r>
          </w:p>
        </w:tc>
        <w:tc>
          <w:tcPr>
            <w:tcW w:w="3431" w:type="dxa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свыше 100</w:t>
            </w:r>
          </w:p>
        </w:tc>
        <w:tc>
          <w:tcPr>
            <w:tcW w:w="2552" w:type="dxa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36BD1" w:rsidRPr="00BD0FC6" w:rsidTr="002255D8">
        <w:trPr>
          <w:trHeight w:val="630"/>
        </w:trPr>
        <w:tc>
          <w:tcPr>
            <w:tcW w:w="959" w:type="dxa"/>
            <w:vMerge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50 - 100</w:t>
            </w:r>
          </w:p>
        </w:tc>
        <w:tc>
          <w:tcPr>
            <w:tcW w:w="2552" w:type="dxa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36BD1" w:rsidRPr="00BD0FC6" w:rsidTr="001C1A2B">
        <w:trPr>
          <w:trHeight w:val="188"/>
        </w:trPr>
        <w:tc>
          <w:tcPr>
            <w:tcW w:w="959" w:type="dxa"/>
            <w:vMerge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0 - 50</w:t>
            </w:r>
          </w:p>
        </w:tc>
        <w:tc>
          <w:tcPr>
            <w:tcW w:w="2552" w:type="dxa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6BD1" w:rsidRPr="00BD0FC6" w:rsidTr="002255D8">
        <w:trPr>
          <w:trHeight w:val="187"/>
        </w:trPr>
        <w:tc>
          <w:tcPr>
            <w:tcW w:w="959" w:type="dxa"/>
            <w:vMerge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6BD1" w:rsidRPr="00BD0FC6" w:rsidTr="006F67F9">
        <w:trPr>
          <w:trHeight w:val="165"/>
        </w:trPr>
        <w:tc>
          <w:tcPr>
            <w:tcW w:w="959" w:type="dxa"/>
            <w:vMerge w:val="restart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BD1" w:rsidRPr="00BD0FC6" w:rsidRDefault="0011625E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36BD1" w:rsidRPr="00BD0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рабочих мест в </w:t>
            </w:r>
            <w:r w:rsidR="00827B5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проекта, единиц</w:t>
            </w:r>
          </w:p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Align w:val="center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до 50 человек включительно</w:t>
            </w:r>
          </w:p>
        </w:tc>
        <w:tc>
          <w:tcPr>
            <w:tcW w:w="2552" w:type="dxa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6BD1" w:rsidRPr="00BD0FC6" w:rsidTr="006F67F9">
        <w:trPr>
          <w:trHeight w:val="165"/>
        </w:trPr>
        <w:tc>
          <w:tcPr>
            <w:tcW w:w="959" w:type="dxa"/>
            <w:vMerge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Align w:val="center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от 51 до 100 человек включительно</w:t>
            </w:r>
          </w:p>
        </w:tc>
        <w:tc>
          <w:tcPr>
            <w:tcW w:w="2552" w:type="dxa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6BD1" w:rsidRPr="00BD0FC6" w:rsidTr="006F67F9">
        <w:trPr>
          <w:trHeight w:val="165"/>
        </w:trPr>
        <w:tc>
          <w:tcPr>
            <w:tcW w:w="959" w:type="dxa"/>
            <w:vMerge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Align w:val="center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от 101 до 150 человек включительно</w:t>
            </w:r>
          </w:p>
        </w:tc>
        <w:tc>
          <w:tcPr>
            <w:tcW w:w="2552" w:type="dxa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36BD1" w:rsidRPr="00BD0FC6" w:rsidTr="006F67F9">
        <w:trPr>
          <w:trHeight w:val="165"/>
        </w:trPr>
        <w:tc>
          <w:tcPr>
            <w:tcW w:w="959" w:type="dxa"/>
            <w:vMerge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Align w:val="center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более 200 человек</w:t>
            </w:r>
          </w:p>
        </w:tc>
        <w:tc>
          <w:tcPr>
            <w:tcW w:w="2552" w:type="dxa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36BD1" w:rsidRPr="00BD0FC6" w:rsidTr="00723260">
        <w:trPr>
          <w:trHeight w:val="624"/>
        </w:trPr>
        <w:tc>
          <w:tcPr>
            <w:tcW w:w="959" w:type="dxa"/>
            <w:vMerge w:val="restart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BD1" w:rsidRPr="00BD0FC6" w:rsidRDefault="0011625E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36BD1" w:rsidRPr="00BD0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</w:tcPr>
          <w:p w:rsidR="00A36BD1" w:rsidRPr="00BD0FC6" w:rsidRDefault="00A36BD1" w:rsidP="007232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инвестора в социальном благополучии муниципального района (городского округа) реализации проекта: осуществление капитальных в </w:t>
            </w:r>
            <w:r w:rsidR="00ED3A55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объекты в период реализации проекта, млн. рублей</w:t>
            </w:r>
          </w:p>
        </w:tc>
        <w:tc>
          <w:tcPr>
            <w:tcW w:w="3431" w:type="dxa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свыше </w:t>
            </w:r>
            <w:r w:rsidR="008270A5" w:rsidRPr="00BD0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BD0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36BD1" w:rsidRPr="00BD0FC6" w:rsidTr="00723260">
        <w:trPr>
          <w:trHeight w:val="847"/>
        </w:trPr>
        <w:tc>
          <w:tcPr>
            <w:tcW w:w="959" w:type="dxa"/>
            <w:vMerge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A36BD1" w:rsidRPr="00BD0FC6" w:rsidRDefault="008270A5" w:rsidP="00E9132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36BD1" w:rsidRPr="00BD0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0 - </w:t>
            </w:r>
            <w:r w:rsidRPr="00BD0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A36BD1" w:rsidRPr="00BD0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36BD1" w:rsidRPr="00BD0FC6" w:rsidTr="00723260">
        <w:trPr>
          <w:trHeight w:val="854"/>
        </w:trPr>
        <w:tc>
          <w:tcPr>
            <w:tcW w:w="959" w:type="dxa"/>
            <w:vMerge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0 - </w:t>
            </w:r>
            <w:r w:rsidR="008270A5" w:rsidRPr="00BD0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BD0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6BD1" w:rsidRPr="00BD0FC6" w:rsidTr="00ED3A55">
        <w:trPr>
          <w:trHeight w:val="473"/>
        </w:trPr>
        <w:tc>
          <w:tcPr>
            <w:tcW w:w="959" w:type="dxa"/>
            <w:vMerge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6BD1" w:rsidRPr="00BD0FC6" w:rsidTr="00EF6E62">
        <w:trPr>
          <w:trHeight w:val="279"/>
        </w:trPr>
        <w:tc>
          <w:tcPr>
            <w:tcW w:w="959" w:type="dxa"/>
            <w:vMerge w:val="restart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BD1" w:rsidRPr="00BD0FC6" w:rsidRDefault="0011625E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36BD1" w:rsidRPr="00BD0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рабочих мест в рамках реализации проекта для инвалидов, единиц</w:t>
            </w:r>
          </w:p>
        </w:tc>
        <w:tc>
          <w:tcPr>
            <w:tcW w:w="3431" w:type="dxa"/>
            <w:vAlign w:val="center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="008270A5" w:rsidRPr="00BD0F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36BD1" w:rsidRPr="00BD0FC6" w:rsidTr="00D42404">
        <w:trPr>
          <w:trHeight w:val="277"/>
        </w:trPr>
        <w:tc>
          <w:tcPr>
            <w:tcW w:w="959" w:type="dxa"/>
            <w:vMerge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Align w:val="center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270A5" w:rsidRPr="00BD0F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8270A5" w:rsidRPr="00BD0F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2552" w:type="dxa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6BD1" w:rsidRPr="00BD0FC6" w:rsidTr="00D42404">
        <w:trPr>
          <w:trHeight w:val="277"/>
        </w:trPr>
        <w:tc>
          <w:tcPr>
            <w:tcW w:w="959" w:type="dxa"/>
            <w:vMerge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Align w:val="center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от 1 до </w:t>
            </w:r>
            <w:r w:rsidR="008270A5" w:rsidRPr="00BD0F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2552" w:type="dxa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6BD1" w:rsidRPr="00BD0FC6" w:rsidTr="00D42404">
        <w:trPr>
          <w:trHeight w:val="277"/>
        </w:trPr>
        <w:tc>
          <w:tcPr>
            <w:tcW w:w="959" w:type="dxa"/>
            <w:vMerge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Align w:val="center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6BD1" w:rsidRPr="00BD0FC6" w:rsidTr="00ED3A55">
        <w:trPr>
          <w:trHeight w:val="832"/>
        </w:trPr>
        <w:tc>
          <w:tcPr>
            <w:tcW w:w="959" w:type="dxa"/>
            <w:vMerge w:val="restart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BD1" w:rsidRPr="00BD0FC6" w:rsidRDefault="0011625E" w:rsidP="007643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36BD1" w:rsidRPr="00BD0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</w:tcPr>
          <w:p w:rsidR="00A36BD1" w:rsidRPr="00BD0FC6" w:rsidRDefault="00723260" w:rsidP="00ED3A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36BD1" w:rsidRPr="00BD0FC6">
              <w:rPr>
                <w:rFonts w:ascii="Times New Roman" w:hAnsi="Times New Roman" w:cs="Times New Roman"/>
                <w:sz w:val="24"/>
                <w:szCs w:val="24"/>
              </w:rPr>
              <w:t>лаготворительность и иная деятельность социального характера</w:t>
            </w:r>
            <w:r w:rsidR="00ED3A55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 реализации проекта на 31 декабря отчетного года</w:t>
            </w:r>
            <w:r w:rsidR="00A36BD1" w:rsidRPr="00BD0FC6">
              <w:rPr>
                <w:rFonts w:ascii="Times New Roman" w:hAnsi="Times New Roman" w:cs="Times New Roman"/>
                <w:sz w:val="24"/>
                <w:szCs w:val="24"/>
              </w:rPr>
              <w:t>, да / нет</w:t>
            </w:r>
          </w:p>
        </w:tc>
        <w:tc>
          <w:tcPr>
            <w:tcW w:w="3431" w:type="dxa"/>
            <w:vAlign w:val="center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52" w:type="dxa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6BD1" w:rsidRPr="00BD0FC6" w:rsidTr="00922616">
        <w:trPr>
          <w:trHeight w:val="407"/>
        </w:trPr>
        <w:tc>
          <w:tcPr>
            <w:tcW w:w="959" w:type="dxa"/>
            <w:vMerge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Align w:val="center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6BD1" w:rsidRPr="00BD0FC6" w:rsidTr="00922616">
        <w:trPr>
          <w:trHeight w:val="911"/>
        </w:trPr>
        <w:tc>
          <w:tcPr>
            <w:tcW w:w="959" w:type="dxa"/>
            <w:vMerge w:val="restart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BD1" w:rsidRPr="00BD0FC6" w:rsidRDefault="00A36BD1" w:rsidP="001162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62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размера средней заработной платы работников организации за 4 кв. отчетного года к минимальному </w:t>
            </w:r>
            <w:proofErr w:type="gramStart"/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размеру оплаты труда</w:t>
            </w:r>
            <w:proofErr w:type="gramEnd"/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 за 4 кв. отчетного года, установленному Федеральным законом от 19 июня 2000 года № 82-ФЗ «О минимальном размере оплаты труда»</w:t>
            </w:r>
          </w:p>
        </w:tc>
        <w:tc>
          <w:tcPr>
            <w:tcW w:w="3431" w:type="dxa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от 0 до 100 процентов включительно</w:t>
            </w:r>
          </w:p>
        </w:tc>
        <w:tc>
          <w:tcPr>
            <w:tcW w:w="2552" w:type="dxa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6BD1" w:rsidRPr="00BD0FC6" w:rsidTr="00922616">
        <w:trPr>
          <w:trHeight w:val="920"/>
        </w:trPr>
        <w:tc>
          <w:tcPr>
            <w:tcW w:w="959" w:type="dxa"/>
            <w:vMerge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от 101 до 200 процентов включительно</w:t>
            </w:r>
          </w:p>
        </w:tc>
        <w:tc>
          <w:tcPr>
            <w:tcW w:w="2552" w:type="dxa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6BD1" w:rsidRPr="00BD0FC6" w:rsidTr="00922616">
        <w:trPr>
          <w:trHeight w:val="752"/>
        </w:trPr>
        <w:tc>
          <w:tcPr>
            <w:tcW w:w="959" w:type="dxa"/>
            <w:vMerge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от 201 до 500 процентов включительно</w:t>
            </w:r>
          </w:p>
        </w:tc>
        <w:tc>
          <w:tcPr>
            <w:tcW w:w="2552" w:type="dxa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36BD1" w:rsidRPr="00BD0FC6" w:rsidTr="00922616">
        <w:trPr>
          <w:trHeight w:val="397"/>
        </w:trPr>
        <w:tc>
          <w:tcPr>
            <w:tcW w:w="959" w:type="dxa"/>
            <w:vMerge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A36BD1" w:rsidRPr="00BD0FC6" w:rsidRDefault="000D4E54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36BD1" w:rsidRPr="00BD0FC6">
              <w:rPr>
                <w:rFonts w:ascii="Times New Roman" w:hAnsi="Times New Roman" w:cs="Times New Roman"/>
                <w:sz w:val="24"/>
                <w:szCs w:val="24"/>
              </w:rPr>
              <w:t>олее чем в 5 раз</w:t>
            </w:r>
          </w:p>
        </w:tc>
        <w:tc>
          <w:tcPr>
            <w:tcW w:w="2552" w:type="dxa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36BD1" w:rsidRPr="00BD0FC6" w:rsidTr="001C1A2B">
        <w:trPr>
          <w:trHeight w:val="690"/>
        </w:trPr>
        <w:tc>
          <w:tcPr>
            <w:tcW w:w="959" w:type="dxa"/>
            <w:vMerge w:val="restart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BD1" w:rsidRPr="00BD0FC6" w:rsidRDefault="00A36BD1" w:rsidP="001162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62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</w:tcPr>
          <w:p w:rsidR="00A36BD1" w:rsidRPr="00BD0FC6" w:rsidRDefault="00F52A86" w:rsidP="00F52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F52A86">
              <w:rPr>
                <w:rFonts w:ascii="Times New Roman" w:hAnsi="Times New Roman" w:cs="Times New Roman"/>
                <w:sz w:val="24"/>
                <w:szCs w:val="24"/>
              </w:rPr>
              <w:t xml:space="preserve"> о рассмотрении проекта инвестора Межведомственной комиссией по размещению производительных сил на территории Ленинградской области</w:t>
            </w:r>
          </w:p>
        </w:tc>
        <w:tc>
          <w:tcPr>
            <w:tcW w:w="3431" w:type="dxa"/>
            <w:vAlign w:val="center"/>
          </w:tcPr>
          <w:p w:rsidR="00A36BD1" w:rsidRPr="00BD0FC6" w:rsidRDefault="000D4E54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36BD1" w:rsidRPr="00BD0FC6">
              <w:rPr>
                <w:rFonts w:ascii="Times New Roman" w:hAnsi="Times New Roman" w:cs="Times New Roman"/>
                <w:sz w:val="24"/>
                <w:szCs w:val="24"/>
              </w:rPr>
              <w:t>а, получено положительное решение</w:t>
            </w:r>
          </w:p>
        </w:tc>
        <w:tc>
          <w:tcPr>
            <w:tcW w:w="2552" w:type="dxa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6BD1" w:rsidRPr="00BD0FC6" w:rsidTr="00D42404">
        <w:trPr>
          <w:trHeight w:val="690"/>
        </w:trPr>
        <w:tc>
          <w:tcPr>
            <w:tcW w:w="959" w:type="dxa"/>
            <w:vMerge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Align w:val="center"/>
          </w:tcPr>
          <w:p w:rsidR="00A36BD1" w:rsidRPr="00BD0FC6" w:rsidRDefault="000D4E54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36BD1" w:rsidRPr="00BD0FC6">
              <w:rPr>
                <w:rFonts w:ascii="Times New Roman" w:hAnsi="Times New Roman" w:cs="Times New Roman"/>
                <w:sz w:val="24"/>
                <w:szCs w:val="24"/>
              </w:rPr>
              <w:t>а, получено отрицательное заключение</w:t>
            </w:r>
          </w:p>
        </w:tc>
        <w:tc>
          <w:tcPr>
            <w:tcW w:w="2552" w:type="dxa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6BD1" w:rsidRPr="00BD0FC6" w:rsidTr="00D42404">
        <w:trPr>
          <w:trHeight w:val="70"/>
        </w:trPr>
        <w:tc>
          <w:tcPr>
            <w:tcW w:w="959" w:type="dxa"/>
            <w:vMerge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Align w:val="center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6BD1" w:rsidRPr="00BD0FC6" w:rsidTr="004804C5">
        <w:trPr>
          <w:trHeight w:val="2057"/>
        </w:trPr>
        <w:tc>
          <w:tcPr>
            <w:tcW w:w="959" w:type="dxa"/>
          </w:tcPr>
          <w:p w:rsidR="00A36BD1" w:rsidRPr="00BD0FC6" w:rsidRDefault="00A36BD1" w:rsidP="001162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162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Объем фактически уплаченных налогов в областной бюджет Ленинградской области и бюджеты муниципальных образований за отчетный год, млн. рублей </w:t>
            </w:r>
          </w:p>
        </w:tc>
        <w:tc>
          <w:tcPr>
            <w:tcW w:w="3431" w:type="dxa"/>
          </w:tcPr>
          <w:p w:rsidR="00A36BD1" w:rsidRPr="00BD0FC6" w:rsidRDefault="00A36BD1" w:rsidP="00E91326">
            <w:pPr>
              <w:pStyle w:val="ConsPlusNormal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каждые 10  млн. рублей оцениваются в 1 балл, максимальное количество баллов по данному критерию – 10 </w:t>
            </w:r>
          </w:p>
        </w:tc>
        <w:tc>
          <w:tcPr>
            <w:tcW w:w="2552" w:type="dxa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от 0 до 10 </w:t>
            </w:r>
          </w:p>
        </w:tc>
      </w:tr>
      <w:tr w:rsidR="00031942" w:rsidRPr="00BD0FC6" w:rsidTr="004804C5">
        <w:trPr>
          <w:trHeight w:val="2057"/>
        </w:trPr>
        <w:tc>
          <w:tcPr>
            <w:tcW w:w="959" w:type="dxa"/>
          </w:tcPr>
          <w:p w:rsidR="00031942" w:rsidRPr="00BD0FC6" w:rsidRDefault="00031942" w:rsidP="001162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62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031942" w:rsidRPr="00BD0FC6" w:rsidRDefault="00031942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Прогнозируемый объем поступлений налогов в областной бюджет Ленинградской области и бюджеты муниципальных образований в год выхода проекта на проектную мощность, млн. рублей</w:t>
            </w:r>
          </w:p>
        </w:tc>
        <w:tc>
          <w:tcPr>
            <w:tcW w:w="3431" w:type="dxa"/>
          </w:tcPr>
          <w:p w:rsidR="00031942" w:rsidRPr="00BD0FC6" w:rsidRDefault="00031942" w:rsidP="00E91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каждые 10  млн. рублей оцениваются в 1 балл, максимальное количество баллов по данному критерию – 10</w:t>
            </w:r>
          </w:p>
        </w:tc>
        <w:tc>
          <w:tcPr>
            <w:tcW w:w="2552" w:type="dxa"/>
          </w:tcPr>
          <w:p w:rsidR="00031942" w:rsidRPr="00BD0FC6" w:rsidRDefault="00031942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от 0 до 10</w:t>
            </w:r>
          </w:p>
        </w:tc>
      </w:tr>
      <w:tr w:rsidR="00A36BD1" w:rsidRPr="00BD0FC6" w:rsidTr="005B28DD">
        <w:trPr>
          <w:trHeight w:val="983"/>
        </w:trPr>
        <w:tc>
          <w:tcPr>
            <w:tcW w:w="959" w:type="dxa"/>
            <w:vMerge w:val="restart"/>
          </w:tcPr>
          <w:p w:rsidR="00A36BD1" w:rsidRPr="00BD0FC6" w:rsidRDefault="00A36BD1" w:rsidP="001162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62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vMerge w:val="restart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bookmarkStart w:id="16" w:name="_Hlk40441060"/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действующего соглашения</w:t>
            </w:r>
            <w:r w:rsidR="00303B15"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 о сотрудничестве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 с Ленинградской областью и (или) с органами местного самоуправления муниципальных образований Ленинградской области</w:t>
            </w:r>
            <w:bookmarkEnd w:id="16"/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, в рамках которого инвестором исполняются взятые обязательства</w:t>
            </w:r>
          </w:p>
        </w:tc>
        <w:tc>
          <w:tcPr>
            <w:tcW w:w="3431" w:type="dxa"/>
          </w:tcPr>
          <w:p w:rsidR="00A36BD1" w:rsidRPr="00BD0FC6" w:rsidRDefault="00A36BD1" w:rsidP="005B28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52" w:type="dxa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6BD1" w:rsidRPr="00BD0FC6" w:rsidTr="005B28DD">
        <w:trPr>
          <w:trHeight w:val="929"/>
        </w:trPr>
        <w:tc>
          <w:tcPr>
            <w:tcW w:w="959" w:type="dxa"/>
            <w:vMerge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A36BD1" w:rsidRPr="00BD0FC6" w:rsidRDefault="00A36BD1" w:rsidP="005B28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6BD1" w:rsidRPr="00BD0FC6" w:rsidTr="00D42404">
        <w:trPr>
          <w:trHeight w:val="276"/>
        </w:trPr>
        <w:tc>
          <w:tcPr>
            <w:tcW w:w="959" w:type="dxa"/>
            <w:vMerge w:val="restart"/>
          </w:tcPr>
          <w:p w:rsidR="00A36BD1" w:rsidRPr="00BD0FC6" w:rsidRDefault="00A36BD1" w:rsidP="001162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62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Срок окупаемости инвестиционного проекта, лет </w:t>
            </w:r>
          </w:p>
        </w:tc>
        <w:tc>
          <w:tcPr>
            <w:tcW w:w="3431" w:type="dxa"/>
            <w:vAlign w:val="center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2552" w:type="dxa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36BD1" w:rsidRPr="00BD0FC6" w:rsidTr="00D42404">
        <w:trPr>
          <w:trHeight w:val="276"/>
        </w:trPr>
        <w:tc>
          <w:tcPr>
            <w:tcW w:w="959" w:type="dxa"/>
            <w:vMerge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Align w:val="center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от 5 до 8 лет </w:t>
            </w:r>
          </w:p>
        </w:tc>
        <w:tc>
          <w:tcPr>
            <w:tcW w:w="2552" w:type="dxa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6BD1" w:rsidRPr="00BD0FC6" w:rsidTr="00D42404">
        <w:trPr>
          <w:trHeight w:val="276"/>
        </w:trPr>
        <w:tc>
          <w:tcPr>
            <w:tcW w:w="959" w:type="dxa"/>
            <w:vMerge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Align w:val="center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свыше 8 лет </w:t>
            </w:r>
          </w:p>
        </w:tc>
        <w:tc>
          <w:tcPr>
            <w:tcW w:w="2552" w:type="dxa"/>
          </w:tcPr>
          <w:p w:rsidR="00A36BD1" w:rsidRPr="00BD0FC6" w:rsidRDefault="00A36BD1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3490F" w:rsidRPr="00BD0FC6" w:rsidRDefault="0043490F" w:rsidP="00E91326">
      <w:pPr>
        <w:widowControl w:val="0"/>
        <w:autoSpaceDE w:val="0"/>
        <w:autoSpaceDN w:val="0"/>
        <w:spacing w:after="0" w:line="240" w:lineRule="auto"/>
        <w:ind w:firstLine="539"/>
        <w:jc w:val="both"/>
      </w:pPr>
    </w:p>
    <w:p w:rsidR="00FE412E" w:rsidRPr="00BD0FC6" w:rsidRDefault="00FE412E" w:rsidP="00E91326">
      <w:r w:rsidRPr="00BD0FC6">
        <w:br w:type="page"/>
      </w:r>
    </w:p>
    <w:p w:rsidR="00117218" w:rsidRPr="00BD0FC6" w:rsidRDefault="00117218" w:rsidP="00E9132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3B403C"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127230" w:rsidRDefault="00127230" w:rsidP="001272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</w:t>
      </w:r>
    </w:p>
    <w:p w:rsidR="00127230" w:rsidRPr="00BD0FC6" w:rsidRDefault="00127230" w:rsidP="001272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ежегодного</w:t>
      </w:r>
      <w:proofErr w:type="gramEnd"/>
    </w:p>
    <w:p w:rsidR="00117218" w:rsidRPr="00BD0FC6" w:rsidRDefault="00127230" w:rsidP="001272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Ленинградской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области</w:t>
      </w:r>
      <w:r w:rsidRPr="00BD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«Инвестор года»</w:t>
      </w:r>
    </w:p>
    <w:p w:rsidR="00117218" w:rsidRPr="00BD0FC6" w:rsidRDefault="00117218" w:rsidP="00E913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218" w:rsidRPr="00BD0FC6" w:rsidRDefault="00117218" w:rsidP="00E913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218" w:rsidRPr="00BD0FC6" w:rsidRDefault="00117218" w:rsidP="00E913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0F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Критерии </w:t>
      </w:r>
    </w:p>
    <w:p w:rsidR="00117218" w:rsidRPr="00BD0FC6" w:rsidRDefault="00117218" w:rsidP="00E913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0F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оценки</w:t>
      </w:r>
      <w:r w:rsidRPr="00BD0FC6">
        <w:rPr>
          <w:rFonts w:ascii="Times New Roman" w:hAnsi="Times New Roman" w:cs="Times New Roman"/>
          <w:sz w:val="24"/>
          <w:szCs w:val="24"/>
        </w:rPr>
        <w:t xml:space="preserve"> </w:t>
      </w:r>
      <w:r w:rsidRPr="00BD0F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(городского округа) Ленинградской области</w:t>
      </w:r>
    </w:p>
    <w:p w:rsidR="00117218" w:rsidRPr="00BD0FC6" w:rsidRDefault="00117218" w:rsidP="00E913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"/>
        <w:gridCol w:w="2665"/>
        <w:gridCol w:w="2551"/>
        <w:gridCol w:w="2552"/>
        <w:gridCol w:w="1842"/>
      </w:tblGrid>
      <w:tr w:rsidR="008A4F3D" w:rsidRPr="00BD0FC6" w:rsidTr="00E76B5C">
        <w:tc>
          <w:tcPr>
            <w:tcW w:w="516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65" w:type="dxa"/>
          </w:tcPr>
          <w:p w:rsidR="008A4F3D" w:rsidRPr="000D0B2B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2B">
              <w:rPr>
                <w:rFonts w:ascii="Times New Roman" w:hAnsi="Times New Roman" w:cs="Times New Roman"/>
                <w:sz w:val="24"/>
                <w:szCs w:val="24"/>
              </w:rPr>
              <w:t>Критерии отбора</w:t>
            </w:r>
          </w:p>
        </w:tc>
        <w:tc>
          <w:tcPr>
            <w:tcW w:w="2551" w:type="dxa"/>
          </w:tcPr>
          <w:p w:rsidR="008A4F3D" w:rsidRPr="000D0B2B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2B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исполнительной власти, ответственного за формирование данных по показателю</w:t>
            </w:r>
          </w:p>
        </w:tc>
        <w:tc>
          <w:tcPr>
            <w:tcW w:w="255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Наименование значения критерия отбора</w:t>
            </w:r>
          </w:p>
        </w:tc>
        <w:tc>
          <w:tcPr>
            <w:tcW w:w="184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Присваиваемый балл критерию отбора</w:t>
            </w:r>
          </w:p>
        </w:tc>
      </w:tr>
      <w:tr w:rsidR="008A4F3D" w:rsidRPr="00BD0FC6" w:rsidTr="00693CFF">
        <w:trPr>
          <w:trHeight w:val="928"/>
        </w:trPr>
        <w:tc>
          <w:tcPr>
            <w:tcW w:w="516" w:type="dxa"/>
            <w:vMerge w:val="restart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5" w:type="dxa"/>
            <w:vMerge w:val="restart"/>
          </w:tcPr>
          <w:p w:rsidR="008A4F3D" w:rsidRPr="000D0B2B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2B">
              <w:rPr>
                <w:rFonts w:ascii="Times New Roman" w:hAnsi="Times New Roman" w:cs="Times New Roman"/>
                <w:sz w:val="24"/>
                <w:szCs w:val="24"/>
              </w:rPr>
              <w:t>Доля поселений, имеющих утвержденные генеральные планы применительно</w:t>
            </w:r>
            <w:r w:rsidR="004871BA" w:rsidRPr="000D0B2B">
              <w:rPr>
                <w:rFonts w:ascii="Times New Roman" w:hAnsi="Times New Roman" w:cs="Times New Roman"/>
                <w:sz w:val="24"/>
                <w:szCs w:val="24"/>
              </w:rPr>
              <w:t xml:space="preserve"> ко всей территории поселения в общем количестве поселений муниципального района</w:t>
            </w:r>
            <w:r w:rsidRPr="000D0B2B">
              <w:rPr>
                <w:rFonts w:ascii="Times New Roman" w:hAnsi="Times New Roman" w:cs="Times New Roman"/>
                <w:sz w:val="24"/>
                <w:szCs w:val="24"/>
              </w:rPr>
              <w:t xml:space="preserve"> (городского округа), %</w:t>
            </w:r>
          </w:p>
        </w:tc>
        <w:tc>
          <w:tcPr>
            <w:tcW w:w="2551" w:type="dxa"/>
            <w:vMerge w:val="restart"/>
          </w:tcPr>
          <w:p w:rsidR="008A4F3D" w:rsidRPr="000D0B2B" w:rsidRDefault="008A4F3D" w:rsidP="004766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2B">
              <w:rPr>
                <w:rFonts w:ascii="Times New Roman" w:hAnsi="Times New Roman" w:cs="Times New Roman"/>
                <w:sz w:val="24"/>
                <w:szCs w:val="24"/>
              </w:rPr>
              <w:t>Комитет градостроитель</w:t>
            </w:r>
            <w:r w:rsidR="00476636" w:rsidRPr="000D0B2B">
              <w:rPr>
                <w:rFonts w:ascii="Times New Roman" w:hAnsi="Times New Roman" w:cs="Times New Roman"/>
                <w:sz w:val="24"/>
                <w:szCs w:val="24"/>
              </w:rPr>
              <w:t>ной политики</w:t>
            </w:r>
            <w:r w:rsidRPr="000D0B2B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</w:t>
            </w:r>
          </w:p>
        </w:tc>
        <w:tc>
          <w:tcPr>
            <w:tcW w:w="255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2" w:type="dxa"/>
          </w:tcPr>
          <w:p w:rsidR="008A4F3D" w:rsidRPr="00BD0FC6" w:rsidRDefault="00693CFF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4F3D" w:rsidRPr="00BD0FC6" w:rsidTr="00E76B5C">
        <w:tc>
          <w:tcPr>
            <w:tcW w:w="516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8A4F3D" w:rsidRPr="000D0B2B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A4F3D" w:rsidRPr="000D0B2B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4F3D" w:rsidRPr="00BD0FC6" w:rsidRDefault="008A4F3D" w:rsidP="00693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меньше </w:t>
            </w:r>
            <w:r w:rsidR="00693CFF" w:rsidRPr="00BD0F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4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4F3D" w:rsidRPr="00BD0FC6" w:rsidTr="00E76B5C">
        <w:tc>
          <w:tcPr>
            <w:tcW w:w="516" w:type="dxa"/>
            <w:vMerge w:val="restart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5" w:type="dxa"/>
            <w:vMerge w:val="restart"/>
          </w:tcPr>
          <w:p w:rsidR="004871BA" w:rsidRPr="000D0B2B" w:rsidRDefault="008A4F3D" w:rsidP="00487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2B">
              <w:rPr>
                <w:rFonts w:ascii="Times New Roman" w:hAnsi="Times New Roman" w:cs="Times New Roman"/>
                <w:sz w:val="24"/>
                <w:szCs w:val="24"/>
              </w:rPr>
              <w:t>Доля поселений, имеющих правила землепользования и застройки</w:t>
            </w:r>
            <w:r w:rsidR="004871BA" w:rsidRPr="000D0B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0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1BA" w:rsidRPr="000D0B2B">
              <w:rPr>
                <w:rFonts w:ascii="Times New Roman" w:hAnsi="Times New Roman" w:cs="Times New Roman"/>
                <w:sz w:val="24"/>
                <w:szCs w:val="24"/>
              </w:rPr>
              <w:t>разработанные применительно ко всей территории поселения,  в общем количеств</w:t>
            </w:r>
            <w:r w:rsidR="00F732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871BA" w:rsidRPr="000D0B2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муниципального района</w:t>
            </w:r>
          </w:p>
          <w:p w:rsidR="008A4F3D" w:rsidRPr="000D0B2B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2B">
              <w:rPr>
                <w:rFonts w:ascii="Times New Roman" w:hAnsi="Times New Roman" w:cs="Times New Roman"/>
                <w:sz w:val="24"/>
                <w:szCs w:val="24"/>
              </w:rPr>
              <w:t xml:space="preserve"> (городского округа), %</w:t>
            </w:r>
          </w:p>
        </w:tc>
        <w:tc>
          <w:tcPr>
            <w:tcW w:w="2551" w:type="dxa"/>
            <w:vMerge w:val="restart"/>
          </w:tcPr>
          <w:p w:rsidR="008A4F3D" w:rsidRPr="000D0B2B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2B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="00476636" w:rsidRPr="000D0B2B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градостроительной политики </w:t>
            </w:r>
            <w:r w:rsidRPr="000D0B2B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</w:tc>
        <w:tc>
          <w:tcPr>
            <w:tcW w:w="255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4F3D" w:rsidRPr="00BD0FC6" w:rsidTr="00E76B5C">
        <w:tc>
          <w:tcPr>
            <w:tcW w:w="516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8A4F3D" w:rsidRPr="000D0B2B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A4F3D" w:rsidRPr="000D0B2B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80%-100%</w:t>
            </w:r>
          </w:p>
        </w:tc>
        <w:tc>
          <w:tcPr>
            <w:tcW w:w="184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4F3D" w:rsidRPr="00BD0FC6" w:rsidTr="00E76B5C">
        <w:tc>
          <w:tcPr>
            <w:tcW w:w="516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8A4F3D" w:rsidRPr="000D0B2B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A4F3D" w:rsidRPr="000D0B2B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70%-80%</w:t>
            </w:r>
          </w:p>
        </w:tc>
        <w:tc>
          <w:tcPr>
            <w:tcW w:w="184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4F3D" w:rsidRPr="00BD0FC6" w:rsidTr="00E76B5C">
        <w:tc>
          <w:tcPr>
            <w:tcW w:w="516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8A4F3D" w:rsidRPr="000D0B2B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A4F3D" w:rsidRPr="000D0B2B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50%-70%</w:t>
            </w:r>
          </w:p>
        </w:tc>
        <w:tc>
          <w:tcPr>
            <w:tcW w:w="184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F3D" w:rsidRPr="00BD0FC6" w:rsidTr="00E76B5C">
        <w:tc>
          <w:tcPr>
            <w:tcW w:w="516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8A4F3D" w:rsidRPr="000D0B2B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A4F3D" w:rsidRPr="000D0B2B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меньше 50%</w:t>
            </w:r>
          </w:p>
        </w:tc>
        <w:tc>
          <w:tcPr>
            <w:tcW w:w="184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4F3D" w:rsidRPr="00BD0FC6" w:rsidTr="00E76B5C">
        <w:tc>
          <w:tcPr>
            <w:tcW w:w="516" w:type="dxa"/>
            <w:vMerge w:val="restart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5" w:type="dxa"/>
            <w:vMerge w:val="restart"/>
          </w:tcPr>
          <w:p w:rsidR="004871BA" w:rsidRPr="000D0B2B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0B2B">
              <w:rPr>
                <w:rFonts w:ascii="Times New Roman" w:hAnsi="Times New Roman" w:cs="Times New Roman"/>
                <w:sz w:val="24"/>
                <w:szCs w:val="24"/>
              </w:rPr>
              <w:t xml:space="preserve">Доля поселений, имеющих </w:t>
            </w:r>
            <w:r w:rsidR="004871BA" w:rsidRPr="000D0B2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утвержденные </w:t>
            </w:r>
            <w:r w:rsidRPr="000D0B2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комплексного развития систем коммунальной, социальной и транспортной инфраструктур, </w:t>
            </w:r>
            <w:proofErr w:type="gramEnd"/>
          </w:p>
          <w:p w:rsidR="004871BA" w:rsidRPr="000D0B2B" w:rsidRDefault="004871BA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2B">
              <w:rPr>
                <w:rFonts w:ascii="Times New Roman" w:hAnsi="Times New Roman" w:cs="Times New Roman"/>
                <w:sz w:val="24"/>
                <w:szCs w:val="24"/>
              </w:rPr>
              <w:t xml:space="preserve">в общем количестве поселений муниципального района  </w:t>
            </w:r>
          </w:p>
          <w:p w:rsidR="008A4F3D" w:rsidRPr="000D0B2B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2B">
              <w:rPr>
                <w:rFonts w:ascii="Times New Roman" w:hAnsi="Times New Roman" w:cs="Times New Roman"/>
                <w:sz w:val="24"/>
                <w:szCs w:val="24"/>
              </w:rPr>
              <w:t>(городского округа), %</w:t>
            </w:r>
          </w:p>
        </w:tc>
        <w:tc>
          <w:tcPr>
            <w:tcW w:w="2551" w:type="dxa"/>
            <w:vMerge w:val="restart"/>
          </w:tcPr>
          <w:p w:rsidR="008A4F3D" w:rsidRPr="000D0B2B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2B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="00476636" w:rsidRPr="000D0B2B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градостроительной политики </w:t>
            </w:r>
            <w:r w:rsidRPr="000D0B2B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</w:tc>
        <w:tc>
          <w:tcPr>
            <w:tcW w:w="255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свыше 59%</w:t>
            </w:r>
          </w:p>
        </w:tc>
        <w:tc>
          <w:tcPr>
            <w:tcW w:w="184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4F3D" w:rsidRPr="00BD0FC6" w:rsidTr="00E76B5C">
        <w:tc>
          <w:tcPr>
            <w:tcW w:w="516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30%-59%</w:t>
            </w:r>
          </w:p>
        </w:tc>
        <w:tc>
          <w:tcPr>
            <w:tcW w:w="184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4F3D" w:rsidRPr="00BD0FC6" w:rsidTr="00E76B5C">
        <w:tc>
          <w:tcPr>
            <w:tcW w:w="516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20%-30%</w:t>
            </w:r>
          </w:p>
        </w:tc>
        <w:tc>
          <w:tcPr>
            <w:tcW w:w="184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4F3D" w:rsidRPr="00BD0FC6" w:rsidTr="00E76B5C">
        <w:tc>
          <w:tcPr>
            <w:tcW w:w="516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10%-20%</w:t>
            </w:r>
          </w:p>
        </w:tc>
        <w:tc>
          <w:tcPr>
            <w:tcW w:w="184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F3D" w:rsidRPr="00BD0FC6" w:rsidTr="00E76B5C">
        <w:tc>
          <w:tcPr>
            <w:tcW w:w="516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меньше 10%</w:t>
            </w:r>
          </w:p>
        </w:tc>
        <w:tc>
          <w:tcPr>
            <w:tcW w:w="184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4F3D" w:rsidRPr="00BD0FC6" w:rsidTr="00E76B5C">
        <w:trPr>
          <w:trHeight w:val="596"/>
        </w:trPr>
        <w:tc>
          <w:tcPr>
            <w:tcW w:w="516" w:type="dxa"/>
            <w:vMerge w:val="restart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65" w:type="dxa"/>
            <w:vMerge w:val="restart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Количество инвестиционных площадок, размещенных в  региональной информационной системе «Инвестиционное развитие территории Ленинградской области», ед.</w:t>
            </w:r>
          </w:p>
        </w:tc>
        <w:tc>
          <w:tcPr>
            <w:tcW w:w="2551" w:type="dxa"/>
            <w:vMerge w:val="restart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инвестиционной деятельности Ленинградской области</w:t>
            </w:r>
          </w:p>
        </w:tc>
        <w:tc>
          <w:tcPr>
            <w:tcW w:w="255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свыше 20</w:t>
            </w:r>
          </w:p>
        </w:tc>
        <w:tc>
          <w:tcPr>
            <w:tcW w:w="184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4F3D" w:rsidRPr="00BD0FC6" w:rsidTr="00E76B5C">
        <w:tc>
          <w:tcPr>
            <w:tcW w:w="516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184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4F3D" w:rsidRPr="00BD0FC6" w:rsidTr="00E76B5C">
        <w:trPr>
          <w:trHeight w:val="433"/>
        </w:trPr>
        <w:tc>
          <w:tcPr>
            <w:tcW w:w="516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84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4F3D" w:rsidRPr="00BD0FC6" w:rsidTr="00E76B5C">
        <w:trPr>
          <w:trHeight w:val="393"/>
        </w:trPr>
        <w:tc>
          <w:tcPr>
            <w:tcW w:w="516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184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F3D" w:rsidRPr="00BD0FC6" w:rsidTr="00E76B5C">
        <w:tc>
          <w:tcPr>
            <w:tcW w:w="516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меньше 2</w:t>
            </w:r>
          </w:p>
        </w:tc>
        <w:tc>
          <w:tcPr>
            <w:tcW w:w="184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4F3D" w:rsidRPr="00BD0FC6" w:rsidTr="00E76B5C">
        <w:trPr>
          <w:trHeight w:val="690"/>
        </w:trPr>
        <w:tc>
          <w:tcPr>
            <w:tcW w:w="516" w:type="dxa"/>
            <w:vMerge w:val="restart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65" w:type="dxa"/>
            <w:vMerge w:val="restart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Наличие актуализированного инвестиционного паспорта муниципального района (городского округа)</w:t>
            </w:r>
          </w:p>
        </w:tc>
        <w:tc>
          <w:tcPr>
            <w:tcW w:w="2551" w:type="dxa"/>
            <w:vMerge w:val="restart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инвестиционной деятельности Ленинградской области</w:t>
            </w:r>
          </w:p>
        </w:tc>
        <w:tc>
          <w:tcPr>
            <w:tcW w:w="2552" w:type="dxa"/>
          </w:tcPr>
          <w:p w:rsidR="008A4F3D" w:rsidRPr="00BD0FC6" w:rsidRDefault="00C5331E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A4F3D" w:rsidRPr="00BD0FC6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 паспорта</w:t>
            </w:r>
          </w:p>
        </w:tc>
        <w:tc>
          <w:tcPr>
            <w:tcW w:w="184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4F3D" w:rsidRPr="00BD0FC6" w:rsidTr="00E76B5C">
        <w:trPr>
          <w:trHeight w:val="690"/>
        </w:trPr>
        <w:tc>
          <w:tcPr>
            <w:tcW w:w="516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4F3D" w:rsidRPr="00BD0FC6" w:rsidRDefault="00C5331E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F3D" w:rsidRPr="00BD0FC6">
              <w:rPr>
                <w:rFonts w:ascii="Times New Roman" w:hAnsi="Times New Roman" w:cs="Times New Roman"/>
                <w:sz w:val="24"/>
                <w:szCs w:val="24"/>
              </w:rPr>
              <w:t>тсутствие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 паспорта</w:t>
            </w:r>
          </w:p>
        </w:tc>
        <w:tc>
          <w:tcPr>
            <w:tcW w:w="184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4F3D" w:rsidRPr="00BD0FC6" w:rsidTr="00E76B5C">
        <w:tc>
          <w:tcPr>
            <w:tcW w:w="516" w:type="dxa"/>
            <w:vMerge w:val="restart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65" w:type="dxa"/>
            <w:vMerge w:val="restart"/>
          </w:tcPr>
          <w:p w:rsidR="008A4F3D" w:rsidRPr="00BD0FC6" w:rsidRDefault="008A4F3D" w:rsidP="003F0A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Количество инвестиционных проектов, реализованных на территории муниципального района (городского округа) за два года</w:t>
            </w:r>
            <w:r w:rsidR="003F0AC1">
              <w:rPr>
                <w:rFonts w:ascii="Times New Roman" w:hAnsi="Times New Roman" w:cs="Times New Roman"/>
                <w:sz w:val="24"/>
                <w:szCs w:val="24"/>
              </w:rPr>
              <w:t>, предшествующих году подачи заявки на участие в конкурсе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2551" w:type="dxa"/>
            <w:vMerge w:val="restart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инвестиционной деятельности Ленинградской области</w:t>
            </w:r>
          </w:p>
        </w:tc>
        <w:tc>
          <w:tcPr>
            <w:tcW w:w="255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свыше 20</w:t>
            </w:r>
          </w:p>
        </w:tc>
        <w:tc>
          <w:tcPr>
            <w:tcW w:w="184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4F3D" w:rsidRPr="00BD0FC6" w:rsidTr="00E76B5C">
        <w:tc>
          <w:tcPr>
            <w:tcW w:w="516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184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4F3D" w:rsidRPr="00BD0FC6" w:rsidTr="00E76B5C">
        <w:tc>
          <w:tcPr>
            <w:tcW w:w="516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84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4F3D" w:rsidRPr="00BD0FC6" w:rsidTr="00E76B5C">
        <w:tc>
          <w:tcPr>
            <w:tcW w:w="516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184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F3D" w:rsidRPr="00BD0FC6" w:rsidTr="00E76B5C">
        <w:tc>
          <w:tcPr>
            <w:tcW w:w="516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меньше 2</w:t>
            </w:r>
          </w:p>
        </w:tc>
        <w:tc>
          <w:tcPr>
            <w:tcW w:w="184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4F3D" w:rsidRPr="00BD0FC6" w:rsidTr="00E76B5C">
        <w:tc>
          <w:tcPr>
            <w:tcW w:w="516" w:type="dxa"/>
            <w:vMerge w:val="restart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65" w:type="dxa"/>
            <w:vMerge w:val="restart"/>
          </w:tcPr>
          <w:p w:rsidR="008A4F3D" w:rsidRPr="00BD0FC6" w:rsidRDefault="008A4F3D" w:rsidP="003F0A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Наличие на сайт</w:t>
            </w:r>
            <w:r w:rsidR="005D05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3F0AC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3F0A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 (городского округа) актуального раздела, посвященного описанию инвестиционного климата</w:t>
            </w:r>
          </w:p>
        </w:tc>
        <w:tc>
          <w:tcPr>
            <w:tcW w:w="2551" w:type="dxa"/>
            <w:vMerge w:val="restart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инвестиционной деятельности Ленинградской области</w:t>
            </w:r>
          </w:p>
        </w:tc>
        <w:tc>
          <w:tcPr>
            <w:tcW w:w="255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наличие активной ссылки на инвестиционный портал Ленинградской области и интегрированную информационную систему ИРИС</w:t>
            </w:r>
          </w:p>
        </w:tc>
        <w:tc>
          <w:tcPr>
            <w:tcW w:w="184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A4F3D" w:rsidRPr="00BD0FC6" w:rsidTr="00E76B5C">
        <w:tc>
          <w:tcPr>
            <w:tcW w:w="516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наличие в разделе новостной ленты материалов, посвященных улучшению инвестиционного климата муниципального образования</w:t>
            </w:r>
          </w:p>
        </w:tc>
        <w:tc>
          <w:tcPr>
            <w:tcW w:w="184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F3D" w:rsidRPr="00BD0FC6" w:rsidTr="00E76B5C">
        <w:tc>
          <w:tcPr>
            <w:tcW w:w="516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разделе возможности обращения инвестора к руководству 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образования с регламентированными сроками получения обратной связи</w:t>
            </w:r>
          </w:p>
        </w:tc>
        <w:tc>
          <w:tcPr>
            <w:tcW w:w="1842" w:type="dxa"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A4F3D" w:rsidRPr="00BD0FC6" w:rsidTr="00E76B5C">
        <w:tc>
          <w:tcPr>
            <w:tcW w:w="516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A4F3D" w:rsidRPr="00BD0FC6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4F3D" w:rsidRPr="000D0B2B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2B">
              <w:rPr>
                <w:rFonts w:ascii="Times New Roman" w:hAnsi="Times New Roman" w:cs="Times New Roman"/>
                <w:sz w:val="24"/>
                <w:szCs w:val="24"/>
              </w:rPr>
              <w:t>ежегодный опрос представителей бизнеса о состоянии инвестиционного климата в муниципальном районе (городском округе)</w:t>
            </w:r>
          </w:p>
        </w:tc>
        <w:tc>
          <w:tcPr>
            <w:tcW w:w="1842" w:type="dxa"/>
          </w:tcPr>
          <w:p w:rsidR="008A4F3D" w:rsidRPr="000D0B2B" w:rsidRDefault="008A4F3D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D6D3A" w:rsidRPr="00BD0FC6" w:rsidTr="00DD6D3A">
        <w:trPr>
          <w:trHeight w:val="412"/>
        </w:trPr>
        <w:tc>
          <w:tcPr>
            <w:tcW w:w="516" w:type="dxa"/>
            <w:vMerge w:val="restart"/>
          </w:tcPr>
          <w:p w:rsidR="00DD6D3A" w:rsidRPr="00BD0FC6" w:rsidRDefault="00DD6D3A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65" w:type="dxa"/>
            <w:vMerge w:val="restart"/>
          </w:tcPr>
          <w:p w:rsidR="00DD6D3A" w:rsidRPr="00BD0FC6" w:rsidRDefault="00DD6D3A" w:rsidP="00F52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отрицательных заключений </w:t>
            </w:r>
            <w:r w:rsidR="00F52A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ежведомственной комиссии по размещению производительных сил на территории Ленинградской области</w:t>
            </w:r>
          </w:p>
        </w:tc>
        <w:tc>
          <w:tcPr>
            <w:tcW w:w="2551" w:type="dxa"/>
            <w:vMerge w:val="restart"/>
          </w:tcPr>
          <w:p w:rsidR="00DD6D3A" w:rsidRPr="00BD0FC6" w:rsidRDefault="00DD6D3A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инвестиционной деятельности Ленинградской области</w:t>
            </w:r>
          </w:p>
        </w:tc>
        <w:tc>
          <w:tcPr>
            <w:tcW w:w="2552" w:type="dxa"/>
          </w:tcPr>
          <w:p w:rsidR="00DD6D3A" w:rsidRPr="000D0B2B" w:rsidRDefault="00DD6D3A" w:rsidP="00AB1C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2B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1842" w:type="dxa"/>
          </w:tcPr>
          <w:p w:rsidR="00DD6D3A" w:rsidRPr="000D0B2B" w:rsidRDefault="00DD6D3A" w:rsidP="00AB1C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6D3A" w:rsidRPr="00BD0FC6" w:rsidTr="00DD6D3A">
        <w:trPr>
          <w:trHeight w:val="490"/>
        </w:trPr>
        <w:tc>
          <w:tcPr>
            <w:tcW w:w="516" w:type="dxa"/>
            <w:vMerge/>
          </w:tcPr>
          <w:p w:rsidR="00DD6D3A" w:rsidRPr="00BD0FC6" w:rsidRDefault="00DD6D3A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DD6D3A" w:rsidRPr="00BD0FC6" w:rsidRDefault="00DD6D3A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D6D3A" w:rsidRPr="00BD0FC6" w:rsidRDefault="00DD6D3A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6D3A" w:rsidRPr="000D0B2B" w:rsidRDefault="00DD6D3A" w:rsidP="00F52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2B">
              <w:rPr>
                <w:rFonts w:ascii="Times New Roman" w:hAnsi="Times New Roman" w:cs="Times New Roman"/>
                <w:sz w:val="24"/>
                <w:szCs w:val="24"/>
              </w:rPr>
              <w:t>свыше 2</w:t>
            </w:r>
            <w:r w:rsidR="001C50B5" w:rsidRPr="000D0B2B">
              <w:rPr>
                <w:rFonts w:ascii="Times New Roman" w:hAnsi="Times New Roman" w:cs="Times New Roman"/>
                <w:sz w:val="24"/>
                <w:szCs w:val="24"/>
              </w:rPr>
              <w:t xml:space="preserve"> / проекты на заседаниях </w:t>
            </w:r>
            <w:r w:rsidR="00F52A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C50B5" w:rsidRPr="000D0B2B">
              <w:rPr>
                <w:rFonts w:ascii="Times New Roman" w:hAnsi="Times New Roman" w:cs="Times New Roman"/>
                <w:sz w:val="24"/>
                <w:szCs w:val="24"/>
              </w:rPr>
              <w:t>ежведомственной комиссии не рассматривались</w:t>
            </w:r>
          </w:p>
        </w:tc>
        <w:tc>
          <w:tcPr>
            <w:tcW w:w="1842" w:type="dxa"/>
          </w:tcPr>
          <w:p w:rsidR="00DD6D3A" w:rsidRPr="000D0B2B" w:rsidRDefault="00DD6D3A" w:rsidP="00AB1C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D3A" w:rsidRPr="00BD0FC6" w:rsidTr="00E76B5C">
        <w:tc>
          <w:tcPr>
            <w:tcW w:w="516" w:type="dxa"/>
          </w:tcPr>
          <w:p w:rsidR="00DD6D3A" w:rsidRPr="00BD0FC6" w:rsidRDefault="00DD6D3A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65" w:type="dxa"/>
          </w:tcPr>
          <w:p w:rsidR="00DD6D3A" w:rsidRPr="00BD0FC6" w:rsidRDefault="00DD6D3A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Наличие и описание налоговых льгот и других преференций для инвесторов на территории муниципального района (городского округа)</w:t>
            </w:r>
          </w:p>
        </w:tc>
        <w:tc>
          <w:tcPr>
            <w:tcW w:w="2551" w:type="dxa"/>
          </w:tcPr>
          <w:p w:rsidR="00DD6D3A" w:rsidRPr="00BD0FC6" w:rsidRDefault="00DD6D3A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инвестиционной деятельности Ленинградской области</w:t>
            </w:r>
          </w:p>
        </w:tc>
        <w:tc>
          <w:tcPr>
            <w:tcW w:w="2552" w:type="dxa"/>
          </w:tcPr>
          <w:p w:rsidR="00DD6D3A" w:rsidRPr="000D0B2B" w:rsidRDefault="00DD6D3A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2B">
              <w:rPr>
                <w:rFonts w:ascii="Times New Roman" w:hAnsi="Times New Roman" w:cs="Times New Roman"/>
                <w:sz w:val="24"/>
                <w:szCs w:val="24"/>
              </w:rPr>
              <w:t>добавляется 1 балл за каждую налоговую льготу и преференцию, максимальное количество баллов по данному критерию - 4</w:t>
            </w:r>
          </w:p>
        </w:tc>
        <w:tc>
          <w:tcPr>
            <w:tcW w:w="1842" w:type="dxa"/>
          </w:tcPr>
          <w:p w:rsidR="00DD6D3A" w:rsidRPr="000D0B2B" w:rsidRDefault="00DD6D3A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2B">
              <w:rPr>
                <w:rFonts w:ascii="Times New Roman" w:hAnsi="Times New Roman" w:cs="Times New Roman"/>
                <w:sz w:val="24"/>
                <w:szCs w:val="24"/>
              </w:rPr>
              <w:t>от 0 до 4</w:t>
            </w:r>
          </w:p>
        </w:tc>
      </w:tr>
      <w:tr w:rsidR="00DD6D3A" w:rsidRPr="00BD0FC6" w:rsidTr="00E76B5C">
        <w:trPr>
          <w:trHeight w:val="231"/>
        </w:trPr>
        <w:tc>
          <w:tcPr>
            <w:tcW w:w="516" w:type="dxa"/>
            <w:vMerge w:val="restart"/>
          </w:tcPr>
          <w:p w:rsidR="00DD6D3A" w:rsidRPr="00BD0FC6" w:rsidRDefault="00DD6D3A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65" w:type="dxa"/>
            <w:vMerge w:val="restart"/>
          </w:tcPr>
          <w:p w:rsidR="00DD6D3A" w:rsidRPr="00BD0FC6" w:rsidRDefault="00DD6D3A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возвратов</w:t>
            </w:r>
            <w:proofErr w:type="gramEnd"/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21B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уполномоченными органами 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проектов градостроительных планов земельного участка на доработку в отчетном году, ед.</w:t>
            </w:r>
          </w:p>
        </w:tc>
        <w:tc>
          <w:tcPr>
            <w:tcW w:w="2551" w:type="dxa"/>
            <w:vMerge w:val="restart"/>
          </w:tcPr>
          <w:p w:rsidR="00DD6D3A" w:rsidRPr="00BD0FC6" w:rsidRDefault="00DD6D3A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Комитет государственного строительного надзора и государственной экспертизы Ленинградской области</w:t>
            </w:r>
          </w:p>
        </w:tc>
        <w:tc>
          <w:tcPr>
            <w:tcW w:w="2552" w:type="dxa"/>
          </w:tcPr>
          <w:p w:rsidR="00DD6D3A" w:rsidRPr="000D0B2B" w:rsidRDefault="00DD6D3A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2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842" w:type="dxa"/>
          </w:tcPr>
          <w:p w:rsidR="00DD6D3A" w:rsidRPr="000D0B2B" w:rsidRDefault="00DD6D3A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6D3A" w:rsidRPr="00BD0FC6" w:rsidTr="00E76B5C">
        <w:trPr>
          <w:trHeight w:val="167"/>
        </w:trPr>
        <w:tc>
          <w:tcPr>
            <w:tcW w:w="516" w:type="dxa"/>
            <w:vMerge/>
          </w:tcPr>
          <w:p w:rsidR="00DD6D3A" w:rsidRPr="00BD0FC6" w:rsidRDefault="00DD6D3A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DD6D3A" w:rsidRPr="00BD0FC6" w:rsidRDefault="00DD6D3A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D6D3A" w:rsidRPr="00BD0FC6" w:rsidRDefault="00DD6D3A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6D3A" w:rsidRPr="000D0B2B" w:rsidRDefault="00DD6D3A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2B">
              <w:rPr>
                <w:rFonts w:ascii="Times New Roman" w:hAnsi="Times New Roman" w:cs="Times New Roman"/>
                <w:sz w:val="24"/>
                <w:szCs w:val="24"/>
              </w:rPr>
              <w:t>от 1 до 2</w:t>
            </w:r>
          </w:p>
        </w:tc>
        <w:tc>
          <w:tcPr>
            <w:tcW w:w="1842" w:type="dxa"/>
          </w:tcPr>
          <w:p w:rsidR="00DD6D3A" w:rsidRPr="000D0B2B" w:rsidRDefault="00DD6D3A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6D3A" w:rsidRPr="00BD0FC6" w:rsidTr="00E76B5C">
        <w:trPr>
          <w:trHeight w:val="245"/>
        </w:trPr>
        <w:tc>
          <w:tcPr>
            <w:tcW w:w="516" w:type="dxa"/>
            <w:vMerge/>
          </w:tcPr>
          <w:p w:rsidR="00DD6D3A" w:rsidRPr="00BD0FC6" w:rsidRDefault="00DD6D3A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DD6D3A" w:rsidRPr="00BD0FC6" w:rsidRDefault="00DD6D3A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D6D3A" w:rsidRPr="00BD0FC6" w:rsidRDefault="00DD6D3A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6D3A" w:rsidRPr="000D0B2B" w:rsidRDefault="00DD6D3A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2B">
              <w:rPr>
                <w:rFonts w:ascii="Times New Roman" w:hAnsi="Times New Roman" w:cs="Times New Roman"/>
                <w:sz w:val="24"/>
                <w:szCs w:val="24"/>
              </w:rPr>
              <w:t>от 2 до 3</w:t>
            </w:r>
          </w:p>
        </w:tc>
        <w:tc>
          <w:tcPr>
            <w:tcW w:w="1842" w:type="dxa"/>
          </w:tcPr>
          <w:p w:rsidR="00DD6D3A" w:rsidRPr="000D0B2B" w:rsidRDefault="00DD6D3A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D3A" w:rsidRPr="00BD0FC6" w:rsidTr="00E76B5C">
        <w:trPr>
          <w:trHeight w:val="182"/>
        </w:trPr>
        <w:tc>
          <w:tcPr>
            <w:tcW w:w="516" w:type="dxa"/>
            <w:vMerge/>
          </w:tcPr>
          <w:p w:rsidR="00DD6D3A" w:rsidRPr="00BD0FC6" w:rsidRDefault="00DD6D3A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DD6D3A" w:rsidRPr="00BD0FC6" w:rsidRDefault="00DD6D3A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D6D3A" w:rsidRPr="00BD0FC6" w:rsidRDefault="00DD6D3A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6D3A" w:rsidRPr="000D0B2B" w:rsidRDefault="00DD6D3A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2B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  <w:r w:rsidR="001C50B5" w:rsidRPr="000D0B2B">
              <w:rPr>
                <w:rFonts w:ascii="Times New Roman" w:hAnsi="Times New Roman" w:cs="Times New Roman"/>
                <w:sz w:val="24"/>
                <w:szCs w:val="24"/>
              </w:rPr>
              <w:t xml:space="preserve"> / проекты градостроительных планов не поступали</w:t>
            </w:r>
          </w:p>
        </w:tc>
        <w:tc>
          <w:tcPr>
            <w:tcW w:w="1842" w:type="dxa"/>
          </w:tcPr>
          <w:p w:rsidR="00DD6D3A" w:rsidRPr="000D0B2B" w:rsidRDefault="00DD6D3A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D3A" w:rsidRPr="00BD0FC6" w:rsidTr="00E76B5C">
        <w:tc>
          <w:tcPr>
            <w:tcW w:w="516" w:type="dxa"/>
          </w:tcPr>
          <w:p w:rsidR="00DD6D3A" w:rsidRPr="00BD0FC6" w:rsidRDefault="00DD6D3A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65" w:type="dxa"/>
          </w:tcPr>
          <w:p w:rsidR="00DD6D3A" w:rsidRPr="00BD0FC6" w:rsidRDefault="00DD6D3A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и выданных градостроительных планов земельных участков, единиц</w:t>
            </w:r>
          </w:p>
        </w:tc>
        <w:tc>
          <w:tcPr>
            <w:tcW w:w="2551" w:type="dxa"/>
          </w:tcPr>
          <w:p w:rsidR="00DD6D3A" w:rsidRPr="00BD0FC6" w:rsidRDefault="00DD6D3A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Комитет государственного строительного надзора и государственной экспертизы Ленинградской области</w:t>
            </w:r>
          </w:p>
        </w:tc>
        <w:tc>
          <w:tcPr>
            <w:tcW w:w="2552" w:type="dxa"/>
          </w:tcPr>
          <w:p w:rsidR="00DD6D3A" w:rsidRPr="00BD0FC6" w:rsidRDefault="00DD6D3A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добавляется 1 балл за каждые 5 градостроительных планов земельных участков, максимальное количество баллов по данному критерию - 4</w:t>
            </w:r>
          </w:p>
        </w:tc>
        <w:tc>
          <w:tcPr>
            <w:tcW w:w="1842" w:type="dxa"/>
          </w:tcPr>
          <w:p w:rsidR="00DD6D3A" w:rsidRPr="00BD0FC6" w:rsidRDefault="00DD6D3A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от 0 до 4</w:t>
            </w:r>
          </w:p>
        </w:tc>
      </w:tr>
      <w:tr w:rsidR="008E3E0B" w:rsidRPr="00BD0FC6" w:rsidTr="008E3E0B">
        <w:trPr>
          <w:trHeight w:val="756"/>
        </w:trPr>
        <w:tc>
          <w:tcPr>
            <w:tcW w:w="516" w:type="dxa"/>
            <w:vMerge w:val="restart"/>
          </w:tcPr>
          <w:p w:rsidR="008E3E0B" w:rsidRPr="00BD0FC6" w:rsidRDefault="008E3E0B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65" w:type="dxa"/>
            <w:vMerge w:val="restart"/>
          </w:tcPr>
          <w:p w:rsidR="008E3E0B" w:rsidRPr="00BD0FC6" w:rsidRDefault="008E3E0B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или отсутствие невыполненных поручений Губернатора 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Ленинградской области и органов исполнительной власти Ленинградской области в рамках проведения заседаний Совета по улучшению инвестиционного климата в Ленинградской области и встреч с инвесторами</w:t>
            </w:r>
          </w:p>
        </w:tc>
        <w:tc>
          <w:tcPr>
            <w:tcW w:w="2551" w:type="dxa"/>
            <w:vMerge w:val="restart"/>
          </w:tcPr>
          <w:p w:rsidR="008E3E0B" w:rsidRPr="00BD0FC6" w:rsidRDefault="008E3E0B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экономического развития и </w:t>
            </w:r>
            <w:r w:rsidRPr="00BD0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инвестиционной деятельности Ленинградской области</w:t>
            </w:r>
          </w:p>
        </w:tc>
        <w:tc>
          <w:tcPr>
            <w:tcW w:w="2552" w:type="dxa"/>
          </w:tcPr>
          <w:p w:rsidR="008E3E0B" w:rsidRPr="00BD0FC6" w:rsidRDefault="000D4E54" w:rsidP="00AB1C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8E3E0B" w:rsidRPr="00BD0FC6">
              <w:rPr>
                <w:rFonts w:ascii="Times New Roman" w:hAnsi="Times New Roman" w:cs="Times New Roman"/>
                <w:sz w:val="24"/>
                <w:szCs w:val="24"/>
              </w:rPr>
              <w:t>тсутствие невыполненных поручений</w:t>
            </w:r>
          </w:p>
        </w:tc>
        <w:tc>
          <w:tcPr>
            <w:tcW w:w="1842" w:type="dxa"/>
          </w:tcPr>
          <w:p w:rsidR="008E3E0B" w:rsidRPr="00BD0FC6" w:rsidRDefault="008E3E0B" w:rsidP="00AB1C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E0B" w:rsidRPr="00BD0FC6" w:rsidTr="008E3E0B">
        <w:trPr>
          <w:trHeight w:val="856"/>
        </w:trPr>
        <w:tc>
          <w:tcPr>
            <w:tcW w:w="516" w:type="dxa"/>
            <w:vMerge/>
          </w:tcPr>
          <w:p w:rsidR="008E3E0B" w:rsidRPr="00BD0FC6" w:rsidRDefault="008E3E0B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8E3E0B" w:rsidRPr="00BD0FC6" w:rsidRDefault="008E3E0B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E3E0B" w:rsidRPr="00BD0FC6" w:rsidRDefault="008E3E0B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E3E0B" w:rsidRPr="00BD0FC6" w:rsidRDefault="000D4E54" w:rsidP="00AB1C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E3E0B" w:rsidRPr="000D0B2B">
              <w:rPr>
                <w:rFonts w:ascii="Times New Roman" w:hAnsi="Times New Roman" w:cs="Times New Roman"/>
                <w:sz w:val="24"/>
                <w:szCs w:val="24"/>
              </w:rPr>
              <w:t>аличие невыполненных поручений</w:t>
            </w:r>
            <w:r w:rsidR="001C50B5" w:rsidRPr="000D0B2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 w:rsidR="001C50B5" w:rsidRPr="000D0B2B">
              <w:rPr>
                <w:rFonts w:ascii="Times New Roman" w:hAnsi="Times New Roman" w:cs="Times New Roman"/>
                <w:sz w:val="24"/>
                <w:szCs w:val="24"/>
              </w:rPr>
              <w:t>поручений</w:t>
            </w:r>
            <w:proofErr w:type="gramEnd"/>
            <w:r w:rsidR="001C50B5" w:rsidRPr="000D0B2B">
              <w:rPr>
                <w:rFonts w:ascii="Times New Roman" w:hAnsi="Times New Roman" w:cs="Times New Roman"/>
                <w:sz w:val="24"/>
                <w:szCs w:val="24"/>
              </w:rPr>
              <w:t xml:space="preserve"> не было</w:t>
            </w:r>
          </w:p>
        </w:tc>
        <w:tc>
          <w:tcPr>
            <w:tcW w:w="1842" w:type="dxa"/>
          </w:tcPr>
          <w:p w:rsidR="008E3E0B" w:rsidRPr="00BD0FC6" w:rsidRDefault="008E3E0B" w:rsidP="00AB1C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3E0B" w:rsidRPr="00BD0FC6" w:rsidTr="00E76B5C">
        <w:trPr>
          <w:trHeight w:val="1140"/>
        </w:trPr>
        <w:tc>
          <w:tcPr>
            <w:tcW w:w="516" w:type="dxa"/>
            <w:vMerge w:val="restart"/>
          </w:tcPr>
          <w:p w:rsidR="008E3E0B" w:rsidRPr="00BD0FC6" w:rsidRDefault="008E3E0B" w:rsidP="001A23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65" w:type="dxa"/>
            <w:vMerge w:val="restart"/>
          </w:tcPr>
          <w:p w:rsidR="008E3E0B" w:rsidRPr="00BD0FC6" w:rsidRDefault="008E3E0B" w:rsidP="00F52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за счет всех источников финансирования в муниципальный район (городской округ) за отчетный год и год, предшествующий </w:t>
            </w:r>
            <w:proofErr w:type="gramStart"/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Pr="00BD0FC6">
              <w:rPr>
                <w:rFonts w:ascii="Times New Roman" w:hAnsi="Times New Roman" w:cs="Times New Roman"/>
                <w:sz w:val="24"/>
                <w:szCs w:val="24"/>
              </w:rPr>
              <w:t xml:space="preserve"> (с разбивкой по годам), млн. рублей </w:t>
            </w:r>
          </w:p>
        </w:tc>
        <w:tc>
          <w:tcPr>
            <w:tcW w:w="2551" w:type="dxa"/>
            <w:vMerge w:val="restart"/>
          </w:tcPr>
          <w:p w:rsidR="008E3E0B" w:rsidRPr="00BD0FC6" w:rsidRDefault="008E3E0B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инвестиционной деятельности Ленинградской области</w:t>
            </w:r>
          </w:p>
        </w:tc>
        <w:tc>
          <w:tcPr>
            <w:tcW w:w="2552" w:type="dxa"/>
          </w:tcPr>
          <w:p w:rsidR="008E3E0B" w:rsidRPr="00BD0FC6" w:rsidRDefault="000D4E54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3E0B" w:rsidRPr="00BD0FC6">
              <w:rPr>
                <w:rFonts w:ascii="Times New Roman" w:hAnsi="Times New Roman" w:cs="Times New Roman"/>
                <w:sz w:val="24"/>
                <w:szCs w:val="24"/>
              </w:rPr>
              <w:t>ревышение объема инвестиций в отчетном году по отношению к объему инвестиций в году, предшествующему отчетному</w:t>
            </w:r>
          </w:p>
        </w:tc>
        <w:tc>
          <w:tcPr>
            <w:tcW w:w="1842" w:type="dxa"/>
          </w:tcPr>
          <w:p w:rsidR="008E3E0B" w:rsidRPr="00BD0FC6" w:rsidRDefault="008E3E0B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E0B" w:rsidRPr="0043490F" w:rsidTr="00E76B5C">
        <w:trPr>
          <w:trHeight w:val="1139"/>
        </w:trPr>
        <w:tc>
          <w:tcPr>
            <w:tcW w:w="516" w:type="dxa"/>
            <w:vMerge/>
          </w:tcPr>
          <w:p w:rsidR="008E3E0B" w:rsidRPr="00BD0FC6" w:rsidRDefault="008E3E0B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8E3E0B" w:rsidRPr="00BD0FC6" w:rsidRDefault="008E3E0B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E3E0B" w:rsidRPr="00BD0FC6" w:rsidRDefault="008E3E0B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E3E0B" w:rsidRPr="00BD0FC6" w:rsidRDefault="000D4E54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E3E0B" w:rsidRPr="00BD0FC6">
              <w:rPr>
                <w:rFonts w:ascii="Times New Roman" w:hAnsi="Times New Roman" w:cs="Times New Roman"/>
                <w:sz w:val="24"/>
                <w:szCs w:val="24"/>
              </w:rPr>
              <w:t>окращение объема инвестиций в отчетном году по сравнению с объемом инвестиций в году, предшествующему отчетному</w:t>
            </w:r>
          </w:p>
        </w:tc>
        <w:tc>
          <w:tcPr>
            <w:tcW w:w="1842" w:type="dxa"/>
          </w:tcPr>
          <w:p w:rsidR="008E3E0B" w:rsidRDefault="008E3E0B" w:rsidP="00E91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17218" w:rsidRDefault="00117218" w:rsidP="00E913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17218" w:rsidSect="004D60BC">
      <w:headerReference w:type="default" r:id="rId10"/>
      <w:pgSz w:w="11907" w:h="16839" w:code="9"/>
      <w:pgMar w:top="1134" w:right="567" w:bottom="567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E7F" w:rsidRDefault="00DC5E7F" w:rsidP="00316B00">
      <w:pPr>
        <w:spacing w:after="0" w:line="240" w:lineRule="auto"/>
      </w:pPr>
      <w:r>
        <w:separator/>
      </w:r>
    </w:p>
  </w:endnote>
  <w:endnote w:type="continuationSeparator" w:id="0">
    <w:p w:rsidR="00DC5E7F" w:rsidRDefault="00DC5E7F" w:rsidP="00316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E7F" w:rsidRDefault="00DC5E7F" w:rsidP="00316B00">
      <w:pPr>
        <w:spacing w:after="0" w:line="240" w:lineRule="auto"/>
      </w:pPr>
      <w:r>
        <w:separator/>
      </w:r>
    </w:p>
  </w:footnote>
  <w:footnote w:type="continuationSeparator" w:id="0">
    <w:p w:rsidR="00DC5E7F" w:rsidRDefault="00DC5E7F" w:rsidP="00316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850" w:rsidRDefault="00A16850">
    <w:pPr>
      <w:pStyle w:val="ad"/>
      <w:jc w:val="center"/>
    </w:pPr>
  </w:p>
  <w:p w:rsidR="00A16850" w:rsidRPr="00FE17E5" w:rsidRDefault="00A16850" w:rsidP="00FE17E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50221"/>
    <w:multiLevelType w:val="hybridMultilevel"/>
    <w:tmpl w:val="4328CFE4"/>
    <w:lvl w:ilvl="0" w:tplc="51C0C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921F7A"/>
    <w:multiLevelType w:val="hybridMultilevel"/>
    <w:tmpl w:val="29F0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252B4"/>
    <w:multiLevelType w:val="multilevel"/>
    <w:tmpl w:val="FCEA46C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57FA64C7"/>
    <w:multiLevelType w:val="hybridMultilevel"/>
    <w:tmpl w:val="821AC6C8"/>
    <w:lvl w:ilvl="0" w:tplc="6256E840">
      <w:start w:val="1"/>
      <w:numFmt w:val="decimal"/>
      <w:lvlText w:val="%1)"/>
      <w:lvlJc w:val="left"/>
      <w:pPr>
        <w:ind w:left="795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04794"/>
    <w:multiLevelType w:val="hybridMultilevel"/>
    <w:tmpl w:val="4FB09700"/>
    <w:lvl w:ilvl="0" w:tplc="CBA286F0">
      <w:start w:val="1"/>
      <w:numFmt w:val="decimal"/>
      <w:lvlText w:val="%1."/>
      <w:lvlJc w:val="left"/>
      <w:pPr>
        <w:ind w:left="1141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>
    <w:nsid w:val="68776175"/>
    <w:multiLevelType w:val="hybridMultilevel"/>
    <w:tmpl w:val="4D9A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D9534F"/>
    <w:multiLevelType w:val="hybridMultilevel"/>
    <w:tmpl w:val="7EDE7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5E1"/>
    <w:rsid w:val="00000B63"/>
    <w:rsid w:val="00000B8B"/>
    <w:rsid w:val="0000513E"/>
    <w:rsid w:val="000103A9"/>
    <w:rsid w:val="00014D43"/>
    <w:rsid w:val="00015C35"/>
    <w:rsid w:val="000173B1"/>
    <w:rsid w:val="000215C8"/>
    <w:rsid w:val="00022878"/>
    <w:rsid w:val="00027FED"/>
    <w:rsid w:val="00031942"/>
    <w:rsid w:val="00033620"/>
    <w:rsid w:val="00034105"/>
    <w:rsid w:val="00035C0F"/>
    <w:rsid w:val="000426FA"/>
    <w:rsid w:val="00043EDD"/>
    <w:rsid w:val="000441DF"/>
    <w:rsid w:val="00050F8A"/>
    <w:rsid w:val="0005255C"/>
    <w:rsid w:val="00054C17"/>
    <w:rsid w:val="00056F74"/>
    <w:rsid w:val="00057110"/>
    <w:rsid w:val="00057B03"/>
    <w:rsid w:val="00065B50"/>
    <w:rsid w:val="00066EC5"/>
    <w:rsid w:val="00072AB1"/>
    <w:rsid w:val="0007383D"/>
    <w:rsid w:val="00073A71"/>
    <w:rsid w:val="00074F34"/>
    <w:rsid w:val="000814CE"/>
    <w:rsid w:val="00090ED7"/>
    <w:rsid w:val="00093227"/>
    <w:rsid w:val="00093888"/>
    <w:rsid w:val="000940FE"/>
    <w:rsid w:val="00094B58"/>
    <w:rsid w:val="000955DF"/>
    <w:rsid w:val="000957E0"/>
    <w:rsid w:val="000969DA"/>
    <w:rsid w:val="00097BA8"/>
    <w:rsid w:val="000A3AAE"/>
    <w:rsid w:val="000A7CBD"/>
    <w:rsid w:val="000B1905"/>
    <w:rsid w:val="000B28A4"/>
    <w:rsid w:val="000B3AEF"/>
    <w:rsid w:val="000B4704"/>
    <w:rsid w:val="000B4AC7"/>
    <w:rsid w:val="000B6B0D"/>
    <w:rsid w:val="000B77CA"/>
    <w:rsid w:val="000C1CF3"/>
    <w:rsid w:val="000D0437"/>
    <w:rsid w:val="000D0479"/>
    <w:rsid w:val="000D0B2B"/>
    <w:rsid w:val="000D112F"/>
    <w:rsid w:val="000D1682"/>
    <w:rsid w:val="000D31EF"/>
    <w:rsid w:val="000D3CD6"/>
    <w:rsid w:val="000D3F71"/>
    <w:rsid w:val="000D4E54"/>
    <w:rsid w:val="000E0D7C"/>
    <w:rsid w:val="000E306D"/>
    <w:rsid w:val="000E486F"/>
    <w:rsid w:val="000E62FC"/>
    <w:rsid w:val="000E7869"/>
    <w:rsid w:val="000E7963"/>
    <w:rsid w:val="000E7C62"/>
    <w:rsid w:val="000F3106"/>
    <w:rsid w:val="000F7E50"/>
    <w:rsid w:val="00101BAD"/>
    <w:rsid w:val="0010244B"/>
    <w:rsid w:val="00105117"/>
    <w:rsid w:val="00105973"/>
    <w:rsid w:val="00106E9C"/>
    <w:rsid w:val="0010720F"/>
    <w:rsid w:val="001109FB"/>
    <w:rsid w:val="00111321"/>
    <w:rsid w:val="00113335"/>
    <w:rsid w:val="00114040"/>
    <w:rsid w:val="0011525D"/>
    <w:rsid w:val="0011625E"/>
    <w:rsid w:val="00117218"/>
    <w:rsid w:val="00122676"/>
    <w:rsid w:val="00124452"/>
    <w:rsid w:val="001244D2"/>
    <w:rsid w:val="00124790"/>
    <w:rsid w:val="0012648C"/>
    <w:rsid w:val="0012655D"/>
    <w:rsid w:val="00127230"/>
    <w:rsid w:val="00127EAF"/>
    <w:rsid w:val="001303A0"/>
    <w:rsid w:val="001315A6"/>
    <w:rsid w:val="00136F16"/>
    <w:rsid w:val="0014409B"/>
    <w:rsid w:val="00147117"/>
    <w:rsid w:val="00150164"/>
    <w:rsid w:val="00150BD3"/>
    <w:rsid w:val="001515E7"/>
    <w:rsid w:val="001525FA"/>
    <w:rsid w:val="00157113"/>
    <w:rsid w:val="0016253A"/>
    <w:rsid w:val="00163C27"/>
    <w:rsid w:val="001656C3"/>
    <w:rsid w:val="00165A9E"/>
    <w:rsid w:val="001705AE"/>
    <w:rsid w:val="00171D2F"/>
    <w:rsid w:val="00172DB0"/>
    <w:rsid w:val="0017374A"/>
    <w:rsid w:val="00173BB7"/>
    <w:rsid w:val="00180461"/>
    <w:rsid w:val="00180D51"/>
    <w:rsid w:val="001812A3"/>
    <w:rsid w:val="00181783"/>
    <w:rsid w:val="00182109"/>
    <w:rsid w:val="001821BB"/>
    <w:rsid w:val="00182253"/>
    <w:rsid w:val="00183372"/>
    <w:rsid w:val="001845FC"/>
    <w:rsid w:val="001923B3"/>
    <w:rsid w:val="0019565C"/>
    <w:rsid w:val="0019754C"/>
    <w:rsid w:val="001A0AF9"/>
    <w:rsid w:val="001A23B8"/>
    <w:rsid w:val="001A23ED"/>
    <w:rsid w:val="001A31ED"/>
    <w:rsid w:val="001B130D"/>
    <w:rsid w:val="001B1758"/>
    <w:rsid w:val="001B2DCC"/>
    <w:rsid w:val="001B3EF2"/>
    <w:rsid w:val="001B4E89"/>
    <w:rsid w:val="001C0100"/>
    <w:rsid w:val="001C10FC"/>
    <w:rsid w:val="001C1A2B"/>
    <w:rsid w:val="001C4531"/>
    <w:rsid w:val="001C50B5"/>
    <w:rsid w:val="001C5B68"/>
    <w:rsid w:val="001D029E"/>
    <w:rsid w:val="001D0579"/>
    <w:rsid w:val="001D207D"/>
    <w:rsid w:val="001D5E3E"/>
    <w:rsid w:val="001D6790"/>
    <w:rsid w:val="001E0B6A"/>
    <w:rsid w:val="001E1550"/>
    <w:rsid w:val="001E2A90"/>
    <w:rsid w:val="001E39F8"/>
    <w:rsid w:val="001E58AE"/>
    <w:rsid w:val="001E7B9D"/>
    <w:rsid w:val="001F0665"/>
    <w:rsid w:val="001F2659"/>
    <w:rsid w:val="001F3AC7"/>
    <w:rsid w:val="001F4161"/>
    <w:rsid w:val="001F4180"/>
    <w:rsid w:val="001F431F"/>
    <w:rsid w:val="001F66BD"/>
    <w:rsid w:val="0020020B"/>
    <w:rsid w:val="002002AC"/>
    <w:rsid w:val="002005AF"/>
    <w:rsid w:val="0020365A"/>
    <w:rsid w:val="00206482"/>
    <w:rsid w:val="0021037B"/>
    <w:rsid w:val="0021051D"/>
    <w:rsid w:val="002111D4"/>
    <w:rsid w:val="002118BB"/>
    <w:rsid w:val="002137B4"/>
    <w:rsid w:val="00214882"/>
    <w:rsid w:val="0021550A"/>
    <w:rsid w:val="0022037A"/>
    <w:rsid w:val="00220448"/>
    <w:rsid w:val="00221CEB"/>
    <w:rsid w:val="00223382"/>
    <w:rsid w:val="002255D8"/>
    <w:rsid w:val="002268E0"/>
    <w:rsid w:val="00227DC2"/>
    <w:rsid w:val="00227ECA"/>
    <w:rsid w:val="00231555"/>
    <w:rsid w:val="002320C5"/>
    <w:rsid w:val="00232621"/>
    <w:rsid w:val="002326ED"/>
    <w:rsid w:val="002329F5"/>
    <w:rsid w:val="00233A29"/>
    <w:rsid w:val="00234966"/>
    <w:rsid w:val="00235F24"/>
    <w:rsid w:val="0023644E"/>
    <w:rsid w:val="002436C6"/>
    <w:rsid w:val="00243C81"/>
    <w:rsid w:val="002545FA"/>
    <w:rsid w:val="00256833"/>
    <w:rsid w:val="00257CA4"/>
    <w:rsid w:val="00260F6C"/>
    <w:rsid w:val="00261C54"/>
    <w:rsid w:val="00262657"/>
    <w:rsid w:val="0026698C"/>
    <w:rsid w:val="00270F25"/>
    <w:rsid w:val="00272481"/>
    <w:rsid w:val="0027548A"/>
    <w:rsid w:val="00276CEC"/>
    <w:rsid w:val="00282710"/>
    <w:rsid w:val="00282C18"/>
    <w:rsid w:val="00291BDE"/>
    <w:rsid w:val="00293DE5"/>
    <w:rsid w:val="00295A17"/>
    <w:rsid w:val="002A4B20"/>
    <w:rsid w:val="002A5939"/>
    <w:rsid w:val="002A659F"/>
    <w:rsid w:val="002B02EF"/>
    <w:rsid w:val="002B0510"/>
    <w:rsid w:val="002B6D0F"/>
    <w:rsid w:val="002B6D71"/>
    <w:rsid w:val="002C0887"/>
    <w:rsid w:val="002C372D"/>
    <w:rsid w:val="002C3CD4"/>
    <w:rsid w:val="002C52AE"/>
    <w:rsid w:val="002C7B88"/>
    <w:rsid w:val="002D0EEC"/>
    <w:rsid w:val="002D1E9E"/>
    <w:rsid w:val="002D4E12"/>
    <w:rsid w:val="002D7CBE"/>
    <w:rsid w:val="002E048E"/>
    <w:rsid w:val="002E43A4"/>
    <w:rsid w:val="002E4BE3"/>
    <w:rsid w:val="002E5979"/>
    <w:rsid w:val="002E5AA7"/>
    <w:rsid w:val="002F23D3"/>
    <w:rsid w:val="002F2E96"/>
    <w:rsid w:val="002F34CE"/>
    <w:rsid w:val="002F3539"/>
    <w:rsid w:val="002F5326"/>
    <w:rsid w:val="0030096F"/>
    <w:rsid w:val="00303B15"/>
    <w:rsid w:val="003050A8"/>
    <w:rsid w:val="003103B5"/>
    <w:rsid w:val="0031082E"/>
    <w:rsid w:val="00310979"/>
    <w:rsid w:val="00312773"/>
    <w:rsid w:val="00315312"/>
    <w:rsid w:val="0031661E"/>
    <w:rsid w:val="00316B00"/>
    <w:rsid w:val="00321E9C"/>
    <w:rsid w:val="0032424F"/>
    <w:rsid w:val="0032438A"/>
    <w:rsid w:val="00325E66"/>
    <w:rsid w:val="00326C8E"/>
    <w:rsid w:val="003276C7"/>
    <w:rsid w:val="0033005C"/>
    <w:rsid w:val="00334D58"/>
    <w:rsid w:val="00337FDF"/>
    <w:rsid w:val="0034157E"/>
    <w:rsid w:val="0034328E"/>
    <w:rsid w:val="0035018D"/>
    <w:rsid w:val="003503EE"/>
    <w:rsid w:val="00351779"/>
    <w:rsid w:val="00351C23"/>
    <w:rsid w:val="00352BDE"/>
    <w:rsid w:val="00361144"/>
    <w:rsid w:val="00362A49"/>
    <w:rsid w:val="003646A6"/>
    <w:rsid w:val="003668EB"/>
    <w:rsid w:val="003715C0"/>
    <w:rsid w:val="00374D34"/>
    <w:rsid w:val="003768C7"/>
    <w:rsid w:val="003814FA"/>
    <w:rsid w:val="00381549"/>
    <w:rsid w:val="00384D15"/>
    <w:rsid w:val="00390803"/>
    <w:rsid w:val="00394B0E"/>
    <w:rsid w:val="00396748"/>
    <w:rsid w:val="00396985"/>
    <w:rsid w:val="00396A8C"/>
    <w:rsid w:val="00397AF6"/>
    <w:rsid w:val="003A0A86"/>
    <w:rsid w:val="003A1F69"/>
    <w:rsid w:val="003A4D1E"/>
    <w:rsid w:val="003B1DD4"/>
    <w:rsid w:val="003B403C"/>
    <w:rsid w:val="003D2279"/>
    <w:rsid w:val="003D37BC"/>
    <w:rsid w:val="003D3AF6"/>
    <w:rsid w:val="003D4030"/>
    <w:rsid w:val="003D4094"/>
    <w:rsid w:val="003D7BFC"/>
    <w:rsid w:val="003E091F"/>
    <w:rsid w:val="003E2A03"/>
    <w:rsid w:val="003E42A7"/>
    <w:rsid w:val="003E624E"/>
    <w:rsid w:val="003E6420"/>
    <w:rsid w:val="003E66AF"/>
    <w:rsid w:val="003E7F5E"/>
    <w:rsid w:val="003F0AC1"/>
    <w:rsid w:val="0040020F"/>
    <w:rsid w:val="00400A65"/>
    <w:rsid w:val="004019E4"/>
    <w:rsid w:val="00401CE1"/>
    <w:rsid w:val="0040371D"/>
    <w:rsid w:val="00406D52"/>
    <w:rsid w:val="0041024B"/>
    <w:rsid w:val="004126B9"/>
    <w:rsid w:val="00413A95"/>
    <w:rsid w:val="00415770"/>
    <w:rsid w:val="00422B59"/>
    <w:rsid w:val="004233C8"/>
    <w:rsid w:val="00432E3E"/>
    <w:rsid w:val="0043490F"/>
    <w:rsid w:val="00434A4A"/>
    <w:rsid w:val="004400F2"/>
    <w:rsid w:val="00440CC8"/>
    <w:rsid w:val="00441D14"/>
    <w:rsid w:val="004460F4"/>
    <w:rsid w:val="00446B8C"/>
    <w:rsid w:val="004524E7"/>
    <w:rsid w:val="00452B74"/>
    <w:rsid w:val="0045454F"/>
    <w:rsid w:val="00460210"/>
    <w:rsid w:val="00461348"/>
    <w:rsid w:val="004663CA"/>
    <w:rsid w:val="00466FB6"/>
    <w:rsid w:val="0047021B"/>
    <w:rsid w:val="0047388C"/>
    <w:rsid w:val="00473A93"/>
    <w:rsid w:val="00473C9D"/>
    <w:rsid w:val="00476636"/>
    <w:rsid w:val="004804C5"/>
    <w:rsid w:val="00481541"/>
    <w:rsid w:val="0048201A"/>
    <w:rsid w:val="00482506"/>
    <w:rsid w:val="00486B79"/>
    <w:rsid w:val="004871BA"/>
    <w:rsid w:val="00487D30"/>
    <w:rsid w:val="00490743"/>
    <w:rsid w:val="00493B4F"/>
    <w:rsid w:val="004958BF"/>
    <w:rsid w:val="00496D56"/>
    <w:rsid w:val="004A3DD3"/>
    <w:rsid w:val="004B0E17"/>
    <w:rsid w:val="004B51AF"/>
    <w:rsid w:val="004B5E45"/>
    <w:rsid w:val="004C0CCD"/>
    <w:rsid w:val="004C6149"/>
    <w:rsid w:val="004C704D"/>
    <w:rsid w:val="004C7A14"/>
    <w:rsid w:val="004D0150"/>
    <w:rsid w:val="004D60BC"/>
    <w:rsid w:val="004D6C18"/>
    <w:rsid w:val="004E0B8C"/>
    <w:rsid w:val="004E5B08"/>
    <w:rsid w:val="004E6228"/>
    <w:rsid w:val="004F162B"/>
    <w:rsid w:val="004F25D1"/>
    <w:rsid w:val="004F6232"/>
    <w:rsid w:val="004F795D"/>
    <w:rsid w:val="00501AC9"/>
    <w:rsid w:val="00503AE3"/>
    <w:rsid w:val="00506E28"/>
    <w:rsid w:val="00507E16"/>
    <w:rsid w:val="00516747"/>
    <w:rsid w:val="00516AAD"/>
    <w:rsid w:val="00516E62"/>
    <w:rsid w:val="00523924"/>
    <w:rsid w:val="0052651B"/>
    <w:rsid w:val="005324C9"/>
    <w:rsid w:val="005325D3"/>
    <w:rsid w:val="00533787"/>
    <w:rsid w:val="0053511F"/>
    <w:rsid w:val="00540C3A"/>
    <w:rsid w:val="00542C08"/>
    <w:rsid w:val="005437B5"/>
    <w:rsid w:val="0055061C"/>
    <w:rsid w:val="00554916"/>
    <w:rsid w:val="00554F0F"/>
    <w:rsid w:val="00556522"/>
    <w:rsid w:val="00557BAB"/>
    <w:rsid w:val="00561FC5"/>
    <w:rsid w:val="005719DC"/>
    <w:rsid w:val="0057391D"/>
    <w:rsid w:val="0057428D"/>
    <w:rsid w:val="005752C3"/>
    <w:rsid w:val="005753B1"/>
    <w:rsid w:val="005839B7"/>
    <w:rsid w:val="00585CBC"/>
    <w:rsid w:val="00585E89"/>
    <w:rsid w:val="00586577"/>
    <w:rsid w:val="00587D86"/>
    <w:rsid w:val="0059209B"/>
    <w:rsid w:val="00593AA8"/>
    <w:rsid w:val="00594A92"/>
    <w:rsid w:val="005976F8"/>
    <w:rsid w:val="005A6682"/>
    <w:rsid w:val="005B1635"/>
    <w:rsid w:val="005B28DD"/>
    <w:rsid w:val="005B7A95"/>
    <w:rsid w:val="005C333D"/>
    <w:rsid w:val="005C38DC"/>
    <w:rsid w:val="005C46F0"/>
    <w:rsid w:val="005C4E0A"/>
    <w:rsid w:val="005D0586"/>
    <w:rsid w:val="005D414C"/>
    <w:rsid w:val="005D4184"/>
    <w:rsid w:val="005D5DFE"/>
    <w:rsid w:val="005D735D"/>
    <w:rsid w:val="005E25FF"/>
    <w:rsid w:val="005E2E95"/>
    <w:rsid w:val="005E481D"/>
    <w:rsid w:val="005E4F79"/>
    <w:rsid w:val="005E5393"/>
    <w:rsid w:val="005E76F6"/>
    <w:rsid w:val="005F00A0"/>
    <w:rsid w:val="005F0C54"/>
    <w:rsid w:val="005F320B"/>
    <w:rsid w:val="005F5ECE"/>
    <w:rsid w:val="00601A10"/>
    <w:rsid w:val="00602638"/>
    <w:rsid w:val="00603A9C"/>
    <w:rsid w:val="0060721D"/>
    <w:rsid w:val="006112A0"/>
    <w:rsid w:val="006167C2"/>
    <w:rsid w:val="00621EAF"/>
    <w:rsid w:val="0062464B"/>
    <w:rsid w:val="00627B65"/>
    <w:rsid w:val="006321E1"/>
    <w:rsid w:val="00640918"/>
    <w:rsid w:val="00652184"/>
    <w:rsid w:val="00652B4C"/>
    <w:rsid w:val="00654DB7"/>
    <w:rsid w:val="006554AD"/>
    <w:rsid w:val="00656348"/>
    <w:rsid w:val="00661090"/>
    <w:rsid w:val="00661CC7"/>
    <w:rsid w:val="00665C78"/>
    <w:rsid w:val="006720E6"/>
    <w:rsid w:val="00672D65"/>
    <w:rsid w:val="00673EAC"/>
    <w:rsid w:val="006749F4"/>
    <w:rsid w:val="00674ED1"/>
    <w:rsid w:val="006778ED"/>
    <w:rsid w:val="006807F7"/>
    <w:rsid w:val="006819F9"/>
    <w:rsid w:val="006822A3"/>
    <w:rsid w:val="006872BD"/>
    <w:rsid w:val="00693CFF"/>
    <w:rsid w:val="006956EB"/>
    <w:rsid w:val="00695F83"/>
    <w:rsid w:val="006A0239"/>
    <w:rsid w:val="006A0846"/>
    <w:rsid w:val="006A12B4"/>
    <w:rsid w:val="006A2275"/>
    <w:rsid w:val="006A2F1A"/>
    <w:rsid w:val="006A3BB0"/>
    <w:rsid w:val="006A443A"/>
    <w:rsid w:val="006B4531"/>
    <w:rsid w:val="006B6346"/>
    <w:rsid w:val="006C35D4"/>
    <w:rsid w:val="006C4DE2"/>
    <w:rsid w:val="006C68ED"/>
    <w:rsid w:val="006D6D2B"/>
    <w:rsid w:val="006D6F48"/>
    <w:rsid w:val="006E28C2"/>
    <w:rsid w:val="006E3BE3"/>
    <w:rsid w:val="006E4D50"/>
    <w:rsid w:val="006E507B"/>
    <w:rsid w:val="006F67F9"/>
    <w:rsid w:val="007038F9"/>
    <w:rsid w:val="0070436F"/>
    <w:rsid w:val="00705A7E"/>
    <w:rsid w:val="007109AF"/>
    <w:rsid w:val="0071275F"/>
    <w:rsid w:val="0071291A"/>
    <w:rsid w:val="00712D98"/>
    <w:rsid w:val="007215BE"/>
    <w:rsid w:val="00723260"/>
    <w:rsid w:val="00733BAB"/>
    <w:rsid w:val="00744642"/>
    <w:rsid w:val="007449D4"/>
    <w:rsid w:val="00746656"/>
    <w:rsid w:val="00750F28"/>
    <w:rsid w:val="0075383C"/>
    <w:rsid w:val="007552D5"/>
    <w:rsid w:val="00757339"/>
    <w:rsid w:val="00762B1B"/>
    <w:rsid w:val="00764386"/>
    <w:rsid w:val="00764F6B"/>
    <w:rsid w:val="007653EE"/>
    <w:rsid w:val="00771464"/>
    <w:rsid w:val="007728E7"/>
    <w:rsid w:val="007735E1"/>
    <w:rsid w:val="00773B1E"/>
    <w:rsid w:val="00774DC0"/>
    <w:rsid w:val="00777B95"/>
    <w:rsid w:val="00781B1D"/>
    <w:rsid w:val="00784FC8"/>
    <w:rsid w:val="007909AD"/>
    <w:rsid w:val="00794AA2"/>
    <w:rsid w:val="00796745"/>
    <w:rsid w:val="007A29F3"/>
    <w:rsid w:val="007A432C"/>
    <w:rsid w:val="007A5F42"/>
    <w:rsid w:val="007A7A7C"/>
    <w:rsid w:val="007B071E"/>
    <w:rsid w:val="007B0C2D"/>
    <w:rsid w:val="007B1EF0"/>
    <w:rsid w:val="007B58E3"/>
    <w:rsid w:val="007B605A"/>
    <w:rsid w:val="007B6143"/>
    <w:rsid w:val="007C0732"/>
    <w:rsid w:val="007C086C"/>
    <w:rsid w:val="007C21BA"/>
    <w:rsid w:val="007D04C0"/>
    <w:rsid w:val="007D4C4C"/>
    <w:rsid w:val="007E0FF6"/>
    <w:rsid w:val="007E2497"/>
    <w:rsid w:val="007E3307"/>
    <w:rsid w:val="007E3A01"/>
    <w:rsid w:val="007F1AA3"/>
    <w:rsid w:val="007F4B86"/>
    <w:rsid w:val="007F7625"/>
    <w:rsid w:val="008016BD"/>
    <w:rsid w:val="00803B56"/>
    <w:rsid w:val="008059A0"/>
    <w:rsid w:val="00805A70"/>
    <w:rsid w:val="00811EBA"/>
    <w:rsid w:val="00814901"/>
    <w:rsid w:val="008153D5"/>
    <w:rsid w:val="00815EB2"/>
    <w:rsid w:val="00820276"/>
    <w:rsid w:val="008202B7"/>
    <w:rsid w:val="00822FDE"/>
    <w:rsid w:val="00824017"/>
    <w:rsid w:val="008270A5"/>
    <w:rsid w:val="00827B56"/>
    <w:rsid w:val="00830907"/>
    <w:rsid w:val="00832F8B"/>
    <w:rsid w:val="008369DB"/>
    <w:rsid w:val="00836ED2"/>
    <w:rsid w:val="00840585"/>
    <w:rsid w:val="00845E3B"/>
    <w:rsid w:val="00846172"/>
    <w:rsid w:val="00850AB6"/>
    <w:rsid w:val="0085414A"/>
    <w:rsid w:val="0085767C"/>
    <w:rsid w:val="008576D5"/>
    <w:rsid w:val="0086165E"/>
    <w:rsid w:val="00861BD6"/>
    <w:rsid w:val="0086266C"/>
    <w:rsid w:val="00862A10"/>
    <w:rsid w:val="00866EA2"/>
    <w:rsid w:val="00867B34"/>
    <w:rsid w:val="0087106C"/>
    <w:rsid w:val="00876357"/>
    <w:rsid w:val="00876EBC"/>
    <w:rsid w:val="00877F56"/>
    <w:rsid w:val="00883444"/>
    <w:rsid w:val="00885485"/>
    <w:rsid w:val="008867D4"/>
    <w:rsid w:val="00897B0D"/>
    <w:rsid w:val="008A1882"/>
    <w:rsid w:val="008A23CC"/>
    <w:rsid w:val="008A317E"/>
    <w:rsid w:val="008A4F3D"/>
    <w:rsid w:val="008A66C8"/>
    <w:rsid w:val="008A72F9"/>
    <w:rsid w:val="008B0349"/>
    <w:rsid w:val="008B4FF6"/>
    <w:rsid w:val="008B6A88"/>
    <w:rsid w:val="008B7595"/>
    <w:rsid w:val="008C2D24"/>
    <w:rsid w:val="008C3136"/>
    <w:rsid w:val="008C3AD3"/>
    <w:rsid w:val="008C3E68"/>
    <w:rsid w:val="008C6D07"/>
    <w:rsid w:val="008D4B5A"/>
    <w:rsid w:val="008D54A9"/>
    <w:rsid w:val="008D56BB"/>
    <w:rsid w:val="008D72C9"/>
    <w:rsid w:val="008E3E0B"/>
    <w:rsid w:val="008E5629"/>
    <w:rsid w:val="008F1434"/>
    <w:rsid w:val="008F27CB"/>
    <w:rsid w:val="009001E1"/>
    <w:rsid w:val="009006B0"/>
    <w:rsid w:val="0090114F"/>
    <w:rsid w:val="00901251"/>
    <w:rsid w:val="00903955"/>
    <w:rsid w:val="009039B4"/>
    <w:rsid w:val="00916CCE"/>
    <w:rsid w:val="00917A6A"/>
    <w:rsid w:val="00917AFC"/>
    <w:rsid w:val="00922616"/>
    <w:rsid w:val="00923A8C"/>
    <w:rsid w:val="009242EA"/>
    <w:rsid w:val="00927976"/>
    <w:rsid w:val="009406EE"/>
    <w:rsid w:val="0094645F"/>
    <w:rsid w:val="00947919"/>
    <w:rsid w:val="00950048"/>
    <w:rsid w:val="00952275"/>
    <w:rsid w:val="009524FB"/>
    <w:rsid w:val="0095320D"/>
    <w:rsid w:val="00961D96"/>
    <w:rsid w:val="009637F1"/>
    <w:rsid w:val="00964906"/>
    <w:rsid w:val="00965698"/>
    <w:rsid w:val="0096706D"/>
    <w:rsid w:val="009719C5"/>
    <w:rsid w:val="009720E3"/>
    <w:rsid w:val="009723B8"/>
    <w:rsid w:val="009730E3"/>
    <w:rsid w:val="009747EE"/>
    <w:rsid w:val="00974C27"/>
    <w:rsid w:val="00975983"/>
    <w:rsid w:val="009800BA"/>
    <w:rsid w:val="00980130"/>
    <w:rsid w:val="00982373"/>
    <w:rsid w:val="00984A79"/>
    <w:rsid w:val="00987564"/>
    <w:rsid w:val="00990C2A"/>
    <w:rsid w:val="009912CA"/>
    <w:rsid w:val="00992E82"/>
    <w:rsid w:val="00997436"/>
    <w:rsid w:val="009A1A89"/>
    <w:rsid w:val="009A2FFC"/>
    <w:rsid w:val="009B2C5F"/>
    <w:rsid w:val="009B375F"/>
    <w:rsid w:val="009B38AB"/>
    <w:rsid w:val="009C249C"/>
    <w:rsid w:val="009C57FA"/>
    <w:rsid w:val="009C74CC"/>
    <w:rsid w:val="009C788C"/>
    <w:rsid w:val="009D1324"/>
    <w:rsid w:val="009D1B4B"/>
    <w:rsid w:val="009D4215"/>
    <w:rsid w:val="009E594D"/>
    <w:rsid w:val="009E6BA0"/>
    <w:rsid w:val="009E7EEC"/>
    <w:rsid w:val="009F0518"/>
    <w:rsid w:val="009F158E"/>
    <w:rsid w:val="009F44D5"/>
    <w:rsid w:val="00A01098"/>
    <w:rsid w:val="00A03CDA"/>
    <w:rsid w:val="00A04F91"/>
    <w:rsid w:val="00A05AC1"/>
    <w:rsid w:val="00A120B5"/>
    <w:rsid w:val="00A12D29"/>
    <w:rsid w:val="00A13712"/>
    <w:rsid w:val="00A13FFC"/>
    <w:rsid w:val="00A15CC6"/>
    <w:rsid w:val="00A16388"/>
    <w:rsid w:val="00A16850"/>
    <w:rsid w:val="00A16C7D"/>
    <w:rsid w:val="00A212F4"/>
    <w:rsid w:val="00A243A6"/>
    <w:rsid w:val="00A25671"/>
    <w:rsid w:val="00A26139"/>
    <w:rsid w:val="00A26401"/>
    <w:rsid w:val="00A35265"/>
    <w:rsid w:val="00A356BF"/>
    <w:rsid w:val="00A36BD1"/>
    <w:rsid w:val="00A40414"/>
    <w:rsid w:val="00A43DE5"/>
    <w:rsid w:val="00A4594C"/>
    <w:rsid w:val="00A45BCE"/>
    <w:rsid w:val="00A5566B"/>
    <w:rsid w:val="00A56655"/>
    <w:rsid w:val="00A64D24"/>
    <w:rsid w:val="00A6724C"/>
    <w:rsid w:val="00A739CB"/>
    <w:rsid w:val="00A74AAE"/>
    <w:rsid w:val="00A76311"/>
    <w:rsid w:val="00A77541"/>
    <w:rsid w:val="00A812BB"/>
    <w:rsid w:val="00A8353E"/>
    <w:rsid w:val="00A86888"/>
    <w:rsid w:val="00A94928"/>
    <w:rsid w:val="00A9562E"/>
    <w:rsid w:val="00A96A35"/>
    <w:rsid w:val="00AA3946"/>
    <w:rsid w:val="00AA40C7"/>
    <w:rsid w:val="00AA7628"/>
    <w:rsid w:val="00AB1859"/>
    <w:rsid w:val="00AB1C2B"/>
    <w:rsid w:val="00AB32B5"/>
    <w:rsid w:val="00AB6A43"/>
    <w:rsid w:val="00AC5E71"/>
    <w:rsid w:val="00AC6617"/>
    <w:rsid w:val="00AD64B0"/>
    <w:rsid w:val="00AD65F5"/>
    <w:rsid w:val="00AD687E"/>
    <w:rsid w:val="00AD6C7E"/>
    <w:rsid w:val="00AD71F2"/>
    <w:rsid w:val="00AE542F"/>
    <w:rsid w:val="00AE6970"/>
    <w:rsid w:val="00AF007E"/>
    <w:rsid w:val="00AF2DDD"/>
    <w:rsid w:val="00AF31BD"/>
    <w:rsid w:val="00AF3BED"/>
    <w:rsid w:val="00AF568C"/>
    <w:rsid w:val="00B01FB4"/>
    <w:rsid w:val="00B02B10"/>
    <w:rsid w:val="00B02C8C"/>
    <w:rsid w:val="00B04DD7"/>
    <w:rsid w:val="00B053FE"/>
    <w:rsid w:val="00B07E66"/>
    <w:rsid w:val="00B12096"/>
    <w:rsid w:val="00B132FB"/>
    <w:rsid w:val="00B1375E"/>
    <w:rsid w:val="00B15140"/>
    <w:rsid w:val="00B155CA"/>
    <w:rsid w:val="00B15C57"/>
    <w:rsid w:val="00B2079E"/>
    <w:rsid w:val="00B21B27"/>
    <w:rsid w:val="00B2262A"/>
    <w:rsid w:val="00B269D7"/>
    <w:rsid w:val="00B27A3F"/>
    <w:rsid w:val="00B30969"/>
    <w:rsid w:val="00B32CD9"/>
    <w:rsid w:val="00B34332"/>
    <w:rsid w:val="00B36713"/>
    <w:rsid w:val="00B4055D"/>
    <w:rsid w:val="00B43D3C"/>
    <w:rsid w:val="00B47FD6"/>
    <w:rsid w:val="00B52304"/>
    <w:rsid w:val="00B53EF2"/>
    <w:rsid w:val="00B60A0C"/>
    <w:rsid w:val="00B6101C"/>
    <w:rsid w:val="00B6301E"/>
    <w:rsid w:val="00B66368"/>
    <w:rsid w:val="00B66D8C"/>
    <w:rsid w:val="00B70D93"/>
    <w:rsid w:val="00B7141F"/>
    <w:rsid w:val="00B71614"/>
    <w:rsid w:val="00B73F2D"/>
    <w:rsid w:val="00B753FC"/>
    <w:rsid w:val="00B80EB5"/>
    <w:rsid w:val="00B829E1"/>
    <w:rsid w:val="00B83B41"/>
    <w:rsid w:val="00B91ABF"/>
    <w:rsid w:val="00B9382E"/>
    <w:rsid w:val="00B967BD"/>
    <w:rsid w:val="00B9739A"/>
    <w:rsid w:val="00BA096E"/>
    <w:rsid w:val="00BB1728"/>
    <w:rsid w:val="00BB384F"/>
    <w:rsid w:val="00BB392E"/>
    <w:rsid w:val="00BB3DA8"/>
    <w:rsid w:val="00BB3E01"/>
    <w:rsid w:val="00BB4CF2"/>
    <w:rsid w:val="00BB5CA5"/>
    <w:rsid w:val="00BC3FB0"/>
    <w:rsid w:val="00BC580F"/>
    <w:rsid w:val="00BC7DEC"/>
    <w:rsid w:val="00BD0FC6"/>
    <w:rsid w:val="00BD2826"/>
    <w:rsid w:val="00BD30BE"/>
    <w:rsid w:val="00BD3954"/>
    <w:rsid w:val="00BD4AA3"/>
    <w:rsid w:val="00BE4EDC"/>
    <w:rsid w:val="00BE7729"/>
    <w:rsid w:val="00BF3734"/>
    <w:rsid w:val="00BF4FED"/>
    <w:rsid w:val="00BF50E3"/>
    <w:rsid w:val="00BF5A99"/>
    <w:rsid w:val="00BF6598"/>
    <w:rsid w:val="00C02FB9"/>
    <w:rsid w:val="00C043C6"/>
    <w:rsid w:val="00C05A65"/>
    <w:rsid w:val="00C066C7"/>
    <w:rsid w:val="00C11AB4"/>
    <w:rsid w:val="00C14632"/>
    <w:rsid w:val="00C14FF5"/>
    <w:rsid w:val="00C1592F"/>
    <w:rsid w:val="00C20FB8"/>
    <w:rsid w:val="00C242F7"/>
    <w:rsid w:val="00C320C7"/>
    <w:rsid w:val="00C334C8"/>
    <w:rsid w:val="00C3386C"/>
    <w:rsid w:val="00C3548F"/>
    <w:rsid w:val="00C360E9"/>
    <w:rsid w:val="00C3748A"/>
    <w:rsid w:val="00C37D58"/>
    <w:rsid w:val="00C43F01"/>
    <w:rsid w:val="00C452B6"/>
    <w:rsid w:val="00C45506"/>
    <w:rsid w:val="00C4582F"/>
    <w:rsid w:val="00C46F2A"/>
    <w:rsid w:val="00C46F73"/>
    <w:rsid w:val="00C4718A"/>
    <w:rsid w:val="00C51541"/>
    <w:rsid w:val="00C52716"/>
    <w:rsid w:val="00C52D22"/>
    <w:rsid w:val="00C5331E"/>
    <w:rsid w:val="00C53F42"/>
    <w:rsid w:val="00C61DC9"/>
    <w:rsid w:val="00C6248E"/>
    <w:rsid w:val="00C628E9"/>
    <w:rsid w:val="00C643B1"/>
    <w:rsid w:val="00C64917"/>
    <w:rsid w:val="00C67F6F"/>
    <w:rsid w:val="00C749E7"/>
    <w:rsid w:val="00C76540"/>
    <w:rsid w:val="00C8079F"/>
    <w:rsid w:val="00C8166D"/>
    <w:rsid w:val="00C819B4"/>
    <w:rsid w:val="00C82C08"/>
    <w:rsid w:val="00C85203"/>
    <w:rsid w:val="00C87F90"/>
    <w:rsid w:val="00C93643"/>
    <w:rsid w:val="00C94CD0"/>
    <w:rsid w:val="00C95809"/>
    <w:rsid w:val="00C9619B"/>
    <w:rsid w:val="00CA09D8"/>
    <w:rsid w:val="00CA3516"/>
    <w:rsid w:val="00CB0A21"/>
    <w:rsid w:val="00CB18AB"/>
    <w:rsid w:val="00CB3B64"/>
    <w:rsid w:val="00CB413B"/>
    <w:rsid w:val="00CB5A7B"/>
    <w:rsid w:val="00CB5D01"/>
    <w:rsid w:val="00CB72DD"/>
    <w:rsid w:val="00CB7C4D"/>
    <w:rsid w:val="00CC2D9A"/>
    <w:rsid w:val="00CC3DF1"/>
    <w:rsid w:val="00CC4C02"/>
    <w:rsid w:val="00CC586B"/>
    <w:rsid w:val="00CC6C5E"/>
    <w:rsid w:val="00CD1F76"/>
    <w:rsid w:val="00CD25B7"/>
    <w:rsid w:val="00CD7EF1"/>
    <w:rsid w:val="00CE069C"/>
    <w:rsid w:val="00CE1D44"/>
    <w:rsid w:val="00CE2F3F"/>
    <w:rsid w:val="00CE398E"/>
    <w:rsid w:val="00CE4DF6"/>
    <w:rsid w:val="00CE6F79"/>
    <w:rsid w:val="00CE72AE"/>
    <w:rsid w:val="00CF0268"/>
    <w:rsid w:val="00CF03E0"/>
    <w:rsid w:val="00CF410F"/>
    <w:rsid w:val="00CF65F6"/>
    <w:rsid w:val="00D01EDF"/>
    <w:rsid w:val="00D03D3E"/>
    <w:rsid w:val="00D04187"/>
    <w:rsid w:val="00D14BEB"/>
    <w:rsid w:val="00D17648"/>
    <w:rsid w:val="00D24F54"/>
    <w:rsid w:val="00D3024D"/>
    <w:rsid w:val="00D3272B"/>
    <w:rsid w:val="00D34252"/>
    <w:rsid w:val="00D34E23"/>
    <w:rsid w:val="00D3664B"/>
    <w:rsid w:val="00D42404"/>
    <w:rsid w:val="00D435AC"/>
    <w:rsid w:val="00D439E1"/>
    <w:rsid w:val="00D46392"/>
    <w:rsid w:val="00D5197F"/>
    <w:rsid w:val="00D550DA"/>
    <w:rsid w:val="00D552F2"/>
    <w:rsid w:val="00D557A4"/>
    <w:rsid w:val="00D575A9"/>
    <w:rsid w:val="00D57F5B"/>
    <w:rsid w:val="00D6200F"/>
    <w:rsid w:val="00D6297B"/>
    <w:rsid w:val="00D65B4E"/>
    <w:rsid w:val="00D666EB"/>
    <w:rsid w:val="00D66E5D"/>
    <w:rsid w:val="00D70311"/>
    <w:rsid w:val="00D7230D"/>
    <w:rsid w:val="00D73EDF"/>
    <w:rsid w:val="00D74BE5"/>
    <w:rsid w:val="00D766AC"/>
    <w:rsid w:val="00D805FE"/>
    <w:rsid w:val="00D85986"/>
    <w:rsid w:val="00D9068A"/>
    <w:rsid w:val="00D90E89"/>
    <w:rsid w:val="00D92693"/>
    <w:rsid w:val="00DA00D9"/>
    <w:rsid w:val="00DA17CC"/>
    <w:rsid w:val="00DA2DDC"/>
    <w:rsid w:val="00DA341C"/>
    <w:rsid w:val="00DA7158"/>
    <w:rsid w:val="00DA76D3"/>
    <w:rsid w:val="00DB1B44"/>
    <w:rsid w:val="00DB1E79"/>
    <w:rsid w:val="00DB2185"/>
    <w:rsid w:val="00DB2402"/>
    <w:rsid w:val="00DB2C5C"/>
    <w:rsid w:val="00DB78DF"/>
    <w:rsid w:val="00DC3261"/>
    <w:rsid w:val="00DC5088"/>
    <w:rsid w:val="00DC5E7F"/>
    <w:rsid w:val="00DC6BF2"/>
    <w:rsid w:val="00DC779E"/>
    <w:rsid w:val="00DD07F9"/>
    <w:rsid w:val="00DD27DE"/>
    <w:rsid w:val="00DD6045"/>
    <w:rsid w:val="00DD6D3A"/>
    <w:rsid w:val="00DD7D10"/>
    <w:rsid w:val="00DE28D0"/>
    <w:rsid w:val="00DF2CC1"/>
    <w:rsid w:val="00E04A74"/>
    <w:rsid w:val="00E07436"/>
    <w:rsid w:val="00E11450"/>
    <w:rsid w:val="00E13867"/>
    <w:rsid w:val="00E15854"/>
    <w:rsid w:val="00E16E6A"/>
    <w:rsid w:val="00E21CE4"/>
    <w:rsid w:val="00E23D84"/>
    <w:rsid w:val="00E30E12"/>
    <w:rsid w:val="00E3108D"/>
    <w:rsid w:val="00E31D8E"/>
    <w:rsid w:val="00E31E6A"/>
    <w:rsid w:val="00E34C22"/>
    <w:rsid w:val="00E35E19"/>
    <w:rsid w:val="00E37D49"/>
    <w:rsid w:val="00E4272A"/>
    <w:rsid w:val="00E44605"/>
    <w:rsid w:val="00E500E5"/>
    <w:rsid w:val="00E50451"/>
    <w:rsid w:val="00E50A84"/>
    <w:rsid w:val="00E616B3"/>
    <w:rsid w:val="00E617B5"/>
    <w:rsid w:val="00E62CAD"/>
    <w:rsid w:val="00E63A00"/>
    <w:rsid w:val="00E74B66"/>
    <w:rsid w:val="00E76B5C"/>
    <w:rsid w:val="00E8203F"/>
    <w:rsid w:val="00E85232"/>
    <w:rsid w:val="00E867DE"/>
    <w:rsid w:val="00E91326"/>
    <w:rsid w:val="00E91562"/>
    <w:rsid w:val="00E9259C"/>
    <w:rsid w:val="00E9599F"/>
    <w:rsid w:val="00EB018C"/>
    <w:rsid w:val="00EB0A23"/>
    <w:rsid w:val="00EB57AF"/>
    <w:rsid w:val="00EB74B0"/>
    <w:rsid w:val="00EC126B"/>
    <w:rsid w:val="00EC6B9E"/>
    <w:rsid w:val="00EC6BEB"/>
    <w:rsid w:val="00EC6E61"/>
    <w:rsid w:val="00EC7C1B"/>
    <w:rsid w:val="00EC7C29"/>
    <w:rsid w:val="00ED1A4F"/>
    <w:rsid w:val="00ED3134"/>
    <w:rsid w:val="00ED3A55"/>
    <w:rsid w:val="00EE0977"/>
    <w:rsid w:val="00EE1289"/>
    <w:rsid w:val="00EE645D"/>
    <w:rsid w:val="00EE67A6"/>
    <w:rsid w:val="00EF1EB2"/>
    <w:rsid w:val="00EF2060"/>
    <w:rsid w:val="00EF6E62"/>
    <w:rsid w:val="00F00680"/>
    <w:rsid w:val="00F00BBC"/>
    <w:rsid w:val="00F02176"/>
    <w:rsid w:val="00F041CD"/>
    <w:rsid w:val="00F049E2"/>
    <w:rsid w:val="00F069F7"/>
    <w:rsid w:val="00F100F1"/>
    <w:rsid w:val="00F12CD3"/>
    <w:rsid w:val="00F21FED"/>
    <w:rsid w:val="00F22886"/>
    <w:rsid w:val="00F22CDC"/>
    <w:rsid w:val="00F23257"/>
    <w:rsid w:val="00F241CE"/>
    <w:rsid w:val="00F30004"/>
    <w:rsid w:val="00F31CBA"/>
    <w:rsid w:val="00F31F2E"/>
    <w:rsid w:val="00F34CBD"/>
    <w:rsid w:val="00F36F58"/>
    <w:rsid w:val="00F42DBC"/>
    <w:rsid w:val="00F44463"/>
    <w:rsid w:val="00F44C38"/>
    <w:rsid w:val="00F507A0"/>
    <w:rsid w:val="00F51A05"/>
    <w:rsid w:val="00F52A86"/>
    <w:rsid w:val="00F604D7"/>
    <w:rsid w:val="00F60F84"/>
    <w:rsid w:val="00F613AA"/>
    <w:rsid w:val="00F62109"/>
    <w:rsid w:val="00F66136"/>
    <w:rsid w:val="00F7115E"/>
    <w:rsid w:val="00F7258A"/>
    <w:rsid w:val="00F72BED"/>
    <w:rsid w:val="00F73267"/>
    <w:rsid w:val="00F767F6"/>
    <w:rsid w:val="00F7683B"/>
    <w:rsid w:val="00F77612"/>
    <w:rsid w:val="00F81FD7"/>
    <w:rsid w:val="00F82E18"/>
    <w:rsid w:val="00F8466E"/>
    <w:rsid w:val="00F8521F"/>
    <w:rsid w:val="00F857EC"/>
    <w:rsid w:val="00F85896"/>
    <w:rsid w:val="00F85DCB"/>
    <w:rsid w:val="00F917FB"/>
    <w:rsid w:val="00F94868"/>
    <w:rsid w:val="00FA2324"/>
    <w:rsid w:val="00FA4C7A"/>
    <w:rsid w:val="00FA61DA"/>
    <w:rsid w:val="00FA66A5"/>
    <w:rsid w:val="00FB4165"/>
    <w:rsid w:val="00FB7CFD"/>
    <w:rsid w:val="00FC14C7"/>
    <w:rsid w:val="00FC2F6F"/>
    <w:rsid w:val="00FD1059"/>
    <w:rsid w:val="00FD3AC8"/>
    <w:rsid w:val="00FD5827"/>
    <w:rsid w:val="00FD7CE9"/>
    <w:rsid w:val="00FE17E5"/>
    <w:rsid w:val="00FE412E"/>
    <w:rsid w:val="00FE435F"/>
    <w:rsid w:val="00FF17F9"/>
    <w:rsid w:val="00FF4EA8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3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35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5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3BB7"/>
    <w:pPr>
      <w:ind w:left="720"/>
      <w:contextualSpacing/>
    </w:pPr>
  </w:style>
  <w:style w:type="table" w:styleId="a6">
    <w:name w:val="Table Grid"/>
    <w:basedOn w:val="a1"/>
    <w:uiPriority w:val="59"/>
    <w:rsid w:val="009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20365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0365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0365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365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0365A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20365A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316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16B00"/>
  </w:style>
  <w:style w:type="paragraph" w:styleId="af">
    <w:name w:val="footer"/>
    <w:basedOn w:val="a"/>
    <w:link w:val="af0"/>
    <w:uiPriority w:val="99"/>
    <w:unhideWhenUsed/>
    <w:rsid w:val="00316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16B00"/>
  </w:style>
  <w:style w:type="paragraph" w:customStyle="1" w:styleId="ConsPlusNonformat">
    <w:name w:val="ConsPlusNonformat"/>
    <w:rsid w:val="004820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E915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70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Цветовое выделение"/>
    <w:uiPriority w:val="99"/>
    <w:rsid w:val="00F44463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F444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1501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3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35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5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3BB7"/>
    <w:pPr>
      <w:ind w:left="720"/>
      <w:contextualSpacing/>
    </w:pPr>
  </w:style>
  <w:style w:type="table" w:styleId="a6">
    <w:name w:val="Table Grid"/>
    <w:basedOn w:val="a1"/>
    <w:uiPriority w:val="59"/>
    <w:rsid w:val="009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20365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0365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0365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365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0365A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20365A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316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16B00"/>
  </w:style>
  <w:style w:type="paragraph" w:styleId="af">
    <w:name w:val="footer"/>
    <w:basedOn w:val="a"/>
    <w:link w:val="af0"/>
    <w:uiPriority w:val="99"/>
    <w:unhideWhenUsed/>
    <w:rsid w:val="00316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16B00"/>
  </w:style>
  <w:style w:type="paragraph" w:customStyle="1" w:styleId="ConsPlusNonformat">
    <w:name w:val="ConsPlusNonformat"/>
    <w:rsid w:val="004820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E915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70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Цветовое выделение"/>
    <w:uiPriority w:val="99"/>
    <w:rsid w:val="00F44463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F444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1501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3D52E4F3045F87481739DA4811D216DFBAE1F7EC427003207D060E4F80760C68BC862FA100521692FA97CEF6Fx0h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94C10-1A09-4381-9578-1BD5321A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5881</Words>
  <Characters>33526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2020-09-10T12:29:00Z</dcterms:created>
  <dcterms:modified xsi:type="dcterms:W3CDTF">2020-09-10T12:29:00Z</dcterms:modified>
</cp:coreProperties>
</file>