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81" w:rsidRPr="003C0701" w:rsidRDefault="00692081" w:rsidP="003C07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C0701">
        <w:rPr>
          <w:b/>
          <w:sz w:val="28"/>
          <w:szCs w:val="28"/>
        </w:rPr>
        <w:t>ПОЯСНИТЕЛЬНАЯ ЗАПИСКА</w:t>
      </w:r>
    </w:p>
    <w:p w:rsidR="00692081" w:rsidRPr="003C0701" w:rsidRDefault="00692081" w:rsidP="003C07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701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692081" w:rsidRPr="003C0701" w:rsidRDefault="00692081" w:rsidP="003C0701">
      <w:pPr>
        <w:pStyle w:val="ConsPlusTitle"/>
        <w:jc w:val="center"/>
        <w:rPr>
          <w:rFonts w:eastAsiaTheme="minorHAnsi"/>
          <w:b w:val="0"/>
          <w:bCs/>
          <w:sz w:val="28"/>
          <w:szCs w:val="28"/>
          <w:lang w:eastAsia="en-US"/>
        </w:rPr>
      </w:pPr>
      <w:r w:rsidRPr="003C0701">
        <w:rPr>
          <w:rFonts w:ascii="Times New Roman" w:hAnsi="Times New Roman" w:cs="Times New Roman"/>
          <w:sz w:val="28"/>
          <w:szCs w:val="28"/>
        </w:rPr>
        <w:t>«</w:t>
      </w:r>
      <w:r w:rsidR="003C0701" w:rsidRPr="003C070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Ленинградской области от 29 мая 2012 года № 185 «О содержании ходатайства о переводе земель или земельных участков в составе земель сельскохозяйственного назначения в части обоснования перевода и состава документов для перевода земель или земельных участков в составе земель сельскохозяйственного назначения в другую категорию, за исключением земель, находящихся в собственности Российской Федерации, на территории Ленинградской области»</w:t>
      </w:r>
      <w:r w:rsidR="006969C9" w:rsidRPr="003C07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692081" w:rsidRPr="003C0701" w:rsidRDefault="00692081" w:rsidP="0069208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4409" w:rsidRDefault="00692081" w:rsidP="0070492C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C0701">
        <w:rPr>
          <w:rFonts w:ascii="Times New Roman" w:eastAsia="Calibri" w:hAnsi="Times New Roman" w:cs="Times New Roman"/>
          <w:b w:val="0"/>
          <w:sz w:val="28"/>
          <w:szCs w:val="28"/>
        </w:rPr>
        <w:tab/>
        <w:t>Проект постановления Правительства Ленинградской области «</w:t>
      </w:r>
      <w:r w:rsidR="003C0701" w:rsidRPr="003C0701">
        <w:rPr>
          <w:rFonts w:ascii="Times New Roman" w:eastAsia="Calibri" w:hAnsi="Times New Roman" w:cs="Times New Roman"/>
          <w:b w:val="0"/>
          <w:bCs/>
          <w:sz w:val="28"/>
          <w:szCs w:val="28"/>
        </w:rPr>
        <w:t>О внесении изменений в постановление Правительства Ленинградской области от 29 мая 2012 года № 185 «О содержании ходатайства о переводе земель или земельных участков в составе земель сельскохозяйственного назначения в части обоснования перевода и состава документов для перевода земель или земельных участков в составе земель сельскохозяйственного назначения в другую категорию, за исключением земель, находящихся в собственности Российской Федерации, на территории Ленинградской области»</w:t>
      </w:r>
      <w:r w:rsidRPr="003C0701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CD00CF" w:rsidRPr="003C0701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П</w:t>
      </w:r>
      <w:r w:rsidRPr="003C0701">
        <w:rPr>
          <w:rFonts w:ascii="Times New Roman" w:eastAsia="Calibri" w:hAnsi="Times New Roman" w:cs="Times New Roman"/>
          <w:b w:val="0"/>
          <w:sz w:val="28"/>
          <w:szCs w:val="28"/>
        </w:rPr>
        <w:t>роект</w:t>
      </w:r>
      <w:r w:rsidR="00CD00CF" w:rsidRPr="003C0701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3C0701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№ 1</w:t>
      </w:r>
      <w:r w:rsidR="00CD00CF" w:rsidRPr="003C0701">
        <w:rPr>
          <w:rFonts w:ascii="Times New Roman" w:eastAsia="Calibri" w:hAnsi="Times New Roman" w:cs="Times New Roman"/>
          <w:b w:val="0"/>
          <w:sz w:val="28"/>
          <w:szCs w:val="28"/>
        </w:rPr>
        <w:t>8</w:t>
      </w:r>
      <w:r w:rsidR="003C0701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Pr="003C0701">
        <w:rPr>
          <w:rFonts w:ascii="Times New Roman" w:eastAsia="Calibri" w:hAnsi="Times New Roman" w:cs="Times New Roman"/>
          <w:b w:val="0"/>
          <w:sz w:val="28"/>
          <w:szCs w:val="28"/>
        </w:rPr>
        <w:t>) разработан Ленинградским областным комитетом по управлению государственным имуществом</w:t>
      </w:r>
      <w:r w:rsidR="00B45B5F" w:rsidRPr="003C0701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Леноблкомимущества)</w:t>
      </w:r>
      <w:r w:rsidRPr="003C070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A02CBD" w:rsidRPr="003C0701">
        <w:rPr>
          <w:rFonts w:ascii="Times New Roman" w:eastAsia="Calibri" w:hAnsi="Times New Roman" w:cs="Times New Roman"/>
          <w:b w:val="0"/>
          <w:sz w:val="28"/>
          <w:szCs w:val="28"/>
        </w:rPr>
        <w:t xml:space="preserve">в </w:t>
      </w:r>
      <w:r w:rsidR="00354409" w:rsidRPr="003C0701">
        <w:rPr>
          <w:rFonts w:ascii="Times New Roman" w:eastAsia="Calibri" w:hAnsi="Times New Roman" w:cs="Times New Roman"/>
          <w:b w:val="0"/>
          <w:sz w:val="28"/>
          <w:szCs w:val="28"/>
        </w:rPr>
        <w:t>целях приведения областного законодательства в соответствие с действующим законодательством.</w:t>
      </w:r>
    </w:p>
    <w:p w:rsidR="001F55B5" w:rsidRPr="00716A4A" w:rsidRDefault="001F55B5" w:rsidP="00737332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Проектом пункт 4 Постановления № 185 приводится в соответствие с  п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 Губернатора Ленин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градской области от 31.01.2020 №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 8-пг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структуры органов исполнительной власти Ленинградской области и признании утратившим силу постановления Губернатора Ленинградской области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от 26 февраля 2019 года N 13-пг»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716A4A" w:rsidRPr="00716A4A" w:rsidRDefault="00D86DC1" w:rsidP="00737332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86DC1">
        <w:rPr>
          <w:rFonts w:ascii="Times New Roman" w:eastAsia="Calibri" w:hAnsi="Times New Roman" w:cs="Times New Roman"/>
          <w:b w:val="0"/>
          <w:sz w:val="28"/>
          <w:szCs w:val="28"/>
        </w:rPr>
        <w:t>Положения а</w:t>
      </w:r>
      <w:r w:rsidR="00716A4A" w:rsidRPr="00D86DC1">
        <w:rPr>
          <w:rFonts w:ascii="Times New Roman" w:eastAsia="Calibri" w:hAnsi="Times New Roman" w:cs="Times New Roman"/>
          <w:b w:val="0"/>
          <w:sz w:val="28"/>
          <w:szCs w:val="28"/>
        </w:rPr>
        <w:t>бзац</w:t>
      </w:r>
      <w:r w:rsidRPr="00D86DC1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716A4A" w:rsidRPr="00D86DC1">
        <w:rPr>
          <w:rFonts w:ascii="Times New Roman" w:eastAsia="Calibri" w:hAnsi="Times New Roman" w:cs="Times New Roman"/>
          <w:b w:val="0"/>
          <w:sz w:val="28"/>
          <w:szCs w:val="28"/>
        </w:rPr>
        <w:t xml:space="preserve"> о</w:t>
      </w:r>
      <w:r w:rsidRPr="00D86DC1">
        <w:rPr>
          <w:rFonts w:ascii="Times New Roman" w:eastAsia="Calibri" w:hAnsi="Times New Roman" w:cs="Times New Roman"/>
          <w:b w:val="0"/>
          <w:sz w:val="28"/>
          <w:szCs w:val="28"/>
        </w:rPr>
        <w:t>диннадцатого</w:t>
      </w:r>
      <w:r w:rsidR="005C1933"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пункта 1 Приложения 1 к П</w:t>
      </w:r>
      <w:r w:rsidR="00716A4A" w:rsidRPr="00D86DC1">
        <w:rPr>
          <w:rFonts w:ascii="Times New Roman" w:eastAsia="Calibri" w:hAnsi="Times New Roman" w:cs="Times New Roman"/>
          <w:b w:val="0"/>
          <w:sz w:val="28"/>
          <w:szCs w:val="28"/>
        </w:rPr>
        <w:t>остановлению</w:t>
      </w:r>
      <w:r w:rsidR="005C1933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185</w:t>
      </w:r>
      <w:r w:rsidR="00716A4A" w:rsidRPr="00D86DC1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приводится в соответствие с положениями Приказ</w:t>
      </w:r>
      <w:r w:rsidRPr="00D86DC1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716A4A" w:rsidRPr="00D86DC1">
        <w:rPr>
          <w:rFonts w:ascii="Times New Roman" w:eastAsia="Calibri" w:hAnsi="Times New Roman" w:cs="Times New Roman"/>
          <w:b w:val="0"/>
          <w:sz w:val="28"/>
          <w:szCs w:val="28"/>
        </w:rPr>
        <w:t xml:space="preserve"> Минфина России от 30.10.2017 № 165н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внесения исправлений в сведения,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ошибки), и о признании утратившим силу приказа Министерства финансов Российской Федерации от 18 февраля 2015 г. N 25н»</w:t>
      </w:r>
      <w:r w:rsidRPr="00D86DC1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части сокращенного указания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наименования основного государственного регистрационного</w:t>
      </w:r>
      <w:r w:rsidRPr="00D86DC1">
        <w:rPr>
          <w:rFonts w:ascii="Times New Roman" w:eastAsia="Calibri" w:hAnsi="Times New Roman" w:cs="Times New Roman"/>
          <w:b w:val="0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 индивидуального предпринимателя (</w:t>
      </w:r>
      <w:r w:rsidRPr="00D86DC1">
        <w:rPr>
          <w:rFonts w:ascii="Times New Roman" w:eastAsia="Calibri" w:hAnsi="Times New Roman" w:cs="Times New Roman"/>
          <w:b w:val="0"/>
          <w:sz w:val="28"/>
          <w:szCs w:val="28"/>
        </w:rPr>
        <w:t>ОГРНИП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716A4A" w:rsidRPr="00716A4A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1F55B5" w:rsidRPr="001F55B5" w:rsidRDefault="001F55B5" w:rsidP="001F55B5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В целях приведения Постановления № 185 в соответствие с частью 3 статьей 2 Федерального закона от 21.01.2004 № 172-ФЗ «О переводе земель или земельных участков из одной категории в другую» (далее – Федеральный 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закон № 172-ФЗ)</w:t>
      </w:r>
      <w:r w:rsidR="00EA59C2" w:rsidRPr="00EA59C2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 абзац дв</w:t>
      </w:r>
      <w:r w:rsidR="009B3D8E">
        <w:rPr>
          <w:rFonts w:ascii="Times New Roman" w:eastAsia="Calibri" w:hAnsi="Times New Roman" w:cs="Times New Roman"/>
          <w:b w:val="0"/>
          <w:sz w:val="28"/>
          <w:szCs w:val="28"/>
        </w:rPr>
        <w:t>енадцатый пункта 1 Приложения 1</w:t>
      </w:r>
      <w:r w:rsidR="005C1933" w:rsidRPr="005C1933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дополняется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положениями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предусматривающими необходимость указания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в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 ходатайстве о переводе земельных участков из состава земель одной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категории в другую</w:t>
      </w:r>
      <w:r w:rsidR="00EA59C2" w:rsidRPr="00EA59C2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кадастрового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 xml:space="preserve"> земельного участка</w:t>
      </w:r>
      <w:r w:rsidR="00577224" w:rsidRPr="00577224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577224">
        <w:rPr>
          <w:rFonts w:ascii="Times New Roman" w:eastAsia="Calibri" w:hAnsi="Times New Roman" w:cs="Times New Roman"/>
          <w:b w:val="0"/>
          <w:sz w:val="28"/>
          <w:szCs w:val="28"/>
        </w:rPr>
        <w:t>в связи с чем данный абзац излагается в новой редакции</w:t>
      </w:r>
      <w:r w:rsidRPr="001F55B5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A59C2" w:rsidRPr="009B3D8E" w:rsidRDefault="00EA59C2" w:rsidP="009B3D8E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 xml:space="preserve">Для исключения возможности </w:t>
      </w:r>
      <w:r w:rsidR="009B3D8E" w:rsidRPr="009B3D8E">
        <w:rPr>
          <w:rFonts w:ascii="Times New Roman" w:eastAsia="Calibri" w:hAnsi="Times New Roman" w:cs="Times New Roman"/>
          <w:b w:val="0"/>
          <w:sz w:val="28"/>
          <w:szCs w:val="28"/>
        </w:rPr>
        <w:t xml:space="preserve">необоснованного </w:t>
      </w: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>требования</w:t>
      </w:r>
      <w:r w:rsidR="009B3D8E" w:rsidRPr="009B3D8E">
        <w:rPr>
          <w:rFonts w:ascii="Times New Roman" w:eastAsia="Calibri" w:hAnsi="Times New Roman" w:cs="Times New Roman"/>
          <w:b w:val="0"/>
          <w:sz w:val="28"/>
          <w:szCs w:val="28"/>
        </w:rPr>
        <w:t xml:space="preserve"> исполнительным органом государственной власти или органом местного самоуправления</w:t>
      </w: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заинтересованных лиц документов, находящихся в органах и подведомственных государственным органам или органам местного самоуправления организациях, Проектом предлагается в новой редакции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изложить </w:t>
      </w:r>
      <w:r w:rsidRPr="00EA59C2">
        <w:rPr>
          <w:rFonts w:ascii="Times New Roman" w:eastAsia="Calibri" w:hAnsi="Times New Roman" w:cs="Times New Roman"/>
          <w:b w:val="0"/>
          <w:sz w:val="28"/>
          <w:szCs w:val="28"/>
        </w:rPr>
        <w:t>абзац первый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пункта 1 и пункт 3 </w:t>
      </w:r>
      <w:r w:rsidR="009B3D8E" w:rsidRPr="009B3D8E">
        <w:rPr>
          <w:rFonts w:ascii="Times New Roman" w:eastAsia="Calibri" w:hAnsi="Times New Roman" w:cs="Times New Roman"/>
          <w:b w:val="0"/>
          <w:sz w:val="28"/>
          <w:szCs w:val="28"/>
        </w:rPr>
        <w:t>Приложении 2</w:t>
      </w:r>
      <w:r w:rsidR="005C1933">
        <w:rPr>
          <w:rFonts w:ascii="Times New Roman" w:eastAsia="Calibri" w:hAnsi="Times New Roman" w:cs="Times New Roman"/>
          <w:b w:val="0"/>
          <w:sz w:val="28"/>
          <w:szCs w:val="28"/>
        </w:rPr>
        <w:t xml:space="preserve"> к Постановлению № 185</w:t>
      </w:r>
      <w:r w:rsidR="009B3D8E" w:rsidRPr="009B3D8E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1F55B5" w:rsidRPr="009B3D8E" w:rsidRDefault="009B3D8E" w:rsidP="001F55B5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Кроме того</w:t>
      </w: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в целях приведения положений Постановления № 185 в соответствие с </w:t>
      </w: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>Федеральным законом от 13.07.2015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>№ 218-ФЗ «О государственной регистрации недвижимости»,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Проектом предлагается</w:t>
      </w:r>
      <w:r w:rsidRPr="009B3D8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 xml:space="preserve">в подпункте 1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пункта 1 Приложения 2 </w:t>
      </w: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слова «государственного кадастра недвижимости относительно сведений о земельном участке» заменить словами «Единого государственного реестра недвижимости на земельный участок»,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одновременно исключив подпункт 3</w:t>
      </w: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1F55B5" w:rsidRDefault="009B3D8E" w:rsidP="001F55B5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16A4A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Подпункт</w:t>
      </w:r>
      <w:r w:rsidRPr="009B3D8E">
        <w:rPr>
          <w:rFonts w:ascii="Times New Roman" w:eastAsia="Calibri" w:hAnsi="Times New Roman" w:cs="Times New Roman"/>
          <w:b w:val="0"/>
          <w:sz w:val="28"/>
          <w:szCs w:val="28"/>
        </w:rPr>
        <w:t xml:space="preserve"> 5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пункта 1 </w:t>
      </w:r>
      <w:r w:rsidR="00B24E23" w:rsidRPr="00B24E23">
        <w:rPr>
          <w:rFonts w:ascii="Times New Roman" w:eastAsia="Calibri" w:hAnsi="Times New Roman" w:cs="Times New Roman"/>
          <w:b w:val="0"/>
          <w:sz w:val="28"/>
          <w:szCs w:val="28"/>
        </w:rPr>
        <w:t>Приложения 2</w:t>
      </w:r>
      <w:r w:rsidR="00B24E23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приводится в соответствие с </w:t>
      </w:r>
      <w:r w:rsidR="00B24E23" w:rsidRPr="00B24E23">
        <w:rPr>
          <w:rFonts w:ascii="Times New Roman" w:eastAsia="Calibri" w:hAnsi="Times New Roman" w:cs="Times New Roman"/>
          <w:b w:val="0"/>
          <w:sz w:val="28"/>
          <w:szCs w:val="28"/>
        </w:rPr>
        <w:t>пунктом 5 части 4 статьи 2 Федерального закона № 172-ФЗ.</w:t>
      </w:r>
    </w:p>
    <w:p w:rsidR="005C1933" w:rsidRDefault="005C1933" w:rsidP="001F55B5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C1933">
        <w:rPr>
          <w:rFonts w:ascii="Times New Roman" w:eastAsia="Calibri" w:hAnsi="Times New Roman" w:cs="Times New Roman"/>
          <w:b w:val="0"/>
          <w:sz w:val="28"/>
          <w:szCs w:val="28"/>
        </w:rPr>
        <w:tab/>
        <w:t>Проектом предлагается новая редакция подпункта 6 пункта 1 Приложения 2, которая излагается по аналогии с положениями, закрепленными Приказ</w:t>
      </w:r>
      <w:r w:rsidR="00C81F78">
        <w:rPr>
          <w:rFonts w:ascii="Times New Roman" w:eastAsia="Calibri" w:hAnsi="Times New Roman" w:cs="Times New Roman"/>
          <w:b w:val="0"/>
          <w:sz w:val="28"/>
          <w:szCs w:val="28"/>
        </w:rPr>
        <w:t>ом</w:t>
      </w:r>
      <w:r w:rsidRPr="005C1933">
        <w:rPr>
          <w:rFonts w:ascii="Times New Roman" w:eastAsia="Calibri" w:hAnsi="Times New Roman" w:cs="Times New Roman"/>
          <w:b w:val="0"/>
          <w:sz w:val="28"/>
          <w:szCs w:val="28"/>
        </w:rPr>
        <w:t xml:space="preserve"> Ми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нсельхоза России от 17.05.2010 №</w:t>
      </w:r>
      <w:r w:rsidRPr="005C1933">
        <w:rPr>
          <w:rFonts w:ascii="Times New Roman" w:eastAsia="Calibri" w:hAnsi="Times New Roman" w:cs="Times New Roman"/>
          <w:b w:val="0"/>
          <w:sz w:val="28"/>
          <w:szCs w:val="28"/>
        </w:rPr>
        <w:t xml:space="preserve"> 168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Pr="005C1933">
        <w:rPr>
          <w:rFonts w:ascii="Times New Roman" w:eastAsia="Calibri" w:hAnsi="Times New Roman" w:cs="Times New Roman"/>
          <w:b w:val="0"/>
          <w:sz w:val="28"/>
          <w:szCs w:val="28"/>
        </w:rPr>
        <w:t>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е прилагаемых к нему документов»</w:t>
      </w:r>
      <w:r w:rsidRPr="005C1933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AE3CD9" w:rsidRPr="00AE3CD9" w:rsidRDefault="00AE3CD9" w:rsidP="00AE3CD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Подпункт 7 пункта 1 Приложения 2 приводится в соответствие с положениями постановления</w:t>
      </w:r>
      <w:r w:rsidRPr="00AE3CD9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Правительства Ленин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градской области от 01.03.2019 №</w:t>
      </w:r>
      <w:r w:rsidRPr="00AE3CD9">
        <w:rPr>
          <w:rFonts w:ascii="Times New Roman" w:eastAsia="Calibri" w:hAnsi="Times New Roman" w:cs="Times New Roman"/>
          <w:b w:val="0"/>
          <w:sz w:val="28"/>
          <w:szCs w:val="28"/>
        </w:rPr>
        <w:t xml:space="preserve"> 86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Pr="00AE3CD9">
        <w:rPr>
          <w:rFonts w:ascii="Times New Roman" w:eastAsia="Calibri" w:hAnsi="Times New Roman" w:cs="Times New Roman"/>
          <w:b w:val="0"/>
          <w:sz w:val="28"/>
          <w:szCs w:val="28"/>
        </w:rPr>
        <w:t>Вопросы структуры органов исполнительной власти Ленинградской област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и»</w:t>
      </w:r>
      <w:r w:rsidRPr="00AE3CD9">
        <w:rPr>
          <w:rFonts w:eastAsiaTheme="minorHAnsi"/>
          <w:sz w:val="28"/>
          <w:szCs w:val="28"/>
          <w:lang w:eastAsia="en-US"/>
        </w:rPr>
        <w:t xml:space="preserve"> </w:t>
      </w:r>
      <w:r w:rsidRPr="00AE3CD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постановления</w:t>
      </w:r>
      <w:r w:rsidRPr="00AE3CD9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Правительства Ленинградс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кой области от 09.09.2019 № 421 «</w:t>
      </w:r>
      <w:r w:rsidRPr="00AE3CD9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</w:t>
      </w:r>
      <w:r w:rsidR="00C81F78">
        <w:rPr>
          <w:rFonts w:ascii="Times New Roman" w:eastAsia="Calibri" w:hAnsi="Times New Roman" w:cs="Times New Roman"/>
          <w:b w:val="0"/>
          <w:sz w:val="28"/>
          <w:szCs w:val="28"/>
        </w:rPr>
        <w:t>области от 23 апреля 2010 года №</w:t>
      </w:r>
      <w:r w:rsidRPr="00AE3CD9">
        <w:rPr>
          <w:rFonts w:ascii="Times New Roman" w:eastAsia="Calibri" w:hAnsi="Times New Roman" w:cs="Times New Roman"/>
          <w:b w:val="0"/>
          <w:sz w:val="28"/>
          <w:szCs w:val="28"/>
        </w:rPr>
        <w:t xml:space="preserve"> 102 и признании утратившими силу отдельных постановлений Прав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ительства Ленинградской области»</w:t>
      </w:r>
      <w:r w:rsidRPr="00AE3CD9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626BA9" w:rsidRPr="00626BA9" w:rsidRDefault="00B24E23" w:rsidP="00626BA9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="00626BA9" w:rsidRPr="00626BA9">
        <w:rPr>
          <w:rFonts w:ascii="Times New Roman" w:eastAsia="Calibri" w:hAnsi="Times New Roman" w:cs="Times New Roman"/>
          <w:b w:val="0"/>
          <w:sz w:val="28"/>
          <w:szCs w:val="28"/>
        </w:rPr>
        <w:t>Также, Проектом предлагается соответствующие изменения внести в  подпункт 8</w:t>
      </w:r>
      <w:r w:rsidR="00626BA9" w:rsidRPr="00626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BA9" w:rsidRPr="00626BA9">
        <w:rPr>
          <w:rFonts w:ascii="Times New Roman" w:eastAsia="Calibri" w:hAnsi="Times New Roman" w:cs="Times New Roman"/>
          <w:b w:val="0"/>
          <w:sz w:val="28"/>
          <w:szCs w:val="28"/>
        </w:rPr>
        <w:t>пункта 1 Приложения 2 в целях приведения его в соответствие с положениями пункта 6 части 1 статьи 7 Федерального закона № 172-ФЗ.</w:t>
      </w:r>
    </w:p>
    <w:p w:rsidR="00C0714C" w:rsidRPr="00C0714C" w:rsidRDefault="00C0714C" w:rsidP="00C0714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C0714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Поскольку Проект затрагивает права и свободы человека и гражданина, в соответствии с пунктом 7 статьи 4 областного закона от 11.12.2007 № 174-оз «О правовых актах Ленинградской области», пунктом 3 Проекта предусмотрено, что постановление вступает в силу по истечении 10 дней с </w:t>
      </w:r>
      <w:r w:rsidRPr="00C0714C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даты официального опубликования.</w:t>
      </w:r>
    </w:p>
    <w:p w:rsidR="00832266" w:rsidRPr="003C0701" w:rsidRDefault="00832266" w:rsidP="00C0714C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3C0701">
        <w:rPr>
          <w:rFonts w:ascii="Times New Roman" w:eastAsia="Calibri" w:hAnsi="Times New Roman" w:cs="Times New Roman"/>
          <w:b w:val="0"/>
          <w:bCs/>
          <w:sz w:val="28"/>
          <w:szCs w:val="28"/>
        </w:rPr>
        <w:t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692081" w:rsidRPr="003C0701" w:rsidRDefault="00692081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27A62" w:rsidRPr="003C0701" w:rsidRDefault="00D27A62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C81F78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701">
        <w:rPr>
          <w:rFonts w:ascii="Times New Roman" w:hAnsi="Times New Roman"/>
          <w:sz w:val="28"/>
          <w:szCs w:val="28"/>
        </w:rPr>
        <w:t>П</w:t>
      </w:r>
      <w:r w:rsidR="00C81F78">
        <w:rPr>
          <w:rFonts w:ascii="Times New Roman" w:hAnsi="Times New Roman"/>
          <w:sz w:val="28"/>
          <w:szCs w:val="28"/>
        </w:rPr>
        <w:t>ервый заместитель председателя</w:t>
      </w:r>
    </w:p>
    <w:p w:rsidR="00C81F78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701">
        <w:rPr>
          <w:rFonts w:ascii="Times New Roman" w:hAnsi="Times New Roman"/>
          <w:sz w:val="28"/>
          <w:szCs w:val="28"/>
        </w:rPr>
        <w:t>Ленинградского</w:t>
      </w:r>
      <w:r w:rsidR="00C81F78">
        <w:rPr>
          <w:rFonts w:ascii="Times New Roman" w:hAnsi="Times New Roman"/>
          <w:sz w:val="28"/>
          <w:szCs w:val="28"/>
        </w:rPr>
        <w:t xml:space="preserve"> </w:t>
      </w:r>
      <w:r w:rsidRPr="003C0701">
        <w:rPr>
          <w:rFonts w:ascii="Times New Roman" w:hAnsi="Times New Roman"/>
          <w:sz w:val="28"/>
          <w:szCs w:val="28"/>
        </w:rPr>
        <w:t xml:space="preserve">областного комитета </w:t>
      </w:r>
    </w:p>
    <w:p w:rsidR="00D27A62" w:rsidRPr="00C81F78" w:rsidRDefault="00D27A62" w:rsidP="00D27A62">
      <w:pPr>
        <w:pStyle w:val="a3"/>
        <w:jc w:val="both"/>
        <w:rPr>
          <w:sz w:val="28"/>
          <w:szCs w:val="28"/>
        </w:rPr>
      </w:pPr>
      <w:r w:rsidRPr="003C0701">
        <w:rPr>
          <w:rFonts w:ascii="Times New Roman" w:hAnsi="Times New Roman"/>
          <w:sz w:val="28"/>
          <w:szCs w:val="28"/>
        </w:rPr>
        <w:t>по управлению</w:t>
      </w:r>
      <w:r w:rsidR="00C81F78">
        <w:rPr>
          <w:rFonts w:ascii="Times New Roman" w:hAnsi="Times New Roman"/>
          <w:sz w:val="28"/>
          <w:szCs w:val="28"/>
        </w:rPr>
        <w:t xml:space="preserve"> </w:t>
      </w:r>
      <w:r w:rsidRPr="003C0701">
        <w:rPr>
          <w:rFonts w:ascii="Times New Roman" w:hAnsi="Times New Roman"/>
          <w:sz w:val="28"/>
          <w:szCs w:val="28"/>
        </w:rPr>
        <w:t>государственным имуществом</w:t>
      </w:r>
      <w:r w:rsidRPr="003C0701">
        <w:rPr>
          <w:rFonts w:ascii="Times New Roman" w:hAnsi="Times New Roman"/>
          <w:sz w:val="28"/>
          <w:szCs w:val="28"/>
        </w:rPr>
        <w:tab/>
      </w:r>
      <w:r w:rsidRPr="003C0701">
        <w:rPr>
          <w:rFonts w:ascii="Times New Roman" w:hAnsi="Times New Roman"/>
          <w:sz w:val="28"/>
          <w:szCs w:val="28"/>
        </w:rPr>
        <w:tab/>
        <w:t xml:space="preserve">            </w:t>
      </w:r>
      <w:r w:rsidR="00C81F78">
        <w:rPr>
          <w:rFonts w:ascii="Times New Roman" w:hAnsi="Times New Roman"/>
          <w:sz w:val="28"/>
          <w:szCs w:val="28"/>
        </w:rPr>
        <w:t xml:space="preserve">      О</w:t>
      </w:r>
      <w:r w:rsidR="00C81F78" w:rsidRPr="00C81F78">
        <w:rPr>
          <w:rFonts w:ascii="Times New Roman" w:hAnsi="Times New Roman"/>
          <w:sz w:val="28"/>
          <w:szCs w:val="28"/>
        </w:rPr>
        <w:t>.</w:t>
      </w:r>
      <w:r w:rsidR="00C81F78">
        <w:rPr>
          <w:rFonts w:ascii="Times New Roman" w:hAnsi="Times New Roman"/>
          <w:sz w:val="28"/>
          <w:szCs w:val="28"/>
        </w:rPr>
        <w:t>Е</w:t>
      </w:r>
      <w:r w:rsidR="00C81F78" w:rsidRPr="00C81F78">
        <w:rPr>
          <w:rFonts w:ascii="Times New Roman" w:hAnsi="Times New Roman"/>
          <w:sz w:val="28"/>
          <w:szCs w:val="28"/>
        </w:rPr>
        <w:t xml:space="preserve">. </w:t>
      </w:r>
      <w:r w:rsidR="00C81F78">
        <w:rPr>
          <w:rFonts w:ascii="Times New Roman" w:hAnsi="Times New Roman"/>
          <w:sz w:val="28"/>
          <w:szCs w:val="28"/>
        </w:rPr>
        <w:t>Зинченко</w:t>
      </w:r>
    </w:p>
    <w:p w:rsidR="00EA4FC7" w:rsidRPr="003C0701" w:rsidRDefault="00EA4FC7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92081" w:rsidRPr="003C0701" w:rsidRDefault="00692081" w:rsidP="00692081">
      <w:pPr>
        <w:jc w:val="both"/>
        <w:rPr>
          <w:sz w:val="28"/>
          <w:szCs w:val="28"/>
        </w:rPr>
      </w:pPr>
    </w:p>
    <w:sectPr w:rsidR="00692081" w:rsidRPr="003C0701" w:rsidSect="00C45D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2A" w:rsidRDefault="00D1282A" w:rsidP="00C45D19">
      <w:r>
        <w:separator/>
      </w:r>
    </w:p>
  </w:endnote>
  <w:endnote w:type="continuationSeparator" w:id="0">
    <w:p w:rsidR="00D1282A" w:rsidRDefault="00D1282A" w:rsidP="00C4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2A" w:rsidRDefault="00D1282A" w:rsidP="00C45D19">
      <w:r>
        <w:separator/>
      </w:r>
    </w:p>
  </w:footnote>
  <w:footnote w:type="continuationSeparator" w:id="0">
    <w:p w:rsidR="00D1282A" w:rsidRDefault="00D1282A" w:rsidP="00C4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700062"/>
      <w:docPartObj>
        <w:docPartGallery w:val="Page Numbers (Top of Page)"/>
        <w:docPartUnique/>
      </w:docPartObj>
    </w:sdtPr>
    <w:sdtEndPr/>
    <w:sdtContent>
      <w:p w:rsidR="00C45D19" w:rsidRDefault="00C45D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78F">
          <w:rPr>
            <w:noProof/>
          </w:rPr>
          <w:t>3</w:t>
        </w:r>
        <w:r>
          <w:fldChar w:fldCharType="end"/>
        </w:r>
      </w:p>
    </w:sdtContent>
  </w:sdt>
  <w:p w:rsidR="00C45D19" w:rsidRDefault="00C45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011CF7"/>
    <w:rsid w:val="000532FC"/>
    <w:rsid w:val="000674F3"/>
    <w:rsid w:val="000F2341"/>
    <w:rsid w:val="00117C77"/>
    <w:rsid w:val="00131947"/>
    <w:rsid w:val="001D76A5"/>
    <w:rsid w:val="001F10A9"/>
    <w:rsid w:val="001F55B5"/>
    <w:rsid w:val="0022305C"/>
    <w:rsid w:val="0023378F"/>
    <w:rsid w:val="00283DBC"/>
    <w:rsid w:val="00354409"/>
    <w:rsid w:val="00357D3F"/>
    <w:rsid w:val="003C0701"/>
    <w:rsid w:val="00577224"/>
    <w:rsid w:val="005C1933"/>
    <w:rsid w:val="00625CE1"/>
    <w:rsid w:val="00626BA9"/>
    <w:rsid w:val="00626EAF"/>
    <w:rsid w:val="00692081"/>
    <w:rsid w:val="006930F0"/>
    <w:rsid w:val="006969C9"/>
    <w:rsid w:val="0070492C"/>
    <w:rsid w:val="00716A4A"/>
    <w:rsid w:val="00722D56"/>
    <w:rsid w:val="00737332"/>
    <w:rsid w:val="00832266"/>
    <w:rsid w:val="008638A6"/>
    <w:rsid w:val="0088525B"/>
    <w:rsid w:val="008A2B18"/>
    <w:rsid w:val="009005D9"/>
    <w:rsid w:val="00902FD3"/>
    <w:rsid w:val="0095439C"/>
    <w:rsid w:val="009B308E"/>
    <w:rsid w:val="009B3D8E"/>
    <w:rsid w:val="00A02CBD"/>
    <w:rsid w:val="00A15B95"/>
    <w:rsid w:val="00A915DC"/>
    <w:rsid w:val="00AB0851"/>
    <w:rsid w:val="00AE3CD9"/>
    <w:rsid w:val="00B24E23"/>
    <w:rsid w:val="00B45B5F"/>
    <w:rsid w:val="00C0714C"/>
    <w:rsid w:val="00C27CD3"/>
    <w:rsid w:val="00C45D19"/>
    <w:rsid w:val="00C728AB"/>
    <w:rsid w:val="00C81F78"/>
    <w:rsid w:val="00CD00CF"/>
    <w:rsid w:val="00CE381E"/>
    <w:rsid w:val="00D1282A"/>
    <w:rsid w:val="00D27A62"/>
    <w:rsid w:val="00D86DC1"/>
    <w:rsid w:val="00DE5165"/>
    <w:rsid w:val="00E51F15"/>
    <w:rsid w:val="00E821D1"/>
    <w:rsid w:val="00EA4FC7"/>
    <w:rsid w:val="00EA59C2"/>
    <w:rsid w:val="00EC25A2"/>
    <w:rsid w:val="00F540C0"/>
    <w:rsid w:val="00F93CD2"/>
    <w:rsid w:val="00F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Евгений Андреевич Гуськов</cp:lastModifiedBy>
  <cp:revision>2</cp:revision>
  <dcterms:created xsi:type="dcterms:W3CDTF">2020-10-01T05:29:00Z</dcterms:created>
  <dcterms:modified xsi:type="dcterms:W3CDTF">2020-10-01T05:29:00Z</dcterms:modified>
</cp:coreProperties>
</file>