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94" w:rsidRPr="00961794" w:rsidRDefault="00961794" w:rsidP="00961794">
      <w:pPr>
        <w:ind w:left="5812"/>
        <w:rPr>
          <w:sz w:val="28"/>
          <w:szCs w:val="28"/>
        </w:rPr>
      </w:pPr>
      <w:r w:rsidRPr="00961794">
        <w:rPr>
          <w:sz w:val="28"/>
          <w:szCs w:val="28"/>
        </w:rPr>
        <w:t xml:space="preserve">Таблица </w:t>
      </w:r>
      <w:r w:rsidRPr="00961794">
        <w:rPr>
          <w:sz w:val="28"/>
          <w:szCs w:val="28"/>
        </w:rPr>
        <w:t>23</w:t>
      </w:r>
    </w:p>
    <w:p w:rsidR="00961794" w:rsidRPr="00961794" w:rsidRDefault="00961794" w:rsidP="00961794">
      <w:pPr>
        <w:ind w:left="5812"/>
        <w:rPr>
          <w:sz w:val="28"/>
          <w:szCs w:val="28"/>
        </w:rPr>
      </w:pPr>
      <w:r w:rsidRPr="00961794">
        <w:rPr>
          <w:sz w:val="28"/>
          <w:szCs w:val="28"/>
        </w:rPr>
        <w:t>приложения 16</w:t>
      </w:r>
    </w:p>
    <w:p w:rsidR="00961794" w:rsidRPr="00961794" w:rsidRDefault="00961794" w:rsidP="00961794">
      <w:pPr>
        <w:ind w:left="5812"/>
        <w:rPr>
          <w:sz w:val="28"/>
          <w:szCs w:val="28"/>
        </w:rPr>
      </w:pPr>
      <w:r w:rsidRPr="00961794">
        <w:rPr>
          <w:sz w:val="28"/>
          <w:szCs w:val="28"/>
        </w:rPr>
        <w:t>к областному закону</w:t>
      </w:r>
    </w:p>
    <w:p w:rsidR="00961794" w:rsidRPr="00961794" w:rsidRDefault="00961794" w:rsidP="00961794">
      <w:pPr>
        <w:ind w:left="5812"/>
        <w:rPr>
          <w:sz w:val="28"/>
          <w:szCs w:val="28"/>
        </w:rPr>
      </w:pPr>
      <w:r w:rsidRPr="00961794">
        <w:rPr>
          <w:sz w:val="28"/>
          <w:szCs w:val="28"/>
        </w:rPr>
        <w:t>от 4 декабря 2019 года № 94-оз</w:t>
      </w:r>
    </w:p>
    <w:p w:rsidR="00961794" w:rsidRPr="00961794" w:rsidRDefault="00961794" w:rsidP="00961794">
      <w:pPr>
        <w:ind w:left="5812"/>
        <w:rPr>
          <w:sz w:val="28"/>
          <w:szCs w:val="28"/>
        </w:rPr>
      </w:pPr>
      <w:proofErr w:type="gramStart"/>
      <w:r w:rsidRPr="00961794">
        <w:rPr>
          <w:sz w:val="28"/>
          <w:szCs w:val="28"/>
        </w:rPr>
        <w:t>(в редакции областного закона</w:t>
      </w:r>
      <w:proofErr w:type="gramEnd"/>
    </w:p>
    <w:p w:rsidR="00961794" w:rsidRPr="00961794" w:rsidRDefault="00961794" w:rsidP="00961794">
      <w:pPr>
        <w:rPr>
          <w:sz w:val="28"/>
          <w:szCs w:val="28"/>
        </w:rPr>
      </w:pPr>
    </w:p>
    <w:p w:rsidR="00EC25CD" w:rsidRPr="00961794" w:rsidRDefault="00EC25CD" w:rsidP="00EC25CD">
      <w:pPr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0A2E63" w:rsidRPr="00961794" w:rsidRDefault="000A2E63" w:rsidP="00B74C42">
      <w:pPr>
        <w:pStyle w:val="ConsPlusNormal"/>
        <w:jc w:val="center"/>
        <w:rPr>
          <w:sz w:val="28"/>
          <w:szCs w:val="28"/>
        </w:rPr>
      </w:pPr>
      <w:bookmarkStart w:id="0" w:name="_GoBack"/>
      <w:bookmarkEnd w:id="0"/>
    </w:p>
    <w:p w:rsidR="00B74C42" w:rsidRPr="00961794" w:rsidRDefault="00B74C42" w:rsidP="00B74C42">
      <w:pPr>
        <w:pStyle w:val="ConsPlusNormal"/>
        <w:jc w:val="center"/>
        <w:rPr>
          <w:b/>
          <w:sz w:val="28"/>
          <w:szCs w:val="28"/>
        </w:rPr>
      </w:pPr>
      <w:r w:rsidRPr="00961794">
        <w:rPr>
          <w:b/>
          <w:sz w:val="28"/>
          <w:szCs w:val="28"/>
        </w:rPr>
        <w:t xml:space="preserve">РАСПРЕДЕЛЕНИЕ </w:t>
      </w:r>
    </w:p>
    <w:p w:rsidR="003D18B6" w:rsidRPr="00961794" w:rsidRDefault="00C54200" w:rsidP="00C542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1794">
        <w:rPr>
          <w:b/>
          <w:sz w:val="28"/>
          <w:szCs w:val="28"/>
        </w:rPr>
        <w:t>субсидий бюджетам муниципальных образований Ленинградской</w:t>
      </w:r>
      <w:r w:rsidR="00B36698" w:rsidRPr="00961794">
        <w:rPr>
          <w:b/>
          <w:sz w:val="28"/>
          <w:szCs w:val="28"/>
        </w:rPr>
        <w:t xml:space="preserve"> </w:t>
      </w:r>
      <w:r w:rsidRPr="00961794">
        <w:rPr>
          <w:b/>
          <w:sz w:val="28"/>
          <w:szCs w:val="28"/>
        </w:rPr>
        <w:t xml:space="preserve">области </w:t>
      </w:r>
    </w:p>
    <w:p w:rsidR="003D18B6" w:rsidRPr="00961794" w:rsidRDefault="00C54200" w:rsidP="00C542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1794">
        <w:rPr>
          <w:b/>
          <w:sz w:val="28"/>
          <w:szCs w:val="28"/>
        </w:rPr>
        <w:t>для софинансирования в рамках муниципальных программ</w:t>
      </w:r>
      <w:r w:rsidR="00B36698" w:rsidRPr="00961794">
        <w:rPr>
          <w:b/>
          <w:sz w:val="28"/>
          <w:szCs w:val="28"/>
        </w:rPr>
        <w:t xml:space="preserve"> </w:t>
      </w:r>
      <w:r w:rsidRPr="00961794">
        <w:rPr>
          <w:b/>
          <w:sz w:val="28"/>
          <w:szCs w:val="28"/>
        </w:rPr>
        <w:t xml:space="preserve">поддержки </w:t>
      </w:r>
    </w:p>
    <w:p w:rsidR="00801F04" w:rsidRPr="00961794" w:rsidRDefault="00C54200" w:rsidP="009617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1794">
        <w:rPr>
          <w:b/>
          <w:sz w:val="28"/>
          <w:szCs w:val="28"/>
        </w:rPr>
        <w:t>и развития субъектов малого и среднего</w:t>
      </w:r>
      <w:r w:rsidR="00B36698" w:rsidRPr="00961794">
        <w:rPr>
          <w:b/>
          <w:sz w:val="28"/>
          <w:szCs w:val="28"/>
        </w:rPr>
        <w:t xml:space="preserve"> </w:t>
      </w:r>
      <w:r w:rsidRPr="00961794">
        <w:rPr>
          <w:b/>
          <w:sz w:val="28"/>
          <w:szCs w:val="28"/>
        </w:rPr>
        <w:t>предпринимательства мероприятия по поддержке субъектов</w:t>
      </w:r>
      <w:r w:rsidR="00B36698" w:rsidRPr="00961794">
        <w:rPr>
          <w:b/>
          <w:sz w:val="28"/>
          <w:szCs w:val="28"/>
        </w:rPr>
        <w:t xml:space="preserve"> </w:t>
      </w:r>
      <w:r w:rsidRPr="00961794">
        <w:rPr>
          <w:b/>
          <w:sz w:val="28"/>
          <w:szCs w:val="28"/>
        </w:rPr>
        <w:t>малого предпринимательства</w:t>
      </w:r>
      <w:r w:rsidR="006B1C94" w:rsidRPr="00961794">
        <w:rPr>
          <w:b/>
          <w:sz w:val="28"/>
          <w:szCs w:val="28"/>
        </w:rPr>
        <w:t xml:space="preserve"> </w:t>
      </w:r>
      <w:r w:rsidRPr="00961794">
        <w:rPr>
          <w:b/>
          <w:sz w:val="28"/>
          <w:szCs w:val="28"/>
        </w:rPr>
        <w:t xml:space="preserve">на организацию предпринимательской деятельности </w:t>
      </w:r>
    </w:p>
    <w:p w:rsidR="00B74C42" w:rsidRPr="00961794" w:rsidRDefault="00C54200" w:rsidP="00C542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1794">
        <w:rPr>
          <w:b/>
          <w:sz w:val="28"/>
          <w:szCs w:val="28"/>
        </w:rPr>
        <w:t>на 20</w:t>
      </w:r>
      <w:r w:rsidR="00BA626D" w:rsidRPr="00961794">
        <w:rPr>
          <w:b/>
          <w:sz w:val="28"/>
          <w:szCs w:val="28"/>
        </w:rPr>
        <w:t>20</w:t>
      </w:r>
      <w:r w:rsidRPr="00961794">
        <w:rPr>
          <w:b/>
          <w:sz w:val="28"/>
          <w:szCs w:val="28"/>
        </w:rPr>
        <w:t xml:space="preserve"> год</w:t>
      </w:r>
      <w:r w:rsidR="00B36698" w:rsidRPr="00961794">
        <w:rPr>
          <w:b/>
          <w:sz w:val="28"/>
          <w:szCs w:val="28"/>
        </w:rPr>
        <w:t xml:space="preserve"> </w:t>
      </w:r>
      <w:r w:rsidRPr="00961794">
        <w:rPr>
          <w:b/>
          <w:sz w:val="28"/>
          <w:szCs w:val="28"/>
        </w:rPr>
        <w:t>и на плановый период 202</w:t>
      </w:r>
      <w:r w:rsidR="00BA626D" w:rsidRPr="00961794">
        <w:rPr>
          <w:b/>
          <w:sz w:val="28"/>
          <w:szCs w:val="28"/>
        </w:rPr>
        <w:t>1</w:t>
      </w:r>
      <w:r w:rsidRPr="00961794">
        <w:rPr>
          <w:b/>
          <w:sz w:val="28"/>
          <w:szCs w:val="28"/>
        </w:rPr>
        <w:t xml:space="preserve"> и 202</w:t>
      </w:r>
      <w:r w:rsidR="00BA626D" w:rsidRPr="00961794">
        <w:rPr>
          <w:b/>
          <w:sz w:val="28"/>
          <w:szCs w:val="28"/>
        </w:rPr>
        <w:t>2</w:t>
      </w:r>
      <w:r w:rsidRPr="00961794">
        <w:rPr>
          <w:b/>
          <w:sz w:val="28"/>
          <w:szCs w:val="28"/>
        </w:rPr>
        <w:t xml:space="preserve"> годов</w:t>
      </w:r>
    </w:p>
    <w:p w:rsidR="00B74C42" w:rsidRPr="00961794" w:rsidRDefault="00B74C42" w:rsidP="00B74C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C42" w:rsidRPr="00961794" w:rsidRDefault="00B74C42" w:rsidP="00B74C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5271"/>
        <w:gridCol w:w="1573"/>
        <w:gridCol w:w="1573"/>
        <w:gridCol w:w="1510"/>
      </w:tblGrid>
      <w:tr w:rsidR="00B74C42" w:rsidRPr="00961794" w:rsidTr="00961794">
        <w:trPr>
          <w:cantSplit/>
          <w:trHeight w:val="20"/>
          <w:jc w:val="center"/>
        </w:trPr>
        <w:tc>
          <w:tcPr>
            <w:tcW w:w="628" w:type="dxa"/>
            <w:vMerge w:val="restart"/>
          </w:tcPr>
          <w:p w:rsidR="00EC25CD" w:rsidRPr="00961794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B74C42" w:rsidRPr="00961794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6179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6179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71" w:type="dxa"/>
            <w:vMerge w:val="restart"/>
          </w:tcPr>
          <w:p w:rsidR="00B74C42" w:rsidRPr="00961794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74C42" w:rsidRPr="00961794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56" w:type="dxa"/>
            <w:gridSpan w:val="3"/>
          </w:tcPr>
          <w:p w:rsidR="00B74C42" w:rsidRPr="00961794" w:rsidRDefault="00B74C42" w:rsidP="00473802">
            <w:pPr>
              <w:jc w:val="center"/>
              <w:rPr>
                <w:b/>
                <w:sz w:val="28"/>
                <w:szCs w:val="28"/>
              </w:rPr>
            </w:pPr>
            <w:r w:rsidRPr="00961794">
              <w:rPr>
                <w:b/>
                <w:sz w:val="28"/>
                <w:szCs w:val="28"/>
              </w:rPr>
              <w:t xml:space="preserve">Сумма </w:t>
            </w:r>
          </w:p>
          <w:p w:rsidR="00B74C42" w:rsidRPr="00961794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B74C42" w:rsidRPr="00961794" w:rsidTr="00961794">
        <w:trPr>
          <w:cantSplit/>
          <w:trHeight w:val="20"/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</w:tcPr>
          <w:p w:rsidR="00B74C42" w:rsidRPr="00961794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1" w:type="dxa"/>
            <w:vMerge/>
            <w:tcBorders>
              <w:bottom w:val="single" w:sz="4" w:space="0" w:color="auto"/>
            </w:tcBorders>
          </w:tcPr>
          <w:p w:rsidR="00B74C42" w:rsidRPr="00961794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B74C42" w:rsidRPr="00961794" w:rsidRDefault="00B74C42" w:rsidP="00BA6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A626D" w:rsidRPr="0096179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961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B74C42" w:rsidRPr="00961794" w:rsidRDefault="00B74C42" w:rsidP="00BA6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A626D" w:rsidRPr="009617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61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74C42" w:rsidRPr="00961794" w:rsidRDefault="00B74C42" w:rsidP="00BA6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A626D" w:rsidRPr="009617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61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A626D" w:rsidRPr="00961794" w:rsidTr="00961794">
        <w:trPr>
          <w:cantSplit/>
          <w:trHeight w:val="20"/>
          <w:jc w:val="center"/>
        </w:trPr>
        <w:tc>
          <w:tcPr>
            <w:tcW w:w="628" w:type="dxa"/>
            <w:tcBorders>
              <w:bottom w:val="nil"/>
            </w:tcBorders>
          </w:tcPr>
          <w:p w:rsidR="00BA626D" w:rsidRPr="00961794" w:rsidRDefault="00BA626D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1" w:type="dxa"/>
            <w:tcBorders>
              <w:bottom w:val="nil"/>
            </w:tcBorders>
          </w:tcPr>
          <w:p w:rsidR="00BA626D" w:rsidRPr="00961794" w:rsidRDefault="00BA626D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61794">
              <w:rPr>
                <w:sz w:val="28"/>
                <w:szCs w:val="28"/>
              </w:rPr>
              <w:t>Бокситогорский</w:t>
            </w:r>
            <w:proofErr w:type="spellEnd"/>
            <w:r w:rsidRPr="0096179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73" w:type="dxa"/>
            <w:tcBorders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630,5</w:t>
            </w:r>
          </w:p>
        </w:tc>
        <w:tc>
          <w:tcPr>
            <w:tcW w:w="1573" w:type="dxa"/>
            <w:tcBorders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611,0</w:t>
            </w:r>
          </w:p>
        </w:tc>
        <w:tc>
          <w:tcPr>
            <w:tcW w:w="1510" w:type="dxa"/>
            <w:tcBorders>
              <w:bottom w:val="nil"/>
            </w:tcBorders>
            <w:vAlign w:val="bottom"/>
          </w:tcPr>
          <w:p w:rsidR="00BA626D" w:rsidRPr="00961794" w:rsidRDefault="003D18B6" w:rsidP="00D515F5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0</w:t>
            </w:r>
          </w:p>
        </w:tc>
      </w:tr>
      <w:tr w:rsidR="00BA626D" w:rsidRPr="00961794" w:rsidTr="00961794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BA626D" w:rsidRPr="00961794" w:rsidRDefault="00BA626D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BA626D" w:rsidRPr="00961794" w:rsidRDefault="00BA626D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61794">
              <w:rPr>
                <w:sz w:val="28"/>
                <w:szCs w:val="28"/>
              </w:rPr>
              <w:t>Волосовский</w:t>
            </w:r>
            <w:proofErr w:type="spellEnd"/>
            <w:r w:rsidRPr="0096179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859,8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847,5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BA626D" w:rsidRPr="00961794" w:rsidRDefault="003D18B6" w:rsidP="00BA626D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0</w:t>
            </w:r>
          </w:p>
        </w:tc>
      </w:tr>
      <w:tr w:rsidR="00BA626D" w:rsidRPr="00961794" w:rsidTr="00961794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BA626D" w:rsidRPr="00961794" w:rsidRDefault="00BA626D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BA626D" w:rsidRPr="00961794" w:rsidRDefault="00BA626D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61794">
              <w:rPr>
                <w:sz w:val="28"/>
                <w:szCs w:val="28"/>
              </w:rPr>
              <w:t>Волховский</w:t>
            </w:r>
            <w:proofErr w:type="spellEnd"/>
            <w:r w:rsidRPr="0096179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1 745,8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1 815,2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BA626D" w:rsidRPr="00961794" w:rsidRDefault="003D18B6" w:rsidP="00BA626D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0</w:t>
            </w:r>
          </w:p>
        </w:tc>
      </w:tr>
      <w:tr w:rsidR="00BA626D" w:rsidRPr="00961794" w:rsidTr="00961794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BA626D" w:rsidRPr="00961794" w:rsidRDefault="00BA626D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BA626D" w:rsidRPr="00961794" w:rsidRDefault="00BA626D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3 000,0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2 905,3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BA626D" w:rsidRPr="00961794" w:rsidRDefault="003D18B6" w:rsidP="00BA626D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0</w:t>
            </w:r>
          </w:p>
        </w:tc>
      </w:tr>
      <w:tr w:rsidR="00BA626D" w:rsidRPr="00961794" w:rsidTr="00961794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BA626D" w:rsidRPr="00961794" w:rsidRDefault="00BA626D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BA626D" w:rsidRPr="00961794" w:rsidRDefault="00BA626D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4 787,7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4 619,5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BA626D" w:rsidRPr="00961794" w:rsidRDefault="003D18B6" w:rsidP="00BA626D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0</w:t>
            </w:r>
          </w:p>
        </w:tc>
      </w:tr>
      <w:tr w:rsidR="00BA626D" w:rsidRPr="00961794" w:rsidTr="00961794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BA626D" w:rsidRPr="00961794" w:rsidRDefault="00BA626D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BA626D" w:rsidRPr="00961794" w:rsidRDefault="00BA626D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1 750,3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1 785,0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BA626D" w:rsidRPr="00961794" w:rsidRDefault="003D18B6" w:rsidP="00BA626D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0</w:t>
            </w:r>
          </w:p>
        </w:tc>
      </w:tr>
      <w:tr w:rsidR="00BA626D" w:rsidRPr="00961794" w:rsidTr="00961794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BA626D" w:rsidRPr="00961794" w:rsidRDefault="00BA626D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BA626D" w:rsidRPr="00961794" w:rsidRDefault="00BA626D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61794">
              <w:rPr>
                <w:sz w:val="28"/>
                <w:szCs w:val="28"/>
              </w:rPr>
              <w:t>Кингисеппский</w:t>
            </w:r>
            <w:proofErr w:type="spellEnd"/>
            <w:r w:rsidRPr="0096179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1 071,4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1 265,0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BA626D" w:rsidRPr="00961794" w:rsidRDefault="003D18B6" w:rsidP="00BA626D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0</w:t>
            </w:r>
          </w:p>
        </w:tc>
      </w:tr>
      <w:tr w:rsidR="00BA626D" w:rsidRPr="00961794" w:rsidTr="00961794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BA626D" w:rsidRPr="00961794" w:rsidRDefault="00BA626D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BA626D" w:rsidRPr="00961794" w:rsidRDefault="00BA626D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61794">
              <w:rPr>
                <w:sz w:val="28"/>
                <w:szCs w:val="28"/>
              </w:rPr>
              <w:t>Киришский</w:t>
            </w:r>
            <w:proofErr w:type="spellEnd"/>
            <w:r w:rsidRPr="0096179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1 054,8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1 043,7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BA626D" w:rsidRPr="00961794" w:rsidRDefault="003D18B6" w:rsidP="00BA626D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0</w:t>
            </w:r>
          </w:p>
        </w:tc>
      </w:tr>
      <w:tr w:rsidR="00BA626D" w:rsidRPr="00961794" w:rsidTr="00961794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BA626D" w:rsidRPr="00961794" w:rsidRDefault="00BA626D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BA626D" w:rsidRPr="00961794" w:rsidRDefault="00BA626D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822,1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874,2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BA626D" w:rsidRPr="00961794" w:rsidRDefault="003D18B6" w:rsidP="00BA626D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0</w:t>
            </w:r>
          </w:p>
        </w:tc>
      </w:tr>
      <w:tr w:rsidR="00BA626D" w:rsidRPr="00961794" w:rsidTr="00961794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BA626D" w:rsidRPr="00961794" w:rsidRDefault="00BA626D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BA626D" w:rsidRPr="00961794" w:rsidRDefault="00BA626D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61794">
              <w:rPr>
                <w:sz w:val="28"/>
                <w:szCs w:val="28"/>
              </w:rPr>
              <w:t>Лодейнопольский</w:t>
            </w:r>
            <w:proofErr w:type="spellEnd"/>
            <w:r w:rsidRPr="0096179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2 647,1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2 489,0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BA626D" w:rsidRPr="00961794" w:rsidRDefault="003D18B6" w:rsidP="00BA626D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0</w:t>
            </w:r>
          </w:p>
        </w:tc>
      </w:tr>
      <w:tr w:rsidR="00BA626D" w:rsidRPr="00961794" w:rsidTr="00961794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BA626D" w:rsidRPr="00961794" w:rsidRDefault="00BA626D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BA626D" w:rsidRPr="00961794" w:rsidRDefault="00BA626D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1 291,7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1 277,1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BA626D" w:rsidRPr="00961794" w:rsidRDefault="003D18B6" w:rsidP="00BA626D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0</w:t>
            </w:r>
          </w:p>
        </w:tc>
      </w:tr>
      <w:tr w:rsidR="00BA626D" w:rsidRPr="00961794" w:rsidTr="00961794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BA626D" w:rsidRPr="00961794" w:rsidRDefault="00BA626D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BA626D" w:rsidRPr="00961794" w:rsidRDefault="00BA626D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61794">
              <w:rPr>
                <w:sz w:val="28"/>
                <w:szCs w:val="28"/>
              </w:rPr>
              <w:t>Лужский</w:t>
            </w:r>
            <w:proofErr w:type="spellEnd"/>
            <w:r w:rsidRPr="0096179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3 856,8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3 686,9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BA626D" w:rsidRPr="00961794" w:rsidRDefault="003D18B6" w:rsidP="00BA626D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0</w:t>
            </w:r>
          </w:p>
        </w:tc>
      </w:tr>
      <w:tr w:rsidR="00BA626D" w:rsidRPr="00961794" w:rsidTr="00961794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BA626D" w:rsidRPr="00961794" w:rsidRDefault="00BA626D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BA626D" w:rsidRPr="00961794" w:rsidRDefault="00BA626D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61794">
              <w:rPr>
                <w:sz w:val="28"/>
                <w:szCs w:val="28"/>
              </w:rPr>
              <w:t>Подпорожский</w:t>
            </w:r>
            <w:proofErr w:type="spellEnd"/>
            <w:r w:rsidRPr="0096179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1 714,1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1 678,2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BA626D" w:rsidRPr="00961794" w:rsidRDefault="003D18B6" w:rsidP="00BA626D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0</w:t>
            </w:r>
          </w:p>
        </w:tc>
      </w:tr>
      <w:tr w:rsidR="00BA626D" w:rsidRPr="00961794" w:rsidTr="00961794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BA626D" w:rsidRPr="00961794" w:rsidRDefault="00BA626D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BA626D" w:rsidRPr="00961794" w:rsidRDefault="00BA626D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61794">
              <w:rPr>
                <w:sz w:val="28"/>
                <w:szCs w:val="28"/>
              </w:rPr>
              <w:t>Приозерский</w:t>
            </w:r>
            <w:proofErr w:type="spellEnd"/>
            <w:r w:rsidRPr="0096179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890,0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865,1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BA626D" w:rsidRPr="00961794" w:rsidRDefault="003D18B6" w:rsidP="00BA626D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0</w:t>
            </w:r>
          </w:p>
        </w:tc>
      </w:tr>
      <w:tr w:rsidR="00BA626D" w:rsidRPr="00961794" w:rsidTr="00961794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BA626D" w:rsidRPr="00961794" w:rsidRDefault="00BA626D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BA626D" w:rsidRPr="00961794" w:rsidRDefault="00BA626D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6A25F6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1 70</w:t>
            </w:r>
            <w:r w:rsidR="00BA626D" w:rsidRPr="00961794">
              <w:rPr>
                <w:sz w:val="28"/>
                <w:szCs w:val="28"/>
              </w:rPr>
              <w:t>1,2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1 670,4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BA626D" w:rsidRPr="00961794" w:rsidRDefault="003D18B6" w:rsidP="00BA626D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0</w:t>
            </w:r>
          </w:p>
        </w:tc>
      </w:tr>
      <w:tr w:rsidR="00BA626D" w:rsidRPr="00961794" w:rsidTr="00961794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BA626D" w:rsidRPr="00961794" w:rsidRDefault="00BA626D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BA626D" w:rsidRPr="00961794" w:rsidRDefault="00BA626D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728,8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942,1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BA626D" w:rsidRPr="00961794" w:rsidRDefault="003D18B6" w:rsidP="00BA626D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0</w:t>
            </w:r>
          </w:p>
        </w:tc>
      </w:tr>
      <w:tr w:rsidR="00BA626D" w:rsidRPr="00961794" w:rsidTr="00961794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BA626D" w:rsidRPr="00961794" w:rsidRDefault="00BA626D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BA626D" w:rsidRPr="00961794" w:rsidRDefault="00BA626D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61794">
              <w:rPr>
                <w:sz w:val="28"/>
                <w:szCs w:val="28"/>
              </w:rPr>
              <w:t>Тосненский</w:t>
            </w:r>
            <w:proofErr w:type="spellEnd"/>
            <w:r w:rsidRPr="0096179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668,2</w:t>
            </w:r>
          </w:p>
        </w:tc>
        <w:tc>
          <w:tcPr>
            <w:tcW w:w="1573" w:type="dxa"/>
            <w:tcBorders>
              <w:top w:val="nil"/>
              <w:bottom w:val="nil"/>
            </w:tcBorders>
            <w:vAlign w:val="bottom"/>
          </w:tcPr>
          <w:p w:rsidR="00BA626D" w:rsidRPr="00961794" w:rsidRDefault="00BA626D" w:rsidP="00B4032B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675,0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BA626D" w:rsidRPr="00961794" w:rsidRDefault="003D18B6" w:rsidP="00BA626D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0</w:t>
            </w:r>
          </w:p>
        </w:tc>
      </w:tr>
      <w:tr w:rsidR="00BA626D" w:rsidRPr="00961794" w:rsidTr="00961794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</w:tcBorders>
          </w:tcPr>
          <w:p w:rsidR="00BA626D" w:rsidRPr="00961794" w:rsidRDefault="00BA626D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71" w:type="dxa"/>
            <w:tcBorders>
              <w:top w:val="nil"/>
            </w:tcBorders>
          </w:tcPr>
          <w:p w:rsidR="00BA626D" w:rsidRPr="00961794" w:rsidRDefault="00BA626D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61794">
              <w:rPr>
                <w:sz w:val="28"/>
                <w:szCs w:val="28"/>
              </w:rPr>
              <w:t>Сосновоборский</w:t>
            </w:r>
            <w:proofErr w:type="spellEnd"/>
            <w:r w:rsidRPr="00961794">
              <w:rPr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573" w:type="dxa"/>
            <w:tcBorders>
              <w:top w:val="nil"/>
            </w:tcBorders>
            <w:vAlign w:val="bottom"/>
          </w:tcPr>
          <w:p w:rsidR="00BA626D" w:rsidRPr="00961794" w:rsidRDefault="00BA626D" w:rsidP="00B40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769,7</w:t>
            </w:r>
          </w:p>
        </w:tc>
        <w:tc>
          <w:tcPr>
            <w:tcW w:w="1573" w:type="dxa"/>
            <w:tcBorders>
              <w:top w:val="nil"/>
            </w:tcBorders>
            <w:vAlign w:val="bottom"/>
          </w:tcPr>
          <w:p w:rsidR="00BA626D" w:rsidRPr="00961794" w:rsidRDefault="00BA626D" w:rsidP="00B40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949,8</w:t>
            </w:r>
          </w:p>
        </w:tc>
        <w:tc>
          <w:tcPr>
            <w:tcW w:w="1510" w:type="dxa"/>
            <w:tcBorders>
              <w:top w:val="nil"/>
            </w:tcBorders>
          </w:tcPr>
          <w:p w:rsidR="00BA626D" w:rsidRPr="00961794" w:rsidRDefault="003D18B6" w:rsidP="00BA626D">
            <w:pPr>
              <w:jc w:val="center"/>
              <w:rPr>
                <w:sz w:val="28"/>
                <w:szCs w:val="28"/>
              </w:rPr>
            </w:pPr>
            <w:r w:rsidRPr="00961794">
              <w:rPr>
                <w:sz w:val="28"/>
                <w:szCs w:val="28"/>
              </w:rPr>
              <w:t>0</w:t>
            </w:r>
          </w:p>
        </w:tc>
      </w:tr>
      <w:tr w:rsidR="00BA626D" w:rsidRPr="00961794" w:rsidTr="00961794">
        <w:trPr>
          <w:cantSplit/>
          <w:trHeight w:val="20"/>
          <w:jc w:val="center"/>
        </w:trPr>
        <w:tc>
          <w:tcPr>
            <w:tcW w:w="628" w:type="dxa"/>
          </w:tcPr>
          <w:p w:rsidR="00BA626D" w:rsidRPr="00961794" w:rsidRDefault="00BA626D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71" w:type="dxa"/>
          </w:tcPr>
          <w:p w:rsidR="00BA626D" w:rsidRPr="00961794" w:rsidRDefault="00BA626D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73" w:type="dxa"/>
            <w:vAlign w:val="bottom"/>
          </w:tcPr>
          <w:p w:rsidR="00BA626D" w:rsidRPr="00961794" w:rsidRDefault="006A25F6" w:rsidP="006A25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61794">
              <w:rPr>
                <w:b/>
                <w:sz w:val="28"/>
                <w:szCs w:val="28"/>
              </w:rPr>
              <w:t>29</w:t>
            </w:r>
            <w:r w:rsidR="00BA626D" w:rsidRPr="00961794">
              <w:rPr>
                <w:b/>
                <w:sz w:val="28"/>
                <w:szCs w:val="28"/>
              </w:rPr>
              <w:t xml:space="preserve"> </w:t>
            </w:r>
            <w:r w:rsidRPr="00961794">
              <w:rPr>
                <w:b/>
                <w:sz w:val="28"/>
                <w:szCs w:val="28"/>
              </w:rPr>
              <w:t>99</w:t>
            </w:r>
            <w:r w:rsidR="00BA626D" w:rsidRPr="0096179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73" w:type="dxa"/>
            <w:vAlign w:val="bottom"/>
          </w:tcPr>
          <w:p w:rsidR="00BA626D" w:rsidRPr="00961794" w:rsidRDefault="00BA626D" w:rsidP="00B4032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61794">
              <w:rPr>
                <w:b/>
                <w:sz w:val="28"/>
                <w:szCs w:val="28"/>
              </w:rPr>
              <w:t>30 000,0</w:t>
            </w:r>
          </w:p>
        </w:tc>
        <w:tc>
          <w:tcPr>
            <w:tcW w:w="1510" w:type="dxa"/>
          </w:tcPr>
          <w:p w:rsidR="00BA626D" w:rsidRPr="00961794" w:rsidRDefault="003D18B6" w:rsidP="00BA626D">
            <w:pPr>
              <w:jc w:val="center"/>
              <w:rPr>
                <w:b/>
                <w:sz w:val="28"/>
                <w:szCs w:val="28"/>
              </w:rPr>
            </w:pPr>
            <w:r w:rsidRPr="00961794">
              <w:rPr>
                <w:b/>
                <w:sz w:val="28"/>
                <w:szCs w:val="28"/>
              </w:rPr>
              <w:t>0</w:t>
            </w:r>
          </w:p>
        </w:tc>
      </w:tr>
    </w:tbl>
    <w:p w:rsidR="006B1C94" w:rsidRPr="00961794" w:rsidRDefault="006B1C94" w:rsidP="00961794">
      <w:pPr>
        <w:rPr>
          <w:sz w:val="28"/>
          <w:szCs w:val="28"/>
        </w:rPr>
      </w:pPr>
    </w:p>
    <w:sectPr w:rsidR="006B1C94" w:rsidRPr="00961794" w:rsidSect="00B3668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1f6e6da-2f6f-4641-9639-d54bc5c3fb6d"/>
  </w:docVars>
  <w:rsids>
    <w:rsidRoot w:val="00B45883"/>
    <w:rsid w:val="00006B03"/>
    <w:rsid w:val="00010072"/>
    <w:rsid w:val="000154FC"/>
    <w:rsid w:val="000721BF"/>
    <w:rsid w:val="00083634"/>
    <w:rsid w:val="00095182"/>
    <w:rsid w:val="000A2E63"/>
    <w:rsid w:val="00105D13"/>
    <w:rsid w:val="00115B29"/>
    <w:rsid w:val="00120FB4"/>
    <w:rsid w:val="001244A8"/>
    <w:rsid w:val="00153C75"/>
    <w:rsid w:val="00166FE8"/>
    <w:rsid w:val="001D2E46"/>
    <w:rsid w:val="001E11B5"/>
    <w:rsid w:val="001E1D79"/>
    <w:rsid w:val="001F3815"/>
    <w:rsid w:val="00211C9B"/>
    <w:rsid w:val="00230697"/>
    <w:rsid w:val="00270815"/>
    <w:rsid w:val="00287578"/>
    <w:rsid w:val="0029074D"/>
    <w:rsid w:val="00292484"/>
    <w:rsid w:val="002A3350"/>
    <w:rsid w:val="002B6562"/>
    <w:rsid w:val="002E3817"/>
    <w:rsid w:val="002E740A"/>
    <w:rsid w:val="0030119B"/>
    <w:rsid w:val="003252E7"/>
    <w:rsid w:val="0034720C"/>
    <w:rsid w:val="00352123"/>
    <w:rsid w:val="00355114"/>
    <w:rsid w:val="00367AFF"/>
    <w:rsid w:val="00385D43"/>
    <w:rsid w:val="003B6091"/>
    <w:rsid w:val="003D18B6"/>
    <w:rsid w:val="003F4216"/>
    <w:rsid w:val="004005DE"/>
    <w:rsid w:val="00403EC6"/>
    <w:rsid w:val="00442989"/>
    <w:rsid w:val="00453D7F"/>
    <w:rsid w:val="004A12E9"/>
    <w:rsid w:val="00585C6A"/>
    <w:rsid w:val="0058685D"/>
    <w:rsid w:val="00603396"/>
    <w:rsid w:val="006144F7"/>
    <w:rsid w:val="00615A9C"/>
    <w:rsid w:val="006452FF"/>
    <w:rsid w:val="006579A9"/>
    <w:rsid w:val="00695270"/>
    <w:rsid w:val="006A25F6"/>
    <w:rsid w:val="006B1C94"/>
    <w:rsid w:val="006D1248"/>
    <w:rsid w:val="006F09E7"/>
    <w:rsid w:val="006F27B4"/>
    <w:rsid w:val="0071613D"/>
    <w:rsid w:val="007207F7"/>
    <w:rsid w:val="0075335E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613C"/>
    <w:rsid w:val="007D3EAC"/>
    <w:rsid w:val="007E1568"/>
    <w:rsid w:val="007F5D8F"/>
    <w:rsid w:val="00801F04"/>
    <w:rsid w:val="0080430F"/>
    <w:rsid w:val="00826A57"/>
    <w:rsid w:val="008346A2"/>
    <w:rsid w:val="00855B34"/>
    <w:rsid w:val="00897EAA"/>
    <w:rsid w:val="0090218A"/>
    <w:rsid w:val="00912749"/>
    <w:rsid w:val="00940553"/>
    <w:rsid w:val="00961794"/>
    <w:rsid w:val="00962705"/>
    <w:rsid w:val="00964975"/>
    <w:rsid w:val="009A0574"/>
    <w:rsid w:val="009B5031"/>
    <w:rsid w:val="009C3D77"/>
    <w:rsid w:val="009D0F0F"/>
    <w:rsid w:val="009E3BFE"/>
    <w:rsid w:val="00A56E84"/>
    <w:rsid w:val="00A8394B"/>
    <w:rsid w:val="00A920DC"/>
    <w:rsid w:val="00A92662"/>
    <w:rsid w:val="00AB518C"/>
    <w:rsid w:val="00AE42FF"/>
    <w:rsid w:val="00AE7603"/>
    <w:rsid w:val="00B25550"/>
    <w:rsid w:val="00B31D96"/>
    <w:rsid w:val="00B32D76"/>
    <w:rsid w:val="00B36698"/>
    <w:rsid w:val="00B43B9F"/>
    <w:rsid w:val="00B45883"/>
    <w:rsid w:val="00B70556"/>
    <w:rsid w:val="00B74C42"/>
    <w:rsid w:val="00B86E50"/>
    <w:rsid w:val="00BA626D"/>
    <w:rsid w:val="00BB2E17"/>
    <w:rsid w:val="00BC177D"/>
    <w:rsid w:val="00BC77D1"/>
    <w:rsid w:val="00C062BE"/>
    <w:rsid w:val="00C243CA"/>
    <w:rsid w:val="00C348DC"/>
    <w:rsid w:val="00C54200"/>
    <w:rsid w:val="00C667C3"/>
    <w:rsid w:val="00C707C4"/>
    <w:rsid w:val="00C72189"/>
    <w:rsid w:val="00C74C7A"/>
    <w:rsid w:val="00C864EA"/>
    <w:rsid w:val="00C93BD6"/>
    <w:rsid w:val="00C95567"/>
    <w:rsid w:val="00C97834"/>
    <w:rsid w:val="00CB107C"/>
    <w:rsid w:val="00CB7C67"/>
    <w:rsid w:val="00CE5648"/>
    <w:rsid w:val="00CE6A60"/>
    <w:rsid w:val="00D1116C"/>
    <w:rsid w:val="00D157D4"/>
    <w:rsid w:val="00D515F5"/>
    <w:rsid w:val="00D63CB2"/>
    <w:rsid w:val="00D82CC9"/>
    <w:rsid w:val="00DA67F7"/>
    <w:rsid w:val="00DB76A5"/>
    <w:rsid w:val="00DD673D"/>
    <w:rsid w:val="00DE0C98"/>
    <w:rsid w:val="00E23433"/>
    <w:rsid w:val="00E43C57"/>
    <w:rsid w:val="00E472A4"/>
    <w:rsid w:val="00E57DC5"/>
    <w:rsid w:val="00E77963"/>
    <w:rsid w:val="00E9731E"/>
    <w:rsid w:val="00EA184A"/>
    <w:rsid w:val="00EC25CD"/>
    <w:rsid w:val="00ED38C4"/>
    <w:rsid w:val="00EE59CC"/>
    <w:rsid w:val="00F75146"/>
    <w:rsid w:val="00F83AFF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3</cp:revision>
  <cp:lastPrinted>2019-09-19T07:00:00Z</cp:lastPrinted>
  <dcterms:created xsi:type="dcterms:W3CDTF">2020-09-17T08:23:00Z</dcterms:created>
  <dcterms:modified xsi:type="dcterms:W3CDTF">2020-09-29T13:00:00Z</dcterms:modified>
</cp:coreProperties>
</file>