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E3" w:rsidRPr="0065072E" w:rsidRDefault="005546E3" w:rsidP="0065072E">
      <w:pPr>
        <w:ind w:left="5670"/>
        <w:rPr>
          <w:sz w:val="28"/>
          <w:szCs w:val="28"/>
        </w:rPr>
      </w:pPr>
      <w:r w:rsidRPr="0065072E">
        <w:rPr>
          <w:sz w:val="28"/>
          <w:szCs w:val="28"/>
        </w:rPr>
        <w:t xml:space="preserve">Таблица 1 </w:t>
      </w:r>
    </w:p>
    <w:p w:rsidR="005546E3" w:rsidRPr="0065072E" w:rsidRDefault="005546E3" w:rsidP="0065072E">
      <w:pPr>
        <w:ind w:left="5670"/>
        <w:rPr>
          <w:sz w:val="28"/>
          <w:szCs w:val="28"/>
        </w:rPr>
      </w:pPr>
      <w:r w:rsidRPr="0065072E">
        <w:rPr>
          <w:sz w:val="28"/>
          <w:szCs w:val="28"/>
        </w:rPr>
        <w:t xml:space="preserve">приложения 17 </w:t>
      </w:r>
    </w:p>
    <w:p w:rsidR="005546E3" w:rsidRPr="0065072E" w:rsidRDefault="005546E3" w:rsidP="0065072E">
      <w:pPr>
        <w:ind w:left="5670"/>
        <w:rPr>
          <w:sz w:val="28"/>
          <w:szCs w:val="28"/>
        </w:rPr>
      </w:pPr>
      <w:r w:rsidRPr="0065072E">
        <w:rPr>
          <w:sz w:val="28"/>
          <w:szCs w:val="28"/>
        </w:rPr>
        <w:t>к областному закону</w:t>
      </w:r>
    </w:p>
    <w:p w:rsidR="005546E3" w:rsidRPr="0065072E" w:rsidRDefault="005546E3" w:rsidP="0065072E">
      <w:pPr>
        <w:ind w:left="5670"/>
        <w:rPr>
          <w:sz w:val="28"/>
          <w:szCs w:val="28"/>
        </w:rPr>
      </w:pPr>
      <w:r w:rsidRPr="0065072E">
        <w:rPr>
          <w:sz w:val="28"/>
          <w:szCs w:val="28"/>
        </w:rPr>
        <w:t>от 4 декабря 2019 года № 94-оз</w:t>
      </w:r>
    </w:p>
    <w:p w:rsidR="005546E3" w:rsidRPr="0065072E" w:rsidRDefault="005546E3" w:rsidP="0065072E">
      <w:pPr>
        <w:ind w:left="5670"/>
        <w:rPr>
          <w:sz w:val="28"/>
          <w:szCs w:val="28"/>
        </w:rPr>
      </w:pPr>
      <w:proofErr w:type="gramStart"/>
      <w:r w:rsidRPr="0065072E">
        <w:rPr>
          <w:sz w:val="28"/>
          <w:szCs w:val="28"/>
        </w:rPr>
        <w:t>(в редакции областного закона</w:t>
      </w:r>
      <w:proofErr w:type="gramEnd"/>
    </w:p>
    <w:p w:rsidR="00211C9B" w:rsidRPr="0065072E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Pr="0065072E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65072E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65072E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65072E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 xml:space="preserve">РАСПРЕДЕЛЕНИЕ 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 xml:space="preserve">субвенций бюджетам муниципальных образований </w:t>
      </w:r>
      <w:proofErr w:type="gramStart"/>
      <w:r w:rsidRPr="0065072E">
        <w:rPr>
          <w:b/>
          <w:sz w:val="28"/>
          <w:szCs w:val="28"/>
        </w:rPr>
        <w:t>Ленинградской</w:t>
      </w:r>
      <w:proofErr w:type="gramEnd"/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 xml:space="preserve">области на осуществление </w:t>
      </w:r>
      <w:proofErr w:type="gramStart"/>
      <w:r w:rsidRPr="0065072E">
        <w:rPr>
          <w:b/>
          <w:sz w:val="28"/>
          <w:szCs w:val="28"/>
        </w:rPr>
        <w:t>отдельных</w:t>
      </w:r>
      <w:proofErr w:type="gramEnd"/>
      <w:r w:rsidRPr="0065072E">
        <w:rPr>
          <w:b/>
          <w:sz w:val="28"/>
          <w:szCs w:val="28"/>
        </w:rPr>
        <w:t xml:space="preserve"> государственных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>полномочий Ленинградской области на обеспечение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>государственных гарантий реализации прав на получение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>общедоступного и бесплатного дошкольного образования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>в муниципальных дошкольных образовательных организациях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 xml:space="preserve">и муниципальных общеобразовательных </w:t>
      </w:r>
      <w:proofErr w:type="gramStart"/>
      <w:r w:rsidRPr="0065072E">
        <w:rPr>
          <w:b/>
          <w:sz w:val="28"/>
          <w:szCs w:val="28"/>
        </w:rPr>
        <w:t>организациях</w:t>
      </w:r>
      <w:proofErr w:type="gramEnd"/>
      <w:r w:rsidRPr="0065072E">
        <w:rPr>
          <w:b/>
          <w:sz w:val="28"/>
          <w:szCs w:val="28"/>
        </w:rPr>
        <w:t>, включая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>расходы на оплату труда, приобретение учебных пособий,</w:t>
      </w:r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5072E">
        <w:rPr>
          <w:b/>
          <w:sz w:val="28"/>
          <w:szCs w:val="28"/>
        </w:rPr>
        <w:t>средств обучения, игр, игрушек (за исключением расходов</w:t>
      </w:r>
      <w:proofErr w:type="gramEnd"/>
    </w:p>
    <w:p w:rsidR="00464B38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072E">
        <w:rPr>
          <w:b/>
          <w:sz w:val="28"/>
          <w:szCs w:val="28"/>
        </w:rPr>
        <w:t>на содержание зданий и оплату коммунальных услуг),</w:t>
      </w:r>
    </w:p>
    <w:p w:rsidR="000721BF" w:rsidRPr="0065072E" w:rsidRDefault="00464B38" w:rsidP="00464B38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5072E">
        <w:rPr>
          <w:b/>
          <w:sz w:val="28"/>
          <w:szCs w:val="28"/>
        </w:rPr>
        <w:t>на 202</w:t>
      </w:r>
      <w:r w:rsidR="00C252E0" w:rsidRPr="0065072E">
        <w:rPr>
          <w:b/>
          <w:sz w:val="28"/>
          <w:szCs w:val="28"/>
        </w:rPr>
        <w:t>0</w:t>
      </w:r>
      <w:r w:rsidRPr="0065072E">
        <w:rPr>
          <w:b/>
          <w:sz w:val="28"/>
          <w:szCs w:val="28"/>
        </w:rPr>
        <w:t xml:space="preserve"> год и на плановый период 202</w:t>
      </w:r>
      <w:r w:rsidR="00C252E0" w:rsidRPr="0065072E">
        <w:rPr>
          <w:b/>
          <w:sz w:val="28"/>
          <w:szCs w:val="28"/>
        </w:rPr>
        <w:t>1</w:t>
      </w:r>
      <w:r w:rsidRPr="0065072E">
        <w:rPr>
          <w:b/>
          <w:sz w:val="28"/>
          <w:szCs w:val="28"/>
        </w:rPr>
        <w:t xml:space="preserve"> и 202</w:t>
      </w:r>
      <w:r w:rsidR="00C252E0" w:rsidRPr="0065072E">
        <w:rPr>
          <w:b/>
          <w:sz w:val="28"/>
          <w:szCs w:val="28"/>
        </w:rPr>
        <w:t>2</w:t>
      </w:r>
      <w:r w:rsidRPr="0065072E">
        <w:rPr>
          <w:b/>
          <w:sz w:val="28"/>
          <w:szCs w:val="28"/>
        </w:rPr>
        <w:t xml:space="preserve"> годов</w:t>
      </w:r>
    </w:p>
    <w:p w:rsidR="000037C9" w:rsidRPr="0065072E" w:rsidRDefault="000037C9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4378"/>
        <w:gridCol w:w="1519"/>
        <w:gridCol w:w="1769"/>
        <w:gridCol w:w="1843"/>
      </w:tblGrid>
      <w:tr w:rsidR="006F09E7" w:rsidRPr="0065072E" w:rsidTr="0065072E">
        <w:trPr>
          <w:cantSplit/>
          <w:trHeight w:val="20"/>
          <w:jc w:val="center"/>
        </w:trPr>
        <w:tc>
          <w:tcPr>
            <w:tcW w:w="768" w:type="dxa"/>
            <w:vMerge w:val="restart"/>
          </w:tcPr>
          <w:p w:rsidR="006F09E7" w:rsidRPr="0065072E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bookmarkStart w:id="0" w:name="_GoBack"/>
            <w:bookmarkEnd w:id="0"/>
            <w:proofErr w:type="gramEnd"/>
            <w:r w:rsidR="006F09E7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78" w:type="dxa"/>
            <w:vMerge w:val="restart"/>
          </w:tcPr>
          <w:p w:rsidR="000721BF" w:rsidRPr="0065072E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65072E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5131" w:type="dxa"/>
            <w:gridSpan w:val="3"/>
          </w:tcPr>
          <w:p w:rsidR="005546E3" w:rsidRPr="0065072E" w:rsidRDefault="006F09E7" w:rsidP="00EA63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65072E" w:rsidRDefault="006F09E7" w:rsidP="00EA63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E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65072E" w:rsidTr="0065072E">
        <w:trPr>
          <w:cantSplit/>
          <w:trHeight w:val="20"/>
          <w:jc w:val="center"/>
        </w:trPr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6F09E7" w:rsidRPr="0065072E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</w:tcPr>
          <w:p w:rsidR="006F09E7" w:rsidRPr="0065072E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65072E" w:rsidRDefault="006F09E7" w:rsidP="003668B4">
            <w:pPr>
              <w:jc w:val="center"/>
              <w:rPr>
                <w:b/>
                <w:sz w:val="28"/>
                <w:szCs w:val="28"/>
              </w:rPr>
            </w:pPr>
            <w:r w:rsidRPr="0065072E">
              <w:rPr>
                <w:b/>
                <w:sz w:val="28"/>
                <w:szCs w:val="28"/>
              </w:rPr>
              <w:t>20</w:t>
            </w:r>
            <w:r w:rsidR="003E0180" w:rsidRPr="0065072E">
              <w:rPr>
                <w:b/>
                <w:sz w:val="28"/>
                <w:szCs w:val="28"/>
              </w:rPr>
              <w:t>2</w:t>
            </w:r>
            <w:r w:rsidR="003668B4" w:rsidRPr="0065072E">
              <w:rPr>
                <w:b/>
                <w:sz w:val="28"/>
                <w:szCs w:val="28"/>
              </w:rPr>
              <w:t>0</w:t>
            </w:r>
            <w:r w:rsidRPr="0065072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6F09E7" w:rsidRPr="0065072E" w:rsidRDefault="006F09E7" w:rsidP="003668B4">
            <w:pPr>
              <w:jc w:val="center"/>
              <w:rPr>
                <w:b/>
                <w:sz w:val="28"/>
                <w:szCs w:val="28"/>
              </w:rPr>
            </w:pPr>
            <w:r w:rsidRPr="0065072E">
              <w:rPr>
                <w:b/>
                <w:sz w:val="28"/>
                <w:szCs w:val="28"/>
              </w:rPr>
              <w:t>20</w:t>
            </w:r>
            <w:r w:rsidR="007B613C" w:rsidRPr="0065072E">
              <w:rPr>
                <w:b/>
                <w:sz w:val="28"/>
                <w:szCs w:val="28"/>
              </w:rPr>
              <w:t>2</w:t>
            </w:r>
            <w:r w:rsidR="003668B4" w:rsidRPr="0065072E">
              <w:rPr>
                <w:b/>
                <w:sz w:val="28"/>
                <w:szCs w:val="28"/>
              </w:rPr>
              <w:t>1</w:t>
            </w:r>
            <w:r w:rsidRPr="0065072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09E7" w:rsidRPr="0065072E" w:rsidRDefault="006F09E7" w:rsidP="003668B4">
            <w:pPr>
              <w:jc w:val="center"/>
              <w:rPr>
                <w:b/>
                <w:sz w:val="28"/>
                <w:szCs w:val="28"/>
              </w:rPr>
            </w:pPr>
            <w:r w:rsidRPr="0065072E">
              <w:rPr>
                <w:b/>
                <w:sz w:val="28"/>
                <w:szCs w:val="28"/>
              </w:rPr>
              <w:t>202</w:t>
            </w:r>
            <w:r w:rsidR="003668B4" w:rsidRPr="0065072E">
              <w:rPr>
                <w:b/>
                <w:sz w:val="28"/>
                <w:szCs w:val="28"/>
              </w:rPr>
              <w:t>2</w:t>
            </w:r>
            <w:r w:rsidRPr="0065072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236 299,5</w:t>
            </w:r>
          </w:p>
        </w:tc>
        <w:tc>
          <w:tcPr>
            <w:tcW w:w="1769" w:type="dxa"/>
            <w:tcBorders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240 992,1</w:t>
            </w:r>
          </w:p>
        </w:tc>
        <w:tc>
          <w:tcPr>
            <w:tcW w:w="1843" w:type="dxa"/>
            <w:tcBorders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250 631,8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240 577,9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232 761,3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242 071,8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535 022,7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524 370,8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545 345,6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2 484 197,2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2 469 276,0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2 568 046,8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1 280 450,7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1 259 738,3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1 310 127,8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1 459 364,6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1 469 364,6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1 528 139,2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433 794,7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402 469,2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418 568,0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455 406,1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414 732,3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431 321,6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832 017,5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835 805,4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869 237,6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182 937,0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187 774,2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195 285,2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402 862,6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399 240,1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415 209,7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312 587,3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289 956,4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301 554,7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157 900,9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165 784,6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172 416,0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319 834,4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314 942,8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327 540,5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188 621,2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168 849,1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175 603,1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433 042,0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375 564,6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390 587,2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497 468,3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504 044,1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524 205,9</w:t>
            </w:r>
          </w:p>
        </w:tc>
      </w:tr>
      <w:tr w:rsidR="00DA2117" w:rsidRPr="00B70556" w:rsidTr="0065072E">
        <w:trPr>
          <w:cantSplit/>
          <w:trHeight w:val="20"/>
          <w:jc w:val="center"/>
        </w:trPr>
        <w:tc>
          <w:tcPr>
            <w:tcW w:w="768" w:type="dxa"/>
            <w:tcBorders>
              <w:top w:val="nil"/>
            </w:tcBorders>
          </w:tcPr>
          <w:p w:rsidR="00DA2117" w:rsidRPr="000037C9" w:rsidRDefault="00DA211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8" w:type="dxa"/>
            <w:tcBorders>
              <w:top w:val="nil"/>
            </w:tcBorders>
          </w:tcPr>
          <w:p w:rsidR="00DA2117" w:rsidRPr="000037C9" w:rsidRDefault="00DA2117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DA2117" w:rsidRPr="008E3AE4" w:rsidRDefault="00DA2117" w:rsidP="00DA2117">
            <w:pPr>
              <w:jc w:val="center"/>
            </w:pPr>
            <w:r w:rsidRPr="008E3AE4">
              <w:t>452 658,4</w:t>
            </w:r>
          </w:p>
        </w:tc>
        <w:tc>
          <w:tcPr>
            <w:tcW w:w="1769" w:type="dxa"/>
            <w:tcBorders>
              <w:top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454 525,1</w:t>
            </w:r>
          </w:p>
        </w:tc>
        <w:tc>
          <w:tcPr>
            <w:tcW w:w="1843" w:type="dxa"/>
            <w:tcBorders>
              <w:top w:val="nil"/>
            </w:tcBorders>
          </w:tcPr>
          <w:p w:rsidR="00DA2117" w:rsidRPr="00E53E9C" w:rsidRDefault="00DA2117" w:rsidP="001E1C31">
            <w:pPr>
              <w:jc w:val="center"/>
            </w:pPr>
            <w:r w:rsidRPr="00E53E9C">
              <w:t>472 706,1</w:t>
            </w:r>
          </w:p>
        </w:tc>
      </w:tr>
      <w:tr w:rsidR="00DA2117" w:rsidRPr="00DA2117" w:rsidTr="0065072E">
        <w:trPr>
          <w:cantSplit/>
          <w:trHeight w:val="20"/>
          <w:jc w:val="center"/>
        </w:trPr>
        <w:tc>
          <w:tcPr>
            <w:tcW w:w="768" w:type="dxa"/>
          </w:tcPr>
          <w:p w:rsidR="00DA2117" w:rsidRPr="00DA2117" w:rsidRDefault="00DA2117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8" w:type="dxa"/>
          </w:tcPr>
          <w:p w:rsidR="00DA2117" w:rsidRPr="00DA2117" w:rsidRDefault="00DA2117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DA2117" w:rsidRPr="00DA2117" w:rsidRDefault="00DA2117" w:rsidP="00DA2117">
            <w:pPr>
              <w:jc w:val="center"/>
              <w:rPr>
                <w:b/>
                <w:bCs/>
              </w:rPr>
            </w:pPr>
            <w:r w:rsidRPr="00DA2117">
              <w:rPr>
                <w:b/>
                <w:bCs/>
              </w:rPr>
              <w:t>10 905 043,0</w:t>
            </w:r>
          </w:p>
        </w:tc>
        <w:tc>
          <w:tcPr>
            <w:tcW w:w="1769" w:type="dxa"/>
          </w:tcPr>
          <w:p w:rsidR="00DA2117" w:rsidRPr="00DA2117" w:rsidRDefault="00DA2117" w:rsidP="001E1C31">
            <w:pPr>
              <w:jc w:val="center"/>
              <w:rPr>
                <w:b/>
                <w:bCs/>
              </w:rPr>
            </w:pPr>
            <w:r w:rsidRPr="00DA2117">
              <w:rPr>
                <w:b/>
                <w:bCs/>
              </w:rPr>
              <w:t>10 710 191,0</w:t>
            </w:r>
          </w:p>
        </w:tc>
        <w:tc>
          <w:tcPr>
            <w:tcW w:w="1843" w:type="dxa"/>
          </w:tcPr>
          <w:p w:rsidR="00DA2117" w:rsidRPr="00DA2117" w:rsidRDefault="00DA2117" w:rsidP="001E1C31">
            <w:pPr>
              <w:jc w:val="center"/>
              <w:rPr>
                <w:b/>
                <w:bCs/>
              </w:rPr>
            </w:pPr>
            <w:r w:rsidRPr="00DA2117">
              <w:rPr>
                <w:b/>
                <w:bCs/>
              </w:rPr>
              <w:t>11 138 598,6</w:t>
            </w:r>
          </w:p>
        </w:tc>
      </w:tr>
    </w:tbl>
    <w:p w:rsidR="00C348DC" w:rsidRPr="008F6538" w:rsidRDefault="00C348DC" w:rsidP="00120FB4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C348DC" w:rsidRPr="008F653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C31"/>
    <w:rsid w:val="001E1D79"/>
    <w:rsid w:val="001F3815"/>
    <w:rsid w:val="00211C9B"/>
    <w:rsid w:val="00230697"/>
    <w:rsid w:val="00233473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668B4"/>
    <w:rsid w:val="003E0180"/>
    <w:rsid w:val="003F4216"/>
    <w:rsid w:val="004005DE"/>
    <w:rsid w:val="00403EC6"/>
    <w:rsid w:val="00447E7A"/>
    <w:rsid w:val="00453D7F"/>
    <w:rsid w:val="00464B38"/>
    <w:rsid w:val="004D5521"/>
    <w:rsid w:val="004F719A"/>
    <w:rsid w:val="005546E3"/>
    <w:rsid w:val="0058685D"/>
    <w:rsid w:val="00603396"/>
    <w:rsid w:val="0061087F"/>
    <w:rsid w:val="006256FD"/>
    <w:rsid w:val="006452FF"/>
    <w:rsid w:val="0065072E"/>
    <w:rsid w:val="006C5E8F"/>
    <w:rsid w:val="006F09E7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05A4"/>
    <w:rsid w:val="00833C01"/>
    <w:rsid w:val="008346A2"/>
    <w:rsid w:val="00840D1D"/>
    <w:rsid w:val="00846D05"/>
    <w:rsid w:val="00854147"/>
    <w:rsid w:val="0085423C"/>
    <w:rsid w:val="00855B34"/>
    <w:rsid w:val="00897EAA"/>
    <w:rsid w:val="008F6538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06736"/>
    <w:rsid w:val="00A8394B"/>
    <w:rsid w:val="00A920DC"/>
    <w:rsid w:val="00A92662"/>
    <w:rsid w:val="00AB518C"/>
    <w:rsid w:val="00AE3405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2E0"/>
    <w:rsid w:val="00C348DC"/>
    <w:rsid w:val="00C667C3"/>
    <w:rsid w:val="00C707C4"/>
    <w:rsid w:val="00C74C7A"/>
    <w:rsid w:val="00C93BD6"/>
    <w:rsid w:val="00C97834"/>
    <w:rsid w:val="00CB7C67"/>
    <w:rsid w:val="00CC5DAD"/>
    <w:rsid w:val="00CE5648"/>
    <w:rsid w:val="00D1116C"/>
    <w:rsid w:val="00D157D4"/>
    <w:rsid w:val="00D224D8"/>
    <w:rsid w:val="00D33772"/>
    <w:rsid w:val="00D5694F"/>
    <w:rsid w:val="00D63CB2"/>
    <w:rsid w:val="00D77882"/>
    <w:rsid w:val="00D920F9"/>
    <w:rsid w:val="00DA2117"/>
    <w:rsid w:val="00DA67F7"/>
    <w:rsid w:val="00DB76A5"/>
    <w:rsid w:val="00DC00EB"/>
    <w:rsid w:val="00DD673D"/>
    <w:rsid w:val="00DE0C98"/>
    <w:rsid w:val="00E23433"/>
    <w:rsid w:val="00E43C57"/>
    <w:rsid w:val="00E472A4"/>
    <w:rsid w:val="00E57DC5"/>
    <w:rsid w:val="00E648D5"/>
    <w:rsid w:val="00E9731E"/>
    <w:rsid w:val="00EA633D"/>
    <w:rsid w:val="00ED38C4"/>
    <w:rsid w:val="00EF3A90"/>
    <w:rsid w:val="00F24A43"/>
    <w:rsid w:val="00F75146"/>
    <w:rsid w:val="00F75DCB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11</cp:revision>
  <cp:lastPrinted>2020-10-02T12:19:00Z</cp:lastPrinted>
  <dcterms:created xsi:type="dcterms:W3CDTF">2020-08-04T09:24:00Z</dcterms:created>
  <dcterms:modified xsi:type="dcterms:W3CDTF">2020-10-02T12:38:00Z</dcterms:modified>
</cp:coreProperties>
</file>