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93" w:rsidRDefault="00512B93">
      <w:pPr>
        <w:pStyle w:val="ConsPlusTitle"/>
        <w:jc w:val="center"/>
      </w:pPr>
    </w:p>
    <w:p w:rsidR="00512B93" w:rsidRPr="00512B93" w:rsidRDefault="00063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приказ К</w:t>
      </w:r>
      <w:r w:rsidRPr="00512B93">
        <w:rPr>
          <w:rFonts w:ascii="Times New Roman" w:hAnsi="Times New Roman" w:cs="Times New Roman"/>
          <w:sz w:val="28"/>
          <w:szCs w:val="28"/>
        </w:rPr>
        <w:t>омитета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экологического надзора Л</w:t>
      </w:r>
      <w:r w:rsidRPr="00512B93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27.12.2019 № 01-17-36 «О</w:t>
      </w:r>
      <w:r w:rsidRPr="00512B93">
        <w:rPr>
          <w:rFonts w:ascii="Times New Roman" w:hAnsi="Times New Roman" w:cs="Times New Roman"/>
          <w:sz w:val="28"/>
          <w:szCs w:val="28"/>
        </w:rPr>
        <w:t>б утверждении перечня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B93">
        <w:rPr>
          <w:rFonts w:ascii="Times New Roman" w:hAnsi="Times New Roman" w:cs="Times New Roman"/>
          <w:sz w:val="28"/>
          <w:szCs w:val="28"/>
        </w:rPr>
        <w:t>госу</w:t>
      </w:r>
      <w:r>
        <w:rPr>
          <w:rFonts w:ascii="Times New Roman" w:hAnsi="Times New Roman" w:cs="Times New Roman"/>
          <w:sz w:val="28"/>
          <w:szCs w:val="28"/>
        </w:rPr>
        <w:t>дарственной гражданской службы Л</w:t>
      </w:r>
      <w:r w:rsidRPr="00512B93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К</w:t>
      </w:r>
      <w:r w:rsidRPr="00512B93">
        <w:rPr>
          <w:rFonts w:ascii="Times New Roman" w:hAnsi="Times New Roman" w:cs="Times New Roman"/>
          <w:sz w:val="28"/>
          <w:szCs w:val="28"/>
        </w:rPr>
        <w:t>омитете государственного экологического надзора</w:t>
      </w:r>
    </w:p>
    <w:p w:rsidR="00512B93" w:rsidRPr="00512B93" w:rsidRDefault="00063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2B93">
        <w:rPr>
          <w:rFonts w:ascii="Times New Roman" w:hAnsi="Times New Roman" w:cs="Times New Roman"/>
          <w:sz w:val="28"/>
          <w:szCs w:val="28"/>
        </w:rPr>
        <w:t>ленинградской области, при замещении которых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гражданские служащие Л</w:t>
      </w:r>
      <w:r w:rsidRPr="00512B93">
        <w:rPr>
          <w:rFonts w:ascii="Times New Roman" w:hAnsi="Times New Roman" w:cs="Times New Roman"/>
          <w:sz w:val="28"/>
          <w:szCs w:val="28"/>
        </w:rPr>
        <w:t>енинградской области 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B93">
        <w:rPr>
          <w:rFonts w:ascii="Times New Roman" w:hAnsi="Times New Roman" w:cs="Times New Roman"/>
          <w:sz w:val="28"/>
          <w:szCs w:val="28"/>
        </w:rPr>
        <w:t>представлять сведения о своих доходах,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B93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B93">
        <w:rPr>
          <w:rFonts w:ascii="Times New Roman" w:hAnsi="Times New Roman" w:cs="Times New Roman"/>
          <w:sz w:val="28"/>
          <w:szCs w:val="28"/>
        </w:rPr>
        <w:t>а также сведения о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B93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</w:t>
      </w:r>
      <w:r>
        <w:rPr>
          <w:rFonts w:ascii="Times New Roman" w:hAnsi="Times New Roman" w:cs="Times New Roman"/>
          <w:sz w:val="28"/>
          <w:szCs w:val="28"/>
        </w:rPr>
        <w:t xml:space="preserve"> и несовершеннолетних детей»</w:t>
      </w:r>
    </w:p>
    <w:bookmarkEnd w:id="0"/>
    <w:p w:rsidR="00512B93" w:rsidRPr="00512B93" w:rsidRDefault="0051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93" w:rsidRPr="00512B93" w:rsidRDefault="0051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B93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hyperlink r:id="rId5" w:history="1">
        <w:r w:rsidRPr="00512B9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512B93">
        <w:rPr>
          <w:rFonts w:ascii="Times New Roman" w:hAnsi="Times New Roman" w:cs="Times New Roman"/>
          <w:sz w:val="28"/>
          <w:szCs w:val="28"/>
        </w:rPr>
        <w:t xml:space="preserve"> Комитета государственного экологического надзора Ленинградской об</w:t>
      </w:r>
      <w:r>
        <w:rPr>
          <w:rFonts w:ascii="Times New Roman" w:hAnsi="Times New Roman" w:cs="Times New Roman"/>
          <w:sz w:val="28"/>
          <w:szCs w:val="28"/>
        </w:rPr>
        <w:t>ласти от 27.12.2019 № 01-17-36 «</w:t>
      </w:r>
      <w:r w:rsidRPr="00512B93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Ленинградской области в Комитете государственного экологического надзора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512B93">
        <w:rPr>
          <w:rFonts w:ascii="Times New Roman" w:hAnsi="Times New Roman" w:cs="Times New Roman"/>
          <w:sz w:val="28"/>
          <w:szCs w:val="28"/>
        </w:rPr>
        <w:t xml:space="preserve"> своих супруги (супруга) и н</w:t>
      </w:r>
      <w:r>
        <w:rPr>
          <w:rFonts w:ascii="Times New Roman" w:hAnsi="Times New Roman" w:cs="Times New Roman"/>
          <w:sz w:val="28"/>
          <w:szCs w:val="28"/>
        </w:rPr>
        <w:t>есовершеннолетних детей»</w:t>
      </w:r>
      <w:r w:rsidRPr="00512B93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2B93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2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2B93">
        <w:rPr>
          <w:rFonts w:ascii="Times New Roman" w:hAnsi="Times New Roman" w:cs="Times New Roman"/>
          <w:sz w:val="28"/>
          <w:szCs w:val="28"/>
        </w:rPr>
        <w:t>омитета государственного экологического надзора Ленин</w:t>
      </w:r>
      <w:r>
        <w:rPr>
          <w:rFonts w:ascii="Times New Roman" w:hAnsi="Times New Roman" w:cs="Times New Roman"/>
          <w:sz w:val="28"/>
          <w:szCs w:val="28"/>
        </w:rPr>
        <w:t>градской области от 17.11.2014 №</w:t>
      </w:r>
      <w:r w:rsidRPr="00512B93">
        <w:rPr>
          <w:rFonts w:ascii="Times New Roman" w:hAnsi="Times New Roman" w:cs="Times New Roman"/>
          <w:sz w:val="28"/>
          <w:szCs w:val="28"/>
        </w:rPr>
        <w:t xml:space="preserve"> 1-7-12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B93">
        <w:rPr>
          <w:rFonts w:ascii="Times New Roman" w:hAnsi="Times New Roman" w:cs="Times New Roman"/>
          <w:sz w:val="28"/>
          <w:szCs w:val="28"/>
        </w:rPr>
        <w:t>О должностных лицах Комитета государственного экологического надзора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12B9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12B93" w:rsidRPr="00512B93" w:rsidRDefault="0051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93" w:rsidRPr="00512B93" w:rsidRDefault="0051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B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2B9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2720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2720B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720BF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Pr="00512B93">
        <w:rPr>
          <w:rFonts w:ascii="Times New Roman" w:hAnsi="Times New Roman" w:cs="Times New Roman"/>
          <w:sz w:val="28"/>
          <w:szCs w:val="28"/>
        </w:rPr>
        <w:t>государственной гражданской службы Ленинградской области в Комитете государственного экологического надзора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Комитета государственного экологического надзора</w:t>
      </w:r>
      <w:proofErr w:type="gramEnd"/>
      <w:r w:rsidRPr="00512B93">
        <w:rPr>
          <w:rFonts w:ascii="Times New Roman" w:hAnsi="Times New Roman" w:cs="Times New Roman"/>
          <w:sz w:val="28"/>
          <w:szCs w:val="28"/>
        </w:rPr>
        <w:t xml:space="preserve"> Ленин</w:t>
      </w:r>
      <w:r w:rsidR="002720BF">
        <w:rPr>
          <w:rFonts w:ascii="Times New Roman" w:hAnsi="Times New Roman" w:cs="Times New Roman"/>
          <w:sz w:val="28"/>
          <w:szCs w:val="28"/>
        </w:rPr>
        <w:t>градской области от 27.12.2019 №</w:t>
      </w:r>
      <w:r w:rsidRPr="00512B93">
        <w:rPr>
          <w:rFonts w:ascii="Times New Roman" w:hAnsi="Times New Roman" w:cs="Times New Roman"/>
          <w:sz w:val="28"/>
          <w:szCs w:val="28"/>
        </w:rPr>
        <w:t xml:space="preserve"> 01-17-36, дополнив его пункт</w:t>
      </w:r>
      <w:r w:rsidR="002720BF">
        <w:rPr>
          <w:rFonts w:ascii="Times New Roman" w:hAnsi="Times New Roman" w:cs="Times New Roman"/>
          <w:sz w:val="28"/>
          <w:szCs w:val="28"/>
        </w:rPr>
        <w:t>ом</w:t>
      </w:r>
      <w:r w:rsidRPr="00512B93">
        <w:rPr>
          <w:rFonts w:ascii="Times New Roman" w:hAnsi="Times New Roman" w:cs="Times New Roman"/>
          <w:sz w:val="28"/>
          <w:szCs w:val="28"/>
        </w:rPr>
        <w:t xml:space="preserve"> </w:t>
      </w:r>
      <w:r w:rsidR="002720BF">
        <w:rPr>
          <w:rFonts w:ascii="Times New Roman" w:hAnsi="Times New Roman" w:cs="Times New Roman"/>
          <w:sz w:val="28"/>
          <w:szCs w:val="28"/>
        </w:rPr>
        <w:t>43</w:t>
      </w:r>
      <w:r w:rsidRPr="00512B93">
        <w:rPr>
          <w:rFonts w:ascii="Times New Roman" w:hAnsi="Times New Roman" w:cs="Times New Roman"/>
          <w:sz w:val="28"/>
          <w:szCs w:val="28"/>
        </w:rPr>
        <w:t xml:space="preserve"> </w:t>
      </w:r>
      <w:r w:rsidRPr="002720B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3" w:history="1">
        <w:r w:rsidRPr="002720B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720BF">
        <w:rPr>
          <w:rFonts w:ascii="Times New Roman" w:hAnsi="Times New Roman" w:cs="Times New Roman"/>
          <w:sz w:val="28"/>
          <w:szCs w:val="28"/>
        </w:rPr>
        <w:t xml:space="preserve"> к </w:t>
      </w:r>
      <w:r w:rsidRPr="00512B93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512B93" w:rsidRPr="00512B93" w:rsidRDefault="002720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B93" w:rsidRPr="00512B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B93" w:rsidRPr="00512B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B93" w:rsidRPr="00512B9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12B93" w:rsidRPr="00512B93" w:rsidRDefault="0051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0BF" w:rsidRDefault="00512B93" w:rsidP="002720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12B93">
        <w:rPr>
          <w:rFonts w:ascii="Times New Roman" w:hAnsi="Times New Roman" w:cs="Times New Roman"/>
          <w:sz w:val="28"/>
          <w:szCs w:val="28"/>
        </w:rPr>
        <w:t>Вр</w:t>
      </w:r>
      <w:r w:rsidR="002720BF">
        <w:rPr>
          <w:rFonts w:ascii="Times New Roman" w:hAnsi="Times New Roman" w:cs="Times New Roman"/>
          <w:sz w:val="28"/>
          <w:szCs w:val="28"/>
        </w:rPr>
        <w:t xml:space="preserve">еменно </w:t>
      </w:r>
      <w:proofErr w:type="gramStart"/>
      <w:r w:rsidR="002720B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2720B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12B93" w:rsidRPr="00512B93" w:rsidRDefault="00512B93" w:rsidP="002720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12B93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272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В.Н. Татаров</w:t>
      </w:r>
    </w:p>
    <w:p w:rsidR="00512B93" w:rsidRPr="00512B93" w:rsidRDefault="0051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93" w:rsidRPr="00512B93" w:rsidRDefault="0051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93" w:rsidRPr="00512B93" w:rsidRDefault="00512B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512B93">
        <w:rPr>
          <w:rFonts w:ascii="Times New Roman" w:hAnsi="Times New Roman" w:cs="Times New Roman"/>
          <w:sz w:val="28"/>
          <w:szCs w:val="28"/>
        </w:rPr>
        <w:t>ПРИЛОЖЕНИЕ</w:t>
      </w:r>
    </w:p>
    <w:p w:rsidR="00512B93" w:rsidRPr="00512B93" w:rsidRDefault="00512B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2B93">
        <w:rPr>
          <w:rFonts w:ascii="Times New Roman" w:hAnsi="Times New Roman" w:cs="Times New Roman"/>
          <w:sz w:val="28"/>
          <w:szCs w:val="28"/>
        </w:rPr>
        <w:t>к приказу</w:t>
      </w:r>
    </w:p>
    <w:p w:rsidR="00512B93" w:rsidRPr="00512B93" w:rsidRDefault="00512B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2B93">
        <w:rPr>
          <w:rFonts w:ascii="Times New Roman" w:hAnsi="Times New Roman" w:cs="Times New Roman"/>
          <w:sz w:val="28"/>
          <w:szCs w:val="28"/>
        </w:rPr>
        <w:t>комитета государственного</w:t>
      </w:r>
    </w:p>
    <w:p w:rsidR="00512B93" w:rsidRPr="00512B93" w:rsidRDefault="00512B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2B93">
        <w:rPr>
          <w:rFonts w:ascii="Times New Roman" w:hAnsi="Times New Roman" w:cs="Times New Roman"/>
          <w:sz w:val="28"/>
          <w:szCs w:val="28"/>
        </w:rPr>
        <w:t>экологического надзора</w:t>
      </w:r>
    </w:p>
    <w:p w:rsidR="00512B93" w:rsidRPr="00512B93" w:rsidRDefault="00512B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2B93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</w:t>
      </w:r>
    </w:p>
    <w:p w:rsidR="00512B93" w:rsidRPr="00512B93" w:rsidRDefault="00512B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2B93">
        <w:rPr>
          <w:rFonts w:ascii="Times New Roman" w:hAnsi="Times New Roman" w:cs="Times New Roman"/>
          <w:sz w:val="28"/>
          <w:szCs w:val="28"/>
        </w:rPr>
        <w:t xml:space="preserve">от </w:t>
      </w:r>
      <w:r w:rsidR="002720BF">
        <w:rPr>
          <w:rFonts w:ascii="Times New Roman" w:hAnsi="Times New Roman" w:cs="Times New Roman"/>
          <w:sz w:val="28"/>
          <w:szCs w:val="28"/>
        </w:rPr>
        <w:t>_________</w:t>
      </w:r>
      <w:r w:rsidRPr="00512B93">
        <w:rPr>
          <w:rFonts w:ascii="Times New Roman" w:hAnsi="Times New Roman" w:cs="Times New Roman"/>
          <w:sz w:val="28"/>
          <w:szCs w:val="28"/>
        </w:rPr>
        <w:t xml:space="preserve"> </w:t>
      </w:r>
      <w:r w:rsidR="002720BF">
        <w:rPr>
          <w:rFonts w:ascii="Times New Roman" w:hAnsi="Times New Roman" w:cs="Times New Roman"/>
          <w:sz w:val="28"/>
          <w:szCs w:val="28"/>
        </w:rPr>
        <w:t>№</w:t>
      </w:r>
      <w:r w:rsidRPr="00512B93">
        <w:rPr>
          <w:rFonts w:ascii="Times New Roman" w:hAnsi="Times New Roman" w:cs="Times New Roman"/>
          <w:sz w:val="28"/>
          <w:szCs w:val="28"/>
        </w:rPr>
        <w:t xml:space="preserve"> </w:t>
      </w:r>
      <w:r w:rsidR="002720BF">
        <w:rPr>
          <w:rFonts w:ascii="Times New Roman" w:hAnsi="Times New Roman" w:cs="Times New Roman"/>
          <w:sz w:val="28"/>
          <w:szCs w:val="28"/>
        </w:rPr>
        <w:t>___________</w:t>
      </w:r>
    </w:p>
    <w:p w:rsidR="00512B93" w:rsidRDefault="00512B93">
      <w:pPr>
        <w:pStyle w:val="ConsPlusNormal"/>
        <w:ind w:firstLine="540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0"/>
        <w:gridCol w:w="2665"/>
        <w:gridCol w:w="6045"/>
        <w:gridCol w:w="992"/>
      </w:tblGrid>
      <w:tr w:rsidR="00512B93" w:rsidTr="002720BF">
        <w:tc>
          <w:tcPr>
            <w:tcW w:w="10632" w:type="dxa"/>
            <w:gridSpan w:val="4"/>
          </w:tcPr>
          <w:p w:rsidR="00512B93" w:rsidRDefault="00512B93">
            <w:pPr>
              <w:pStyle w:val="ConsPlusNormal"/>
              <w:jc w:val="center"/>
              <w:outlineLvl w:val="1"/>
            </w:pPr>
          </w:p>
        </w:tc>
      </w:tr>
      <w:tr w:rsidR="00512B93" w:rsidTr="002720BF">
        <w:tc>
          <w:tcPr>
            <w:tcW w:w="930" w:type="dxa"/>
          </w:tcPr>
          <w:p w:rsidR="00512B93" w:rsidRPr="002720BF" w:rsidRDefault="00C34710" w:rsidP="00272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65" w:type="dxa"/>
          </w:tcPr>
          <w:p w:rsidR="00512B93" w:rsidRPr="002720BF" w:rsidRDefault="002720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0BF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6045" w:type="dxa"/>
          </w:tcPr>
          <w:p w:rsidR="00512B93" w:rsidRPr="002720BF" w:rsidRDefault="00512B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BF">
              <w:rPr>
                <w:rFonts w:ascii="Times New Roman" w:hAnsi="Times New Roman" w:cs="Times New Roman"/>
                <w:sz w:val="28"/>
                <w:szCs w:val="28"/>
              </w:rPr>
              <w:t>абзац 4 раздела II Перечня</w:t>
            </w:r>
          </w:p>
          <w:p w:rsidR="00512B93" w:rsidRPr="002720BF" w:rsidRDefault="00512B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BF">
              <w:rPr>
                <w:rFonts w:ascii="Times New Roman" w:hAnsi="Times New Roman" w:cs="Times New Roman"/>
                <w:sz w:val="28"/>
                <w:szCs w:val="28"/>
              </w:rPr>
              <w:t>(осуществление контрольных и надзорных мероприятий)</w:t>
            </w:r>
          </w:p>
        </w:tc>
        <w:tc>
          <w:tcPr>
            <w:tcW w:w="992" w:type="dxa"/>
          </w:tcPr>
          <w:p w:rsidR="00512B93" w:rsidRPr="002720BF" w:rsidRDefault="00512B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16AF4" w:rsidRDefault="00063A71"/>
    <w:sectPr w:rsidR="00616AF4" w:rsidSect="00512B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93"/>
    <w:rsid w:val="00063A71"/>
    <w:rsid w:val="001B0779"/>
    <w:rsid w:val="002720BF"/>
    <w:rsid w:val="00512B93"/>
    <w:rsid w:val="00555947"/>
    <w:rsid w:val="00846449"/>
    <w:rsid w:val="00A8216F"/>
    <w:rsid w:val="00B87F27"/>
    <w:rsid w:val="00C34710"/>
    <w:rsid w:val="00D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2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2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2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2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A82219A64EC98CAA09F12AB04BB065BCB4C07F46910EC564072531DE1DCD7590CB3A286E9D5679FA145E9C8796C40298F063533EBAAD22N9BAP" TargetMode="External"/><Relationship Id="rId5" Type="http://schemas.openxmlformats.org/officeDocument/2006/relationships/hyperlink" Target="consultantplus://offline/ref=52A82219A64EC98CAA09F12AB04BB065BCB4C07F46910EC564072531DE1DCD7582CB62246E944879F80108CDC1NCB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Любова</dc:creator>
  <cp:lastModifiedBy>Марина Александровна Любова</cp:lastModifiedBy>
  <cp:revision>4</cp:revision>
  <dcterms:created xsi:type="dcterms:W3CDTF">2020-10-09T15:01:00Z</dcterms:created>
  <dcterms:modified xsi:type="dcterms:W3CDTF">2020-10-09T15:19:00Z</dcterms:modified>
</cp:coreProperties>
</file>