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41" w:rsidRPr="0017641F" w:rsidRDefault="00597941" w:rsidP="00EA6F5A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17641F">
        <w:rPr>
          <w:b/>
          <w:color w:val="000000" w:themeColor="text1"/>
          <w:sz w:val="28"/>
          <w:szCs w:val="28"/>
        </w:rPr>
        <w:t>ПРАВИТЕЛЬСТВО ЛЕНИНГРАДСКОЙ ОБЛАСТИ</w:t>
      </w:r>
    </w:p>
    <w:p w:rsidR="00597941" w:rsidRPr="0017641F" w:rsidRDefault="00597941" w:rsidP="00EA6F5A">
      <w:pPr>
        <w:jc w:val="center"/>
        <w:rPr>
          <w:b/>
          <w:color w:val="000000" w:themeColor="text1"/>
          <w:sz w:val="28"/>
          <w:szCs w:val="28"/>
        </w:rPr>
      </w:pPr>
    </w:p>
    <w:p w:rsidR="00597941" w:rsidRPr="0017641F" w:rsidRDefault="00597941" w:rsidP="00EA6F5A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17641F">
        <w:rPr>
          <w:b/>
          <w:color w:val="000000" w:themeColor="text1"/>
          <w:sz w:val="28"/>
          <w:szCs w:val="28"/>
        </w:rPr>
        <w:t>П</w:t>
      </w:r>
      <w:proofErr w:type="gramEnd"/>
      <w:r w:rsidRPr="0017641F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E07E56" w:rsidRPr="0017641F" w:rsidRDefault="00E07E56" w:rsidP="00EA6F5A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E07E56" w:rsidRPr="0017641F" w:rsidRDefault="006F60B4" w:rsidP="00EA6F5A">
      <w:pPr>
        <w:ind w:right="-1"/>
        <w:jc w:val="center"/>
        <w:rPr>
          <w:color w:val="000000" w:themeColor="text1"/>
          <w:sz w:val="28"/>
          <w:szCs w:val="28"/>
        </w:rPr>
      </w:pPr>
      <w:r w:rsidRPr="0017641F">
        <w:rPr>
          <w:color w:val="000000" w:themeColor="text1"/>
          <w:sz w:val="28"/>
          <w:szCs w:val="28"/>
        </w:rPr>
        <w:t>от «____»_____________2020</w:t>
      </w:r>
      <w:r w:rsidR="00E07E56" w:rsidRPr="0017641F">
        <w:rPr>
          <w:color w:val="000000" w:themeColor="text1"/>
          <w:sz w:val="28"/>
          <w:szCs w:val="28"/>
        </w:rPr>
        <w:t xml:space="preserve"> года № _____</w:t>
      </w:r>
    </w:p>
    <w:p w:rsidR="00B93B96" w:rsidRDefault="00B93B96" w:rsidP="00EA6F5A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bookmarkStart w:id="1" w:name="Par1"/>
      <w:bookmarkEnd w:id="1"/>
    </w:p>
    <w:p w:rsidR="00B93B96" w:rsidRDefault="00B93B96" w:rsidP="00EA6F5A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E64015" w:rsidRPr="0017641F" w:rsidRDefault="003B44F4" w:rsidP="00EA6F5A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внесении изменений в</w:t>
      </w:r>
      <w:r w:rsidR="00DD6E6E">
        <w:rPr>
          <w:b/>
          <w:bCs/>
          <w:color w:val="000000" w:themeColor="text1"/>
          <w:sz w:val="28"/>
          <w:szCs w:val="28"/>
        </w:rPr>
        <w:t xml:space="preserve"> </w:t>
      </w:r>
      <w:r w:rsidR="0034374B">
        <w:rPr>
          <w:b/>
          <w:bCs/>
          <w:color w:val="000000" w:themeColor="text1"/>
          <w:sz w:val="28"/>
          <w:szCs w:val="28"/>
        </w:rPr>
        <w:t xml:space="preserve">постановление Правительства Ленинградской области от </w:t>
      </w:r>
      <w:r w:rsidR="002C0C7B">
        <w:rPr>
          <w:b/>
          <w:bCs/>
          <w:color w:val="000000" w:themeColor="text1"/>
          <w:sz w:val="28"/>
          <w:szCs w:val="28"/>
        </w:rPr>
        <w:t>15 ноября 2019 года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</w:t>
      </w:r>
    </w:p>
    <w:p w:rsidR="00E64015" w:rsidRPr="0017641F" w:rsidRDefault="00E64015" w:rsidP="00EA6F5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9E6DC8" w:rsidRDefault="002C601F" w:rsidP="00EA6F5A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Правительство </w:t>
      </w:r>
      <w:r w:rsidR="00781873" w:rsidRPr="00781873">
        <w:rPr>
          <w:color w:val="000000" w:themeColor="text1"/>
          <w:sz w:val="28"/>
          <w:szCs w:val="28"/>
          <w:lang w:eastAsia="en-US"/>
        </w:rPr>
        <w:t xml:space="preserve">Ленинградской области </w:t>
      </w:r>
      <w:proofErr w:type="gramStart"/>
      <w:r w:rsidR="00781873" w:rsidRPr="00781873">
        <w:rPr>
          <w:color w:val="000000" w:themeColor="text1"/>
          <w:sz w:val="28"/>
          <w:szCs w:val="28"/>
          <w:lang w:eastAsia="en-US"/>
        </w:rPr>
        <w:t>п</w:t>
      </w:r>
      <w:proofErr w:type="gramEnd"/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о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с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т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а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н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о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в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л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я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е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т:</w:t>
      </w:r>
    </w:p>
    <w:p w:rsidR="00D00EAF" w:rsidRDefault="00D00EAF" w:rsidP="00EA6F5A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A21974" w:rsidRDefault="002C601F" w:rsidP="00EA6F5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1. Внести</w:t>
      </w:r>
      <w:r w:rsidR="006A1AE1">
        <w:rPr>
          <w:color w:val="000000" w:themeColor="text1"/>
          <w:sz w:val="28"/>
          <w:szCs w:val="28"/>
        </w:rPr>
        <w:t xml:space="preserve"> в Порядок формирования перечня налоговых расходов Ленинградской области и осуществления оценки налоговых расходов Ленинградской области, утвержденный постановлением Правительства Ленинградской области от 15 н</w:t>
      </w:r>
      <w:r w:rsidR="00152321">
        <w:rPr>
          <w:color w:val="000000" w:themeColor="text1"/>
          <w:sz w:val="28"/>
          <w:szCs w:val="28"/>
        </w:rPr>
        <w:t>оября 2019 года № 526, следующие</w:t>
      </w:r>
      <w:r w:rsidR="00C050EA">
        <w:rPr>
          <w:color w:val="000000" w:themeColor="text1"/>
          <w:sz w:val="28"/>
          <w:szCs w:val="28"/>
        </w:rPr>
        <w:t xml:space="preserve"> и</w:t>
      </w:r>
      <w:r w:rsidR="00A21974">
        <w:rPr>
          <w:color w:val="000000" w:themeColor="text1"/>
          <w:sz w:val="28"/>
          <w:szCs w:val="28"/>
        </w:rPr>
        <w:t>зменения:</w:t>
      </w:r>
      <w:r w:rsidR="00C050EA">
        <w:rPr>
          <w:color w:val="000000" w:themeColor="text1"/>
          <w:sz w:val="28"/>
          <w:szCs w:val="28"/>
        </w:rPr>
        <w:t xml:space="preserve"> </w:t>
      </w:r>
    </w:p>
    <w:p w:rsidR="00D00EAF" w:rsidRDefault="00D00EAF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D85586" w:rsidRDefault="00D85586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подпункте </w:t>
      </w:r>
      <w:r w:rsidR="00716785">
        <w:rPr>
          <w:color w:val="000000" w:themeColor="text1"/>
          <w:sz w:val="28"/>
          <w:szCs w:val="28"/>
        </w:rPr>
        <w:t>1 и 2 пункта 1.4. цифры</w:t>
      </w:r>
      <w:r w:rsidR="002A448D">
        <w:rPr>
          <w:color w:val="000000" w:themeColor="text1"/>
          <w:sz w:val="28"/>
          <w:szCs w:val="28"/>
        </w:rPr>
        <w:t xml:space="preserve"> «3</w:t>
      </w:r>
      <w:r w:rsidR="00716785">
        <w:rPr>
          <w:color w:val="000000" w:themeColor="text1"/>
          <w:sz w:val="28"/>
          <w:szCs w:val="28"/>
        </w:rPr>
        <w:t>.4» заменить цифрами</w:t>
      </w:r>
      <w:r w:rsidR="002A448D">
        <w:rPr>
          <w:color w:val="000000" w:themeColor="text1"/>
          <w:sz w:val="28"/>
          <w:szCs w:val="28"/>
        </w:rPr>
        <w:t xml:space="preserve"> «5</w:t>
      </w:r>
      <w:r w:rsidR="00716785">
        <w:rPr>
          <w:color w:val="000000" w:themeColor="text1"/>
          <w:sz w:val="28"/>
          <w:szCs w:val="28"/>
        </w:rPr>
        <w:t>.2</w:t>
      </w:r>
      <w:r w:rsidR="002A448D">
        <w:rPr>
          <w:color w:val="000000" w:themeColor="text1"/>
          <w:sz w:val="28"/>
          <w:szCs w:val="28"/>
        </w:rPr>
        <w:t>»;</w:t>
      </w:r>
    </w:p>
    <w:p w:rsidR="00D85586" w:rsidRDefault="00D85586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D801B9" w:rsidRDefault="00D801B9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2.1</w:t>
      </w:r>
      <w:r w:rsidR="00D161F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слова «</w:t>
      </w:r>
      <w:r w:rsidRPr="00D801B9">
        <w:rPr>
          <w:color w:val="000000" w:themeColor="text1"/>
          <w:sz w:val="28"/>
          <w:szCs w:val="28"/>
        </w:rPr>
        <w:t xml:space="preserve">в 2019 году до 15 ноября, а в последующие годы </w:t>
      </w:r>
      <w:proofErr w:type="gramStart"/>
      <w:r w:rsidRPr="00D801B9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»</w:t>
      </w:r>
      <w:proofErr w:type="gramEnd"/>
      <w:r>
        <w:rPr>
          <w:color w:val="000000" w:themeColor="text1"/>
          <w:sz w:val="28"/>
          <w:szCs w:val="28"/>
        </w:rPr>
        <w:t xml:space="preserve"> исключить;</w:t>
      </w:r>
    </w:p>
    <w:p w:rsidR="00D801B9" w:rsidRDefault="00D801B9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D801B9" w:rsidRDefault="00D801B9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03759">
        <w:rPr>
          <w:color w:val="000000" w:themeColor="text1"/>
          <w:sz w:val="28"/>
          <w:szCs w:val="28"/>
        </w:rPr>
        <w:t xml:space="preserve"> абзаце первом пункта</w:t>
      </w:r>
      <w:r>
        <w:rPr>
          <w:color w:val="000000" w:themeColor="text1"/>
          <w:sz w:val="28"/>
          <w:szCs w:val="28"/>
        </w:rPr>
        <w:t xml:space="preserve"> 2.2. слова «</w:t>
      </w:r>
      <w:r w:rsidRPr="00D801B9">
        <w:rPr>
          <w:color w:val="000000" w:themeColor="text1"/>
          <w:sz w:val="28"/>
          <w:szCs w:val="28"/>
        </w:rPr>
        <w:t>в 2019 году до 20 ноября, а в последующие годы</w:t>
      </w:r>
      <w:r>
        <w:rPr>
          <w:color w:val="000000" w:themeColor="text1"/>
          <w:sz w:val="28"/>
          <w:szCs w:val="28"/>
        </w:rPr>
        <w:t>»</w:t>
      </w:r>
      <w:r w:rsidR="00D161F7">
        <w:rPr>
          <w:color w:val="000000" w:themeColor="text1"/>
          <w:sz w:val="28"/>
          <w:szCs w:val="28"/>
        </w:rPr>
        <w:t xml:space="preserve"> исключить;</w:t>
      </w:r>
    </w:p>
    <w:p w:rsidR="00D801B9" w:rsidRDefault="00D801B9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D801B9" w:rsidRDefault="00C36CF6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абзаце пятом пункта </w:t>
      </w:r>
      <w:r w:rsidR="00E03759">
        <w:rPr>
          <w:color w:val="000000" w:themeColor="text1"/>
          <w:sz w:val="28"/>
          <w:szCs w:val="28"/>
        </w:rPr>
        <w:t>2.2. слова «</w:t>
      </w:r>
      <w:r w:rsidR="00E03759" w:rsidRPr="00E03759">
        <w:rPr>
          <w:color w:val="000000" w:themeColor="text1"/>
          <w:sz w:val="28"/>
          <w:szCs w:val="28"/>
        </w:rPr>
        <w:t xml:space="preserve">в 2019 году до 25 ноября, а в последующие годы </w:t>
      </w:r>
      <w:proofErr w:type="gramStart"/>
      <w:r w:rsidR="00E03759" w:rsidRPr="00E03759">
        <w:rPr>
          <w:color w:val="000000" w:themeColor="text1"/>
          <w:sz w:val="28"/>
          <w:szCs w:val="28"/>
        </w:rPr>
        <w:t>-</w:t>
      </w:r>
      <w:r w:rsidR="00E03759">
        <w:rPr>
          <w:color w:val="000000" w:themeColor="text1"/>
          <w:sz w:val="28"/>
          <w:szCs w:val="28"/>
        </w:rPr>
        <w:t>»</w:t>
      </w:r>
      <w:proofErr w:type="gramEnd"/>
      <w:r w:rsidR="00E03759">
        <w:rPr>
          <w:color w:val="000000" w:themeColor="text1"/>
          <w:sz w:val="28"/>
          <w:szCs w:val="28"/>
        </w:rPr>
        <w:t xml:space="preserve"> исключить;</w:t>
      </w:r>
    </w:p>
    <w:p w:rsidR="00E03759" w:rsidRDefault="00E03759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E03759" w:rsidRDefault="005131C7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2.5. слова «</w:t>
      </w:r>
      <w:r w:rsidRPr="005131C7">
        <w:rPr>
          <w:color w:val="000000" w:themeColor="text1"/>
          <w:sz w:val="28"/>
          <w:szCs w:val="28"/>
        </w:rPr>
        <w:t xml:space="preserve">в 2019 году до 30 ноября, в последующие годы </w:t>
      </w:r>
      <w:proofErr w:type="gramStart"/>
      <w:r w:rsidRPr="005131C7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»</w:t>
      </w:r>
      <w:proofErr w:type="gramEnd"/>
      <w:r>
        <w:rPr>
          <w:color w:val="000000" w:themeColor="text1"/>
          <w:sz w:val="28"/>
          <w:szCs w:val="28"/>
        </w:rPr>
        <w:t xml:space="preserve"> исключить;</w:t>
      </w:r>
    </w:p>
    <w:p w:rsidR="005131C7" w:rsidRDefault="005131C7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4478DD" w:rsidRDefault="004478DD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 </w:t>
      </w:r>
      <w:r w:rsidR="005B446F">
        <w:rPr>
          <w:color w:val="000000" w:themeColor="text1"/>
          <w:sz w:val="28"/>
          <w:szCs w:val="28"/>
        </w:rPr>
        <w:t>3.4</w:t>
      </w:r>
      <w:r w:rsidR="006678C6">
        <w:rPr>
          <w:color w:val="000000" w:themeColor="text1"/>
          <w:sz w:val="28"/>
          <w:szCs w:val="28"/>
        </w:rPr>
        <w:t>. изложить в следующей редакции</w:t>
      </w:r>
      <w:r>
        <w:rPr>
          <w:color w:val="000000" w:themeColor="text1"/>
          <w:sz w:val="28"/>
          <w:szCs w:val="28"/>
        </w:rPr>
        <w:t>:</w:t>
      </w:r>
    </w:p>
    <w:p w:rsidR="006678C6" w:rsidRDefault="006678C6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6678C6" w:rsidRDefault="006678C6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5B446F">
        <w:rPr>
          <w:color w:val="000000" w:themeColor="text1"/>
          <w:sz w:val="28"/>
          <w:szCs w:val="28"/>
        </w:rPr>
        <w:t xml:space="preserve">3.4. </w:t>
      </w:r>
      <w:proofErr w:type="gramStart"/>
      <w:r w:rsidR="005B446F">
        <w:rPr>
          <w:color w:val="000000" w:themeColor="text1"/>
          <w:sz w:val="28"/>
          <w:szCs w:val="28"/>
        </w:rPr>
        <w:t>На основании данных о фискальных характеристиках налоговых</w:t>
      </w:r>
      <w:r w:rsidR="00C17FD3">
        <w:rPr>
          <w:color w:val="000000" w:themeColor="text1"/>
          <w:sz w:val="28"/>
          <w:szCs w:val="28"/>
        </w:rPr>
        <w:t xml:space="preserve"> расходов Ленинградской области, представленных Управлением Федеральной налоговой службой по Ленинградской области за год, предшествующий отчетному году, </w:t>
      </w:r>
      <w:r w:rsidR="001A4D18">
        <w:rPr>
          <w:color w:val="000000" w:themeColor="text1"/>
          <w:sz w:val="28"/>
          <w:szCs w:val="28"/>
        </w:rPr>
        <w:t>кураторы налоговых расходов представляют в Комитет паспорт налогового расхода Ленинградской области</w:t>
      </w:r>
      <w:r w:rsidR="00FA31F1">
        <w:rPr>
          <w:color w:val="000000" w:themeColor="text1"/>
          <w:sz w:val="28"/>
          <w:szCs w:val="28"/>
        </w:rPr>
        <w:t xml:space="preserve"> за год, предшествующий отчетному году,</w:t>
      </w:r>
      <w:r w:rsidR="001A4D18">
        <w:rPr>
          <w:color w:val="000000" w:themeColor="text1"/>
          <w:sz w:val="28"/>
          <w:szCs w:val="28"/>
        </w:rPr>
        <w:t xml:space="preserve"> </w:t>
      </w:r>
      <w:r w:rsidR="00FA31F1">
        <w:rPr>
          <w:color w:val="000000" w:themeColor="text1"/>
          <w:sz w:val="28"/>
          <w:szCs w:val="28"/>
        </w:rPr>
        <w:br/>
      </w:r>
      <w:r w:rsidR="001A4D18">
        <w:rPr>
          <w:color w:val="000000" w:themeColor="text1"/>
          <w:sz w:val="28"/>
          <w:szCs w:val="28"/>
        </w:rPr>
        <w:t>в электронном виде до 5 мая текущего финансового года</w:t>
      </w:r>
      <w:r w:rsidR="00B95132">
        <w:rPr>
          <w:color w:val="000000" w:themeColor="text1"/>
          <w:sz w:val="28"/>
          <w:szCs w:val="28"/>
        </w:rPr>
        <w:t xml:space="preserve"> по форме согласно приложению 2 к настоящему Порядку</w:t>
      </w:r>
      <w:r w:rsidR="00626713">
        <w:rPr>
          <w:color w:val="000000" w:themeColor="text1"/>
          <w:sz w:val="28"/>
          <w:szCs w:val="28"/>
        </w:rPr>
        <w:t>, а также документы, предусмотренные</w:t>
      </w:r>
      <w:proofErr w:type="gramEnd"/>
      <w:r w:rsidR="00626713">
        <w:rPr>
          <w:color w:val="000000" w:themeColor="text1"/>
          <w:sz w:val="28"/>
          <w:szCs w:val="28"/>
        </w:rPr>
        <w:t xml:space="preserve"> пунктом </w:t>
      </w:r>
      <w:r w:rsidR="002B5288">
        <w:rPr>
          <w:color w:val="000000" w:themeColor="text1"/>
          <w:sz w:val="28"/>
          <w:szCs w:val="28"/>
        </w:rPr>
        <w:t>5.2</w:t>
      </w:r>
      <w:r w:rsidR="00626713">
        <w:rPr>
          <w:color w:val="000000" w:themeColor="text1"/>
          <w:sz w:val="28"/>
          <w:szCs w:val="28"/>
        </w:rPr>
        <w:t>. настоящего Порядка</w:t>
      </w:r>
      <w:proofErr w:type="gramStart"/>
      <w:r w:rsidR="001A4D18">
        <w:rPr>
          <w:color w:val="000000" w:themeColor="text1"/>
          <w:sz w:val="28"/>
          <w:szCs w:val="28"/>
        </w:rPr>
        <w:t>.</w:t>
      </w:r>
      <w:r w:rsidR="003F7009">
        <w:rPr>
          <w:color w:val="000000" w:themeColor="text1"/>
          <w:sz w:val="28"/>
          <w:szCs w:val="28"/>
        </w:rPr>
        <w:t>»;</w:t>
      </w:r>
      <w:proofErr w:type="gramEnd"/>
    </w:p>
    <w:p w:rsidR="005A49F0" w:rsidRDefault="005A49F0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4165D3" w:rsidRDefault="004165D3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 3.5 </w:t>
      </w:r>
      <w:r w:rsidR="00A45A9F">
        <w:rPr>
          <w:color w:val="000000" w:themeColor="text1"/>
          <w:sz w:val="28"/>
          <w:szCs w:val="28"/>
        </w:rPr>
        <w:t>изложить в следующей редакции:</w:t>
      </w:r>
    </w:p>
    <w:p w:rsidR="006E032B" w:rsidRDefault="00A45A9F" w:rsidP="002E7B1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«3.5</w:t>
      </w:r>
      <w:r w:rsidR="006E032B">
        <w:rPr>
          <w:color w:val="000000" w:themeColor="text1"/>
          <w:sz w:val="28"/>
          <w:szCs w:val="28"/>
        </w:rPr>
        <w:t xml:space="preserve">. </w:t>
      </w:r>
      <w:proofErr w:type="gramStart"/>
      <w:r w:rsidR="002E7B18" w:rsidRPr="002E7B18">
        <w:rPr>
          <w:color w:val="000000" w:themeColor="text1"/>
          <w:sz w:val="28"/>
          <w:szCs w:val="28"/>
        </w:rPr>
        <w:t xml:space="preserve">На основании данных о фискальных характеристиках налоговых расходов Ленинградской области, представленных Управлением Федеральной налоговой службой по Ленинградской области за отчетный финансовый год, </w:t>
      </w:r>
      <w:r w:rsidR="002E7B18" w:rsidRPr="002E7B18">
        <w:rPr>
          <w:color w:val="000000" w:themeColor="text1"/>
          <w:sz w:val="28"/>
          <w:szCs w:val="28"/>
        </w:rPr>
        <w:lastRenderedPageBreak/>
        <w:t xml:space="preserve">кураторы налоговых расходов представляют в Комитет информацию по графам </w:t>
      </w:r>
      <w:r w:rsidR="002E7B18">
        <w:rPr>
          <w:color w:val="000000" w:themeColor="text1"/>
          <w:sz w:val="28"/>
          <w:szCs w:val="28"/>
        </w:rPr>
        <w:br/>
      </w:r>
      <w:r w:rsidR="002E7B18" w:rsidRPr="002E7B18">
        <w:rPr>
          <w:color w:val="000000" w:themeColor="text1"/>
          <w:sz w:val="28"/>
          <w:szCs w:val="28"/>
        </w:rPr>
        <w:t xml:space="preserve">1 – 12 паспорта налогового расхода Ленинградской области в электронном виде </w:t>
      </w:r>
      <w:r w:rsidR="00F53DC6">
        <w:rPr>
          <w:color w:val="000000" w:themeColor="text1"/>
          <w:sz w:val="28"/>
          <w:szCs w:val="28"/>
        </w:rPr>
        <w:br/>
      </w:r>
      <w:r w:rsidR="002E7B18" w:rsidRPr="002E7B18">
        <w:rPr>
          <w:color w:val="000000" w:themeColor="text1"/>
          <w:sz w:val="28"/>
          <w:szCs w:val="28"/>
        </w:rPr>
        <w:t xml:space="preserve">до 10 августа текущего финансового года по форме согласно приложению </w:t>
      </w:r>
      <w:r w:rsidR="002E7B18">
        <w:rPr>
          <w:color w:val="000000" w:themeColor="text1"/>
          <w:sz w:val="28"/>
          <w:szCs w:val="28"/>
        </w:rPr>
        <w:br/>
      </w:r>
      <w:r w:rsidR="002E7B18" w:rsidRPr="002E7B18">
        <w:rPr>
          <w:color w:val="000000" w:themeColor="text1"/>
          <w:sz w:val="28"/>
          <w:szCs w:val="28"/>
        </w:rPr>
        <w:t>2 к настоящему Порядку</w:t>
      </w:r>
      <w:r w:rsidR="00C117F9" w:rsidRPr="002E7B18">
        <w:rPr>
          <w:color w:val="000000" w:themeColor="text1"/>
          <w:sz w:val="28"/>
          <w:szCs w:val="28"/>
        </w:rPr>
        <w:t>.</w:t>
      </w:r>
      <w:r w:rsidR="006E1B9F" w:rsidRPr="002E7B18">
        <w:rPr>
          <w:color w:val="000000" w:themeColor="text1"/>
          <w:sz w:val="28"/>
          <w:szCs w:val="28"/>
        </w:rPr>
        <w:t>»;</w:t>
      </w:r>
      <w:proofErr w:type="gramEnd"/>
    </w:p>
    <w:p w:rsidR="006E032B" w:rsidRDefault="006E032B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5A49F0" w:rsidRDefault="00513539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1A656A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е</w:t>
      </w:r>
      <w:r w:rsidR="001A656A">
        <w:rPr>
          <w:color w:val="000000" w:themeColor="text1"/>
          <w:sz w:val="28"/>
          <w:szCs w:val="28"/>
        </w:rPr>
        <w:t xml:space="preserve"> </w:t>
      </w:r>
      <w:r w:rsidR="000123A1">
        <w:rPr>
          <w:color w:val="000000" w:themeColor="text1"/>
          <w:sz w:val="28"/>
          <w:szCs w:val="28"/>
        </w:rPr>
        <w:t xml:space="preserve">3.6. </w:t>
      </w:r>
      <w:r>
        <w:rPr>
          <w:color w:val="000000" w:themeColor="text1"/>
          <w:sz w:val="28"/>
          <w:szCs w:val="28"/>
        </w:rPr>
        <w:t>после слова «данные» дополнить словами «</w:t>
      </w:r>
      <w:r w:rsidRPr="00513539">
        <w:rPr>
          <w:color w:val="000000" w:themeColor="text1"/>
          <w:sz w:val="28"/>
          <w:szCs w:val="28"/>
        </w:rPr>
        <w:t>о фискальных характеристиках налоговых расходов</w:t>
      </w:r>
      <w:r>
        <w:rPr>
          <w:color w:val="000000" w:themeColor="text1"/>
          <w:sz w:val="28"/>
          <w:szCs w:val="28"/>
        </w:rPr>
        <w:t>»;</w:t>
      </w:r>
    </w:p>
    <w:p w:rsidR="005C5229" w:rsidRDefault="005C5229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5C5229" w:rsidRDefault="005C5229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пункте 4.3. </w:t>
      </w:r>
      <w:r w:rsidR="00C245C8">
        <w:rPr>
          <w:color w:val="000000" w:themeColor="text1"/>
          <w:sz w:val="28"/>
          <w:szCs w:val="28"/>
        </w:rPr>
        <w:t>после слова «установленные</w:t>
      </w:r>
      <w:r>
        <w:rPr>
          <w:color w:val="000000" w:themeColor="text1"/>
          <w:sz w:val="28"/>
          <w:szCs w:val="28"/>
        </w:rPr>
        <w:t xml:space="preserve">» </w:t>
      </w:r>
      <w:r w:rsidR="00C245C8">
        <w:rPr>
          <w:color w:val="000000" w:themeColor="text1"/>
          <w:sz w:val="28"/>
          <w:szCs w:val="28"/>
        </w:rPr>
        <w:t>дополнить словами «</w:t>
      </w:r>
      <w:r w:rsidR="00A43477">
        <w:rPr>
          <w:color w:val="000000" w:themeColor="text1"/>
          <w:sz w:val="28"/>
          <w:szCs w:val="28"/>
        </w:rPr>
        <w:t>пунктами 3.4, 5.2</w:t>
      </w:r>
      <w:r>
        <w:rPr>
          <w:color w:val="000000" w:themeColor="text1"/>
          <w:sz w:val="28"/>
          <w:szCs w:val="28"/>
        </w:rPr>
        <w:t>»;</w:t>
      </w:r>
    </w:p>
    <w:p w:rsidR="005A49F0" w:rsidRDefault="005A49F0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AD29DC" w:rsidRDefault="00AD29DC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 </w:t>
      </w:r>
      <w:r w:rsidR="00EF1E8B">
        <w:rPr>
          <w:color w:val="000000" w:themeColor="text1"/>
          <w:sz w:val="28"/>
          <w:szCs w:val="28"/>
        </w:rPr>
        <w:t>5.2</w:t>
      </w:r>
      <w:r w:rsidR="00070C7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070C7A" w:rsidRDefault="00070C7A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070C7A" w:rsidRPr="00070C7A" w:rsidRDefault="00070C7A" w:rsidP="00070C7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«5.2. </w:t>
      </w:r>
      <w:r w:rsidRPr="00070C7A">
        <w:rPr>
          <w:color w:val="000000" w:themeColor="text1"/>
          <w:sz w:val="28"/>
          <w:szCs w:val="28"/>
        </w:rPr>
        <w:t>Кураторы налоговых расходов Ленинградской области на основании данных о фискальных характеристиках налоговых расходов Ленинградской области, представленных Управлением Федеральной налоговой службой по Ленинградск</w:t>
      </w:r>
      <w:r w:rsidR="004D1016">
        <w:rPr>
          <w:color w:val="000000" w:themeColor="text1"/>
          <w:sz w:val="28"/>
          <w:szCs w:val="28"/>
        </w:rPr>
        <w:t>ой области, проводят в срок до 20</w:t>
      </w:r>
      <w:r w:rsidRPr="00070C7A">
        <w:rPr>
          <w:color w:val="000000" w:themeColor="text1"/>
          <w:sz w:val="28"/>
          <w:szCs w:val="28"/>
        </w:rPr>
        <w:t xml:space="preserve"> ноября оценку эффективности налоговых расходов Ленинградской области за отчетный год.</w:t>
      </w:r>
    </w:p>
    <w:p w:rsidR="00070C7A" w:rsidRPr="00070C7A" w:rsidRDefault="00070C7A" w:rsidP="00070C7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70C7A">
        <w:rPr>
          <w:color w:val="000000" w:themeColor="text1"/>
          <w:sz w:val="28"/>
          <w:szCs w:val="28"/>
        </w:rPr>
        <w:t xml:space="preserve">Результаты оценки эффективности налоговых расходов Ленинградской области кураторы налоговых расходов Ленинградской области направляют </w:t>
      </w:r>
      <w:r w:rsidR="005B179A">
        <w:rPr>
          <w:color w:val="000000" w:themeColor="text1"/>
          <w:sz w:val="28"/>
          <w:szCs w:val="28"/>
        </w:rPr>
        <w:br/>
      </w:r>
      <w:r w:rsidRPr="00070C7A">
        <w:rPr>
          <w:color w:val="000000" w:themeColor="text1"/>
          <w:sz w:val="28"/>
          <w:szCs w:val="28"/>
        </w:rPr>
        <w:t xml:space="preserve">в Комитет и включают в себя: </w:t>
      </w:r>
    </w:p>
    <w:p w:rsidR="00070C7A" w:rsidRPr="00070C7A" w:rsidRDefault="00070C7A" w:rsidP="00070C7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70C7A">
        <w:rPr>
          <w:color w:val="000000" w:themeColor="text1"/>
          <w:sz w:val="28"/>
          <w:szCs w:val="28"/>
        </w:rPr>
        <w:t>паспорт налогового расхода Ленинградской области по форме согласно приложению 2 к настоящему Порядку;</w:t>
      </w:r>
    </w:p>
    <w:p w:rsidR="00070C7A" w:rsidRDefault="00070C7A" w:rsidP="00070C7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70C7A">
        <w:rPr>
          <w:color w:val="000000" w:themeColor="text1"/>
          <w:sz w:val="28"/>
          <w:szCs w:val="28"/>
        </w:rPr>
        <w:t xml:space="preserve">пояснительную записку по результатам проведенной оценки эффективности налоговых расходов Ленинградской области с обоснованием выводов, сделанных </w:t>
      </w:r>
      <w:r w:rsidR="005B179A">
        <w:rPr>
          <w:color w:val="000000" w:themeColor="text1"/>
          <w:sz w:val="28"/>
          <w:szCs w:val="28"/>
        </w:rPr>
        <w:br/>
      </w:r>
      <w:r w:rsidRPr="00070C7A">
        <w:rPr>
          <w:color w:val="000000" w:themeColor="text1"/>
          <w:sz w:val="28"/>
          <w:szCs w:val="28"/>
        </w:rPr>
        <w:t>на основании проведенной оценки, включая предложения о необходимости сохранения (уточнения, отмены) предоставленных плательщикам льгот</w:t>
      </w:r>
      <w:proofErr w:type="gramStart"/>
      <w:r w:rsidRPr="00070C7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»;</w:t>
      </w:r>
      <w:proofErr w:type="gramEnd"/>
    </w:p>
    <w:p w:rsidR="00AD29DC" w:rsidRDefault="00AD29DC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8F3FB4" w:rsidRDefault="00854D25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</w:t>
      </w:r>
      <w:r w:rsidR="008F3FB4">
        <w:rPr>
          <w:color w:val="000000" w:themeColor="text1"/>
          <w:sz w:val="28"/>
          <w:szCs w:val="28"/>
        </w:rPr>
        <w:t xml:space="preserve"> </w:t>
      </w:r>
      <w:r w:rsidR="00070C7A">
        <w:rPr>
          <w:color w:val="000000" w:themeColor="text1"/>
          <w:sz w:val="28"/>
          <w:szCs w:val="28"/>
        </w:rPr>
        <w:t>5.3</w:t>
      </w:r>
      <w:r>
        <w:rPr>
          <w:color w:val="000000" w:themeColor="text1"/>
          <w:sz w:val="28"/>
          <w:szCs w:val="28"/>
        </w:rPr>
        <w:t>. изложить в следующей редакции</w:t>
      </w:r>
      <w:r w:rsidR="005521A1">
        <w:rPr>
          <w:color w:val="000000" w:themeColor="text1"/>
          <w:sz w:val="28"/>
          <w:szCs w:val="28"/>
        </w:rPr>
        <w:t>:</w:t>
      </w:r>
    </w:p>
    <w:p w:rsidR="005521A1" w:rsidRDefault="005521A1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615C6C" w:rsidRDefault="00070C7A" w:rsidP="00070C7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«5.3</w:t>
      </w:r>
      <w:r w:rsidR="005521A1">
        <w:rPr>
          <w:color w:val="000000" w:themeColor="text1"/>
          <w:sz w:val="28"/>
          <w:szCs w:val="28"/>
        </w:rPr>
        <w:t xml:space="preserve">. </w:t>
      </w:r>
      <w:r w:rsidRPr="00070C7A">
        <w:rPr>
          <w:color w:val="000000" w:themeColor="text1"/>
          <w:sz w:val="28"/>
          <w:szCs w:val="28"/>
        </w:rPr>
        <w:t>Комитет в срок до 1</w:t>
      </w:r>
      <w:r w:rsidR="004D1016">
        <w:rPr>
          <w:color w:val="000000" w:themeColor="text1"/>
          <w:sz w:val="28"/>
          <w:szCs w:val="28"/>
        </w:rPr>
        <w:t>0</w:t>
      </w:r>
      <w:r w:rsidRPr="00070C7A">
        <w:rPr>
          <w:color w:val="000000" w:themeColor="text1"/>
          <w:sz w:val="28"/>
          <w:szCs w:val="28"/>
        </w:rPr>
        <w:t xml:space="preserve"> декабря текущего года формирует сводную оценку эффективности налоговых расходов Ленинградской области за отчетный год </w:t>
      </w:r>
      <w:r w:rsidR="005B179A">
        <w:rPr>
          <w:color w:val="000000" w:themeColor="text1"/>
          <w:sz w:val="28"/>
          <w:szCs w:val="28"/>
        </w:rPr>
        <w:br/>
      </w:r>
      <w:r w:rsidRPr="00070C7A">
        <w:rPr>
          <w:color w:val="000000" w:themeColor="text1"/>
          <w:sz w:val="28"/>
          <w:szCs w:val="28"/>
        </w:rPr>
        <w:t>на основании информации, предоставленной кураторами налоговых расходов Ленинградской области</w:t>
      </w:r>
      <w:proofErr w:type="gramStart"/>
      <w:r w:rsidR="006940E3" w:rsidRPr="00070C7A">
        <w:rPr>
          <w:color w:val="000000" w:themeColor="text1"/>
          <w:sz w:val="28"/>
          <w:szCs w:val="28"/>
        </w:rPr>
        <w:t>.»</w:t>
      </w:r>
      <w:r w:rsidR="00615C6C" w:rsidRPr="00070C7A">
        <w:rPr>
          <w:color w:val="000000" w:themeColor="text1"/>
          <w:sz w:val="28"/>
          <w:szCs w:val="28"/>
        </w:rPr>
        <w:t>;</w:t>
      </w:r>
      <w:proofErr w:type="gramEnd"/>
    </w:p>
    <w:p w:rsidR="007525FD" w:rsidRDefault="007525FD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EE5F80" w:rsidRDefault="005B179A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B97483">
        <w:rPr>
          <w:color w:val="000000" w:themeColor="text1"/>
          <w:sz w:val="28"/>
          <w:szCs w:val="28"/>
        </w:rPr>
        <w:t xml:space="preserve"> пункте</w:t>
      </w:r>
      <w:r w:rsidR="00DC5D13">
        <w:rPr>
          <w:color w:val="000000" w:themeColor="text1"/>
          <w:sz w:val="28"/>
          <w:szCs w:val="28"/>
        </w:rPr>
        <w:t xml:space="preserve"> 5</w:t>
      </w:r>
      <w:r w:rsidR="007D3212">
        <w:rPr>
          <w:color w:val="000000" w:themeColor="text1"/>
          <w:sz w:val="28"/>
          <w:szCs w:val="28"/>
        </w:rPr>
        <w:t>.4. слово «рассмотрения» исключить;</w:t>
      </w:r>
    </w:p>
    <w:p w:rsidR="006874C6" w:rsidRDefault="006874C6" w:rsidP="00C050E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CC313B" w:rsidRDefault="00B94206" w:rsidP="00C050E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– председателя комитета экономического развития и инвестиционной деятельности.</w:t>
      </w:r>
    </w:p>
    <w:p w:rsidR="009466B3" w:rsidRDefault="009466B3" w:rsidP="00C050E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9466B3" w:rsidRDefault="009466B3" w:rsidP="00C050E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0877DB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proofErr w:type="gramStart"/>
      <w:r w:rsidR="000877DB">
        <w:rPr>
          <w:color w:val="000000" w:themeColor="text1"/>
          <w:sz w:val="28"/>
          <w:szCs w:val="28"/>
        </w:rPr>
        <w:t>с даты</w:t>
      </w:r>
      <w:proofErr w:type="gramEnd"/>
      <w:r w:rsidR="000877DB">
        <w:rPr>
          <w:color w:val="000000" w:themeColor="text1"/>
          <w:sz w:val="28"/>
          <w:szCs w:val="28"/>
        </w:rPr>
        <w:t xml:space="preserve"> официального опубликования.</w:t>
      </w:r>
    </w:p>
    <w:p w:rsidR="006A1AE1" w:rsidRDefault="000A4D62" w:rsidP="00EA6F5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0B140C" w:rsidRPr="0017641F" w:rsidRDefault="000B140C" w:rsidP="00F02B3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E64015" w:rsidRPr="0017641F" w:rsidRDefault="00E64015" w:rsidP="00ED4DFC">
      <w:pPr>
        <w:pStyle w:val="5"/>
        <w:spacing w:before="0" w:after="0" w:line="276" w:lineRule="auto"/>
        <w:rPr>
          <w:b w:val="0"/>
          <w:i w:val="0"/>
          <w:color w:val="000000" w:themeColor="text1"/>
          <w:sz w:val="28"/>
          <w:szCs w:val="28"/>
        </w:rPr>
      </w:pPr>
      <w:r w:rsidRPr="0017641F">
        <w:rPr>
          <w:b w:val="0"/>
          <w:i w:val="0"/>
          <w:color w:val="000000" w:themeColor="text1"/>
          <w:sz w:val="28"/>
          <w:szCs w:val="28"/>
        </w:rPr>
        <w:t>Губернатор</w:t>
      </w:r>
    </w:p>
    <w:p w:rsidR="009A5954" w:rsidRDefault="00E64015" w:rsidP="00D13BCE">
      <w:pPr>
        <w:pStyle w:val="5"/>
        <w:spacing w:before="0" w:after="0" w:line="276" w:lineRule="auto"/>
        <w:rPr>
          <w:b w:val="0"/>
          <w:i w:val="0"/>
          <w:color w:val="000000" w:themeColor="text1"/>
          <w:sz w:val="28"/>
          <w:szCs w:val="28"/>
        </w:rPr>
      </w:pPr>
      <w:r w:rsidRPr="0017641F">
        <w:rPr>
          <w:b w:val="0"/>
          <w:i w:val="0"/>
          <w:color w:val="000000" w:themeColor="text1"/>
          <w:sz w:val="28"/>
          <w:szCs w:val="28"/>
        </w:rPr>
        <w:t xml:space="preserve">Ленинградской области                         </w:t>
      </w:r>
      <w:r w:rsidR="00947096" w:rsidRPr="0017641F">
        <w:rPr>
          <w:b w:val="0"/>
          <w:i w:val="0"/>
          <w:color w:val="000000" w:themeColor="text1"/>
          <w:sz w:val="28"/>
          <w:szCs w:val="28"/>
        </w:rPr>
        <w:t xml:space="preserve">                          </w:t>
      </w:r>
      <w:r w:rsidRPr="0017641F">
        <w:rPr>
          <w:b w:val="0"/>
          <w:i w:val="0"/>
          <w:color w:val="000000" w:themeColor="text1"/>
          <w:sz w:val="28"/>
          <w:szCs w:val="28"/>
        </w:rPr>
        <w:t xml:space="preserve">             </w:t>
      </w:r>
      <w:r w:rsidR="002869AE" w:rsidRPr="0017641F">
        <w:rPr>
          <w:b w:val="0"/>
          <w:i w:val="0"/>
          <w:color w:val="000000" w:themeColor="text1"/>
          <w:sz w:val="28"/>
          <w:szCs w:val="28"/>
        </w:rPr>
        <w:t xml:space="preserve">     </w:t>
      </w:r>
      <w:r w:rsidR="00947096" w:rsidRPr="0017641F">
        <w:rPr>
          <w:b w:val="0"/>
          <w:i w:val="0"/>
          <w:color w:val="000000" w:themeColor="text1"/>
          <w:sz w:val="28"/>
          <w:szCs w:val="28"/>
        </w:rPr>
        <w:t xml:space="preserve">     </w:t>
      </w:r>
      <w:r w:rsidR="002869AE" w:rsidRPr="0017641F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Pr="0017641F">
        <w:rPr>
          <w:b w:val="0"/>
          <w:i w:val="0"/>
          <w:color w:val="000000" w:themeColor="text1"/>
          <w:sz w:val="28"/>
          <w:szCs w:val="28"/>
        </w:rPr>
        <w:t xml:space="preserve">       </w:t>
      </w:r>
      <w:proofErr w:type="spellStart"/>
      <w:r w:rsidR="00947096" w:rsidRPr="0017641F">
        <w:rPr>
          <w:b w:val="0"/>
          <w:i w:val="0"/>
          <w:color w:val="000000" w:themeColor="text1"/>
          <w:sz w:val="28"/>
          <w:szCs w:val="28"/>
        </w:rPr>
        <w:t>А.</w:t>
      </w:r>
      <w:r w:rsidR="00D13BCE">
        <w:rPr>
          <w:b w:val="0"/>
          <w:i w:val="0"/>
          <w:color w:val="000000" w:themeColor="text1"/>
          <w:sz w:val="28"/>
          <w:szCs w:val="28"/>
        </w:rPr>
        <w:t>Дрозденко</w:t>
      </w:r>
      <w:proofErr w:type="spellEnd"/>
    </w:p>
    <w:p w:rsidR="00987F4A" w:rsidRDefault="00987F4A" w:rsidP="00987F4A"/>
    <w:p w:rsidR="00987F4A" w:rsidRPr="000B140C" w:rsidRDefault="00987F4A" w:rsidP="00987F4A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pacing w:val="-5"/>
          <w:sz w:val="28"/>
          <w:szCs w:val="28"/>
          <w:lang w:eastAsia="ru-RU"/>
        </w:rPr>
      </w:pPr>
      <w:r w:rsidRPr="000B140C">
        <w:rPr>
          <w:rFonts w:cs="Arial"/>
          <w:b/>
          <w:color w:val="000000" w:themeColor="text1"/>
          <w:spacing w:val="-5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987F4A" w:rsidRPr="0017641F" w:rsidRDefault="00987F4A" w:rsidP="00987F4A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B140C">
        <w:rPr>
          <w:b/>
          <w:bCs/>
          <w:color w:val="000000" w:themeColor="text1"/>
          <w:sz w:val="28"/>
          <w:szCs w:val="28"/>
        </w:rPr>
        <w:t xml:space="preserve">к проекту постановления Правительства Ленинградской области </w:t>
      </w:r>
      <w:r w:rsidRPr="000B140C">
        <w:rPr>
          <w:b/>
          <w:bCs/>
          <w:color w:val="000000" w:themeColor="text1"/>
          <w:sz w:val="28"/>
          <w:szCs w:val="28"/>
        </w:rPr>
        <w:br/>
        <w:t>«</w:t>
      </w:r>
      <w:r>
        <w:rPr>
          <w:b/>
          <w:bCs/>
          <w:color w:val="000000" w:themeColor="text1"/>
          <w:sz w:val="28"/>
          <w:szCs w:val="28"/>
        </w:rPr>
        <w:t>О внесении изменений в постановление Правительства Ленинградской области от 15 ноября 2019 года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</w:t>
      </w:r>
    </w:p>
    <w:p w:rsidR="00987F4A" w:rsidRDefault="00987F4A" w:rsidP="00987F4A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DD3553" w:rsidRDefault="00987F4A" w:rsidP="00987F4A">
      <w:pPr>
        <w:widowControl w:val="0"/>
        <w:autoSpaceDE w:val="0"/>
        <w:autoSpaceDN w:val="0"/>
        <w:adjustRightInd w:val="0"/>
        <w:spacing w:line="226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proofErr w:type="gramStart"/>
      <w:r w:rsidRPr="00786655">
        <w:rPr>
          <w:bCs/>
          <w:color w:val="000000" w:themeColor="text1"/>
          <w:sz w:val="28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от 15 ноября 2019 года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</w:t>
      </w:r>
      <w:r w:rsidR="009D012E">
        <w:rPr>
          <w:bCs/>
          <w:color w:val="000000" w:themeColor="text1"/>
          <w:sz w:val="28"/>
          <w:szCs w:val="28"/>
        </w:rPr>
        <w:t xml:space="preserve"> (далее - Порядок)</w:t>
      </w:r>
      <w:r>
        <w:rPr>
          <w:bCs/>
          <w:color w:val="000000" w:themeColor="text1"/>
          <w:sz w:val="28"/>
          <w:szCs w:val="28"/>
        </w:rPr>
        <w:t xml:space="preserve"> подготовлен в целях </w:t>
      </w:r>
      <w:r w:rsidR="00545C18">
        <w:rPr>
          <w:bCs/>
          <w:color w:val="000000" w:themeColor="text1"/>
          <w:sz w:val="28"/>
          <w:szCs w:val="28"/>
        </w:rPr>
        <w:t xml:space="preserve">конкретизации </w:t>
      </w:r>
      <w:r w:rsidR="009D012E">
        <w:rPr>
          <w:bCs/>
          <w:color w:val="000000" w:themeColor="text1"/>
          <w:sz w:val="28"/>
          <w:szCs w:val="28"/>
        </w:rPr>
        <w:t xml:space="preserve"> действующих положений Порядка</w:t>
      </w:r>
      <w:r w:rsidR="00545C18">
        <w:rPr>
          <w:bCs/>
          <w:color w:val="000000" w:themeColor="text1"/>
          <w:sz w:val="28"/>
          <w:szCs w:val="28"/>
        </w:rPr>
        <w:t xml:space="preserve">, а также </w:t>
      </w:r>
      <w:r>
        <w:rPr>
          <w:bCs/>
          <w:color w:val="000000" w:themeColor="text1"/>
          <w:sz w:val="28"/>
          <w:szCs w:val="28"/>
        </w:rPr>
        <w:t xml:space="preserve">синхронизации с </w:t>
      </w:r>
      <w:r w:rsidR="00DD3553">
        <w:rPr>
          <w:bCs/>
          <w:color w:val="000000" w:themeColor="text1"/>
          <w:sz w:val="28"/>
          <w:szCs w:val="28"/>
        </w:rPr>
        <w:t xml:space="preserve">Общими требованиями </w:t>
      </w:r>
      <w:r w:rsidR="006430D8">
        <w:rPr>
          <w:bCs/>
          <w:color w:val="000000" w:themeColor="text1"/>
          <w:sz w:val="28"/>
          <w:szCs w:val="28"/>
        </w:rPr>
        <w:br/>
      </w:r>
      <w:r w:rsidR="00DD3553">
        <w:rPr>
          <w:bCs/>
          <w:color w:val="000000" w:themeColor="text1"/>
          <w:sz w:val="28"/>
          <w:szCs w:val="28"/>
        </w:rPr>
        <w:t>к оценке налоговых льгот субъектов Российской Федерации и муниципальных образований</w:t>
      </w:r>
      <w:proofErr w:type="gramEnd"/>
      <w:r w:rsidR="00DD3553">
        <w:rPr>
          <w:bCs/>
          <w:color w:val="000000" w:themeColor="text1"/>
          <w:sz w:val="28"/>
          <w:szCs w:val="28"/>
        </w:rPr>
        <w:t xml:space="preserve">, </w:t>
      </w:r>
      <w:proofErr w:type="gramStart"/>
      <w:r w:rsidR="00DD3553">
        <w:rPr>
          <w:bCs/>
          <w:color w:val="000000" w:themeColor="text1"/>
          <w:sz w:val="28"/>
          <w:szCs w:val="28"/>
        </w:rPr>
        <w:t>утвержденными</w:t>
      </w:r>
      <w:proofErr w:type="gramEnd"/>
      <w:r w:rsidR="00DD3553">
        <w:rPr>
          <w:bCs/>
          <w:color w:val="000000" w:themeColor="text1"/>
          <w:sz w:val="28"/>
          <w:szCs w:val="28"/>
        </w:rPr>
        <w:t xml:space="preserve"> постановлением Правительства Российской Федерации от 22.06.2019 № 796.</w:t>
      </w:r>
    </w:p>
    <w:p w:rsidR="00DD3553" w:rsidRDefault="00DD3553" w:rsidP="00987F4A">
      <w:pPr>
        <w:widowControl w:val="0"/>
        <w:autoSpaceDE w:val="0"/>
        <w:autoSpaceDN w:val="0"/>
        <w:adjustRightInd w:val="0"/>
        <w:spacing w:line="226" w:lineRule="auto"/>
        <w:jc w:val="both"/>
        <w:rPr>
          <w:bCs/>
          <w:color w:val="000000" w:themeColor="text1"/>
          <w:sz w:val="28"/>
          <w:szCs w:val="28"/>
        </w:rPr>
      </w:pPr>
    </w:p>
    <w:p w:rsidR="00DD3553" w:rsidRDefault="00DD3553" w:rsidP="00987F4A">
      <w:pPr>
        <w:widowControl w:val="0"/>
        <w:autoSpaceDE w:val="0"/>
        <w:autoSpaceDN w:val="0"/>
        <w:adjustRightInd w:val="0"/>
        <w:spacing w:line="226" w:lineRule="auto"/>
        <w:jc w:val="both"/>
        <w:rPr>
          <w:bCs/>
          <w:color w:val="000000" w:themeColor="text1"/>
          <w:sz w:val="28"/>
          <w:szCs w:val="28"/>
        </w:rPr>
      </w:pPr>
    </w:p>
    <w:p w:rsidR="00987F4A" w:rsidRPr="00356C69" w:rsidRDefault="00987F4A" w:rsidP="00987F4A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color w:val="000000" w:themeColor="text1"/>
          <w:sz w:val="28"/>
          <w:szCs w:val="27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987F4A" w:rsidRPr="0017641F" w:rsidTr="00723292">
        <w:tc>
          <w:tcPr>
            <w:tcW w:w="5778" w:type="dxa"/>
          </w:tcPr>
          <w:p w:rsidR="00987F4A" w:rsidRPr="0017641F" w:rsidRDefault="00987F4A" w:rsidP="00723292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987F4A" w:rsidRPr="0017641F" w:rsidRDefault="00987F4A" w:rsidP="00723292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Заместитель Председателя Правительства Ленинградской области – председатель комитета экономического развития </w:t>
            </w: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и инвестиционной деятельности </w:t>
            </w:r>
          </w:p>
        </w:tc>
        <w:tc>
          <w:tcPr>
            <w:tcW w:w="4536" w:type="dxa"/>
          </w:tcPr>
          <w:p w:rsidR="00987F4A" w:rsidRPr="0017641F" w:rsidRDefault="00987F4A" w:rsidP="00723292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987F4A" w:rsidRPr="0017641F" w:rsidRDefault="00987F4A" w:rsidP="00723292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987F4A" w:rsidRPr="0017641F" w:rsidRDefault="00987F4A" w:rsidP="00723292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987F4A" w:rsidRPr="0017641F" w:rsidRDefault="00987F4A" w:rsidP="00723292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987F4A" w:rsidRPr="0017641F" w:rsidRDefault="00987F4A" w:rsidP="00723292">
            <w:pPr>
              <w:ind w:right="-108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>Д.Ялов</w:t>
            </w:r>
            <w:proofErr w:type="spellEnd"/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987F4A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987F4A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987F4A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987F4A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987F4A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987F4A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987F4A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987F4A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987F4A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987F4A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987F4A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545C18" w:rsidRDefault="00545C18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987F4A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987F4A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987F4A" w:rsidRPr="0017641F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987F4A" w:rsidRPr="0017641F" w:rsidRDefault="00987F4A" w:rsidP="00987F4A">
      <w:pPr>
        <w:tabs>
          <w:tab w:val="left" w:pos="9360"/>
          <w:tab w:val="left" w:pos="9540"/>
        </w:tabs>
        <w:jc w:val="both"/>
        <w:rPr>
          <w:color w:val="000000" w:themeColor="text1"/>
        </w:rPr>
      </w:pPr>
      <w:proofErr w:type="gramStart"/>
      <w:r>
        <w:rPr>
          <w:color w:val="000000" w:themeColor="text1"/>
          <w:sz w:val="20"/>
          <w:szCs w:val="20"/>
        </w:rPr>
        <w:t>Исп.: Микитюк И.Д. (812) 539-43-75</w:t>
      </w:r>
      <w:r w:rsidRPr="0017641F">
        <w:rPr>
          <w:color w:val="000000" w:themeColor="text1"/>
          <w:sz w:val="20"/>
          <w:szCs w:val="20"/>
        </w:rPr>
        <w:t xml:space="preserve">, </w:t>
      </w:r>
      <w:r w:rsidRPr="0017641F">
        <w:rPr>
          <w:color w:val="000000" w:themeColor="text1"/>
          <w:sz w:val="20"/>
          <w:szCs w:val="20"/>
          <w:lang w:val="en-US"/>
        </w:rPr>
        <w:t>id</w:t>
      </w:r>
      <w:r w:rsidRPr="0017641F">
        <w:rPr>
          <w:color w:val="000000" w:themeColor="text1"/>
          <w:sz w:val="20"/>
          <w:szCs w:val="20"/>
        </w:rPr>
        <w:t>_</w:t>
      </w:r>
      <w:proofErr w:type="spellStart"/>
      <w:r w:rsidRPr="0017641F">
        <w:rPr>
          <w:color w:val="000000" w:themeColor="text1"/>
          <w:sz w:val="20"/>
          <w:szCs w:val="20"/>
          <w:lang w:val="en-US"/>
        </w:rPr>
        <w:t>mikityuk</w:t>
      </w:r>
      <w:proofErr w:type="spellEnd"/>
      <w:r w:rsidRPr="0017641F">
        <w:rPr>
          <w:color w:val="000000" w:themeColor="text1"/>
          <w:sz w:val="20"/>
          <w:szCs w:val="20"/>
        </w:rPr>
        <w:t>@lenreg.ru</w:t>
      </w:r>
      <w:r>
        <w:rPr>
          <w:color w:val="000000" w:themeColor="text1"/>
          <w:sz w:val="20"/>
          <w:szCs w:val="20"/>
        </w:rPr>
        <w:t>)</w:t>
      </w:r>
      <w:proofErr w:type="gramEnd"/>
    </w:p>
    <w:p w:rsidR="00987F4A" w:rsidRPr="0017641F" w:rsidRDefault="00987F4A" w:rsidP="00987F4A">
      <w:pPr>
        <w:jc w:val="center"/>
        <w:rPr>
          <w:b/>
          <w:color w:val="000000" w:themeColor="text1"/>
          <w:sz w:val="28"/>
          <w:szCs w:val="28"/>
        </w:rPr>
      </w:pPr>
      <w:r w:rsidRPr="0017641F">
        <w:rPr>
          <w:b/>
          <w:color w:val="000000" w:themeColor="text1"/>
          <w:sz w:val="28"/>
          <w:szCs w:val="28"/>
        </w:rPr>
        <w:lastRenderedPageBreak/>
        <w:t>ТЕХНИКО-ЭКОНОМИЧЕСКОЕ ОБОСНОВАНИЕ</w:t>
      </w:r>
    </w:p>
    <w:p w:rsidR="00987F4A" w:rsidRPr="0017641F" w:rsidRDefault="00987F4A" w:rsidP="00987F4A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7641F">
        <w:rPr>
          <w:b/>
          <w:bCs/>
          <w:color w:val="000000" w:themeColor="text1"/>
          <w:sz w:val="27"/>
          <w:szCs w:val="27"/>
        </w:rPr>
        <w:t xml:space="preserve">к проекту </w:t>
      </w:r>
      <w:r w:rsidRPr="000B140C">
        <w:rPr>
          <w:b/>
          <w:bCs/>
          <w:color w:val="000000" w:themeColor="text1"/>
          <w:sz w:val="28"/>
          <w:szCs w:val="28"/>
        </w:rPr>
        <w:t xml:space="preserve">постановления Правительства Ленинградской области </w:t>
      </w:r>
      <w:r w:rsidRPr="000B140C">
        <w:rPr>
          <w:b/>
          <w:bCs/>
          <w:color w:val="000000" w:themeColor="text1"/>
          <w:sz w:val="28"/>
          <w:szCs w:val="28"/>
        </w:rPr>
        <w:br/>
        <w:t>«</w:t>
      </w:r>
      <w:r>
        <w:rPr>
          <w:b/>
          <w:bCs/>
          <w:color w:val="000000" w:themeColor="text1"/>
          <w:sz w:val="28"/>
          <w:szCs w:val="28"/>
        </w:rPr>
        <w:t>О внесении изменений в постановление Правительства Ленинградской области от 15 ноября 2019 года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</w:t>
      </w:r>
    </w:p>
    <w:p w:rsidR="00987F4A" w:rsidRPr="0017641F" w:rsidRDefault="00987F4A" w:rsidP="00987F4A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987F4A" w:rsidRPr="0017641F" w:rsidRDefault="00987F4A" w:rsidP="00987F4A">
      <w:pPr>
        <w:widowControl w:val="0"/>
        <w:autoSpaceDE w:val="0"/>
        <w:autoSpaceDN w:val="0"/>
        <w:adjustRightInd w:val="0"/>
        <w:spacing w:line="22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17641F">
        <w:rPr>
          <w:color w:val="000000" w:themeColor="text1"/>
          <w:sz w:val="28"/>
          <w:szCs w:val="28"/>
        </w:rPr>
        <w:t xml:space="preserve">Принятие </w:t>
      </w:r>
      <w:r w:rsidRPr="0017641F">
        <w:rPr>
          <w:bCs/>
          <w:color w:val="000000" w:themeColor="text1"/>
          <w:sz w:val="28"/>
          <w:szCs w:val="28"/>
        </w:rPr>
        <w:t xml:space="preserve">проекта </w:t>
      </w:r>
      <w:r w:rsidRPr="00F0113D">
        <w:rPr>
          <w:bCs/>
          <w:color w:val="000000" w:themeColor="text1"/>
          <w:sz w:val="28"/>
          <w:szCs w:val="28"/>
        </w:rPr>
        <w:t xml:space="preserve">постановления Правительства Ленинградской области </w:t>
      </w:r>
      <w:r>
        <w:rPr>
          <w:bCs/>
          <w:color w:val="000000" w:themeColor="text1"/>
          <w:sz w:val="28"/>
          <w:szCs w:val="28"/>
        </w:rPr>
        <w:br/>
      </w:r>
      <w:r w:rsidRPr="002C601F">
        <w:rPr>
          <w:bCs/>
          <w:color w:val="000000" w:themeColor="text1"/>
          <w:sz w:val="28"/>
          <w:szCs w:val="28"/>
        </w:rPr>
        <w:t xml:space="preserve">«О внесении изменений в постановление Правительства Ленинградской области </w:t>
      </w:r>
      <w:r>
        <w:rPr>
          <w:bCs/>
          <w:color w:val="000000" w:themeColor="text1"/>
          <w:sz w:val="28"/>
          <w:szCs w:val="28"/>
        </w:rPr>
        <w:br/>
      </w:r>
      <w:r w:rsidRPr="002C601F">
        <w:rPr>
          <w:bCs/>
          <w:color w:val="000000" w:themeColor="text1"/>
          <w:sz w:val="28"/>
          <w:szCs w:val="28"/>
        </w:rPr>
        <w:t>от 15 ноября 2019 года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17641F">
        <w:rPr>
          <w:bCs/>
          <w:color w:val="000000" w:themeColor="text1"/>
          <w:sz w:val="28"/>
          <w:szCs w:val="28"/>
        </w:rPr>
        <w:t xml:space="preserve">не </w:t>
      </w:r>
      <w:r w:rsidRPr="0017641F">
        <w:rPr>
          <w:color w:val="000000" w:themeColor="text1"/>
          <w:sz w:val="28"/>
          <w:szCs w:val="28"/>
        </w:rPr>
        <w:t>потребует дополнительных бюджетных ассигнований.</w:t>
      </w:r>
    </w:p>
    <w:p w:rsidR="00987F4A" w:rsidRPr="0017641F" w:rsidRDefault="00987F4A" w:rsidP="00987F4A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987F4A" w:rsidRPr="0017641F" w:rsidTr="00723292">
        <w:tc>
          <w:tcPr>
            <w:tcW w:w="5778" w:type="dxa"/>
          </w:tcPr>
          <w:p w:rsidR="00987F4A" w:rsidRPr="0017641F" w:rsidRDefault="00987F4A" w:rsidP="00723292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987F4A" w:rsidRPr="0017641F" w:rsidRDefault="00987F4A" w:rsidP="00723292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Заместитель Председателя Правительства Ленинградской области – председатель комитета экономического развития </w:t>
            </w: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и инвестиционной деятельности </w:t>
            </w:r>
          </w:p>
        </w:tc>
        <w:tc>
          <w:tcPr>
            <w:tcW w:w="4536" w:type="dxa"/>
          </w:tcPr>
          <w:p w:rsidR="00987F4A" w:rsidRPr="0017641F" w:rsidRDefault="00987F4A" w:rsidP="00723292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987F4A" w:rsidRPr="0017641F" w:rsidRDefault="00987F4A" w:rsidP="00723292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987F4A" w:rsidRPr="0017641F" w:rsidRDefault="00987F4A" w:rsidP="00723292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987F4A" w:rsidRPr="0017641F" w:rsidRDefault="00987F4A" w:rsidP="00723292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987F4A" w:rsidRPr="0017641F" w:rsidRDefault="00987F4A" w:rsidP="00723292">
            <w:pPr>
              <w:ind w:right="-108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>Д.Ялов</w:t>
            </w:r>
            <w:proofErr w:type="spellEnd"/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987F4A" w:rsidRPr="0017641F" w:rsidRDefault="00987F4A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87F4A" w:rsidRPr="0017641F" w:rsidRDefault="00987F4A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87F4A" w:rsidRDefault="00987F4A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Default="00861DE3" w:rsidP="00987F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1DE3" w:rsidRPr="0017641F" w:rsidRDefault="00861DE3" w:rsidP="00861DE3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861DE3" w:rsidRPr="0017641F" w:rsidRDefault="00861DE3" w:rsidP="00861DE3">
      <w:pPr>
        <w:tabs>
          <w:tab w:val="left" w:pos="9360"/>
          <w:tab w:val="left" w:pos="9540"/>
        </w:tabs>
        <w:jc w:val="both"/>
        <w:rPr>
          <w:color w:val="000000" w:themeColor="text1"/>
        </w:rPr>
      </w:pPr>
      <w:proofErr w:type="gramStart"/>
      <w:r>
        <w:rPr>
          <w:color w:val="000000" w:themeColor="text1"/>
          <w:sz w:val="20"/>
          <w:szCs w:val="20"/>
        </w:rPr>
        <w:t>Исп.: Микитюк И.Д. (812) 539-43-75</w:t>
      </w:r>
      <w:r w:rsidRPr="0017641F">
        <w:rPr>
          <w:color w:val="000000" w:themeColor="text1"/>
          <w:sz w:val="20"/>
          <w:szCs w:val="20"/>
        </w:rPr>
        <w:t xml:space="preserve">, </w:t>
      </w:r>
      <w:r w:rsidRPr="0017641F">
        <w:rPr>
          <w:color w:val="000000" w:themeColor="text1"/>
          <w:sz w:val="20"/>
          <w:szCs w:val="20"/>
          <w:lang w:val="en-US"/>
        </w:rPr>
        <w:t>id</w:t>
      </w:r>
      <w:r w:rsidRPr="0017641F">
        <w:rPr>
          <w:color w:val="000000" w:themeColor="text1"/>
          <w:sz w:val="20"/>
          <w:szCs w:val="20"/>
        </w:rPr>
        <w:t>_</w:t>
      </w:r>
      <w:proofErr w:type="spellStart"/>
      <w:r w:rsidRPr="0017641F">
        <w:rPr>
          <w:color w:val="000000" w:themeColor="text1"/>
          <w:sz w:val="20"/>
          <w:szCs w:val="20"/>
          <w:lang w:val="en-US"/>
        </w:rPr>
        <w:t>mikityuk</w:t>
      </w:r>
      <w:proofErr w:type="spellEnd"/>
      <w:r w:rsidRPr="0017641F">
        <w:rPr>
          <w:color w:val="000000" w:themeColor="text1"/>
          <w:sz w:val="20"/>
          <w:szCs w:val="20"/>
        </w:rPr>
        <w:t>@lenreg.ru</w:t>
      </w:r>
      <w:r>
        <w:rPr>
          <w:color w:val="000000" w:themeColor="text1"/>
          <w:sz w:val="20"/>
          <w:szCs w:val="20"/>
        </w:rPr>
        <w:t>)</w:t>
      </w:r>
      <w:proofErr w:type="gramEnd"/>
    </w:p>
    <w:p w:rsidR="00987F4A" w:rsidRPr="00987F4A" w:rsidRDefault="00987F4A" w:rsidP="00987F4A"/>
    <w:sectPr w:rsidR="00987F4A" w:rsidRPr="00987F4A" w:rsidSect="005B179A">
      <w:pgSz w:w="11906" w:h="16838"/>
      <w:pgMar w:top="567" w:right="567" w:bottom="567" w:left="1134" w:header="709" w:footer="709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11B4B0" w15:done="0"/>
  <w15:commentEx w15:paraId="654DBDC5" w15:done="0"/>
  <w15:commentEx w15:paraId="727615E4" w15:done="0"/>
  <w15:commentEx w15:paraId="3732B8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11B4B0" w16cid:durableId="20E5A258"/>
  <w16cid:commentId w16cid:paraId="654DBDC5" w16cid:durableId="20E5A3CC"/>
  <w16cid:commentId w16cid:paraId="727615E4" w16cid:durableId="20E5A5D5"/>
  <w16cid:commentId w16cid:paraId="3732B82D" w16cid:durableId="20E5A6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50" w:rsidRDefault="00BB4750" w:rsidP="002B5086">
      <w:r>
        <w:separator/>
      </w:r>
    </w:p>
  </w:endnote>
  <w:endnote w:type="continuationSeparator" w:id="0">
    <w:p w:rsidR="00BB4750" w:rsidRDefault="00BB4750" w:rsidP="002B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50" w:rsidRDefault="00BB4750" w:rsidP="002B5086">
      <w:r>
        <w:separator/>
      </w:r>
    </w:p>
  </w:footnote>
  <w:footnote w:type="continuationSeparator" w:id="0">
    <w:p w:rsidR="00BB4750" w:rsidRDefault="00BB4750" w:rsidP="002B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BB9"/>
    <w:multiLevelType w:val="hybridMultilevel"/>
    <w:tmpl w:val="13366A2E"/>
    <w:lvl w:ilvl="0" w:tplc="350EE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4625A"/>
    <w:multiLevelType w:val="multilevel"/>
    <w:tmpl w:val="0076E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BA97F06"/>
    <w:multiLevelType w:val="hybridMultilevel"/>
    <w:tmpl w:val="D5FE2EFA"/>
    <w:lvl w:ilvl="0" w:tplc="51C0956C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37588"/>
    <w:multiLevelType w:val="hybridMultilevel"/>
    <w:tmpl w:val="79763B20"/>
    <w:lvl w:ilvl="0" w:tplc="A1A6CF96">
      <w:start w:val="1"/>
      <w:numFmt w:val="decimal"/>
      <w:lvlText w:val="%1."/>
      <w:lvlJc w:val="left"/>
      <w:pPr>
        <w:ind w:left="1879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AF2F84"/>
    <w:multiLevelType w:val="hybridMultilevel"/>
    <w:tmpl w:val="1F58FD64"/>
    <w:lvl w:ilvl="0" w:tplc="D668D3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DB27F5"/>
    <w:multiLevelType w:val="multilevel"/>
    <w:tmpl w:val="E820A4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68571B2"/>
    <w:multiLevelType w:val="hybridMultilevel"/>
    <w:tmpl w:val="05C83EC6"/>
    <w:lvl w:ilvl="0" w:tplc="A69AE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4A4B4C"/>
    <w:multiLevelType w:val="hybridMultilevel"/>
    <w:tmpl w:val="A8E2917A"/>
    <w:lvl w:ilvl="0" w:tplc="7DD8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E74D6D"/>
    <w:multiLevelType w:val="hybridMultilevel"/>
    <w:tmpl w:val="6720CF8E"/>
    <w:lvl w:ilvl="0" w:tplc="BDCCC17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OlgaSkorohodova">
    <w15:presenceInfo w15:providerId="None" w15:userId="OlgaSkoroho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E1"/>
    <w:rsid w:val="000008C6"/>
    <w:rsid w:val="00000DB5"/>
    <w:rsid w:val="00000E01"/>
    <w:rsid w:val="00000EF0"/>
    <w:rsid w:val="00003E10"/>
    <w:rsid w:val="0000500E"/>
    <w:rsid w:val="00006B6B"/>
    <w:rsid w:val="00011405"/>
    <w:rsid w:val="00011A05"/>
    <w:rsid w:val="000123A1"/>
    <w:rsid w:val="00012BA8"/>
    <w:rsid w:val="00012EE5"/>
    <w:rsid w:val="00020E4B"/>
    <w:rsid w:val="00021208"/>
    <w:rsid w:val="00022A42"/>
    <w:rsid w:val="000232BA"/>
    <w:rsid w:val="00023D7F"/>
    <w:rsid w:val="00025B2E"/>
    <w:rsid w:val="00026C82"/>
    <w:rsid w:val="0003303A"/>
    <w:rsid w:val="000330AF"/>
    <w:rsid w:val="00033BE0"/>
    <w:rsid w:val="00035799"/>
    <w:rsid w:val="00040A33"/>
    <w:rsid w:val="000435B8"/>
    <w:rsid w:val="00046D14"/>
    <w:rsid w:val="00047A16"/>
    <w:rsid w:val="000504BB"/>
    <w:rsid w:val="000511F7"/>
    <w:rsid w:val="0005181C"/>
    <w:rsid w:val="000523A3"/>
    <w:rsid w:val="00052679"/>
    <w:rsid w:val="000527DF"/>
    <w:rsid w:val="00054F53"/>
    <w:rsid w:val="000607FA"/>
    <w:rsid w:val="000650E8"/>
    <w:rsid w:val="00065A5D"/>
    <w:rsid w:val="000677EB"/>
    <w:rsid w:val="00070C7A"/>
    <w:rsid w:val="0007360A"/>
    <w:rsid w:val="00073EB6"/>
    <w:rsid w:val="00075BC8"/>
    <w:rsid w:val="00084128"/>
    <w:rsid w:val="00084349"/>
    <w:rsid w:val="00084A48"/>
    <w:rsid w:val="00085C1D"/>
    <w:rsid w:val="00086891"/>
    <w:rsid w:val="00087303"/>
    <w:rsid w:val="000877DB"/>
    <w:rsid w:val="000908B4"/>
    <w:rsid w:val="00090A1B"/>
    <w:rsid w:val="000924BA"/>
    <w:rsid w:val="00092F72"/>
    <w:rsid w:val="00095F7C"/>
    <w:rsid w:val="00096766"/>
    <w:rsid w:val="00097AF9"/>
    <w:rsid w:val="000A016A"/>
    <w:rsid w:val="000A01C6"/>
    <w:rsid w:val="000A4D62"/>
    <w:rsid w:val="000A52F5"/>
    <w:rsid w:val="000A6422"/>
    <w:rsid w:val="000B03B9"/>
    <w:rsid w:val="000B140C"/>
    <w:rsid w:val="000B2D88"/>
    <w:rsid w:val="000B2F67"/>
    <w:rsid w:val="000B3A20"/>
    <w:rsid w:val="000C3D07"/>
    <w:rsid w:val="000C59D4"/>
    <w:rsid w:val="000C5DF8"/>
    <w:rsid w:val="000C66CD"/>
    <w:rsid w:val="000D0BED"/>
    <w:rsid w:val="000D208E"/>
    <w:rsid w:val="000D21ED"/>
    <w:rsid w:val="000D4350"/>
    <w:rsid w:val="000D44EC"/>
    <w:rsid w:val="000D450C"/>
    <w:rsid w:val="000D529C"/>
    <w:rsid w:val="000D5520"/>
    <w:rsid w:val="000D592D"/>
    <w:rsid w:val="000E05F3"/>
    <w:rsid w:val="000E4A0B"/>
    <w:rsid w:val="000E4F7A"/>
    <w:rsid w:val="000E7652"/>
    <w:rsid w:val="000F04D8"/>
    <w:rsid w:val="000F093F"/>
    <w:rsid w:val="000F0D9F"/>
    <w:rsid w:val="000F4212"/>
    <w:rsid w:val="001006F2"/>
    <w:rsid w:val="001018CF"/>
    <w:rsid w:val="00101B3C"/>
    <w:rsid w:val="00103B8E"/>
    <w:rsid w:val="001062DB"/>
    <w:rsid w:val="00110EAA"/>
    <w:rsid w:val="0011160D"/>
    <w:rsid w:val="00113824"/>
    <w:rsid w:val="001143FF"/>
    <w:rsid w:val="00114E9C"/>
    <w:rsid w:val="001151BD"/>
    <w:rsid w:val="001155A8"/>
    <w:rsid w:val="00116C05"/>
    <w:rsid w:val="00121B80"/>
    <w:rsid w:val="00121E58"/>
    <w:rsid w:val="00124170"/>
    <w:rsid w:val="001262C3"/>
    <w:rsid w:val="001262EE"/>
    <w:rsid w:val="00126DA1"/>
    <w:rsid w:val="001274A5"/>
    <w:rsid w:val="00133654"/>
    <w:rsid w:val="001408AE"/>
    <w:rsid w:val="00140E64"/>
    <w:rsid w:val="00143CB8"/>
    <w:rsid w:val="00144BE5"/>
    <w:rsid w:val="00144D43"/>
    <w:rsid w:val="001451FA"/>
    <w:rsid w:val="00145867"/>
    <w:rsid w:val="0014686E"/>
    <w:rsid w:val="001502B2"/>
    <w:rsid w:val="00151387"/>
    <w:rsid w:val="00152321"/>
    <w:rsid w:val="00154729"/>
    <w:rsid w:val="00155017"/>
    <w:rsid w:val="001567AE"/>
    <w:rsid w:val="00156DF4"/>
    <w:rsid w:val="00156E25"/>
    <w:rsid w:val="00156E38"/>
    <w:rsid w:val="00160271"/>
    <w:rsid w:val="00165A5D"/>
    <w:rsid w:val="0017095A"/>
    <w:rsid w:val="00170CA2"/>
    <w:rsid w:val="00172CE5"/>
    <w:rsid w:val="0017641F"/>
    <w:rsid w:val="001764EE"/>
    <w:rsid w:val="00180788"/>
    <w:rsid w:val="00180FA7"/>
    <w:rsid w:val="00181E99"/>
    <w:rsid w:val="00182220"/>
    <w:rsid w:val="0018272D"/>
    <w:rsid w:val="0018289A"/>
    <w:rsid w:val="001833FD"/>
    <w:rsid w:val="00191C75"/>
    <w:rsid w:val="00191F9F"/>
    <w:rsid w:val="00196F1A"/>
    <w:rsid w:val="001976F1"/>
    <w:rsid w:val="00197BFA"/>
    <w:rsid w:val="001A0D97"/>
    <w:rsid w:val="001A4D18"/>
    <w:rsid w:val="001A4F5E"/>
    <w:rsid w:val="001A502B"/>
    <w:rsid w:val="001A524C"/>
    <w:rsid w:val="001A656A"/>
    <w:rsid w:val="001A6B46"/>
    <w:rsid w:val="001B105E"/>
    <w:rsid w:val="001B4E43"/>
    <w:rsid w:val="001B6306"/>
    <w:rsid w:val="001B79F9"/>
    <w:rsid w:val="001B7C94"/>
    <w:rsid w:val="001C0743"/>
    <w:rsid w:val="001C470A"/>
    <w:rsid w:val="001D2000"/>
    <w:rsid w:val="001D2F1F"/>
    <w:rsid w:val="001D609B"/>
    <w:rsid w:val="001D67DD"/>
    <w:rsid w:val="001D73E2"/>
    <w:rsid w:val="001E0BDB"/>
    <w:rsid w:val="001E0C17"/>
    <w:rsid w:val="001E1A91"/>
    <w:rsid w:val="001E1FC6"/>
    <w:rsid w:val="001E2C72"/>
    <w:rsid w:val="001E386A"/>
    <w:rsid w:val="001E4ABE"/>
    <w:rsid w:val="001E587F"/>
    <w:rsid w:val="001F0D20"/>
    <w:rsid w:val="001F10B8"/>
    <w:rsid w:val="001F1DCB"/>
    <w:rsid w:val="001F2DC1"/>
    <w:rsid w:val="001F6C67"/>
    <w:rsid w:val="00201008"/>
    <w:rsid w:val="002012C9"/>
    <w:rsid w:val="00201E27"/>
    <w:rsid w:val="00201E59"/>
    <w:rsid w:val="002023CD"/>
    <w:rsid w:val="00202F6B"/>
    <w:rsid w:val="002031F5"/>
    <w:rsid w:val="002041C7"/>
    <w:rsid w:val="00212ECF"/>
    <w:rsid w:val="00212F98"/>
    <w:rsid w:val="00214F93"/>
    <w:rsid w:val="0022011B"/>
    <w:rsid w:val="002225BE"/>
    <w:rsid w:val="00222698"/>
    <w:rsid w:val="00226E72"/>
    <w:rsid w:val="00227E31"/>
    <w:rsid w:val="002320FE"/>
    <w:rsid w:val="0023501B"/>
    <w:rsid w:val="00235DFD"/>
    <w:rsid w:val="00237750"/>
    <w:rsid w:val="00241D70"/>
    <w:rsid w:val="00243DD1"/>
    <w:rsid w:val="00244A05"/>
    <w:rsid w:val="00244EBE"/>
    <w:rsid w:val="00252B01"/>
    <w:rsid w:val="00260817"/>
    <w:rsid w:val="00260A91"/>
    <w:rsid w:val="00262781"/>
    <w:rsid w:val="00262B46"/>
    <w:rsid w:val="00263074"/>
    <w:rsid w:val="00265421"/>
    <w:rsid w:val="00265B7E"/>
    <w:rsid w:val="0026656C"/>
    <w:rsid w:val="00266FEA"/>
    <w:rsid w:val="00274005"/>
    <w:rsid w:val="00274F55"/>
    <w:rsid w:val="00282AAB"/>
    <w:rsid w:val="00283E4E"/>
    <w:rsid w:val="00284048"/>
    <w:rsid w:val="00284AF7"/>
    <w:rsid w:val="002869AE"/>
    <w:rsid w:val="00286B77"/>
    <w:rsid w:val="0029043D"/>
    <w:rsid w:val="00294D8E"/>
    <w:rsid w:val="00296D77"/>
    <w:rsid w:val="002A1613"/>
    <w:rsid w:val="002A1D7F"/>
    <w:rsid w:val="002A299C"/>
    <w:rsid w:val="002A3F21"/>
    <w:rsid w:val="002A448D"/>
    <w:rsid w:val="002A4D65"/>
    <w:rsid w:val="002A6982"/>
    <w:rsid w:val="002A72E7"/>
    <w:rsid w:val="002B0889"/>
    <w:rsid w:val="002B1060"/>
    <w:rsid w:val="002B1A78"/>
    <w:rsid w:val="002B3657"/>
    <w:rsid w:val="002B41D8"/>
    <w:rsid w:val="002B5086"/>
    <w:rsid w:val="002B5288"/>
    <w:rsid w:val="002B5FBE"/>
    <w:rsid w:val="002B6568"/>
    <w:rsid w:val="002B6901"/>
    <w:rsid w:val="002B7968"/>
    <w:rsid w:val="002B7A84"/>
    <w:rsid w:val="002B7FD9"/>
    <w:rsid w:val="002C01D4"/>
    <w:rsid w:val="002C0477"/>
    <w:rsid w:val="002C0678"/>
    <w:rsid w:val="002C0C7B"/>
    <w:rsid w:val="002C2A0C"/>
    <w:rsid w:val="002C4497"/>
    <w:rsid w:val="002C601F"/>
    <w:rsid w:val="002C6F66"/>
    <w:rsid w:val="002D41FB"/>
    <w:rsid w:val="002D616E"/>
    <w:rsid w:val="002D6A40"/>
    <w:rsid w:val="002D6B58"/>
    <w:rsid w:val="002E518B"/>
    <w:rsid w:val="002E70B9"/>
    <w:rsid w:val="002E78A8"/>
    <w:rsid w:val="002E7B18"/>
    <w:rsid w:val="002E7DF3"/>
    <w:rsid w:val="002E7FA4"/>
    <w:rsid w:val="002F04DD"/>
    <w:rsid w:val="002F069E"/>
    <w:rsid w:val="002F2005"/>
    <w:rsid w:val="002F2143"/>
    <w:rsid w:val="002F4F1C"/>
    <w:rsid w:val="002F72B6"/>
    <w:rsid w:val="00301C58"/>
    <w:rsid w:val="00301E55"/>
    <w:rsid w:val="00301F2A"/>
    <w:rsid w:val="00303814"/>
    <w:rsid w:val="00306BAE"/>
    <w:rsid w:val="00307E72"/>
    <w:rsid w:val="0031062C"/>
    <w:rsid w:val="0031153A"/>
    <w:rsid w:val="0031173D"/>
    <w:rsid w:val="00311DBB"/>
    <w:rsid w:val="00313F59"/>
    <w:rsid w:val="003142B1"/>
    <w:rsid w:val="003142FE"/>
    <w:rsid w:val="003143B3"/>
    <w:rsid w:val="00317949"/>
    <w:rsid w:val="00322024"/>
    <w:rsid w:val="003224D1"/>
    <w:rsid w:val="00324563"/>
    <w:rsid w:val="00324B3F"/>
    <w:rsid w:val="0032555C"/>
    <w:rsid w:val="00327A58"/>
    <w:rsid w:val="0033165F"/>
    <w:rsid w:val="00331FE1"/>
    <w:rsid w:val="00332101"/>
    <w:rsid w:val="0033277C"/>
    <w:rsid w:val="00333C77"/>
    <w:rsid w:val="00334B42"/>
    <w:rsid w:val="00334C49"/>
    <w:rsid w:val="003375EE"/>
    <w:rsid w:val="0034071A"/>
    <w:rsid w:val="00341EC6"/>
    <w:rsid w:val="0034348B"/>
    <w:rsid w:val="0034374B"/>
    <w:rsid w:val="00353391"/>
    <w:rsid w:val="003551A8"/>
    <w:rsid w:val="00356A0A"/>
    <w:rsid w:val="00356C69"/>
    <w:rsid w:val="003638E6"/>
    <w:rsid w:val="00364CA8"/>
    <w:rsid w:val="00367C80"/>
    <w:rsid w:val="003709F6"/>
    <w:rsid w:val="00370C51"/>
    <w:rsid w:val="00370E06"/>
    <w:rsid w:val="0037120A"/>
    <w:rsid w:val="00372CB7"/>
    <w:rsid w:val="003738C1"/>
    <w:rsid w:val="00375798"/>
    <w:rsid w:val="003758D7"/>
    <w:rsid w:val="00375D31"/>
    <w:rsid w:val="00377275"/>
    <w:rsid w:val="003772EC"/>
    <w:rsid w:val="003776D5"/>
    <w:rsid w:val="00377A48"/>
    <w:rsid w:val="003830AF"/>
    <w:rsid w:val="00383124"/>
    <w:rsid w:val="00385A4E"/>
    <w:rsid w:val="0038645D"/>
    <w:rsid w:val="00390A23"/>
    <w:rsid w:val="00393BC8"/>
    <w:rsid w:val="00397FF9"/>
    <w:rsid w:val="003A054C"/>
    <w:rsid w:val="003A1954"/>
    <w:rsid w:val="003A19C5"/>
    <w:rsid w:val="003A4218"/>
    <w:rsid w:val="003A5B83"/>
    <w:rsid w:val="003B2266"/>
    <w:rsid w:val="003B44F4"/>
    <w:rsid w:val="003B5DA2"/>
    <w:rsid w:val="003B610F"/>
    <w:rsid w:val="003B6291"/>
    <w:rsid w:val="003C0A37"/>
    <w:rsid w:val="003C1E28"/>
    <w:rsid w:val="003C2D5A"/>
    <w:rsid w:val="003C2D94"/>
    <w:rsid w:val="003C4040"/>
    <w:rsid w:val="003C4133"/>
    <w:rsid w:val="003D079F"/>
    <w:rsid w:val="003D088C"/>
    <w:rsid w:val="003D0909"/>
    <w:rsid w:val="003D2240"/>
    <w:rsid w:val="003D4ABD"/>
    <w:rsid w:val="003D5E61"/>
    <w:rsid w:val="003D6003"/>
    <w:rsid w:val="003D60CE"/>
    <w:rsid w:val="003D65EC"/>
    <w:rsid w:val="003E185A"/>
    <w:rsid w:val="003E2C3A"/>
    <w:rsid w:val="003E2D43"/>
    <w:rsid w:val="003E3322"/>
    <w:rsid w:val="003E3455"/>
    <w:rsid w:val="003E615F"/>
    <w:rsid w:val="003E64AB"/>
    <w:rsid w:val="003F1D16"/>
    <w:rsid w:val="003F550D"/>
    <w:rsid w:val="003F637E"/>
    <w:rsid w:val="003F7009"/>
    <w:rsid w:val="003F7982"/>
    <w:rsid w:val="0040008C"/>
    <w:rsid w:val="00400BB4"/>
    <w:rsid w:val="0040164E"/>
    <w:rsid w:val="00401E8C"/>
    <w:rsid w:val="00404606"/>
    <w:rsid w:val="004062DC"/>
    <w:rsid w:val="00406771"/>
    <w:rsid w:val="00407DC8"/>
    <w:rsid w:val="0041019B"/>
    <w:rsid w:val="00412E3B"/>
    <w:rsid w:val="00415B05"/>
    <w:rsid w:val="004165D3"/>
    <w:rsid w:val="00417993"/>
    <w:rsid w:val="00417E7A"/>
    <w:rsid w:val="004231E5"/>
    <w:rsid w:val="004241DE"/>
    <w:rsid w:val="0042428C"/>
    <w:rsid w:val="00424CC2"/>
    <w:rsid w:val="004253B8"/>
    <w:rsid w:val="00427127"/>
    <w:rsid w:val="004273EF"/>
    <w:rsid w:val="00431AB7"/>
    <w:rsid w:val="00432FC3"/>
    <w:rsid w:val="00433913"/>
    <w:rsid w:val="00435681"/>
    <w:rsid w:val="00435748"/>
    <w:rsid w:val="004357EB"/>
    <w:rsid w:val="00436C02"/>
    <w:rsid w:val="00442E54"/>
    <w:rsid w:val="004454C0"/>
    <w:rsid w:val="004463C1"/>
    <w:rsid w:val="00446708"/>
    <w:rsid w:val="00446970"/>
    <w:rsid w:val="00446EE2"/>
    <w:rsid w:val="004471C5"/>
    <w:rsid w:val="004478DD"/>
    <w:rsid w:val="00454E5E"/>
    <w:rsid w:val="00455315"/>
    <w:rsid w:val="00461833"/>
    <w:rsid w:val="00463A1B"/>
    <w:rsid w:val="004656FD"/>
    <w:rsid w:val="00470AE0"/>
    <w:rsid w:val="004711AC"/>
    <w:rsid w:val="00471BD2"/>
    <w:rsid w:val="00473898"/>
    <w:rsid w:val="00474714"/>
    <w:rsid w:val="00476453"/>
    <w:rsid w:val="00476D50"/>
    <w:rsid w:val="00476F89"/>
    <w:rsid w:val="004770A8"/>
    <w:rsid w:val="004775AB"/>
    <w:rsid w:val="00480288"/>
    <w:rsid w:val="00481A42"/>
    <w:rsid w:val="0048229B"/>
    <w:rsid w:val="00486268"/>
    <w:rsid w:val="004901A4"/>
    <w:rsid w:val="00493263"/>
    <w:rsid w:val="00494B78"/>
    <w:rsid w:val="004954A5"/>
    <w:rsid w:val="004957B4"/>
    <w:rsid w:val="004970D9"/>
    <w:rsid w:val="004A1827"/>
    <w:rsid w:val="004A1A4A"/>
    <w:rsid w:val="004A2C0C"/>
    <w:rsid w:val="004A32AC"/>
    <w:rsid w:val="004A43F7"/>
    <w:rsid w:val="004A61DA"/>
    <w:rsid w:val="004A7B09"/>
    <w:rsid w:val="004B34AD"/>
    <w:rsid w:val="004B3710"/>
    <w:rsid w:val="004B7599"/>
    <w:rsid w:val="004B7F6B"/>
    <w:rsid w:val="004B7F6E"/>
    <w:rsid w:val="004C5CAC"/>
    <w:rsid w:val="004C7F10"/>
    <w:rsid w:val="004D0014"/>
    <w:rsid w:val="004D0EC9"/>
    <w:rsid w:val="004D1016"/>
    <w:rsid w:val="004D1116"/>
    <w:rsid w:val="004D1BCA"/>
    <w:rsid w:val="004D1C55"/>
    <w:rsid w:val="004D297B"/>
    <w:rsid w:val="004D43C7"/>
    <w:rsid w:val="004D57F6"/>
    <w:rsid w:val="004D6250"/>
    <w:rsid w:val="004D6DD3"/>
    <w:rsid w:val="004E1AF2"/>
    <w:rsid w:val="004E4BA0"/>
    <w:rsid w:val="004E626D"/>
    <w:rsid w:val="004E776E"/>
    <w:rsid w:val="004F08E2"/>
    <w:rsid w:val="004F0C23"/>
    <w:rsid w:val="004F1F66"/>
    <w:rsid w:val="004F224B"/>
    <w:rsid w:val="004F4832"/>
    <w:rsid w:val="0050213A"/>
    <w:rsid w:val="00502A7A"/>
    <w:rsid w:val="00504371"/>
    <w:rsid w:val="005058BA"/>
    <w:rsid w:val="005060F1"/>
    <w:rsid w:val="005075F9"/>
    <w:rsid w:val="0050767A"/>
    <w:rsid w:val="00507FBE"/>
    <w:rsid w:val="00510E70"/>
    <w:rsid w:val="00512B18"/>
    <w:rsid w:val="00513061"/>
    <w:rsid w:val="005131C7"/>
    <w:rsid w:val="00513539"/>
    <w:rsid w:val="005149DA"/>
    <w:rsid w:val="005150DF"/>
    <w:rsid w:val="005158C9"/>
    <w:rsid w:val="00515E65"/>
    <w:rsid w:val="005162EB"/>
    <w:rsid w:val="0051676A"/>
    <w:rsid w:val="005169CC"/>
    <w:rsid w:val="00520327"/>
    <w:rsid w:val="00520E9A"/>
    <w:rsid w:val="00521AC4"/>
    <w:rsid w:val="00523577"/>
    <w:rsid w:val="00523F89"/>
    <w:rsid w:val="0052460D"/>
    <w:rsid w:val="00524787"/>
    <w:rsid w:val="0052596E"/>
    <w:rsid w:val="00532A15"/>
    <w:rsid w:val="00533292"/>
    <w:rsid w:val="00533929"/>
    <w:rsid w:val="00534397"/>
    <w:rsid w:val="005355EA"/>
    <w:rsid w:val="0053563A"/>
    <w:rsid w:val="00540618"/>
    <w:rsid w:val="005409BB"/>
    <w:rsid w:val="00541F4E"/>
    <w:rsid w:val="00545C18"/>
    <w:rsid w:val="00545C48"/>
    <w:rsid w:val="00547B12"/>
    <w:rsid w:val="00550E8C"/>
    <w:rsid w:val="00551DFE"/>
    <w:rsid w:val="005521A1"/>
    <w:rsid w:val="005550A8"/>
    <w:rsid w:val="00555D8B"/>
    <w:rsid w:val="00556427"/>
    <w:rsid w:val="00561379"/>
    <w:rsid w:val="00562928"/>
    <w:rsid w:val="0056364F"/>
    <w:rsid w:val="00564209"/>
    <w:rsid w:val="00565E8D"/>
    <w:rsid w:val="0057017C"/>
    <w:rsid w:val="005705ED"/>
    <w:rsid w:val="00571B8B"/>
    <w:rsid w:val="00572402"/>
    <w:rsid w:val="00572955"/>
    <w:rsid w:val="005734CB"/>
    <w:rsid w:val="00573725"/>
    <w:rsid w:val="005754FE"/>
    <w:rsid w:val="00582621"/>
    <w:rsid w:val="0058609A"/>
    <w:rsid w:val="00586A66"/>
    <w:rsid w:val="00587B1B"/>
    <w:rsid w:val="00587B2D"/>
    <w:rsid w:val="00587FD4"/>
    <w:rsid w:val="00590094"/>
    <w:rsid w:val="005958DA"/>
    <w:rsid w:val="00596944"/>
    <w:rsid w:val="005975D8"/>
    <w:rsid w:val="00597941"/>
    <w:rsid w:val="005A0461"/>
    <w:rsid w:val="005A076D"/>
    <w:rsid w:val="005A0B7C"/>
    <w:rsid w:val="005A35D5"/>
    <w:rsid w:val="005A49F0"/>
    <w:rsid w:val="005A62BC"/>
    <w:rsid w:val="005A7BBD"/>
    <w:rsid w:val="005A7CD0"/>
    <w:rsid w:val="005B1005"/>
    <w:rsid w:val="005B11A2"/>
    <w:rsid w:val="005B1554"/>
    <w:rsid w:val="005B179A"/>
    <w:rsid w:val="005B1CF5"/>
    <w:rsid w:val="005B446F"/>
    <w:rsid w:val="005B4DFD"/>
    <w:rsid w:val="005B6965"/>
    <w:rsid w:val="005C046F"/>
    <w:rsid w:val="005C0A97"/>
    <w:rsid w:val="005C4422"/>
    <w:rsid w:val="005C5229"/>
    <w:rsid w:val="005C5C7A"/>
    <w:rsid w:val="005C774C"/>
    <w:rsid w:val="005D135F"/>
    <w:rsid w:val="005D29E7"/>
    <w:rsid w:val="005D74E8"/>
    <w:rsid w:val="005E0487"/>
    <w:rsid w:val="005E0907"/>
    <w:rsid w:val="005E13D5"/>
    <w:rsid w:val="005E2111"/>
    <w:rsid w:val="005E432E"/>
    <w:rsid w:val="005E4575"/>
    <w:rsid w:val="005E4B89"/>
    <w:rsid w:val="005E6483"/>
    <w:rsid w:val="005F08B8"/>
    <w:rsid w:val="005F1054"/>
    <w:rsid w:val="005F2450"/>
    <w:rsid w:val="005F251B"/>
    <w:rsid w:val="005F2521"/>
    <w:rsid w:val="005F559B"/>
    <w:rsid w:val="005F7B6D"/>
    <w:rsid w:val="005F7E85"/>
    <w:rsid w:val="0060197A"/>
    <w:rsid w:val="00603459"/>
    <w:rsid w:val="00603DB7"/>
    <w:rsid w:val="00604378"/>
    <w:rsid w:val="00604AC5"/>
    <w:rsid w:val="00604DF0"/>
    <w:rsid w:val="00605862"/>
    <w:rsid w:val="00605B05"/>
    <w:rsid w:val="00606A6D"/>
    <w:rsid w:val="00606EC5"/>
    <w:rsid w:val="0061053C"/>
    <w:rsid w:val="006125AE"/>
    <w:rsid w:val="00614AA7"/>
    <w:rsid w:val="00615C6C"/>
    <w:rsid w:val="0061699E"/>
    <w:rsid w:val="006173B8"/>
    <w:rsid w:val="0062095E"/>
    <w:rsid w:val="006209E8"/>
    <w:rsid w:val="0062149A"/>
    <w:rsid w:val="00622C35"/>
    <w:rsid w:val="00624235"/>
    <w:rsid w:val="006250C0"/>
    <w:rsid w:val="00626713"/>
    <w:rsid w:val="0062708B"/>
    <w:rsid w:val="006276D2"/>
    <w:rsid w:val="00630671"/>
    <w:rsid w:val="00633C59"/>
    <w:rsid w:val="0063598F"/>
    <w:rsid w:val="0063609C"/>
    <w:rsid w:val="006378A2"/>
    <w:rsid w:val="00642529"/>
    <w:rsid w:val="006430D8"/>
    <w:rsid w:val="00645659"/>
    <w:rsid w:val="00647504"/>
    <w:rsid w:val="00650800"/>
    <w:rsid w:val="006529C9"/>
    <w:rsid w:val="006536C8"/>
    <w:rsid w:val="006558FC"/>
    <w:rsid w:val="0065718A"/>
    <w:rsid w:val="00661C92"/>
    <w:rsid w:val="00663DC7"/>
    <w:rsid w:val="00664671"/>
    <w:rsid w:val="00666AA2"/>
    <w:rsid w:val="006678C6"/>
    <w:rsid w:val="00667955"/>
    <w:rsid w:val="006709CA"/>
    <w:rsid w:val="006721D3"/>
    <w:rsid w:val="00672EBB"/>
    <w:rsid w:val="0067473E"/>
    <w:rsid w:val="00675FBA"/>
    <w:rsid w:val="006778BE"/>
    <w:rsid w:val="00677B5F"/>
    <w:rsid w:val="00680930"/>
    <w:rsid w:val="00680B99"/>
    <w:rsid w:val="00680E4F"/>
    <w:rsid w:val="00681031"/>
    <w:rsid w:val="00682253"/>
    <w:rsid w:val="00683542"/>
    <w:rsid w:val="00684E86"/>
    <w:rsid w:val="00685B6F"/>
    <w:rsid w:val="006874C6"/>
    <w:rsid w:val="006940E3"/>
    <w:rsid w:val="00694125"/>
    <w:rsid w:val="00695609"/>
    <w:rsid w:val="00696D3B"/>
    <w:rsid w:val="006A0573"/>
    <w:rsid w:val="006A1AE1"/>
    <w:rsid w:val="006A3222"/>
    <w:rsid w:val="006A7C17"/>
    <w:rsid w:val="006B3CCB"/>
    <w:rsid w:val="006C3126"/>
    <w:rsid w:val="006C31A5"/>
    <w:rsid w:val="006C42E5"/>
    <w:rsid w:val="006C5AD5"/>
    <w:rsid w:val="006D04BB"/>
    <w:rsid w:val="006D1B2A"/>
    <w:rsid w:val="006D1BAD"/>
    <w:rsid w:val="006D3681"/>
    <w:rsid w:val="006D43E2"/>
    <w:rsid w:val="006D487E"/>
    <w:rsid w:val="006D49B0"/>
    <w:rsid w:val="006D4B75"/>
    <w:rsid w:val="006D7786"/>
    <w:rsid w:val="006D7E76"/>
    <w:rsid w:val="006E032B"/>
    <w:rsid w:val="006E111E"/>
    <w:rsid w:val="006E1B9F"/>
    <w:rsid w:val="006E4FAB"/>
    <w:rsid w:val="006E555F"/>
    <w:rsid w:val="006F292B"/>
    <w:rsid w:val="006F30CD"/>
    <w:rsid w:val="006F5D4C"/>
    <w:rsid w:val="006F5F31"/>
    <w:rsid w:val="006F60B4"/>
    <w:rsid w:val="006F651A"/>
    <w:rsid w:val="00703C2B"/>
    <w:rsid w:val="007040B1"/>
    <w:rsid w:val="00705B25"/>
    <w:rsid w:val="00706450"/>
    <w:rsid w:val="00706C33"/>
    <w:rsid w:val="00707004"/>
    <w:rsid w:val="007118C0"/>
    <w:rsid w:val="00711D64"/>
    <w:rsid w:val="007120DF"/>
    <w:rsid w:val="007125B9"/>
    <w:rsid w:val="0071400A"/>
    <w:rsid w:val="00716785"/>
    <w:rsid w:val="0072252A"/>
    <w:rsid w:val="0072380C"/>
    <w:rsid w:val="007259F6"/>
    <w:rsid w:val="00725ACD"/>
    <w:rsid w:val="00731417"/>
    <w:rsid w:val="0073157F"/>
    <w:rsid w:val="00734BBC"/>
    <w:rsid w:val="007359A0"/>
    <w:rsid w:val="00737F4A"/>
    <w:rsid w:val="007412D1"/>
    <w:rsid w:val="00742DE7"/>
    <w:rsid w:val="00743AAE"/>
    <w:rsid w:val="00744404"/>
    <w:rsid w:val="00750C00"/>
    <w:rsid w:val="0075165A"/>
    <w:rsid w:val="007525FD"/>
    <w:rsid w:val="0075292B"/>
    <w:rsid w:val="00753FE5"/>
    <w:rsid w:val="00754000"/>
    <w:rsid w:val="0075403A"/>
    <w:rsid w:val="00754D17"/>
    <w:rsid w:val="00756100"/>
    <w:rsid w:val="007571A8"/>
    <w:rsid w:val="0076172A"/>
    <w:rsid w:val="00762654"/>
    <w:rsid w:val="00764559"/>
    <w:rsid w:val="00770F69"/>
    <w:rsid w:val="007740BF"/>
    <w:rsid w:val="00776174"/>
    <w:rsid w:val="00777456"/>
    <w:rsid w:val="00780290"/>
    <w:rsid w:val="0078177E"/>
    <w:rsid w:val="00781873"/>
    <w:rsid w:val="00781D1E"/>
    <w:rsid w:val="00782A1B"/>
    <w:rsid w:val="007834AD"/>
    <w:rsid w:val="00784E1B"/>
    <w:rsid w:val="00784F22"/>
    <w:rsid w:val="0078598A"/>
    <w:rsid w:val="00786655"/>
    <w:rsid w:val="00786A33"/>
    <w:rsid w:val="007878B1"/>
    <w:rsid w:val="00787B7F"/>
    <w:rsid w:val="00790688"/>
    <w:rsid w:val="007909E6"/>
    <w:rsid w:val="00791BBC"/>
    <w:rsid w:val="00791DFC"/>
    <w:rsid w:val="007929AD"/>
    <w:rsid w:val="00793A73"/>
    <w:rsid w:val="00794CA5"/>
    <w:rsid w:val="00795B46"/>
    <w:rsid w:val="0079641B"/>
    <w:rsid w:val="00796C08"/>
    <w:rsid w:val="00797A74"/>
    <w:rsid w:val="007A1669"/>
    <w:rsid w:val="007B1358"/>
    <w:rsid w:val="007B4549"/>
    <w:rsid w:val="007B4A68"/>
    <w:rsid w:val="007B4B2A"/>
    <w:rsid w:val="007B7C65"/>
    <w:rsid w:val="007C05ED"/>
    <w:rsid w:val="007C14B3"/>
    <w:rsid w:val="007C1689"/>
    <w:rsid w:val="007C5FB8"/>
    <w:rsid w:val="007C7F75"/>
    <w:rsid w:val="007D3212"/>
    <w:rsid w:val="007D3867"/>
    <w:rsid w:val="007D3B07"/>
    <w:rsid w:val="007D47D1"/>
    <w:rsid w:val="007D637D"/>
    <w:rsid w:val="007D7A4F"/>
    <w:rsid w:val="007E01AA"/>
    <w:rsid w:val="007E12F1"/>
    <w:rsid w:val="007E1325"/>
    <w:rsid w:val="007E5773"/>
    <w:rsid w:val="007E5DF5"/>
    <w:rsid w:val="007E7A8C"/>
    <w:rsid w:val="007F0863"/>
    <w:rsid w:val="007F21FA"/>
    <w:rsid w:val="007F4FE3"/>
    <w:rsid w:val="007F59C9"/>
    <w:rsid w:val="007F7716"/>
    <w:rsid w:val="007F7CA3"/>
    <w:rsid w:val="00800C33"/>
    <w:rsid w:val="00801D4A"/>
    <w:rsid w:val="00803A54"/>
    <w:rsid w:val="008065E1"/>
    <w:rsid w:val="0081120D"/>
    <w:rsid w:val="00811D78"/>
    <w:rsid w:val="00811F02"/>
    <w:rsid w:val="00812F78"/>
    <w:rsid w:val="0081325C"/>
    <w:rsid w:val="008141F9"/>
    <w:rsid w:val="0082092A"/>
    <w:rsid w:val="00822C40"/>
    <w:rsid w:val="008231CB"/>
    <w:rsid w:val="008247D8"/>
    <w:rsid w:val="00824BAA"/>
    <w:rsid w:val="0082595B"/>
    <w:rsid w:val="0082600C"/>
    <w:rsid w:val="0083112F"/>
    <w:rsid w:val="00831AD3"/>
    <w:rsid w:val="00832E7C"/>
    <w:rsid w:val="00833F15"/>
    <w:rsid w:val="00834C6E"/>
    <w:rsid w:val="00834C84"/>
    <w:rsid w:val="00843F11"/>
    <w:rsid w:val="00844EC0"/>
    <w:rsid w:val="00845CFF"/>
    <w:rsid w:val="00846A1B"/>
    <w:rsid w:val="00847041"/>
    <w:rsid w:val="008471BC"/>
    <w:rsid w:val="00850C38"/>
    <w:rsid w:val="00854D25"/>
    <w:rsid w:val="00854F09"/>
    <w:rsid w:val="0086075E"/>
    <w:rsid w:val="00861455"/>
    <w:rsid w:val="00861DE3"/>
    <w:rsid w:val="00863DAE"/>
    <w:rsid w:val="00867E7A"/>
    <w:rsid w:val="00870AC5"/>
    <w:rsid w:val="008712E5"/>
    <w:rsid w:val="008725D1"/>
    <w:rsid w:val="00873AC7"/>
    <w:rsid w:val="008741E7"/>
    <w:rsid w:val="00875872"/>
    <w:rsid w:val="00876403"/>
    <w:rsid w:val="008768BB"/>
    <w:rsid w:val="00876B2E"/>
    <w:rsid w:val="00880558"/>
    <w:rsid w:val="00880F06"/>
    <w:rsid w:val="008815D8"/>
    <w:rsid w:val="0088166F"/>
    <w:rsid w:val="00881F6B"/>
    <w:rsid w:val="0088273F"/>
    <w:rsid w:val="00883EEB"/>
    <w:rsid w:val="008866ED"/>
    <w:rsid w:val="008921AC"/>
    <w:rsid w:val="0089246D"/>
    <w:rsid w:val="008950F8"/>
    <w:rsid w:val="00895630"/>
    <w:rsid w:val="0089583D"/>
    <w:rsid w:val="00895E16"/>
    <w:rsid w:val="0089623A"/>
    <w:rsid w:val="00896B24"/>
    <w:rsid w:val="00896C88"/>
    <w:rsid w:val="00897254"/>
    <w:rsid w:val="008A0C66"/>
    <w:rsid w:val="008A6316"/>
    <w:rsid w:val="008A6EFA"/>
    <w:rsid w:val="008B0572"/>
    <w:rsid w:val="008B0CF0"/>
    <w:rsid w:val="008B11F4"/>
    <w:rsid w:val="008B38FB"/>
    <w:rsid w:val="008B45D2"/>
    <w:rsid w:val="008B4C9D"/>
    <w:rsid w:val="008B7150"/>
    <w:rsid w:val="008B7545"/>
    <w:rsid w:val="008D0814"/>
    <w:rsid w:val="008D0C34"/>
    <w:rsid w:val="008D1510"/>
    <w:rsid w:val="008D352F"/>
    <w:rsid w:val="008D3596"/>
    <w:rsid w:val="008D447C"/>
    <w:rsid w:val="008E352C"/>
    <w:rsid w:val="008E615C"/>
    <w:rsid w:val="008E77C7"/>
    <w:rsid w:val="008F07CF"/>
    <w:rsid w:val="008F0D19"/>
    <w:rsid w:val="008F1DD6"/>
    <w:rsid w:val="008F3A62"/>
    <w:rsid w:val="008F3FB4"/>
    <w:rsid w:val="008F5052"/>
    <w:rsid w:val="008F52E8"/>
    <w:rsid w:val="008F5410"/>
    <w:rsid w:val="008F64B1"/>
    <w:rsid w:val="008F78AD"/>
    <w:rsid w:val="008F7B32"/>
    <w:rsid w:val="008F7DC8"/>
    <w:rsid w:val="00903215"/>
    <w:rsid w:val="0090532A"/>
    <w:rsid w:val="00905BE1"/>
    <w:rsid w:val="00911682"/>
    <w:rsid w:val="00911A86"/>
    <w:rsid w:val="00913CB7"/>
    <w:rsid w:val="00914AB7"/>
    <w:rsid w:val="009172EF"/>
    <w:rsid w:val="00920F21"/>
    <w:rsid w:val="00922CBB"/>
    <w:rsid w:val="009232B5"/>
    <w:rsid w:val="00924D7A"/>
    <w:rsid w:val="0092541E"/>
    <w:rsid w:val="009310FB"/>
    <w:rsid w:val="00931787"/>
    <w:rsid w:val="00933F8F"/>
    <w:rsid w:val="00935C83"/>
    <w:rsid w:val="00936717"/>
    <w:rsid w:val="00936C59"/>
    <w:rsid w:val="00941157"/>
    <w:rsid w:val="00942E1F"/>
    <w:rsid w:val="009464D9"/>
    <w:rsid w:val="009466B3"/>
    <w:rsid w:val="00947096"/>
    <w:rsid w:val="0094770D"/>
    <w:rsid w:val="009524C1"/>
    <w:rsid w:val="0095462D"/>
    <w:rsid w:val="0095588C"/>
    <w:rsid w:val="009570E6"/>
    <w:rsid w:val="00961169"/>
    <w:rsid w:val="009617E1"/>
    <w:rsid w:val="009623BF"/>
    <w:rsid w:val="009636AF"/>
    <w:rsid w:val="0096386E"/>
    <w:rsid w:val="00963CBB"/>
    <w:rsid w:val="00965311"/>
    <w:rsid w:val="009701C2"/>
    <w:rsid w:val="00970A24"/>
    <w:rsid w:val="00970B5D"/>
    <w:rsid w:val="00971D67"/>
    <w:rsid w:val="00972FE7"/>
    <w:rsid w:val="00973061"/>
    <w:rsid w:val="0097335B"/>
    <w:rsid w:val="00977F34"/>
    <w:rsid w:val="00981EE5"/>
    <w:rsid w:val="0098275E"/>
    <w:rsid w:val="00983952"/>
    <w:rsid w:val="0098463F"/>
    <w:rsid w:val="00987F4A"/>
    <w:rsid w:val="00991C96"/>
    <w:rsid w:val="0099277E"/>
    <w:rsid w:val="0099593D"/>
    <w:rsid w:val="0099758F"/>
    <w:rsid w:val="0099764C"/>
    <w:rsid w:val="00997B03"/>
    <w:rsid w:val="00997E56"/>
    <w:rsid w:val="009A302E"/>
    <w:rsid w:val="009A319D"/>
    <w:rsid w:val="009A3565"/>
    <w:rsid w:val="009A55ED"/>
    <w:rsid w:val="009A5954"/>
    <w:rsid w:val="009A62F5"/>
    <w:rsid w:val="009A7634"/>
    <w:rsid w:val="009B364E"/>
    <w:rsid w:val="009B5227"/>
    <w:rsid w:val="009C0593"/>
    <w:rsid w:val="009C6868"/>
    <w:rsid w:val="009C6A81"/>
    <w:rsid w:val="009C7D23"/>
    <w:rsid w:val="009D012E"/>
    <w:rsid w:val="009D198A"/>
    <w:rsid w:val="009D383C"/>
    <w:rsid w:val="009D5859"/>
    <w:rsid w:val="009D5DC7"/>
    <w:rsid w:val="009D619A"/>
    <w:rsid w:val="009D6A52"/>
    <w:rsid w:val="009E358A"/>
    <w:rsid w:val="009E4F08"/>
    <w:rsid w:val="009E561C"/>
    <w:rsid w:val="009E6DC8"/>
    <w:rsid w:val="009E7D71"/>
    <w:rsid w:val="009F0A85"/>
    <w:rsid w:val="009F1FB9"/>
    <w:rsid w:val="009F319D"/>
    <w:rsid w:val="009F34D9"/>
    <w:rsid w:val="009F5315"/>
    <w:rsid w:val="009F7EC0"/>
    <w:rsid w:val="00A02748"/>
    <w:rsid w:val="00A02C13"/>
    <w:rsid w:val="00A04B25"/>
    <w:rsid w:val="00A12564"/>
    <w:rsid w:val="00A140B4"/>
    <w:rsid w:val="00A1670A"/>
    <w:rsid w:val="00A171D3"/>
    <w:rsid w:val="00A17593"/>
    <w:rsid w:val="00A17D12"/>
    <w:rsid w:val="00A20820"/>
    <w:rsid w:val="00A21065"/>
    <w:rsid w:val="00A21974"/>
    <w:rsid w:val="00A23E12"/>
    <w:rsid w:val="00A24F08"/>
    <w:rsid w:val="00A2504C"/>
    <w:rsid w:val="00A25A22"/>
    <w:rsid w:val="00A3037B"/>
    <w:rsid w:val="00A3109E"/>
    <w:rsid w:val="00A339B6"/>
    <w:rsid w:val="00A35B00"/>
    <w:rsid w:val="00A36496"/>
    <w:rsid w:val="00A36C97"/>
    <w:rsid w:val="00A406CB"/>
    <w:rsid w:val="00A43477"/>
    <w:rsid w:val="00A43690"/>
    <w:rsid w:val="00A44BCE"/>
    <w:rsid w:val="00A4540A"/>
    <w:rsid w:val="00A45921"/>
    <w:rsid w:val="00A45A9F"/>
    <w:rsid w:val="00A46AAB"/>
    <w:rsid w:val="00A503D8"/>
    <w:rsid w:val="00A5699D"/>
    <w:rsid w:val="00A572C8"/>
    <w:rsid w:val="00A61F86"/>
    <w:rsid w:val="00A62317"/>
    <w:rsid w:val="00A64917"/>
    <w:rsid w:val="00A66389"/>
    <w:rsid w:val="00A70E74"/>
    <w:rsid w:val="00A71138"/>
    <w:rsid w:val="00A71BAB"/>
    <w:rsid w:val="00A71F59"/>
    <w:rsid w:val="00A7278B"/>
    <w:rsid w:val="00A75C31"/>
    <w:rsid w:val="00A76B28"/>
    <w:rsid w:val="00A76CBF"/>
    <w:rsid w:val="00A76CF9"/>
    <w:rsid w:val="00A77406"/>
    <w:rsid w:val="00A803A0"/>
    <w:rsid w:val="00A80565"/>
    <w:rsid w:val="00A807A9"/>
    <w:rsid w:val="00A81569"/>
    <w:rsid w:val="00A81DAE"/>
    <w:rsid w:val="00A824EA"/>
    <w:rsid w:val="00A91628"/>
    <w:rsid w:val="00A93696"/>
    <w:rsid w:val="00A93ADB"/>
    <w:rsid w:val="00A94DBE"/>
    <w:rsid w:val="00A95187"/>
    <w:rsid w:val="00A957BB"/>
    <w:rsid w:val="00A96FDF"/>
    <w:rsid w:val="00AA1828"/>
    <w:rsid w:val="00AA516C"/>
    <w:rsid w:val="00AA65F6"/>
    <w:rsid w:val="00AA71DB"/>
    <w:rsid w:val="00AA7349"/>
    <w:rsid w:val="00AB0383"/>
    <w:rsid w:val="00AB0C29"/>
    <w:rsid w:val="00AB29BD"/>
    <w:rsid w:val="00AB3702"/>
    <w:rsid w:val="00AB4DE2"/>
    <w:rsid w:val="00AB6633"/>
    <w:rsid w:val="00AC1F8E"/>
    <w:rsid w:val="00AC4DB8"/>
    <w:rsid w:val="00AC69BD"/>
    <w:rsid w:val="00AC6C66"/>
    <w:rsid w:val="00AC791B"/>
    <w:rsid w:val="00AD04C4"/>
    <w:rsid w:val="00AD2149"/>
    <w:rsid w:val="00AD29DC"/>
    <w:rsid w:val="00AD2E6E"/>
    <w:rsid w:val="00AD35D1"/>
    <w:rsid w:val="00AD593D"/>
    <w:rsid w:val="00AD5A36"/>
    <w:rsid w:val="00AD761C"/>
    <w:rsid w:val="00AE1782"/>
    <w:rsid w:val="00AE6624"/>
    <w:rsid w:val="00AE73C5"/>
    <w:rsid w:val="00AE7AC5"/>
    <w:rsid w:val="00AF0499"/>
    <w:rsid w:val="00AF1B65"/>
    <w:rsid w:val="00AF2727"/>
    <w:rsid w:val="00AF36F0"/>
    <w:rsid w:val="00AF4C1E"/>
    <w:rsid w:val="00AF533C"/>
    <w:rsid w:val="00AF5942"/>
    <w:rsid w:val="00B00C37"/>
    <w:rsid w:val="00B0362D"/>
    <w:rsid w:val="00B04605"/>
    <w:rsid w:val="00B0560D"/>
    <w:rsid w:val="00B05E8E"/>
    <w:rsid w:val="00B10A2B"/>
    <w:rsid w:val="00B10E73"/>
    <w:rsid w:val="00B16B90"/>
    <w:rsid w:val="00B22511"/>
    <w:rsid w:val="00B236F7"/>
    <w:rsid w:val="00B27ABB"/>
    <w:rsid w:val="00B3242A"/>
    <w:rsid w:val="00B335A6"/>
    <w:rsid w:val="00B344BD"/>
    <w:rsid w:val="00B37037"/>
    <w:rsid w:val="00B3724F"/>
    <w:rsid w:val="00B40E7E"/>
    <w:rsid w:val="00B41D8B"/>
    <w:rsid w:val="00B41F0C"/>
    <w:rsid w:val="00B44F81"/>
    <w:rsid w:val="00B45C02"/>
    <w:rsid w:val="00B51E09"/>
    <w:rsid w:val="00B53EAA"/>
    <w:rsid w:val="00B60659"/>
    <w:rsid w:val="00B6263E"/>
    <w:rsid w:val="00B62BCB"/>
    <w:rsid w:val="00B64856"/>
    <w:rsid w:val="00B67216"/>
    <w:rsid w:val="00B70297"/>
    <w:rsid w:val="00B70997"/>
    <w:rsid w:val="00B71038"/>
    <w:rsid w:val="00B732A7"/>
    <w:rsid w:val="00B73CEC"/>
    <w:rsid w:val="00B74B9E"/>
    <w:rsid w:val="00B778BE"/>
    <w:rsid w:val="00B82C3D"/>
    <w:rsid w:val="00B83AEA"/>
    <w:rsid w:val="00B8490A"/>
    <w:rsid w:val="00B868D4"/>
    <w:rsid w:val="00B86EF9"/>
    <w:rsid w:val="00B90162"/>
    <w:rsid w:val="00B91332"/>
    <w:rsid w:val="00B92B05"/>
    <w:rsid w:val="00B93B96"/>
    <w:rsid w:val="00B93E4E"/>
    <w:rsid w:val="00B94206"/>
    <w:rsid w:val="00B95132"/>
    <w:rsid w:val="00B951B6"/>
    <w:rsid w:val="00B97483"/>
    <w:rsid w:val="00B97B6C"/>
    <w:rsid w:val="00BA4D62"/>
    <w:rsid w:val="00BA50D1"/>
    <w:rsid w:val="00BA765A"/>
    <w:rsid w:val="00BA7AD1"/>
    <w:rsid w:val="00BB03DE"/>
    <w:rsid w:val="00BB2B09"/>
    <w:rsid w:val="00BB4750"/>
    <w:rsid w:val="00BB4F60"/>
    <w:rsid w:val="00BB64BF"/>
    <w:rsid w:val="00BC013F"/>
    <w:rsid w:val="00BC1099"/>
    <w:rsid w:val="00BC12FE"/>
    <w:rsid w:val="00BC1FB5"/>
    <w:rsid w:val="00BC20E0"/>
    <w:rsid w:val="00BC5B0F"/>
    <w:rsid w:val="00BC6DC9"/>
    <w:rsid w:val="00BD2FFD"/>
    <w:rsid w:val="00BD32C6"/>
    <w:rsid w:val="00BD501C"/>
    <w:rsid w:val="00BD72A3"/>
    <w:rsid w:val="00BE06C9"/>
    <w:rsid w:val="00BE3A6F"/>
    <w:rsid w:val="00BE3B0A"/>
    <w:rsid w:val="00BE54F6"/>
    <w:rsid w:val="00BE6060"/>
    <w:rsid w:val="00BE67F5"/>
    <w:rsid w:val="00BE6D9B"/>
    <w:rsid w:val="00BE6F5F"/>
    <w:rsid w:val="00BF341C"/>
    <w:rsid w:val="00BF61ED"/>
    <w:rsid w:val="00BF6CF9"/>
    <w:rsid w:val="00C01A7D"/>
    <w:rsid w:val="00C01B47"/>
    <w:rsid w:val="00C01B62"/>
    <w:rsid w:val="00C02CEC"/>
    <w:rsid w:val="00C047F0"/>
    <w:rsid w:val="00C050EA"/>
    <w:rsid w:val="00C070CD"/>
    <w:rsid w:val="00C07388"/>
    <w:rsid w:val="00C117F9"/>
    <w:rsid w:val="00C12201"/>
    <w:rsid w:val="00C1480E"/>
    <w:rsid w:val="00C1537C"/>
    <w:rsid w:val="00C15D6C"/>
    <w:rsid w:val="00C162F6"/>
    <w:rsid w:val="00C17CFD"/>
    <w:rsid w:val="00C17FD3"/>
    <w:rsid w:val="00C206DC"/>
    <w:rsid w:val="00C21D2A"/>
    <w:rsid w:val="00C2294A"/>
    <w:rsid w:val="00C234AD"/>
    <w:rsid w:val="00C2358B"/>
    <w:rsid w:val="00C23B18"/>
    <w:rsid w:val="00C245C8"/>
    <w:rsid w:val="00C2467C"/>
    <w:rsid w:val="00C26066"/>
    <w:rsid w:val="00C30E38"/>
    <w:rsid w:val="00C32108"/>
    <w:rsid w:val="00C332A1"/>
    <w:rsid w:val="00C33851"/>
    <w:rsid w:val="00C34865"/>
    <w:rsid w:val="00C35AE7"/>
    <w:rsid w:val="00C35E9F"/>
    <w:rsid w:val="00C3662B"/>
    <w:rsid w:val="00C36CF6"/>
    <w:rsid w:val="00C36EDA"/>
    <w:rsid w:val="00C465F5"/>
    <w:rsid w:val="00C501E7"/>
    <w:rsid w:val="00C50749"/>
    <w:rsid w:val="00C544B0"/>
    <w:rsid w:val="00C55A6E"/>
    <w:rsid w:val="00C56D1E"/>
    <w:rsid w:val="00C60161"/>
    <w:rsid w:val="00C60760"/>
    <w:rsid w:val="00C60838"/>
    <w:rsid w:val="00C638E3"/>
    <w:rsid w:val="00C65C31"/>
    <w:rsid w:val="00C65E9F"/>
    <w:rsid w:val="00C65F01"/>
    <w:rsid w:val="00C663FF"/>
    <w:rsid w:val="00C71188"/>
    <w:rsid w:val="00C75109"/>
    <w:rsid w:val="00C80AAD"/>
    <w:rsid w:val="00C83345"/>
    <w:rsid w:val="00C8375A"/>
    <w:rsid w:val="00C8654E"/>
    <w:rsid w:val="00C87976"/>
    <w:rsid w:val="00C90812"/>
    <w:rsid w:val="00C908CC"/>
    <w:rsid w:val="00C911B8"/>
    <w:rsid w:val="00C915D5"/>
    <w:rsid w:val="00C91D7A"/>
    <w:rsid w:val="00C9212A"/>
    <w:rsid w:val="00C924C5"/>
    <w:rsid w:val="00C9391D"/>
    <w:rsid w:val="00C93FE4"/>
    <w:rsid w:val="00C95831"/>
    <w:rsid w:val="00C958DD"/>
    <w:rsid w:val="00C96CE8"/>
    <w:rsid w:val="00CA04A3"/>
    <w:rsid w:val="00CA076B"/>
    <w:rsid w:val="00CA1E06"/>
    <w:rsid w:val="00CA3FAA"/>
    <w:rsid w:val="00CA42AC"/>
    <w:rsid w:val="00CA7455"/>
    <w:rsid w:val="00CB14E4"/>
    <w:rsid w:val="00CB18D4"/>
    <w:rsid w:val="00CB1C05"/>
    <w:rsid w:val="00CB1CB7"/>
    <w:rsid w:val="00CB2200"/>
    <w:rsid w:val="00CB2A22"/>
    <w:rsid w:val="00CB432F"/>
    <w:rsid w:val="00CB6C42"/>
    <w:rsid w:val="00CB7692"/>
    <w:rsid w:val="00CC01A8"/>
    <w:rsid w:val="00CC0C5B"/>
    <w:rsid w:val="00CC14E9"/>
    <w:rsid w:val="00CC313B"/>
    <w:rsid w:val="00CC4BE5"/>
    <w:rsid w:val="00CC4C5B"/>
    <w:rsid w:val="00CC7CA1"/>
    <w:rsid w:val="00CD3388"/>
    <w:rsid w:val="00CE02F3"/>
    <w:rsid w:val="00CE5F1D"/>
    <w:rsid w:val="00CF1BC3"/>
    <w:rsid w:val="00CF26EE"/>
    <w:rsid w:val="00CF3207"/>
    <w:rsid w:val="00CF68F0"/>
    <w:rsid w:val="00D00A19"/>
    <w:rsid w:val="00D00EAF"/>
    <w:rsid w:val="00D00F11"/>
    <w:rsid w:val="00D02816"/>
    <w:rsid w:val="00D04500"/>
    <w:rsid w:val="00D04CEF"/>
    <w:rsid w:val="00D107DF"/>
    <w:rsid w:val="00D12E3C"/>
    <w:rsid w:val="00D13A7B"/>
    <w:rsid w:val="00D13BCE"/>
    <w:rsid w:val="00D144A8"/>
    <w:rsid w:val="00D14AE8"/>
    <w:rsid w:val="00D161F7"/>
    <w:rsid w:val="00D163E9"/>
    <w:rsid w:val="00D17668"/>
    <w:rsid w:val="00D20F55"/>
    <w:rsid w:val="00D21641"/>
    <w:rsid w:val="00D2284A"/>
    <w:rsid w:val="00D22904"/>
    <w:rsid w:val="00D22BFF"/>
    <w:rsid w:val="00D238BE"/>
    <w:rsid w:val="00D31068"/>
    <w:rsid w:val="00D321AB"/>
    <w:rsid w:val="00D34048"/>
    <w:rsid w:val="00D342A8"/>
    <w:rsid w:val="00D345DE"/>
    <w:rsid w:val="00D369CD"/>
    <w:rsid w:val="00D40426"/>
    <w:rsid w:val="00D40F8B"/>
    <w:rsid w:val="00D43488"/>
    <w:rsid w:val="00D437C3"/>
    <w:rsid w:val="00D43B86"/>
    <w:rsid w:val="00D45B24"/>
    <w:rsid w:val="00D47244"/>
    <w:rsid w:val="00D54153"/>
    <w:rsid w:val="00D57664"/>
    <w:rsid w:val="00D578EA"/>
    <w:rsid w:val="00D63679"/>
    <w:rsid w:val="00D700D8"/>
    <w:rsid w:val="00D7027F"/>
    <w:rsid w:val="00D7086E"/>
    <w:rsid w:val="00D72875"/>
    <w:rsid w:val="00D73198"/>
    <w:rsid w:val="00D745A2"/>
    <w:rsid w:val="00D74914"/>
    <w:rsid w:val="00D754D0"/>
    <w:rsid w:val="00D7680A"/>
    <w:rsid w:val="00D77EA1"/>
    <w:rsid w:val="00D801B9"/>
    <w:rsid w:val="00D83A17"/>
    <w:rsid w:val="00D8491B"/>
    <w:rsid w:val="00D84D7C"/>
    <w:rsid w:val="00D85586"/>
    <w:rsid w:val="00D85943"/>
    <w:rsid w:val="00D865CF"/>
    <w:rsid w:val="00D90623"/>
    <w:rsid w:val="00D9183F"/>
    <w:rsid w:val="00D92635"/>
    <w:rsid w:val="00DA4892"/>
    <w:rsid w:val="00DA5518"/>
    <w:rsid w:val="00DA70B1"/>
    <w:rsid w:val="00DB02A1"/>
    <w:rsid w:val="00DB0D5C"/>
    <w:rsid w:val="00DB79BB"/>
    <w:rsid w:val="00DC04AC"/>
    <w:rsid w:val="00DC1681"/>
    <w:rsid w:val="00DC3F2A"/>
    <w:rsid w:val="00DC4E61"/>
    <w:rsid w:val="00DC5CED"/>
    <w:rsid w:val="00DC5D13"/>
    <w:rsid w:val="00DD1157"/>
    <w:rsid w:val="00DD3553"/>
    <w:rsid w:val="00DD35B6"/>
    <w:rsid w:val="00DD3C75"/>
    <w:rsid w:val="00DD4443"/>
    <w:rsid w:val="00DD4A76"/>
    <w:rsid w:val="00DD615C"/>
    <w:rsid w:val="00DD6E6E"/>
    <w:rsid w:val="00DD7023"/>
    <w:rsid w:val="00DE054F"/>
    <w:rsid w:val="00DE3EAA"/>
    <w:rsid w:val="00DE43A3"/>
    <w:rsid w:val="00DE4540"/>
    <w:rsid w:val="00DE5364"/>
    <w:rsid w:val="00DE718A"/>
    <w:rsid w:val="00DF114D"/>
    <w:rsid w:val="00DF280B"/>
    <w:rsid w:val="00E01DC0"/>
    <w:rsid w:val="00E02122"/>
    <w:rsid w:val="00E026E2"/>
    <w:rsid w:val="00E0352B"/>
    <w:rsid w:val="00E03759"/>
    <w:rsid w:val="00E0420C"/>
    <w:rsid w:val="00E043A8"/>
    <w:rsid w:val="00E053F2"/>
    <w:rsid w:val="00E07752"/>
    <w:rsid w:val="00E07CA7"/>
    <w:rsid w:val="00E07E56"/>
    <w:rsid w:val="00E13858"/>
    <w:rsid w:val="00E16686"/>
    <w:rsid w:val="00E21070"/>
    <w:rsid w:val="00E230F1"/>
    <w:rsid w:val="00E2473E"/>
    <w:rsid w:val="00E24C22"/>
    <w:rsid w:val="00E251BE"/>
    <w:rsid w:val="00E255D9"/>
    <w:rsid w:val="00E25C74"/>
    <w:rsid w:val="00E25E96"/>
    <w:rsid w:val="00E263D0"/>
    <w:rsid w:val="00E273EA"/>
    <w:rsid w:val="00E27986"/>
    <w:rsid w:val="00E32C05"/>
    <w:rsid w:val="00E3318D"/>
    <w:rsid w:val="00E340AC"/>
    <w:rsid w:val="00E34FA0"/>
    <w:rsid w:val="00E35CD3"/>
    <w:rsid w:val="00E40272"/>
    <w:rsid w:val="00E40F82"/>
    <w:rsid w:val="00E431D0"/>
    <w:rsid w:val="00E469C1"/>
    <w:rsid w:val="00E46D2F"/>
    <w:rsid w:val="00E47516"/>
    <w:rsid w:val="00E475DD"/>
    <w:rsid w:val="00E479A8"/>
    <w:rsid w:val="00E61F76"/>
    <w:rsid w:val="00E62372"/>
    <w:rsid w:val="00E625EE"/>
    <w:rsid w:val="00E64015"/>
    <w:rsid w:val="00E64700"/>
    <w:rsid w:val="00E6773E"/>
    <w:rsid w:val="00E73389"/>
    <w:rsid w:val="00E7432B"/>
    <w:rsid w:val="00E74D7B"/>
    <w:rsid w:val="00E80318"/>
    <w:rsid w:val="00E8063C"/>
    <w:rsid w:val="00E83B64"/>
    <w:rsid w:val="00E8442E"/>
    <w:rsid w:val="00E84A66"/>
    <w:rsid w:val="00E863C1"/>
    <w:rsid w:val="00E8652B"/>
    <w:rsid w:val="00E86E1D"/>
    <w:rsid w:val="00E8725F"/>
    <w:rsid w:val="00E96945"/>
    <w:rsid w:val="00E96E4A"/>
    <w:rsid w:val="00E97B3F"/>
    <w:rsid w:val="00EA4945"/>
    <w:rsid w:val="00EA6087"/>
    <w:rsid w:val="00EA6F5A"/>
    <w:rsid w:val="00EB391F"/>
    <w:rsid w:val="00EB3BB1"/>
    <w:rsid w:val="00EC0B8F"/>
    <w:rsid w:val="00EC2B8F"/>
    <w:rsid w:val="00EC79D8"/>
    <w:rsid w:val="00ED1B7C"/>
    <w:rsid w:val="00ED40C6"/>
    <w:rsid w:val="00ED4DFC"/>
    <w:rsid w:val="00ED57A6"/>
    <w:rsid w:val="00ED5A53"/>
    <w:rsid w:val="00EE5F80"/>
    <w:rsid w:val="00EE6072"/>
    <w:rsid w:val="00EE6EB3"/>
    <w:rsid w:val="00EF0085"/>
    <w:rsid w:val="00EF17DE"/>
    <w:rsid w:val="00EF1E8B"/>
    <w:rsid w:val="00EF27FF"/>
    <w:rsid w:val="00EF43D4"/>
    <w:rsid w:val="00EF6DD1"/>
    <w:rsid w:val="00EF7ED3"/>
    <w:rsid w:val="00F004F0"/>
    <w:rsid w:val="00F01108"/>
    <w:rsid w:val="00F0113D"/>
    <w:rsid w:val="00F02B33"/>
    <w:rsid w:val="00F04835"/>
    <w:rsid w:val="00F06842"/>
    <w:rsid w:val="00F11443"/>
    <w:rsid w:val="00F11721"/>
    <w:rsid w:val="00F13CB5"/>
    <w:rsid w:val="00F20281"/>
    <w:rsid w:val="00F234B8"/>
    <w:rsid w:val="00F266B3"/>
    <w:rsid w:val="00F27113"/>
    <w:rsid w:val="00F2726D"/>
    <w:rsid w:val="00F2751C"/>
    <w:rsid w:val="00F33F38"/>
    <w:rsid w:val="00F343D1"/>
    <w:rsid w:val="00F3765F"/>
    <w:rsid w:val="00F40242"/>
    <w:rsid w:val="00F408D9"/>
    <w:rsid w:val="00F40C5C"/>
    <w:rsid w:val="00F4344E"/>
    <w:rsid w:val="00F43AB1"/>
    <w:rsid w:val="00F450EC"/>
    <w:rsid w:val="00F4510C"/>
    <w:rsid w:val="00F5035D"/>
    <w:rsid w:val="00F50F02"/>
    <w:rsid w:val="00F51F97"/>
    <w:rsid w:val="00F528FF"/>
    <w:rsid w:val="00F53AC3"/>
    <w:rsid w:val="00F53DC6"/>
    <w:rsid w:val="00F55977"/>
    <w:rsid w:val="00F561B4"/>
    <w:rsid w:val="00F57347"/>
    <w:rsid w:val="00F576C1"/>
    <w:rsid w:val="00F638E1"/>
    <w:rsid w:val="00F666BB"/>
    <w:rsid w:val="00F66CB3"/>
    <w:rsid w:val="00F6712B"/>
    <w:rsid w:val="00F70F8A"/>
    <w:rsid w:val="00F7128D"/>
    <w:rsid w:val="00F71EC8"/>
    <w:rsid w:val="00F76250"/>
    <w:rsid w:val="00F8054A"/>
    <w:rsid w:val="00F81A2E"/>
    <w:rsid w:val="00F85AED"/>
    <w:rsid w:val="00F903DF"/>
    <w:rsid w:val="00F92624"/>
    <w:rsid w:val="00F9321C"/>
    <w:rsid w:val="00F93579"/>
    <w:rsid w:val="00F944CD"/>
    <w:rsid w:val="00F94E9F"/>
    <w:rsid w:val="00F95E37"/>
    <w:rsid w:val="00F95EF9"/>
    <w:rsid w:val="00F97272"/>
    <w:rsid w:val="00FA022E"/>
    <w:rsid w:val="00FA10E0"/>
    <w:rsid w:val="00FA31F1"/>
    <w:rsid w:val="00FA4F62"/>
    <w:rsid w:val="00FA6F37"/>
    <w:rsid w:val="00FB2CFE"/>
    <w:rsid w:val="00FB633A"/>
    <w:rsid w:val="00FC15C8"/>
    <w:rsid w:val="00FC18AE"/>
    <w:rsid w:val="00FC6928"/>
    <w:rsid w:val="00FD1450"/>
    <w:rsid w:val="00FD28EE"/>
    <w:rsid w:val="00FD767F"/>
    <w:rsid w:val="00FE180D"/>
    <w:rsid w:val="00FE3B29"/>
    <w:rsid w:val="00FE40A3"/>
    <w:rsid w:val="00FE78B2"/>
    <w:rsid w:val="00FF03AE"/>
    <w:rsid w:val="00FF0DC2"/>
    <w:rsid w:val="00FF0DE4"/>
    <w:rsid w:val="00FF323D"/>
    <w:rsid w:val="00FF3A93"/>
    <w:rsid w:val="00FF4295"/>
    <w:rsid w:val="00FF4FE3"/>
    <w:rsid w:val="00FF6FB4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0B2D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4CC2"/>
    <w:pPr>
      <w:tabs>
        <w:tab w:val="left" w:pos="567"/>
      </w:tabs>
      <w:spacing w:line="360" w:lineRule="auto"/>
      <w:ind w:left="567" w:firstLine="153"/>
      <w:outlineLvl w:val="0"/>
    </w:pPr>
    <w:rPr>
      <w:b/>
      <w:i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424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4CC2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link w:val="40"/>
    <w:qFormat/>
    <w:rsid w:val="00424CC2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4C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4C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24C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4C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C2"/>
    <w:rPr>
      <w:b/>
      <w:i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24CC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24CC2"/>
    <w:rPr>
      <w:rFonts w:ascii="Arial" w:hAnsi="Arial" w:cs="Arial"/>
      <w:b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4CC2"/>
    <w:rPr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4C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24CC2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24CC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24CC2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24CC2"/>
    <w:rPr>
      <w:rFonts w:ascii="Arial" w:hAnsi="Arial" w:cs="Arial"/>
      <w:sz w:val="22"/>
      <w:szCs w:val="22"/>
      <w:lang w:eastAsia="zh-CN"/>
    </w:rPr>
  </w:style>
  <w:style w:type="paragraph" w:styleId="a3">
    <w:name w:val="caption"/>
    <w:basedOn w:val="a"/>
    <w:qFormat/>
    <w:rsid w:val="00424CC2"/>
    <w:pPr>
      <w:suppressLineNumbers/>
      <w:spacing w:before="120" w:after="120"/>
    </w:pPr>
    <w:rPr>
      <w:rFonts w:cs="Lohit Hindi"/>
      <w:i/>
      <w:iCs/>
    </w:rPr>
  </w:style>
  <w:style w:type="character" w:styleId="a4">
    <w:name w:val="Strong"/>
    <w:qFormat/>
    <w:rsid w:val="00424CC2"/>
    <w:rPr>
      <w:b/>
      <w:bCs/>
    </w:rPr>
  </w:style>
  <w:style w:type="paragraph" w:styleId="a5">
    <w:name w:val="List Paragraph"/>
    <w:basedOn w:val="a"/>
    <w:uiPriority w:val="34"/>
    <w:qFormat/>
    <w:rsid w:val="00364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086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086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83B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64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link w:val="Heading0"/>
    <w:rsid w:val="00DB02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Heading0">
    <w:name w:val="Heading Знак"/>
    <w:basedOn w:val="a0"/>
    <w:link w:val="Heading"/>
    <w:rsid w:val="00DB02A1"/>
    <w:rPr>
      <w:rFonts w:ascii="Arial" w:hAnsi="Arial" w:cs="Arial"/>
      <w:b/>
      <w:bCs/>
      <w:sz w:val="22"/>
      <w:szCs w:val="22"/>
      <w:lang w:eastAsia="ru-RU"/>
    </w:rPr>
  </w:style>
  <w:style w:type="character" w:customStyle="1" w:styleId="FontStyle16">
    <w:name w:val="Font Style16"/>
    <w:rsid w:val="00E026E2"/>
    <w:rPr>
      <w:rFonts w:ascii="Times New Roman" w:hAnsi="Times New Roman" w:cs="Times New Roman"/>
      <w:sz w:val="26"/>
      <w:szCs w:val="26"/>
    </w:rPr>
  </w:style>
  <w:style w:type="paragraph" w:styleId="ac">
    <w:name w:val="Title"/>
    <w:basedOn w:val="a"/>
    <w:link w:val="ad"/>
    <w:qFormat/>
    <w:rsid w:val="00793A7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793A73"/>
    <w:rPr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D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36EDA"/>
    <w:rPr>
      <w:color w:val="0000FF" w:themeColor="hyperlink"/>
      <w:u w:val="single"/>
    </w:rPr>
  </w:style>
  <w:style w:type="paragraph" w:customStyle="1" w:styleId="ConsPlusNormal">
    <w:name w:val="ConsPlusNormal"/>
    <w:rsid w:val="00F234B8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customStyle="1" w:styleId="ConsPlusTitle">
    <w:name w:val="ConsPlusTitle"/>
    <w:uiPriority w:val="99"/>
    <w:rsid w:val="00FF32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table" w:customStyle="1" w:styleId="11">
    <w:name w:val="Сетка таблицы1"/>
    <w:basedOn w:val="a1"/>
    <w:next w:val="ae"/>
    <w:uiPriority w:val="59"/>
    <w:rsid w:val="00AD35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613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6137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61379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13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1379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0B2D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4CC2"/>
    <w:pPr>
      <w:tabs>
        <w:tab w:val="left" w:pos="567"/>
      </w:tabs>
      <w:spacing w:line="360" w:lineRule="auto"/>
      <w:ind w:left="567" w:firstLine="153"/>
      <w:outlineLvl w:val="0"/>
    </w:pPr>
    <w:rPr>
      <w:b/>
      <w:i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424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4CC2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link w:val="40"/>
    <w:qFormat/>
    <w:rsid w:val="00424CC2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4C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4C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24C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4C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C2"/>
    <w:rPr>
      <w:b/>
      <w:i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24CC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24CC2"/>
    <w:rPr>
      <w:rFonts w:ascii="Arial" w:hAnsi="Arial" w:cs="Arial"/>
      <w:b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4CC2"/>
    <w:rPr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4C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24CC2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24CC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24CC2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24CC2"/>
    <w:rPr>
      <w:rFonts w:ascii="Arial" w:hAnsi="Arial" w:cs="Arial"/>
      <w:sz w:val="22"/>
      <w:szCs w:val="22"/>
      <w:lang w:eastAsia="zh-CN"/>
    </w:rPr>
  </w:style>
  <w:style w:type="paragraph" w:styleId="a3">
    <w:name w:val="caption"/>
    <w:basedOn w:val="a"/>
    <w:qFormat/>
    <w:rsid w:val="00424CC2"/>
    <w:pPr>
      <w:suppressLineNumbers/>
      <w:spacing w:before="120" w:after="120"/>
    </w:pPr>
    <w:rPr>
      <w:rFonts w:cs="Lohit Hindi"/>
      <w:i/>
      <w:iCs/>
    </w:rPr>
  </w:style>
  <w:style w:type="character" w:styleId="a4">
    <w:name w:val="Strong"/>
    <w:qFormat/>
    <w:rsid w:val="00424CC2"/>
    <w:rPr>
      <w:b/>
      <w:bCs/>
    </w:rPr>
  </w:style>
  <w:style w:type="paragraph" w:styleId="a5">
    <w:name w:val="List Paragraph"/>
    <w:basedOn w:val="a"/>
    <w:uiPriority w:val="34"/>
    <w:qFormat/>
    <w:rsid w:val="00364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086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086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83B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64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link w:val="Heading0"/>
    <w:rsid w:val="00DB02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Heading0">
    <w:name w:val="Heading Знак"/>
    <w:basedOn w:val="a0"/>
    <w:link w:val="Heading"/>
    <w:rsid w:val="00DB02A1"/>
    <w:rPr>
      <w:rFonts w:ascii="Arial" w:hAnsi="Arial" w:cs="Arial"/>
      <w:b/>
      <w:bCs/>
      <w:sz w:val="22"/>
      <w:szCs w:val="22"/>
      <w:lang w:eastAsia="ru-RU"/>
    </w:rPr>
  </w:style>
  <w:style w:type="character" w:customStyle="1" w:styleId="FontStyle16">
    <w:name w:val="Font Style16"/>
    <w:rsid w:val="00E026E2"/>
    <w:rPr>
      <w:rFonts w:ascii="Times New Roman" w:hAnsi="Times New Roman" w:cs="Times New Roman"/>
      <w:sz w:val="26"/>
      <w:szCs w:val="26"/>
    </w:rPr>
  </w:style>
  <w:style w:type="paragraph" w:styleId="ac">
    <w:name w:val="Title"/>
    <w:basedOn w:val="a"/>
    <w:link w:val="ad"/>
    <w:qFormat/>
    <w:rsid w:val="00793A7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793A73"/>
    <w:rPr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D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36EDA"/>
    <w:rPr>
      <w:color w:val="0000FF" w:themeColor="hyperlink"/>
      <w:u w:val="single"/>
    </w:rPr>
  </w:style>
  <w:style w:type="paragraph" w:customStyle="1" w:styleId="ConsPlusNormal">
    <w:name w:val="ConsPlusNormal"/>
    <w:rsid w:val="00F234B8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customStyle="1" w:styleId="ConsPlusTitle">
    <w:name w:val="ConsPlusTitle"/>
    <w:uiPriority w:val="99"/>
    <w:rsid w:val="00FF32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table" w:customStyle="1" w:styleId="11">
    <w:name w:val="Сетка таблицы1"/>
    <w:basedOn w:val="a1"/>
    <w:next w:val="ae"/>
    <w:uiPriority w:val="59"/>
    <w:rsid w:val="00AD35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613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6137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61379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13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137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2A0A-483E-4B29-A511-8AFE1A69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Новикова</dc:creator>
  <cp:lastModifiedBy>Андрей Сергеевич ОРЛОВ</cp:lastModifiedBy>
  <cp:revision>2</cp:revision>
  <cp:lastPrinted>2020-02-27T09:36:00Z</cp:lastPrinted>
  <dcterms:created xsi:type="dcterms:W3CDTF">2020-10-21T08:00:00Z</dcterms:created>
  <dcterms:modified xsi:type="dcterms:W3CDTF">2020-10-21T08:00:00Z</dcterms:modified>
</cp:coreProperties>
</file>