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81" w:rsidRPr="00673A81" w:rsidRDefault="00673A81" w:rsidP="00673A81">
      <w:pPr>
        <w:ind w:left="7230"/>
        <w:rPr>
          <w:sz w:val="28"/>
          <w:szCs w:val="28"/>
        </w:rPr>
      </w:pPr>
      <w:r w:rsidRPr="00673A81">
        <w:rPr>
          <w:sz w:val="28"/>
          <w:szCs w:val="28"/>
        </w:rPr>
        <w:t xml:space="preserve">УТВЕРЖДЕНО </w:t>
      </w:r>
    </w:p>
    <w:p w:rsidR="00673A81" w:rsidRPr="00673A81" w:rsidRDefault="00673A81" w:rsidP="00673A81">
      <w:pPr>
        <w:ind w:left="7230"/>
        <w:rPr>
          <w:sz w:val="28"/>
          <w:szCs w:val="28"/>
        </w:rPr>
      </w:pPr>
      <w:r w:rsidRPr="00673A81">
        <w:rPr>
          <w:sz w:val="28"/>
          <w:szCs w:val="28"/>
        </w:rPr>
        <w:t>областным законом</w:t>
      </w:r>
    </w:p>
    <w:p w:rsidR="00673A81" w:rsidRPr="00673A81" w:rsidRDefault="00673A81" w:rsidP="00673A81">
      <w:pPr>
        <w:ind w:left="7230"/>
        <w:rPr>
          <w:sz w:val="28"/>
          <w:szCs w:val="28"/>
        </w:rPr>
      </w:pPr>
    </w:p>
    <w:p w:rsidR="00673A81" w:rsidRPr="00673A81" w:rsidRDefault="00673A81" w:rsidP="00673A81">
      <w:pPr>
        <w:ind w:left="7230"/>
        <w:rPr>
          <w:sz w:val="28"/>
          <w:szCs w:val="28"/>
        </w:rPr>
      </w:pPr>
      <w:r w:rsidRPr="00673A81">
        <w:rPr>
          <w:sz w:val="28"/>
          <w:szCs w:val="28"/>
        </w:rPr>
        <w:t>(приложение 1</w:t>
      </w:r>
      <w:r>
        <w:rPr>
          <w:sz w:val="28"/>
          <w:szCs w:val="28"/>
        </w:rPr>
        <w:t>6</w:t>
      </w:r>
      <w:r w:rsidRPr="00673A81">
        <w:rPr>
          <w:sz w:val="28"/>
          <w:szCs w:val="28"/>
        </w:rPr>
        <w:t>)</w:t>
      </w:r>
    </w:p>
    <w:p w:rsidR="00673A81" w:rsidRPr="00673A81" w:rsidRDefault="00673A81" w:rsidP="00673A81">
      <w:pPr>
        <w:autoSpaceDE w:val="0"/>
        <w:autoSpaceDN w:val="0"/>
        <w:adjustRightInd w:val="0"/>
        <w:ind w:left="7230"/>
      </w:pPr>
      <w:r w:rsidRPr="00673A81">
        <w:rPr>
          <w:sz w:val="28"/>
          <w:szCs w:val="28"/>
        </w:rPr>
        <w:t>Таблица 1</w:t>
      </w: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464B38">
        <w:rPr>
          <w:b/>
          <w:sz w:val="26"/>
          <w:szCs w:val="26"/>
        </w:rPr>
        <w:t>Ленинградской</w:t>
      </w:r>
      <w:proofErr w:type="gramEnd"/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области на осуществление </w:t>
      </w:r>
      <w:proofErr w:type="gramStart"/>
      <w:r w:rsidRPr="00464B38">
        <w:rPr>
          <w:b/>
          <w:sz w:val="26"/>
          <w:szCs w:val="26"/>
        </w:rPr>
        <w:t>отдельных</w:t>
      </w:r>
      <w:proofErr w:type="gramEnd"/>
      <w:r w:rsidRPr="00464B38">
        <w:rPr>
          <w:b/>
          <w:sz w:val="26"/>
          <w:szCs w:val="26"/>
        </w:rPr>
        <w:t xml:space="preserve"> государственных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полномочий Ленинградской области на обеспечение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государственных гарантий реализации прав на получение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общедоступного и бесплатного дошкольного образования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в муниципальных дошкольных образовательных организациях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и муниципальных общеобразовательных </w:t>
      </w:r>
      <w:proofErr w:type="gramStart"/>
      <w:r w:rsidRPr="00464B38">
        <w:rPr>
          <w:b/>
          <w:sz w:val="26"/>
          <w:szCs w:val="26"/>
        </w:rPr>
        <w:t>организациях</w:t>
      </w:r>
      <w:proofErr w:type="gramEnd"/>
      <w:r w:rsidRPr="00464B38">
        <w:rPr>
          <w:b/>
          <w:sz w:val="26"/>
          <w:szCs w:val="26"/>
        </w:rPr>
        <w:t>, включая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расходы на оплату труда, приобретение учебных пособий,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64B38">
        <w:rPr>
          <w:b/>
          <w:sz w:val="26"/>
          <w:szCs w:val="26"/>
        </w:rPr>
        <w:t>средств обучения, игр, игрушек (за исключением расходов</w:t>
      </w:r>
      <w:proofErr w:type="gramEnd"/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на содержание зданий и оплату коммунальных услуг),</w:t>
      </w:r>
    </w:p>
    <w:p w:rsidR="000721BF" w:rsidRPr="000037C9" w:rsidRDefault="00464B38" w:rsidP="00464B3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64B38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1</w:t>
      </w:r>
      <w:r w:rsidRPr="00464B38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2</w:t>
      </w:r>
      <w:r w:rsidRPr="00464B38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3</w:t>
      </w:r>
      <w:r w:rsidRPr="00464B38">
        <w:rPr>
          <w:b/>
          <w:sz w:val="26"/>
          <w:szCs w:val="26"/>
        </w:rPr>
        <w:t xml:space="preserve"> годов</w:t>
      </w:r>
    </w:p>
    <w:p w:rsidR="000037C9" w:rsidRPr="000037C9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378"/>
        <w:gridCol w:w="1519"/>
        <w:gridCol w:w="1769"/>
        <w:gridCol w:w="1843"/>
      </w:tblGrid>
      <w:tr w:rsidR="006F09E7" w:rsidRPr="000721BF" w:rsidTr="008F6538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78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131" w:type="dxa"/>
            <w:gridSpan w:val="3"/>
          </w:tcPr>
          <w:p w:rsidR="00673A81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8F6538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E0180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3E0180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09E7" w:rsidRPr="000037C9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3E0180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E3405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bottom w:val="nil"/>
            </w:tcBorders>
          </w:tcPr>
          <w:p w:rsidR="00AE3405" w:rsidRPr="000037C9" w:rsidRDefault="00AE340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AE3405" w:rsidRPr="00695686" w:rsidRDefault="00AE3405" w:rsidP="00AE3405">
            <w:pPr>
              <w:jc w:val="center"/>
            </w:pPr>
            <w:r w:rsidRPr="00695686">
              <w:t>212 643,9</w:t>
            </w:r>
          </w:p>
        </w:tc>
        <w:tc>
          <w:tcPr>
            <w:tcW w:w="1769" w:type="dxa"/>
            <w:tcBorders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227 339,6</w:t>
            </w:r>
          </w:p>
        </w:tc>
        <w:tc>
          <w:tcPr>
            <w:tcW w:w="1843" w:type="dxa"/>
            <w:tcBorders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228 699,4</w:t>
            </w:r>
          </w:p>
        </w:tc>
      </w:tr>
      <w:tr w:rsidR="00AE3405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E3405" w:rsidRPr="000037C9" w:rsidRDefault="00AE340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3405" w:rsidRPr="00695686" w:rsidRDefault="00AE3405" w:rsidP="00AE3405">
            <w:pPr>
              <w:jc w:val="center"/>
            </w:pPr>
            <w:r w:rsidRPr="00695686">
              <w:t>219 741,5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235 356,0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236 763,7</w:t>
            </w:r>
          </w:p>
        </w:tc>
      </w:tr>
      <w:tr w:rsidR="00AE3405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E3405" w:rsidRPr="000037C9" w:rsidRDefault="00AE340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3405" w:rsidRPr="00695686" w:rsidRDefault="00AE3405" w:rsidP="00AE3405">
            <w:pPr>
              <w:jc w:val="center"/>
            </w:pPr>
            <w:r w:rsidRPr="00695686">
              <w:t>466 753,4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498 197,9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501 177,7</w:t>
            </w:r>
          </w:p>
        </w:tc>
      </w:tr>
      <w:tr w:rsidR="00AE3405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E3405" w:rsidRPr="000037C9" w:rsidRDefault="00AE340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3405" w:rsidRPr="00695686" w:rsidRDefault="00AE3405" w:rsidP="00AE3405">
            <w:pPr>
              <w:jc w:val="center"/>
            </w:pPr>
            <w:r w:rsidRPr="00695686">
              <w:t>2 478 988,1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2 642 077,4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2 657 880,3</w:t>
            </w:r>
          </w:p>
        </w:tc>
      </w:tr>
      <w:tr w:rsidR="00AE3405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E3405" w:rsidRPr="000037C9" w:rsidRDefault="00AE340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3405" w:rsidRPr="00695686" w:rsidRDefault="00AE3405" w:rsidP="00AE3405">
            <w:pPr>
              <w:jc w:val="center"/>
            </w:pPr>
            <w:r w:rsidRPr="00695686">
              <w:t>1 111 706,4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1 185 521,8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1 192 612,7</w:t>
            </w:r>
          </w:p>
        </w:tc>
      </w:tr>
      <w:tr w:rsidR="00AE3405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E3405" w:rsidRPr="000037C9" w:rsidRDefault="00AE340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3405" w:rsidRPr="00695686" w:rsidRDefault="00AE3405" w:rsidP="00AE3405">
            <w:pPr>
              <w:jc w:val="center"/>
            </w:pPr>
            <w:r w:rsidRPr="00695686">
              <w:t>1 333 161,4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1 420 282,8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1 428 777,8</w:t>
            </w:r>
          </w:p>
        </w:tc>
      </w:tr>
      <w:tr w:rsidR="00AE3405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E3405" w:rsidRPr="000037C9" w:rsidRDefault="00AE340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3405" w:rsidRPr="00695686" w:rsidRDefault="00AE3405" w:rsidP="00AE3405">
            <w:pPr>
              <w:jc w:val="center"/>
            </w:pPr>
            <w:r w:rsidRPr="00695686">
              <w:t>388 483,6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415 921,9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418 409,6</w:t>
            </w:r>
          </w:p>
        </w:tc>
      </w:tr>
      <w:tr w:rsidR="00AE3405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E3405" w:rsidRPr="000037C9" w:rsidRDefault="00AE340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3405" w:rsidRPr="00695686" w:rsidRDefault="00AE3405" w:rsidP="00AE3405">
            <w:pPr>
              <w:jc w:val="center"/>
            </w:pPr>
            <w:r w:rsidRPr="00695686">
              <w:t>396 313,6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423 483,3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426 016,2</w:t>
            </w:r>
          </w:p>
        </w:tc>
      </w:tr>
      <w:tr w:rsidR="00AE3405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E3405" w:rsidRPr="000037C9" w:rsidRDefault="00AE340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3405" w:rsidRPr="00695686" w:rsidRDefault="00AE3405" w:rsidP="00AE3405">
            <w:pPr>
              <w:jc w:val="center"/>
            </w:pPr>
            <w:r w:rsidRPr="00695686">
              <w:t>742 072,6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789 690,0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794 413,4</w:t>
            </w:r>
          </w:p>
        </w:tc>
      </w:tr>
      <w:tr w:rsidR="00AE3405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3405" w:rsidRPr="00695686" w:rsidRDefault="00AE3405" w:rsidP="00AE3405">
            <w:pPr>
              <w:jc w:val="center"/>
            </w:pPr>
            <w:r w:rsidRPr="00695686">
              <w:t>165 393,9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176 316,4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177 371,0</w:t>
            </w:r>
          </w:p>
        </w:tc>
      </w:tr>
      <w:tr w:rsidR="00AE3405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E3405" w:rsidRPr="000037C9" w:rsidRDefault="00AE340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3405" w:rsidRPr="00695686" w:rsidRDefault="00AE3405" w:rsidP="00AE3405">
            <w:pPr>
              <w:jc w:val="center"/>
            </w:pPr>
            <w:r w:rsidRPr="00695686">
              <w:t>403 270,2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431 683,2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434 265,2</w:t>
            </w:r>
          </w:p>
        </w:tc>
      </w:tr>
      <w:tr w:rsidR="00AE3405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E3405" w:rsidRPr="000037C9" w:rsidRDefault="00AE340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3405" w:rsidRPr="00695686" w:rsidRDefault="00AE3405" w:rsidP="00AE3405">
            <w:pPr>
              <w:jc w:val="center"/>
            </w:pPr>
            <w:r w:rsidRPr="00695686">
              <w:t>297 921,0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318 591,1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320 496,7</w:t>
            </w:r>
          </w:p>
        </w:tc>
      </w:tr>
      <w:tr w:rsidR="00AE3405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E3405" w:rsidRPr="000037C9" w:rsidRDefault="00AE340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3405" w:rsidRPr="00695686" w:rsidRDefault="00AE3405" w:rsidP="00AE3405">
            <w:pPr>
              <w:jc w:val="center"/>
            </w:pPr>
            <w:r w:rsidRPr="00695686">
              <w:t>140 109,6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149 731,7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150 627,3</w:t>
            </w:r>
          </w:p>
        </w:tc>
      </w:tr>
      <w:tr w:rsidR="00AE3405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E3405" w:rsidRPr="000037C9" w:rsidRDefault="00AE340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3405" w:rsidRPr="00695686" w:rsidRDefault="00AE3405" w:rsidP="00AE3405">
            <w:pPr>
              <w:jc w:val="center"/>
            </w:pPr>
            <w:r w:rsidRPr="00695686">
              <w:t>311 255,6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332 659,7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334 649,4</w:t>
            </w:r>
          </w:p>
        </w:tc>
      </w:tr>
      <w:tr w:rsidR="00AE3405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E3405" w:rsidRPr="000037C9" w:rsidRDefault="00AE340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3405" w:rsidRPr="00695686" w:rsidRDefault="00AE3405" w:rsidP="00AE3405">
            <w:pPr>
              <w:jc w:val="center"/>
            </w:pPr>
            <w:r w:rsidRPr="00695686">
              <w:t>175 920,5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188 317,6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189 444,0</w:t>
            </w:r>
          </w:p>
        </w:tc>
      </w:tr>
      <w:tr w:rsidR="00AE3405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E3405" w:rsidRPr="000037C9" w:rsidRDefault="00AE340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3405" w:rsidRPr="00695686" w:rsidRDefault="00AE3405" w:rsidP="00AE3405">
            <w:pPr>
              <w:jc w:val="center"/>
            </w:pPr>
            <w:r w:rsidRPr="00695686">
              <w:t>382 269,8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409 413,8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411 862,5</w:t>
            </w:r>
          </w:p>
        </w:tc>
      </w:tr>
      <w:tr w:rsidR="00AE3405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AE3405" w:rsidRPr="000037C9" w:rsidRDefault="00AE340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3405" w:rsidRPr="00695686" w:rsidRDefault="00AE3405" w:rsidP="00AE3405">
            <w:pPr>
              <w:jc w:val="center"/>
            </w:pPr>
            <w:r w:rsidRPr="00695686">
              <w:t>508 951,1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544 893,8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548 152,9</w:t>
            </w:r>
          </w:p>
        </w:tc>
      </w:tr>
      <w:tr w:rsidR="00AE3405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AE3405" w:rsidRPr="000037C9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8" w:type="dxa"/>
            <w:tcBorders>
              <w:top w:val="nil"/>
            </w:tcBorders>
          </w:tcPr>
          <w:p w:rsidR="00AE3405" w:rsidRPr="000037C9" w:rsidRDefault="00AE340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AE3405" w:rsidRPr="00695686" w:rsidRDefault="00AE3405" w:rsidP="00AE3405">
            <w:pPr>
              <w:jc w:val="center"/>
            </w:pPr>
            <w:r w:rsidRPr="00695686">
              <w:t>400 729,2</w:t>
            </w:r>
          </w:p>
        </w:tc>
        <w:tc>
          <w:tcPr>
            <w:tcW w:w="1769" w:type="dxa"/>
            <w:tcBorders>
              <w:top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428 151,0</w:t>
            </w:r>
          </w:p>
        </w:tc>
        <w:tc>
          <w:tcPr>
            <w:tcW w:w="1843" w:type="dxa"/>
            <w:tcBorders>
              <w:top w:val="nil"/>
            </w:tcBorders>
          </w:tcPr>
          <w:p w:rsidR="00AE3405" w:rsidRPr="00A06736" w:rsidRDefault="00AE3405" w:rsidP="00A06736">
            <w:pPr>
              <w:jc w:val="center"/>
            </w:pPr>
            <w:r w:rsidRPr="00A06736">
              <w:t>430 711,9</w:t>
            </w:r>
          </w:p>
        </w:tc>
      </w:tr>
      <w:tr w:rsidR="00AE3405" w:rsidRPr="00A06736" w:rsidTr="0036265C">
        <w:trPr>
          <w:cantSplit/>
          <w:trHeight w:val="20"/>
          <w:jc w:val="center"/>
        </w:trPr>
        <w:tc>
          <w:tcPr>
            <w:tcW w:w="531" w:type="dxa"/>
          </w:tcPr>
          <w:p w:rsidR="00AE3405" w:rsidRPr="00A06736" w:rsidRDefault="00AE3405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8" w:type="dxa"/>
          </w:tcPr>
          <w:p w:rsidR="00AE3405" w:rsidRPr="00A06736" w:rsidRDefault="00AE3405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AE3405" w:rsidRPr="00AE3405" w:rsidRDefault="00AE3405" w:rsidP="00AE3405">
            <w:pPr>
              <w:jc w:val="center"/>
              <w:rPr>
                <w:b/>
                <w:bCs/>
              </w:rPr>
            </w:pPr>
            <w:r w:rsidRPr="00AE3405">
              <w:rPr>
                <w:b/>
                <w:bCs/>
              </w:rPr>
              <w:t>10 135 685,4</w:t>
            </w:r>
          </w:p>
        </w:tc>
        <w:tc>
          <w:tcPr>
            <w:tcW w:w="1769" w:type="dxa"/>
          </w:tcPr>
          <w:p w:rsidR="00AE3405" w:rsidRPr="00A06736" w:rsidRDefault="00AE3405" w:rsidP="00A06736">
            <w:pPr>
              <w:jc w:val="center"/>
              <w:rPr>
                <w:b/>
                <w:bCs/>
              </w:rPr>
            </w:pPr>
            <w:r w:rsidRPr="00A06736">
              <w:rPr>
                <w:b/>
                <w:bCs/>
              </w:rPr>
              <w:t>10 817 629,0</w:t>
            </w:r>
          </w:p>
        </w:tc>
        <w:tc>
          <w:tcPr>
            <w:tcW w:w="1843" w:type="dxa"/>
          </w:tcPr>
          <w:p w:rsidR="00AE3405" w:rsidRPr="00A06736" w:rsidRDefault="00AE3405" w:rsidP="00A06736">
            <w:pPr>
              <w:jc w:val="center"/>
              <w:rPr>
                <w:b/>
                <w:bCs/>
              </w:rPr>
            </w:pPr>
            <w:r w:rsidRPr="00A06736">
              <w:rPr>
                <w:b/>
                <w:bCs/>
              </w:rPr>
              <w:t>10 882 331,7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E0180"/>
    <w:rsid w:val="003F4216"/>
    <w:rsid w:val="004005DE"/>
    <w:rsid w:val="00403EC6"/>
    <w:rsid w:val="00447E7A"/>
    <w:rsid w:val="00453D7F"/>
    <w:rsid w:val="00464B38"/>
    <w:rsid w:val="004D5521"/>
    <w:rsid w:val="004F719A"/>
    <w:rsid w:val="0058685D"/>
    <w:rsid w:val="00603396"/>
    <w:rsid w:val="0061087F"/>
    <w:rsid w:val="006256FD"/>
    <w:rsid w:val="006452FF"/>
    <w:rsid w:val="00673A81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06736"/>
    <w:rsid w:val="00A8394B"/>
    <w:rsid w:val="00A920DC"/>
    <w:rsid w:val="00A92662"/>
    <w:rsid w:val="00AB518C"/>
    <w:rsid w:val="00AE3405"/>
    <w:rsid w:val="00AE7603"/>
    <w:rsid w:val="00AF133D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23433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5049D"/>
    <w:rsid w:val="00F75146"/>
    <w:rsid w:val="00F75DCB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2017-12-06T12:05:00Z</cp:lastPrinted>
  <dcterms:created xsi:type="dcterms:W3CDTF">2020-08-04T09:24:00Z</dcterms:created>
  <dcterms:modified xsi:type="dcterms:W3CDTF">2020-08-26T11:04:00Z</dcterms:modified>
</cp:coreProperties>
</file>