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2" w:rsidRPr="00B4326D" w:rsidRDefault="00CE4B22" w:rsidP="00B4326D">
      <w:pPr>
        <w:autoSpaceDE w:val="0"/>
        <w:autoSpaceDN w:val="0"/>
        <w:adjustRightInd w:val="0"/>
        <w:ind w:left="6237"/>
        <w:outlineLvl w:val="1"/>
      </w:pPr>
      <w:r w:rsidRPr="00B4326D">
        <w:t>Таблица</w:t>
      </w:r>
      <w:r w:rsidR="004C7F70" w:rsidRPr="00B4326D">
        <w:t xml:space="preserve"> </w:t>
      </w:r>
      <w:r w:rsidR="00346161">
        <w:t>22</w:t>
      </w:r>
    </w:p>
    <w:p w:rsidR="00CE4B22" w:rsidRPr="00B4326D" w:rsidRDefault="00CE4B22" w:rsidP="00B4326D">
      <w:pPr>
        <w:autoSpaceDE w:val="0"/>
        <w:autoSpaceDN w:val="0"/>
        <w:adjustRightInd w:val="0"/>
        <w:ind w:left="6237"/>
        <w:outlineLvl w:val="1"/>
      </w:pPr>
      <w:r w:rsidRPr="00B4326D">
        <w:t xml:space="preserve">приложения </w:t>
      </w:r>
      <w:r w:rsidR="00346161">
        <w:t>16</w:t>
      </w:r>
      <w:bookmarkStart w:id="0" w:name="_GoBack"/>
      <w:bookmarkEnd w:id="0"/>
    </w:p>
    <w:p w:rsidR="00CE4B22" w:rsidRPr="004C7F70" w:rsidRDefault="00CE4B22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62E8" w:rsidRPr="004C7F70" w:rsidRDefault="002962E8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2592" w:rsidRDefault="00A12592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62E8" w:rsidRDefault="002962E8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A22" w:rsidRPr="00300A22" w:rsidRDefault="00300A22" w:rsidP="00B43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0A22">
        <w:rPr>
          <w:b/>
          <w:sz w:val="28"/>
          <w:szCs w:val="28"/>
        </w:rPr>
        <w:t xml:space="preserve">РАСПРЕДЕЛЕНИЕ </w:t>
      </w:r>
    </w:p>
    <w:p w:rsidR="00300A22" w:rsidRDefault="00300A22" w:rsidP="006145E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субвенций</w:t>
      </w:r>
      <w:r w:rsidRPr="00B4326D">
        <w:rPr>
          <w:b/>
          <w:bCs/>
          <w:sz w:val="26"/>
          <w:szCs w:val="26"/>
        </w:rPr>
        <w:t xml:space="preserve"> </w:t>
      </w:r>
      <w:r w:rsidR="006145EB" w:rsidRPr="00B4326D">
        <w:rPr>
          <w:b/>
          <w:bCs/>
          <w:sz w:val="26"/>
          <w:szCs w:val="26"/>
        </w:rPr>
        <w:t xml:space="preserve">бюджетам муниципальных образований </w:t>
      </w:r>
      <w:proofErr w:type="gramStart"/>
      <w:r w:rsidR="006145EB" w:rsidRPr="00B4326D">
        <w:rPr>
          <w:b/>
          <w:bCs/>
          <w:sz w:val="26"/>
          <w:szCs w:val="26"/>
        </w:rPr>
        <w:t>Ленинградской</w:t>
      </w:r>
      <w:proofErr w:type="gramEnd"/>
      <w:r w:rsidR="006145EB" w:rsidRPr="00B4326D">
        <w:rPr>
          <w:b/>
          <w:bCs/>
          <w:sz w:val="26"/>
          <w:szCs w:val="26"/>
        </w:rPr>
        <w:t xml:space="preserve"> </w:t>
      </w:r>
    </w:p>
    <w:p w:rsidR="00B4326D" w:rsidRDefault="006145EB" w:rsidP="006145E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4326D">
        <w:rPr>
          <w:b/>
          <w:bCs/>
          <w:sz w:val="26"/>
          <w:szCs w:val="26"/>
        </w:rPr>
        <w:t xml:space="preserve">области на осуществление отдельных государственных полномочий </w:t>
      </w:r>
    </w:p>
    <w:p w:rsidR="00B4326D" w:rsidRPr="00B4326D" w:rsidRDefault="006145EB" w:rsidP="006145E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4326D">
        <w:rPr>
          <w:b/>
          <w:bCs/>
          <w:sz w:val="26"/>
          <w:szCs w:val="26"/>
        </w:rPr>
        <w:t xml:space="preserve">Ленинградской области по обеспечению жильем </w:t>
      </w:r>
      <w:proofErr w:type="gramStart"/>
      <w:r w:rsidRPr="00B4326D">
        <w:rPr>
          <w:b/>
          <w:bCs/>
          <w:sz w:val="26"/>
          <w:szCs w:val="26"/>
        </w:rPr>
        <w:t>отдельных</w:t>
      </w:r>
      <w:proofErr w:type="gramEnd"/>
      <w:r w:rsidRPr="00B4326D">
        <w:rPr>
          <w:b/>
          <w:bCs/>
          <w:sz w:val="26"/>
          <w:szCs w:val="26"/>
        </w:rPr>
        <w:t xml:space="preserve"> </w:t>
      </w:r>
    </w:p>
    <w:p w:rsidR="00B4326D" w:rsidRPr="00B4326D" w:rsidRDefault="006145EB" w:rsidP="006145E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4326D">
        <w:rPr>
          <w:b/>
          <w:bCs/>
          <w:sz w:val="26"/>
          <w:szCs w:val="26"/>
        </w:rPr>
        <w:t>категорий граждан, установленных Ф</w:t>
      </w:r>
      <w:r w:rsidR="004C7F70" w:rsidRPr="00B4326D">
        <w:rPr>
          <w:b/>
          <w:bCs/>
          <w:sz w:val="26"/>
          <w:szCs w:val="26"/>
        </w:rPr>
        <w:t>едеральным законом</w:t>
      </w:r>
      <w:r w:rsidR="00B4326D" w:rsidRPr="00B4326D">
        <w:rPr>
          <w:b/>
          <w:bCs/>
          <w:sz w:val="26"/>
          <w:szCs w:val="26"/>
        </w:rPr>
        <w:t xml:space="preserve"> </w:t>
      </w:r>
    </w:p>
    <w:p w:rsidR="00B4326D" w:rsidRPr="00B4326D" w:rsidRDefault="006145EB" w:rsidP="006145E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4326D">
        <w:rPr>
          <w:b/>
          <w:bCs/>
          <w:sz w:val="26"/>
          <w:szCs w:val="26"/>
        </w:rPr>
        <w:t>от 12 января 1995 года № 5-ФЗ "О ветеранах",</w:t>
      </w:r>
      <w:r w:rsidR="00A12592" w:rsidRPr="00B4326D">
        <w:rPr>
          <w:b/>
          <w:bCs/>
          <w:sz w:val="26"/>
          <w:szCs w:val="26"/>
        </w:rPr>
        <w:t xml:space="preserve"> </w:t>
      </w:r>
    </w:p>
    <w:p w:rsidR="0056056F" w:rsidRPr="00B4326D" w:rsidRDefault="006145EB" w:rsidP="006145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4326D">
        <w:rPr>
          <w:b/>
          <w:bCs/>
          <w:sz w:val="26"/>
          <w:szCs w:val="26"/>
        </w:rPr>
        <w:t>на 20</w:t>
      </w:r>
      <w:r w:rsidR="00EC5ABC">
        <w:rPr>
          <w:b/>
          <w:bCs/>
          <w:sz w:val="26"/>
          <w:szCs w:val="26"/>
        </w:rPr>
        <w:t>2</w:t>
      </w:r>
      <w:r w:rsidR="003A13D7">
        <w:rPr>
          <w:b/>
          <w:bCs/>
          <w:sz w:val="26"/>
          <w:szCs w:val="26"/>
        </w:rPr>
        <w:t>1</w:t>
      </w:r>
      <w:r w:rsidRPr="00B4326D">
        <w:rPr>
          <w:b/>
          <w:bCs/>
          <w:sz w:val="26"/>
          <w:szCs w:val="26"/>
        </w:rPr>
        <w:t xml:space="preserve"> год и на плановый период 20</w:t>
      </w:r>
      <w:r w:rsidR="003D2233" w:rsidRPr="00B4326D">
        <w:rPr>
          <w:b/>
          <w:bCs/>
          <w:sz w:val="26"/>
          <w:szCs w:val="26"/>
        </w:rPr>
        <w:t>2</w:t>
      </w:r>
      <w:r w:rsidR="003A13D7">
        <w:rPr>
          <w:b/>
          <w:bCs/>
          <w:sz w:val="26"/>
          <w:szCs w:val="26"/>
        </w:rPr>
        <w:t>2</w:t>
      </w:r>
      <w:r w:rsidRPr="00B4326D">
        <w:rPr>
          <w:b/>
          <w:bCs/>
          <w:sz w:val="26"/>
          <w:szCs w:val="26"/>
        </w:rPr>
        <w:t xml:space="preserve"> и 202</w:t>
      </w:r>
      <w:r w:rsidR="003A13D7">
        <w:rPr>
          <w:b/>
          <w:bCs/>
          <w:sz w:val="26"/>
          <w:szCs w:val="26"/>
        </w:rPr>
        <w:t>3</w:t>
      </w:r>
      <w:r w:rsidRPr="00B4326D">
        <w:rPr>
          <w:b/>
          <w:bCs/>
          <w:sz w:val="26"/>
          <w:szCs w:val="26"/>
        </w:rPr>
        <w:t xml:space="preserve"> годов</w:t>
      </w:r>
    </w:p>
    <w:p w:rsidR="00A12592" w:rsidRDefault="00A12592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26D" w:rsidRPr="004C7F70" w:rsidRDefault="00B4326D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012"/>
        <w:gridCol w:w="1414"/>
        <w:gridCol w:w="1414"/>
        <w:gridCol w:w="1414"/>
      </w:tblGrid>
      <w:tr w:rsidR="00CE4B22" w:rsidRPr="00F749ED" w:rsidTr="00120075">
        <w:trPr>
          <w:cantSplit/>
          <w:trHeight w:val="20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B4326D" w:rsidRDefault="00CE4B22" w:rsidP="00A1259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B4326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4326D">
              <w:rPr>
                <w:b/>
                <w:sz w:val="22"/>
                <w:szCs w:val="22"/>
              </w:rPr>
              <w:t>п</w:t>
            </w:r>
            <w:proofErr w:type="gramEnd"/>
            <w:r w:rsidRPr="00B4326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D" w:rsidRPr="00B4326D" w:rsidRDefault="00CE4B22" w:rsidP="00B432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CE4B22" w:rsidRPr="00B4326D" w:rsidRDefault="00CE4B22" w:rsidP="00B432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B4326D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B4326D"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E4B22" w:rsidRPr="00B4326D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CE4B22" w:rsidRPr="00F749ED" w:rsidTr="00120075">
        <w:trPr>
          <w:cantSplit/>
          <w:trHeight w:val="20"/>
          <w:jc w:val="center"/>
        </w:trPr>
        <w:tc>
          <w:tcPr>
            <w:tcW w:w="4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4B22" w:rsidRPr="00B4326D" w:rsidRDefault="00CE4B22" w:rsidP="00A1259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B4326D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B4326D" w:rsidRDefault="00CE4B22" w:rsidP="003A13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EC5AB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A13D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B4326D" w:rsidRDefault="003D2233" w:rsidP="003A13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3A13D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CE4B22"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B4326D" w:rsidRDefault="00CE4B22" w:rsidP="003A13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3A13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  <w:r w:rsidRPr="00B4326D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Бокситогорский муниципальный район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2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Волосовский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3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Волховский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4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Всеволожский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2</w:t>
            </w:r>
            <w:r w:rsidR="00F656F1" w:rsidRPr="00F656F1">
              <w:rPr>
                <w:sz w:val="22"/>
                <w:szCs w:val="22"/>
              </w:rPr>
              <w:t xml:space="preserve"> </w:t>
            </w:r>
            <w:r w:rsidRPr="00F656F1">
              <w:rPr>
                <w:sz w:val="22"/>
                <w:szCs w:val="22"/>
              </w:rPr>
              <w:t>393,3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 w:rsidP="00685639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2 521,</w:t>
            </w:r>
            <w:r w:rsidR="00685639" w:rsidRPr="00F656F1"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5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Выборгский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6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Гатчинский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1 500,0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7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Кингисеппский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8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Киришский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9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Кировский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10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Лодейнопольский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11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Ломоносовский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12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Лужский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13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Подпорожский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14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Приозерский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15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Сланцевский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16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Тихвинский муниципальный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17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Тосненский район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bottom w:val="nil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18</w:t>
            </w:r>
          </w:p>
        </w:tc>
        <w:tc>
          <w:tcPr>
            <w:tcW w:w="501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Сосновоборский городской округ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F749ED" w:rsidTr="00120075">
        <w:trPr>
          <w:cantSplit/>
          <w:trHeight w:val="20"/>
          <w:jc w:val="center"/>
        </w:trPr>
        <w:tc>
          <w:tcPr>
            <w:tcW w:w="46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</w:pPr>
            <w:r w:rsidRPr="00B4326D">
              <w:t> 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r w:rsidRPr="00B4326D">
              <w:t>Нераспределенный резерв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sz w:val="22"/>
                <w:szCs w:val="22"/>
              </w:rPr>
            </w:pPr>
            <w:r w:rsidRPr="00F656F1">
              <w:rPr>
                <w:sz w:val="22"/>
                <w:szCs w:val="22"/>
              </w:rPr>
              <w:t>0,0</w:t>
            </w:r>
          </w:p>
        </w:tc>
      </w:tr>
      <w:tr w:rsidR="003A13D7" w:rsidRPr="00066667" w:rsidTr="00120075">
        <w:trPr>
          <w:cantSplit/>
          <w:trHeight w:val="20"/>
          <w:jc w:val="center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jc w:val="center"/>
              <w:rPr>
                <w:b/>
              </w:rPr>
            </w:pPr>
            <w:r w:rsidRPr="00B4326D">
              <w:rPr>
                <w:b/>
              </w:rPr>
              <w:t> 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7" w:rsidRPr="00B4326D" w:rsidRDefault="003A13D7" w:rsidP="00636859">
            <w:pPr>
              <w:rPr>
                <w:b/>
              </w:rPr>
            </w:pPr>
            <w:r w:rsidRPr="00B4326D">
              <w:rPr>
                <w:b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b/>
                <w:bCs/>
                <w:sz w:val="22"/>
                <w:szCs w:val="22"/>
              </w:rPr>
            </w:pPr>
            <w:r w:rsidRPr="00F656F1">
              <w:rPr>
                <w:b/>
                <w:bCs/>
                <w:sz w:val="22"/>
                <w:szCs w:val="22"/>
              </w:rPr>
              <w:t>2</w:t>
            </w:r>
            <w:r w:rsidR="00F656F1" w:rsidRPr="00F656F1">
              <w:rPr>
                <w:b/>
                <w:bCs/>
                <w:sz w:val="22"/>
                <w:szCs w:val="22"/>
              </w:rPr>
              <w:t xml:space="preserve"> </w:t>
            </w:r>
            <w:r w:rsidRPr="00F656F1">
              <w:rPr>
                <w:b/>
                <w:bCs/>
                <w:sz w:val="22"/>
                <w:szCs w:val="22"/>
              </w:rPr>
              <w:t>393,3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7" w:rsidRPr="00F656F1" w:rsidRDefault="003A13D7" w:rsidP="00685639">
            <w:pPr>
              <w:jc w:val="center"/>
              <w:rPr>
                <w:b/>
                <w:sz w:val="22"/>
                <w:szCs w:val="22"/>
              </w:rPr>
            </w:pPr>
            <w:r w:rsidRPr="00F656F1">
              <w:rPr>
                <w:b/>
                <w:sz w:val="22"/>
                <w:szCs w:val="22"/>
              </w:rPr>
              <w:t>2 521,</w:t>
            </w:r>
            <w:r w:rsidR="00685639" w:rsidRPr="00F656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3D7" w:rsidRPr="00F656F1" w:rsidRDefault="003A13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56F1">
              <w:rPr>
                <w:b/>
                <w:bCs/>
                <w:color w:val="000000"/>
                <w:sz w:val="22"/>
                <w:szCs w:val="22"/>
              </w:rPr>
              <w:t>1 500,0</w:t>
            </w:r>
          </w:p>
        </w:tc>
      </w:tr>
    </w:tbl>
    <w:p w:rsidR="00CE4B22" w:rsidRPr="004C7F70" w:rsidRDefault="00CE4B22">
      <w:pPr>
        <w:rPr>
          <w:sz w:val="28"/>
          <w:szCs w:val="28"/>
        </w:rPr>
      </w:pPr>
    </w:p>
    <w:sectPr w:rsidR="00CE4B22" w:rsidRPr="004C7F70" w:rsidSect="00B4326D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68" w:rsidRDefault="003C6E68" w:rsidP="000023D6">
      <w:r>
        <w:separator/>
      </w:r>
    </w:p>
  </w:endnote>
  <w:endnote w:type="continuationSeparator" w:id="0">
    <w:p w:rsidR="003C6E68" w:rsidRDefault="003C6E68" w:rsidP="000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68" w:rsidRDefault="003C6E68" w:rsidP="000023D6">
      <w:r>
        <w:separator/>
      </w:r>
    </w:p>
  </w:footnote>
  <w:footnote w:type="continuationSeparator" w:id="0">
    <w:p w:rsidR="003C6E68" w:rsidRDefault="003C6E68" w:rsidP="0000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4edd977-b6b4-4acd-96a5-918cd8d557ca"/>
  </w:docVars>
  <w:rsids>
    <w:rsidRoot w:val="00B45883"/>
    <w:rsid w:val="000023D6"/>
    <w:rsid w:val="00007D59"/>
    <w:rsid w:val="0002726B"/>
    <w:rsid w:val="00066667"/>
    <w:rsid w:val="00083634"/>
    <w:rsid w:val="00097720"/>
    <w:rsid w:val="000E58F8"/>
    <w:rsid w:val="00105D13"/>
    <w:rsid w:val="00115B29"/>
    <w:rsid w:val="00120075"/>
    <w:rsid w:val="001244A8"/>
    <w:rsid w:val="00137E5E"/>
    <w:rsid w:val="00153C75"/>
    <w:rsid w:val="001A386C"/>
    <w:rsid w:val="001C5D39"/>
    <w:rsid w:val="001D0BAB"/>
    <w:rsid w:val="001D2E46"/>
    <w:rsid w:val="001F3815"/>
    <w:rsid w:val="00230762"/>
    <w:rsid w:val="00287578"/>
    <w:rsid w:val="002962E8"/>
    <w:rsid w:val="002A5C89"/>
    <w:rsid w:val="002E3817"/>
    <w:rsid w:val="002E637D"/>
    <w:rsid w:val="00300A22"/>
    <w:rsid w:val="0030119B"/>
    <w:rsid w:val="003252E7"/>
    <w:rsid w:val="00340932"/>
    <w:rsid w:val="00346161"/>
    <w:rsid w:val="0034720C"/>
    <w:rsid w:val="0035755A"/>
    <w:rsid w:val="003771DC"/>
    <w:rsid w:val="003A13D7"/>
    <w:rsid w:val="003A16A3"/>
    <w:rsid w:val="003C6E68"/>
    <w:rsid w:val="003D2233"/>
    <w:rsid w:val="003E0D6E"/>
    <w:rsid w:val="003E6729"/>
    <w:rsid w:val="003F1DF9"/>
    <w:rsid w:val="003F7D2C"/>
    <w:rsid w:val="004005DE"/>
    <w:rsid w:val="004200FD"/>
    <w:rsid w:val="004266C2"/>
    <w:rsid w:val="004A1AE4"/>
    <w:rsid w:val="004C7F70"/>
    <w:rsid w:val="0056056F"/>
    <w:rsid w:val="005C4A09"/>
    <w:rsid w:val="0061220C"/>
    <w:rsid w:val="006145EB"/>
    <w:rsid w:val="0064385F"/>
    <w:rsid w:val="00685639"/>
    <w:rsid w:val="00693B57"/>
    <w:rsid w:val="006C42B5"/>
    <w:rsid w:val="00701C88"/>
    <w:rsid w:val="00734353"/>
    <w:rsid w:val="00743333"/>
    <w:rsid w:val="0075335E"/>
    <w:rsid w:val="00767039"/>
    <w:rsid w:val="00770933"/>
    <w:rsid w:val="0077159D"/>
    <w:rsid w:val="00784865"/>
    <w:rsid w:val="007D5846"/>
    <w:rsid w:val="0080543F"/>
    <w:rsid w:val="00847CA1"/>
    <w:rsid w:val="0086602C"/>
    <w:rsid w:val="00877331"/>
    <w:rsid w:val="00897EAA"/>
    <w:rsid w:val="008A339A"/>
    <w:rsid w:val="008D2929"/>
    <w:rsid w:val="008F2956"/>
    <w:rsid w:val="0090218A"/>
    <w:rsid w:val="009044BB"/>
    <w:rsid w:val="00912749"/>
    <w:rsid w:val="00936E69"/>
    <w:rsid w:val="00942754"/>
    <w:rsid w:val="00962705"/>
    <w:rsid w:val="009863EC"/>
    <w:rsid w:val="009921C9"/>
    <w:rsid w:val="009B5031"/>
    <w:rsid w:val="009D0F0F"/>
    <w:rsid w:val="009E3BFE"/>
    <w:rsid w:val="00A12592"/>
    <w:rsid w:val="00A3639D"/>
    <w:rsid w:val="00AB518C"/>
    <w:rsid w:val="00B22597"/>
    <w:rsid w:val="00B25550"/>
    <w:rsid w:val="00B31D96"/>
    <w:rsid w:val="00B4326D"/>
    <w:rsid w:val="00B45883"/>
    <w:rsid w:val="00BB69BD"/>
    <w:rsid w:val="00BC28B0"/>
    <w:rsid w:val="00BC77D1"/>
    <w:rsid w:val="00C062BE"/>
    <w:rsid w:val="00C64642"/>
    <w:rsid w:val="00C667C3"/>
    <w:rsid w:val="00C74C7A"/>
    <w:rsid w:val="00C950CC"/>
    <w:rsid w:val="00C97834"/>
    <w:rsid w:val="00CB7C67"/>
    <w:rsid w:val="00CE4B22"/>
    <w:rsid w:val="00CF39A1"/>
    <w:rsid w:val="00D434E1"/>
    <w:rsid w:val="00D53DE6"/>
    <w:rsid w:val="00D63CB2"/>
    <w:rsid w:val="00E0485E"/>
    <w:rsid w:val="00E43C57"/>
    <w:rsid w:val="00EB66D0"/>
    <w:rsid w:val="00EC5ABC"/>
    <w:rsid w:val="00EC676E"/>
    <w:rsid w:val="00ED38C4"/>
    <w:rsid w:val="00EE62C8"/>
    <w:rsid w:val="00F656F1"/>
    <w:rsid w:val="00F749ED"/>
    <w:rsid w:val="00F75146"/>
    <w:rsid w:val="00F81CE2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rsid w:val="0000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23D6"/>
    <w:rPr>
      <w:sz w:val="24"/>
      <w:szCs w:val="24"/>
    </w:rPr>
  </w:style>
  <w:style w:type="paragraph" w:styleId="a5">
    <w:name w:val="footer"/>
    <w:basedOn w:val="a"/>
    <w:link w:val="a6"/>
    <w:rsid w:val="000023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23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rsid w:val="0000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23D6"/>
    <w:rPr>
      <w:sz w:val="24"/>
      <w:szCs w:val="24"/>
    </w:rPr>
  </w:style>
  <w:style w:type="paragraph" w:styleId="a5">
    <w:name w:val="footer"/>
    <w:basedOn w:val="a"/>
    <w:link w:val="a6"/>
    <w:rsid w:val="000023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23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4</cp:revision>
  <cp:lastPrinted>2018-12-03T12:16:00Z</cp:lastPrinted>
  <dcterms:created xsi:type="dcterms:W3CDTF">2020-08-26T07:52:00Z</dcterms:created>
  <dcterms:modified xsi:type="dcterms:W3CDTF">2020-08-26T11:53:00Z</dcterms:modified>
</cp:coreProperties>
</file>