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C7" w:rsidRPr="001A06A0" w:rsidRDefault="004623C7" w:rsidP="001A06A0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1A06A0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BD773F">
        <w:rPr>
          <w:rFonts w:ascii="Times New Roman" w:hAnsi="Times New Roman" w:cs="Times New Roman"/>
          <w:sz w:val="24"/>
          <w:szCs w:val="24"/>
        </w:rPr>
        <w:t>2</w:t>
      </w:r>
    </w:p>
    <w:p w:rsidR="001524BE" w:rsidRPr="001A06A0" w:rsidRDefault="001524BE" w:rsidP="001A06A0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1A06A0">
        <w:rPr>
          <w:rFonts w:ascii="Times New Roman" w:hAnsi="Times New Roman" w:cs="Times New Roman"/>
          <w:sz w:val="24"/>
          <w:szCs w:val="24"/>
        </w:rPr>
        <w:t>приложения 1</w:t>
      </w:r>
      <w:r w:rsidR="00BD773F">
        <w:rPr>
          <w:rFonts w:ascii="Times New Roman" w:hAnsi="Times New Roman" w:cs="Times New Roman"/>
          <w:sz w:val="24"/>
          <w:szCs w:val="24"/>
        </w:rPr>
        <w:t>7</w:t>
      </w:r>
    </w:p>
    <w:p w:rsidR="004623C7" w:rsidRPr="001A06A0" w:rsidRDefault="004623C7" w:rsidP="001A0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623C7" w:rsidRPr="001A06A0" w:rsidRDefault="004623C7" w:rsidP="001A0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A06A0" w:rsidRDefault="001A06A0" w:rsidP="001A0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A3DFB" w:rsidRPr="001A06A0" w:rsidRDefault="009A3DFB" w:rsidP="001A0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623C7" w:rsidRPr="001A06A0" w:rsidRDefault="004623C7" w:rsidP="001A0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623C7" w:rsidRPr="001A06A0" w:rsidRDefault="004623C7" w:rsidP="001A0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A06A0">
        <w:rPr>
          <w:rFonts w:ascii="Times New Roman" w:hAnsi="Times New Roman" w:cs="Times New Roman"/>
          <w:b/>
          <w:bCs/>
          <w:sz w:val="26"/>
          <w:szCs w:val="26"/>
        </w:rPr>
        <w:t>РАСПРЕДЕЛЕНИЕ</w:t>
      </w:r>
      <w:r w:rsidR="001A06A0" w:rsidRPr="001A06A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A06A0" w:rsidRPr="001A06A0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1A06A0">
        <w:rPr>
          <w:rFonts w:ascii="Times New Roman" w:hAnsi="Times New Roman" w:cs="Times New Roman"/>
          <w:b/>
          <w:bCs/>
          <w:sz w:val="26"/>
          <w:szCs w:val="26"/>
        </w:rPr>
        <w:t>иных межбюджетных трансфертов бюджетам муниципальных образований Ленинградской области</w:t>
      </w:r>
      <w:r w:rsidR="001A06A0" w:rsidRPr="001A06A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A06A0">
        <w:rPr>
          <w:rFonts w:ascii="Times New Roman" w:hAnsi="Times New Roman" w:cs="Times New Roman"/>
          <w:b/>
          <w:bCs/>
          <w:sz w:val="26"/>
          <w:szCs w:val="26"/>
        </w:rPr>
        <w:t xml:space="preserve">на </w:t>
      </w:r>
      <w:r w:rsidRPr="001A06A0">
        <w:rPr>
          <w:rFonts w:ascii="Times New Roman" w:hAnsi="Times New Roman" w:cs="Times New Roman"/>
          <w:b/>
          <w:sz w:val="26"/>
          <w:szCs w:val="26"/>
        </w:rPr>
        <w:t>создани</w:t>
      </w:r>
      <w:r w:rsidR="009A4A77" w:rsidRPr="001A06A0">
        <w:rPr>
          <w:rFonts w:ascii="Times New Roman" w:hAnsi="Times New Roman" w:cs="Times New Roman"/>
          <w:b/>
          <w:sz w:val="26"/>
          <w:szCs w:val="26"/>
        </w:rPr>
        <w:t>е</w:t>
      </w:r>
      <w:r w:rsidRPr="001A06A0">
        <w:rPr>
          <w:rFonts w:ascii="Times New Roman" w:hAnsi="Times New Roman" w:cs="Times New Roman"/>
          <w:b/>
          <w:sz w:val="26"/>
          <w:szCs w:val="26"/>
        </w:rPr>
        <w:t xml:space="preserve"> комфортной городской среды в малых городах и исторических поселениях </w:t>
      </w:r>
      <w:r w:rsidR="001A06A0">
        <w:rPr>
          <w:rFonts w:ascii="Times New Roman" w:hAnsi="Times New Roman" w:cs="Times New Roman"/>
          <w:b/>
          <w:sz w:val="26"/>
          <w:szCs w:val="26"/>
        </w:rPr>
        <w:t>–</w:t>
      </w:r>
      <w:r w:rsidR="009A4A77" w:rsidRPr="001A06A0">
        <w:rPr>
          <w:rFonts w:ascii="Times New Roman" w:hAnsi="Times New Roman" w:cs="Times New Roman"/>
          <w:b/>
          <w:sz w:val="26"/>
          <w:szCs w:val="26"/>
        </w:rPr>
        <w:t xml:space="preserve"> победителях</w:t>
      </w:r>
      <w:r w:rsidRPr="001A06A0">
        <w:rPr>
          <w:rFonts w:ascii="Times New Roman" w:hAnsi="Times New Roman" w:cs="Times New Roman"/>
          <w:b/>
          <w:sz w:val="26"/>
          <w:szCs w:val="26"/>
        </w:rPr>
        <w:t xml:space="preserve"> Всероссийского конкурса лучших проектов создания комфортной городской среды</w:t>
      </w:r>
      <w:r w:rsidRPr="001A06A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A06A0" w:rsidRPr="001A06A0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1A06A0">
        <w:rPr>
          <w:rFonts w:ascii="Times New Roman" w:hAnsi="Times New Roman" w:cs="Times New Roman"/>
          <w:b/>
          <w:bCs/>
          <w:sz w:val="26"/>
          <w:szCs w:val="26"/>
        </w:rPr>
        <w:t>на 202</w:t>
      </w:r>
      <w:r w:rsidR="009A3DFB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1A06A0">
        <w:rPr>
          <w:rFonts w:ascii="Times New Roman" w:hAnsi="Times New Roman" w:cs="Times New Roman"/>
          <w:b/>
          <w:bCs/>
          <w:sz w:val="26"/>
          <w:szCs w:val="26"/>
        </w:rPr>
        <w:t xml:space="preserve"> год и на плановый период 202</w:t>
      </w:r>
      <w:r w:rsidR="009A3DFB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1A06A0">
        <w:rPr>
          <w:rFonts w:ascii="Times New Roman" w:hAnsi="Times New Roman" w:cs="Times New Roman"/>
          <w:b/>
          <w:bCs/>
          <w:sz w:val="26"/>
          <w:szCs w:val="26"/>
        </w:rPr>
        <w:t xml:space="preserve"> и 202</w:t>
      </w:r>
      <w:r w:rsidR="009A3DFB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1A06A0">
        <w:rPr>
          <w:rFonts w:ascii="Times New Roman" w:hAnsi="Times New Roman" w:cs="Times New Roman"/>
          <w:b/>
          <w:bCs/>
          <w:sz w:val="26"/>
          <w:szCs w:val="26"/>
        </w:rPr>
        <w:t xml:space="preserve"> годов</w:t>
      </w:r>
    </w:p>
    <w:p w:rsidR="004623C7" w:rsidRPr="001A06A0" w:rsidRDefault="004623C7" w:rsidP="001A0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623C7" w:rsidRPr="001A06A0" w:rsidRDefault="004623C7" w:rsidP="001A0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tbl>
      <w:tblPr>
        <w:tblW w:w="9801" w:type="dxa"/>
        <w:jc w:val="center"/>
        <w:tblLayout w:type="fixed"/>
        <w:tblLook w:val="0000" w:firstRow="0" w:lastRow="0" w:firstColumn="0" w:lastColumn="0" w:noHBand="0" w:noVBand="0"/>
      </w:tblPr>
      <w:tblGrid>
        <w:gridCol w:w="664"/>
        <w:gridCol w:w="4910"/>
        <w:gridCol w:w="1517"/>
        <w:gridCol w:w="1354"/>
        <w:gridCol w:w="1356"/>
      </w:tblGrid>
      <w:tr w:rsidR="00F462A4" w:rsidRPr="001A06A0" w:rsidTr="008F39AB">
        <w:trPr>
          <w:cantSplit/>
          <w:trHeight w:val="20"/>
          <w:jc w:val="center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4" w:rsidRPr="001A06A0" w:rsidRDefault="00F462A4" w:rsidP="001A0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A06A0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gramStart"/>
            <w:r w:rsidRPr="001A06A0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  <w:r w:rsidRPr="001A06A0">
              <w:rPr>
                <w:rFonts w:ascii="Times New Roman" w:hAnsi="Times New Roman" w:cs="Times New Roman"/>
                <w:b/>
                <w:szCs w:val="24"/>
              </w:rPr>
              <w:t>/п</w:t>
            </w:r>
          </w:p>
        </w:tc>
        <w:tc>
          <w:tcPr>
            <w:tcW w:w="2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4" w:rsidRPr="001A06A0" w:rsidRDefault="00F462A4" w:rsidP="001A0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A06A0">
              <w:rPr>
                <w:rFonts w:ascii="Times New Roman" w:hAnsi="Times New Roman" w:cs="Times New Roman"/>
                <w:b/>
                <w:szCs w:val="24"/>
              </w:rPr>
              <w:t xml:space="preserve">Наименование </w:t>
            </w:r>
            <w:r w:rsidR="001A06A0">
              <w:rPr>
                <w:rFonts w:ascii="Times New Roman" w:hAnsi="Times New Roman" w:cs="Times New Roman"/>
                <w:b/>
                <w:szCs w:val="24"/>
              </w:rPr>
              <w:br/>
            </w:r>
            <w:r w:rsidRPr="001A06A0">
              <w:rPr>
                <w:rFonts w:ascii="Times New Roman" w:hAnsi="Times New Roman" w:cs="Times New Roman"/>
                <w:b/>
                <w:szCs w:val="24"/>
              </w:rPr>
              <w:t>муниципального образования</w:t>
            </w:r>
          </w:p>
        </w:tc>
        <w:tc>
          <w:tcPr>
            <w:tcW w:w="2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F7" w:rsidRPr="001A06A0" w:rsidRDefault="009D1DF7" w:rsidP="001A0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A06A0">
              <w:rPr>
                <w:rFonts w:ascii="Times New Roman" w:hAnsi="Times New Roman" w:cs="Times New Roman"/>
                <w:b/>
                <w:szCs w:val="24"/>
              </w:rPr>
              <w:t>Сумма</w:t>
            </w:r>
          </w:p>
          <w:p w:rsidR="00F462A4" w:rsidRPr="001A06A0" w:rsidRDefault="00F462A4" w:rsidP="001A0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A06A0">
              <w:rPr>
                <w:rFonts w:ascii="Times New Roman" w:hAnsi="Times New Roman" w:cs="Times New Roman"/>
                <w:b/>
                <w:szCs w:val="24"/>
              </w:rPr>
              <w:t>(тысяч рублей)</w:t>
            </w:r>
          </w:p>
        </w:tc>
      </w:tr>
      <w:tr w:rsidR="00F462A4" w:rsidRPr="001A06A0" w:rsidTr="008F39AB">
        <w:trPr>
          <w:cantSplit/>
          <w:trHeight w:val="20"/>
          <w:jc w:val="center"/>
        </w:trPr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4" w:rsidRPr="001A06A0" w:rsidRDefault="00F462A4" w:rsidP="001A0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4" w:rsidRPr="001A06A0" w:rsidRDefault="00F462A4" w:rsidP="001A0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4" w:rsidRPr="001A06A0" w:rsidRDefault="00F462A4" w:rsidP="00BD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A06A0">
              <w:rPr>
                <w:rFonts w:ascii="Times New Roman" w:hAnsi="Times New Roman" w:cs="Times New Roman"/>
                <w:b/>
                <w:szCs w:val="24"/>
              </w:rPr>
              <w:t>202</w:t>
            </w:r>
            <w:r w:rsidR="00BD773F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1A06A0">
              <w:rPr>
                <w:rFonts w:ascii="Times New Roman" w:hAnsi="Times New Roman" w:cs="Times New Roman"/>
                <w:b/>
                <w:szCs w:val="24"/>
              </w:rPr>
              <w:t xml:space="preserve"> год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4" w:rsidRPr="001A06A0" w:rsidRDefault="00F462A4" w:rsidP="00BD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A06A0">
              <w:rPr>
                <w:rFonts w:ascii="Times New Roman" w:hAnsi="Times New Roman" w:cs="Times New Roman"/>
                <w:b/>
                <w:szCs w:val="24"/>
              </w:rPr>
              <w:t>202</w:t>
            </w:r>
            <w:r w:rsidR="00BD773F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1A06A0">
              <w:rPr>
                <w:rFonts w:ascii="Times New Roman" w:hAnsi="Times New Roman" w:cs="Times New Roman"/>
                <w:b/>
                <w:szCs w:val="24"/>
              </w:rPr>
              <w:t xml:space="preserve"> год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4" w:rsidRPr="001A06A0" w:rsidRDefault="00F462A4" w:rsidP="00BD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A06A0">
              <w:rPr>
                <w:rFonts w:ascii="Times New Roman" w:hAnsi="Times New Roman" w:cs="Times New Roman"/>
                <w:b/>
                <w:szCs w:val="24"/>
              </w:rPr>
              <w:t>202</w:t>
            </w:r>
            <w:r w:rsidR="00BD773F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1A06A0">
              <w:rPr>
                <w:rFonts w:ascii="Times New Roman" w:hAnsi="Times New Roman" w:cs="Times New Roman"/>
                <w:b/>
                <w:szCs w:val="24"/>
              </w:rPr>
              <w:t xml:space="preserve"> год</w:t>
            </w:r>
          </w:p>
        </w:tc>
      </w:tr>
      <w:tr w:rsidR="00BD773F" w:rsidRPr="001A06A0" w:rsidTr="008F39AB">
        <w:trPr>
          <w:cantSplit/>
          <w:trHeight w:val="20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73F" w:rsidRPr="001A06A0" w:rsidRDefault="00BD773F" w:rsidP="001A0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6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73F" w:rsidRPr="000A5DE6" w:rsidRDefault="00BD773F" w:rsidP="001B5BBD">
            <w:pPr>
              <w:pStyle w:val="ConsPlusNormal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DE6"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proofErr w:type="spellEnd"/>
            <w:r w:rsidRPr="000A5DE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73F" w:rsidRPr="000A5DE6" w:rsidRDefault="00BD773F" w:rsidP="00047BFC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E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DE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73F" w:rsidRPr="001A06A0" w:rsidRDefault="00BD773F" w:rsidP="001A0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6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5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73F" w:rsidRPr="001A06A0" w:rsidRDefault="00BD773F" w:rsidP="001A0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6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5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D773F" w:rsidRPr="001A06A0" w:rsidTr="008F39AB">
        <w:trPr>
          <w:cantSplit/>
          <w:trHeight w:val="20"/>
          <w:jc w:val="center"/>
        </w:trPr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</w:tcPr>
          <w:p w:rsidR="00BD773F" w:rsidRPr="001A06A0" w:rsidRDefault="00BD773F" w:rsidP="001A0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5" w:type="pct"/>
            <w:tcBorders>
              <w:left w:val="single" w:sz="4" w:space="0" w:color="auto"/>
              <w:right w:val="single" w:sz="4" w:space="0" w:color="auto"/>
            </w:tcBorders>
          </w:tcPr>
          <w:p w:rsidR="00BD773F" w:rsidRPr="000A5DE6" w:rsidRDefault="00BD773F" w:rsidP="001B5BBD">
            <w:pPr>
              <w:pStyle w:val="ConsPlusNormal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5DE6">
              <w:rPr>
                <w:rFonts w:ascii="Times New Roman" w:hAnsi="Times New Roman" w:cs="Times New Roman"/>
                <w:sz w:val="24"/>
                <w:szCs w:val="24"/>
              </w:rPr>
              <w:t>Город Гатчина</w:t>
            </w:r>
          </w:p>
        </w:tc>
        <w:tc>
          <w:tcPr>
            <w:tcW w:w="774" w:type="pct"/>
            <w:tcBorders>
              <w:left w:val="single" w:sz="4" w:space="0" w:color="auto"/>
              <w:right w:val="single" w:sz="4" w:space="0" w:color="auto"/>
            </w:tcBorders>
          </w:tcPr>
          <w:p w:rsidR="00BD773F" w:rsidRPr="000A5DE6" w:rsidRDefault="00BD773F" w:rsidP="00047BFC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E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DE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</w:tcPr>
          <w:p w:rsidR="00BD773F" w:rsidRPr="001A06A0" w:rsidRDefault="00BD773F" w:rsidP="001A0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5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:rsidR="00BD773F" w:rsidRPr="001A06A0" w:rsidRDefault="00BD773F" w:rsidP="001A0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5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B5BBD" w:rsidRPr="001A06A0" w:rsidTr="008F39AB">
        <w:trPr>
          <w:cantSplit/>
          <w:trHeight w:val="20"/>
          <w:jc w:val="center"/>
        </w:trPr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</w:tcPr>
          <w:p w:rsidR="001B5BBD" w:rsidRPr="001B5BBD" w:rsidRDefault="001B5BBD" w:rsidP="001B5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5" w:type="pct"/>
            <w:tcBorders>
              <w:left w:val="single" w:sz="4" w:space="0" w:color="auto"/>
              <w:right w:val="single" w:sz="4" w:space="0" w:color="auto"/>
            </w:tcBorders>
          </w:tcPr>
          <w:p w:rsidR="001B5BBD" w:rsidRPr="001B5BBD" w:rsidRDefault="001B5BBD" w:rsidP="001B5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BBD">
              <w:rPr>
                <w:rFonts w:ascii="Times New Roman" w:hAnsi="Times New Roman" w:cs="Times New Roman"/>
                <w:sz w:val="24"/>
                <w:szCs w:val="24"/>
              </w:rPr>
              <w:t>Волховское</w:t>
            </w:r>
            <w:proofErr w:type="spellEnd"/>
            <w:r w:rsidRPr="001B5BB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74" w:type="pct"/>
            <w:tcBorders>
              <w:left w:val="single" w:sz="4" w:space="0" w:color="auto"/>
              <w:right w:val="single" w:sz="4" w:space="0" w:color="auto"/>
            </w:tcBorders>
          </w:tcPr>
          <w:p w:rsidR="001B5BBD" w:rsidRPr="001B5BBD" w:rsidRDefault="001B5BBD" w:rsidP="001B5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BBD">
              <w:rPr>
                <w:rFonts w:ascii="Times New Roman" w:hAnsi="Times New Roman" w:cs="Times New Roman"/>
                <w:sz w:val="24"/>
                <w:szCs w:val="24"/>
              </w:rPr>
              <w:t>30 000,0</w:t>
            </w: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</w:tcPr>
          <w:p w:rsidR="001B5BBD" w:rsidRPr="001B5BBD" w:rsidRDefault="001B5BBD" w:rsidP="001B5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B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:rsidR="001B5BBD" w:rsidRPr="001B5BBD" w:rsidRDefault="001B5BBD" w:rsidP="001B5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B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B5BBD" w:rsidRPr="001A06A0" w:rsidTr="008F39AB">
        <w:trPr>
          <w:cantSplit/>
          <w:trHeight w:val="20"/>
          <w:jc w:val="center"/>
        </w:trPr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</w:tcPr>
          <w:p w:rsidR="001B5BBD" w:rsidRPr="001B5BBD" w:rsidRDefault="001B5BBD" w:rsidP="001B5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5" w:type="pct"/>
            <w:tcBorders>
              <w:left w:val="single" w:sz="4" w:space="0" w:color="auto"/>
              <w:right w:val="single" w:sz="4" w:space="0" w:color="auto"/>
            </w:tcBorders>
          </w:tcPr>
          <w:p w:rsidR="001B5BBD" w:rsidRPr="001B5BBD" w:rsidRDefault="001B5BBD" w:rsidP="001B5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BBD">
              <w:rPr>
                <w:rFonts w:ascii="Times New Roman" w:hAnsi="Times New Roman" w:cs="Times New Roman"/>
                <w:sz w:val="24"/>
                <w:szCs w:val="24"/>
              </w:rPr>
              <w:t>Ивангородское</w:t>
            </w:r>
            <w:proofErr w:type="spellEnd"/>
            <w:r w:rsidRPr="001B5BB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74" w:type="pct"/>
            <w:tcBorders>
              <w:left w:val="single" w:sz="4" w:space="0" w:color="auto"/>
              <w:right w:val="single" w:sz="4" w:space="0" w:color="auto"/>
            </w:tcBorders>
          </w:tcPr>
          <w:p w:rsidR="001B5BBD" w:rsidRPr="001B5BBD" w:rsidRDefault="001B5BBD" w:rsidP="001B5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BBD">
              <w:rPr>
                <w:rFonts w:ascii="Times New Roman" w:hAnsi="Times New Roman" w:cs="Times New Roman"/>
                <w:sz w:val="24"/>
                <w:szCs w:val="24"/>
              </w:rPr>
              <w:t>25 000,0</w:t>
            </w: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</w:tcPr>
          <w:p w:rsidR="001B5BBD" w:rsidRPr="001B5BBD" w:rsidRDefault="001B5BBD" w:rsidP="001B5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B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:rsidR="001B5BBD" w:rsidRPr="001B5BBD" w:rsidRDefault="001B5BBD" w:rsidP="001B5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B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B5BBD" w:rsidRPr="001A06A0" w:rsidTr="008F39AB">
        <w:trPr>
          <w:cantSplit/>
          <w:trHeight w:val="20"/>
          <w:jc w:val="center"/>
        </w:trPr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</w:tcPr>
          <w:p w:rsidR="001B5BBD" w:rsidRPr="001B5BBD" w:rsidRDefault="001B5BBD" w:rsidP="001B5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5" w:type="pct"/>
            <w:tcBorders>
              <w:left w:val="single" w:sz="4" w:space="0" w:color="auto"/>
              <w:right w:val="single" w:sz="4" w:space="0" w:color="auto"/>
            </w:tcBorders>
          </w:tcPr>
          <w:p w:rsidR="001B5BBD" w:rsidRPr="001B5BBD" w:rsidRDefault="001B5BBD" w:rsidP="001B5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BBD">
              <w:rPr>
                <w:rFonts w:ascii="Times New Roman" w:hAnsi="Times New Roman" w:cs="Times New Roman"/>
                <w:sz w:val="24"/>
                <w:szCs w:val="24"/>
              </w:rPr>
              <w:t>Сясьстройское</w:t>
            </w:r>
            <w:proofErr w:type="spellEnd"/>
            <w:r w:rsidRPr="001B5BB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74" w:type="pct"/>
            <w:tcBorders>
              <w:left w:val="single" w:sz="4" w:space="0" w:color="auto"/>
              <w:right w:val="single" w:sz="4" w:space="0" w:color="auto"/>
            </w:tcBorders>
          </w:tcPr>
          <w:p w:rsidR="001B5BBD" w:rsidRPr="001B5BBD" w:rsidRDefault="001B5BBD" w:rsidP="001B5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BBD">
              <w:rPr>
                <w:rFonts w:ascii="Times New Roman" w:hAnsi="Times New Roman" w:cs="Times New Roman"/>
                <w:sz w:val="24"/>
                <w:szCs w:val="24"/>
              </w:rPr>
              <w:t>25 000,0</w:t>
            </w:r>
            <w:bookmarkStart w:id="0" w:name="_GoBack"/>
            <w:bookmarkEnd w:id="0"/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</w:tcPr>
          <w:p w:rsidR="001B5BBD" w:rsidRPr="001B5BBD" w:rsidRDefault="001B5BBD" w:rsidP="001B5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B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:rsidR="001B5BBD" w:rsidRPr="001B5BBD" w:rsidRDefault="001B5BBD" w:rsidP="001B5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B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B5BBD" w:rsidRPr="001A06A0" w:rsidTr="008F39AB">
        <w:trPr>
          <w:cantSplit/>
          <w:trHeight w:val="20"/>
          <w:jc w:val="center"/>
        </w:trPr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</w:tcPr>
          <w:p w:rsidR="001B5BBD" w:rsidRPr="001B5BBD" w:rsidRDefault="001B5BBD" w:rsidP="001B5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5" w:type="pct"/>
            <w:tcBorders>
              <w:left w:val="single" w:sz="4" w:space="0" w:color="auto"/>
              <w:right w:val="single" w:sz="4" w:space="0" w:color="auto"/>
            </w:tcBorders>
          </w:tcPr>
          <w:p w:rsidR="001B5BBD" w:rsidRPr="001B5BBD" w:rsidRDefault="001B5BBD" w:rsidP="001B5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BBD">
              <w:rPr>
                <w:rFonts w:ascii="Times New Roman" w:hAnsi="Times New Roman" w:cs="Times New Roman"/>
                <w:sz w:val="24"/>
                <w:szCs w:val="24"/>
              </w:rPr>
              <w:t>Киришское</w:t>
            </w:r>
            <w:proofErr w:type="spellEnd"/>
            <w:r w:rsidRPr="001B5BB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74" w:type="pct"/>
            <w:tcBorders>
              <w:left w:val="single" w:sz="4" w:space="0" w:color="auto"/>
              <w:right w:val="single" w:sz="4" w:space="0" w:color="auto"/>
            </w:tcBorders>
          </w:tcPr>
          <w:p w:rsidR="001B5BBD" w:rsidRPr="001B5BBD" w:rsidRDefault="001B5BBD" w:rsidP="001B5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BBD">
              <w:rPr>
                <w:rFonts w:ascii="Times New Roman" w:hAnsi="Times New Roman" w:cs="Times New Roman"/>
                <w:sz w:val="24"/>
                <w:szCs w:val="24"/>
              </w:rPr>
              <w:t xml:space="preserve"> 50 000,0</w:t>
            </w: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</w:tcPr>
          <w:p w:rsidR="001B5BBD" w:rsidRPr="001B5BBD" w:rsidRDefault="001B5BBD" w:rsidP="001B5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B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:rsidR="001B5BBD" w:rsidRPr="001B5BBD" w:rsidRDefault="001B5BBD" w:rsidP="001B5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B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B5BBD" w:rsidRPr="001A06A0" w:rsidTr="008F39AB">
        <w:trPr>
          <w:cantSplit/>
          <w:trHeight w:val="20"/>
          <w:jc w:val="center"/>
        </w:trPr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BD" w:rsidRPr="001B5BBD" w:rsidRDefault="001B5BBD" w:rsidP="001B5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BD" w:rsidRPr="001B5BBD" w:rsidRDefault="001B5BBD" w:rsidP="001B5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BBD">
              <w:rPr>
                <w:rFonts w:ascii="Times New Roman" w:hAnsi="Times New Roman" w:cs="Times New Roman"/>
                <w:sz w:val="24"/>
                <w:szCs w:val="24"/>
              </w:rPr>
              <w:t>Новоладожское</w:t>
            </w:r>
            <w:proofErr w:type="spellEnd"/>
            <w:r w:rsidRPr="001B5BB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BD" w:rsidRPr="001B5BBD" w:rsidRDefault="001B5BBD" w:rsidP="001B5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BBD">
              <w:rPr>
                <w:rFonts w:ascii="Times New Roman" w:hAnsi="Times New Roman" w:cs="Times New Roman"/>
                <w:sz w:val="24"/>
                <w:szCs w:val="24"/>
              </w:rPr>
              <w:t>30 000,0</w:t>
            </w:r>
          </w:p>
        </w:tc>
        <w:tc>
          <w:tcPr>
            <w:tcW w:w="6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BD" w:rsidRPr="001B5BBD" w:rsidRDefault="001B5BBD" w:rsidP="001B5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B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BD" w:rsidRPr="001B5BBD" w:rsidRDefault="001B5BBD" w:rsidP="001B5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B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462A4" w:rsidRPr="001A06A0" w:rsidTr="008F39AB">
        <w:trPr>
          <w:cantSplit/>
          <w:trHeight w:val="20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4" w:rsidRPr="001A06A0" w:rsidRDefault="00F462A4" w:rsidP="001A0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4" w:rsidRPr="001A06A0" w:rsidRDefault="00F462A4" w:rsidP="001A0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6A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4" w:rsidRPr="001A06A0" w:rsidRDefault="001B5BBD" w:rsidP="001A0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BD773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462A4" w:rsidRPr="001A06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000,0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4" w:rsidRPr="001A06A0" w:rsidRDefault="00F462A4" w:rsidP="001A0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6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B5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4" w:rsidRPr="001A06A0" w:rsidRDefault="00F462A4" w:rsidP="001A0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6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B5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</w:tbl>
    <w:p w:rsidR="00F462A4" w:rsidRPr="001A06A0" w:rsidRDefault="00F462A4" w:rsidP="001A0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62A4" w:rsidRPr="001A06A0" w:rsidSect="001A06A0">
      <w:pgSz w:w="11906" w:h="16838" w:code="9"/>
      <w:pgMar w:top="1134" w:right="73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47C" w:rsidRDefault="000D547C" w:rsidP="0091701C">
      <w:pPr>
        <w:spacing w:after="0" w:line="240" w:lineRule="auto"/>
      </w:pPr>
      <w:r>
        <w:separator/>
      </w:r>
    </w:p>
  </w:endnote>
  <w:endnote w:type="continuationSeparator" w:id="0">
    <w:p w:rsidR="000D547C" w:rsidRDefault="000D547C" w:rsidP="00917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47C" w:rsidRDefault="000D547C" w:rsidP="0091701C">
      <w:pPr>
        <w:spacing w:after="0" w:line="240" w:lineRule="auto"/>
      </w:pPr>
      <w:r>
        <w:separator/>
      </w:r>
    </w:p>
  </w:footnote>
  <w:footnote w:type="continuationSeparator" w:id="0">
    <w:p w:rsidR="000D547C" w:rsidRDefault="000D547C" w:rsidP="009170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18dfdcf6-1790-4d2b-b707-1ca500cd72c4"/>
  </w:docVars>
  <w:rsids>
    <w:rsidRoot w:val="004671FC"/>
    <w:rsid w:val="00060A04"/>
    <w:rsid w:val="000D547C"/>
    <w:rsid w:val="001428DA"/>
    <w:rsid w:val="001524BE"/>
    <w:rsid w:val="001661C9"/>
    <w:rsid w:val="001A06A0"/>
    <w:rsid w:val="001B5BBD"/>
    <w:rsid w:val="001E02BB"/>
    <w:rsid w:val="001F3803"/>
    <w:rsid w:val="00240E93"/>
    <w:rsid w:val="0025061A"/>
    <w:rsid w:val="00261BDF"/>
    <w:rsid w:val="003640F4"/>
    <w:rsid w:val="003A341B"/>
    <w:rsid w:val="004623C7"/>
    <w:rsid w:val="004671FC"/>
    <w:rsid w:val="00636309"/>
    <w:rsid w:val="007B699A"/>
    <w:rsid w:val="00852F91"/>
    <w:rsid w:val="008F39AB"/>
    <w:rsid w:val="0091701C"/>
    <w:rsid w:val="0093491A"/>
    <w:rsid w:val="00966370"/>
    <w:rsid w:val="009A3DFB"/>
    <w:rsid w:val="009A4A77"/>
    <w:rsid w:val="009D1DF7"/>
    <w:rsid w:val="00A60613"/>
    <w:rsid w:val="00A664BD"/>
    <w:rsid w:val="00A86D09"/>
    <w:rsid w:val="00AD1C32"/>
    <w:rsid w:val="00BD773F"/>
    <w:rsid w:val="00C243E4"/>
    <w:rsid w:val="00C25E8B"/>
    <w:rsid w:val="00D9498D"/>
    <w:rsid w:val="00EB381B"/>
    <w:rsid w:val="00EE7E12"/>
    <w:rsid w:val="00F40801"/>
    <w:rsid w:val="00F462A4"/>
    <w:rsid w:val="00FD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701C"/>
  </w:style>
  <w:style w:type="paragraph" w:styleId="a5">
    <w:name w:val="footer"/>
    <w:basedOn w:val="a"/>
    <w:link w:val="a6"/>
    <w:uiPriority w:val="99"/>
    <w:unhideWhenUsed/>
    <w:rsid w:val="0091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701C"/>
  </w:style>
  <w:style w:type="paragraph" w:customStyle="1" w:styleId="ConsPlusNormal">
    <w:name w:val="ConsPlusNormal"/>
    <w:rsid w:val="00BD773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701C"/>
  </w:style>
  <w:style w:type="paragraph" w:styleId="a5">
    <w:name w:val="footer"/>
    <w:basedOn w:val="a"/>
    <w:link w:val="a6"/>
    <w:uiPriority w:val="99"/>
    <w:unhideWhenUsed/>
    <w:rsid w:val="0091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7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БУЛАВКО</dc:creator>
  <cp:lastModifiedBy>Рыженкова Елена Николаевна</cp:lastModifiedBy>
  <cp:revision>8</cp:revision>
  <cp:lastPrinted>2019-12-04T11:52:00Z</cp:lastPrinted>
  <dcterms:created xsi:type="dcterms:W3CDTF">2019-12-05T14:59:00Z</dcterms:created>
  <dcterms:modified xsi:type="dcterms:W3CDTF">2020-10-09T09:22:00Z</dcterms:modified>
</cp:coreProperties>
</file>