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9D" w:rsidRPr="00EF53A1" w:rsidRDefault="0053749D" w:rsidP="004E7C1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УТВЕРЖДЕН</w:t>
      </w:r>
    </w:p>
    <w:p w:rsidR="0053749D" w:rsidRPr="00EF53A1" w:rsidRDefault="0053749D" w:rsidP="004E7C1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областным законом</w:t>
      </w:r>
    </w:p>
    <w:p w:rsidR="004E7C16" w:rsidRDefault="004E7C16" w:rsidP="004E7C1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53749D" w:rsidRPr="00EF53A1" w:rsidRDefault="0053749D" w:rsidP="004E7C1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E7C16">
        <w:rPr>
          <w:rFonts w:ascii="Times New Roman" w:hAnsi="Times New Roman" w:cs="Times New Roman"/>
          <w:sz w:val="28"/>
          <w:szCs w:val="28"/>
        </w:rPr>
        <w:t>19</w:t>
      </w:r>
      <w:r w:rsidRPr="00EF53A1">
        <w:rPr>
          <w:rFonts w:ascii="Times New Roman" w:hAnsi="Times New Roman" w:cs="Times New Roman"/>
          <w:sz w:val="28"/>
          <w:szCs w:val="28"/>
        </w:rPr>
        <w:t>)</w:t>
      </w:r>
    </w:p>
    <w:p w:rsidR="0053749D" w:rsidRPr="00911CAC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7C16" w:rsidRDefault="004E7C16" w:rsidP="00537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749D" w:rsidRPr="00911CAC" w:rsidRDefault="0053749D" w:rsidP="00537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11CAC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53749D" w:rsidRPr="00911CAC" w:rsidRDefault="0053749D" w:rsidP="00537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11CAC">
        <w:rPr>
          <w:rFonts w:ascii="Times New Roman" w:hAnsi="Times New Roman" w:cs="Times New Roman"/>
          <w:b/>
          <w:bCs/>
          <w:sz w:val="26"/>
          <w:szCs w:val="26"/>
        </w:rPr>
        <w:t>РАСПРЕДЕЛЕНИЯ СУБВЕНЦИЙ БЮДЖЕТАМ МУНИЦИПАЛЬНЫХ ОБРАЗОВАНИЙ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НА ОБЕСПЕЧЕНИЕ ГОСУДАРСТВЕННЫХ ГАРАНТИЙ РЕАЛИЗАЦИИ ПРАВ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НА ПОЛУЧЕНИЕ ОБЩЕДОСТУПНОГО И БЕСПЛАТНОГО НАЧАЛЬНОГО ОБЩЕГО,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ОСНОВНОГО ОБЩЕГО, СРЕДНЕГО ОБЩЕГО ОБРАЗОВАНИЯ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В МУНИЦИПАЛЬНЫХ ОБЩЕОБРАЗОВАТЕЛЬНЫХ ОРГАНИЗАЦИЯХ,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ОБЕСПЕЧЕНИЕ ДОПОЛНИТЕЛЬНОГО ОБРАЗОВАНИЯ ДЕТЕЙ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В МУНИЦИПАЛЬНЫХ ОБЩЕОБРАЗОВАТЕЛЬНЫХ ОРГАНИЗАЦИЯХ, ВКЛЮЧАЯ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РАСХОДЫ НА ОПЛАТУ ТРУДА, ПРИОБРЕТЕНИЕ УЧЕБНИКОВ И УЧЕБНЫХ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ПОСОБИЙ, СРЕДСТВ ОБУЧЕНИЯ (ЗА ИСКЛЮЧЕНИЕМ РАСХОДОВ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1CAC">
        <w:rPr>
          <w:rFonts w:ascii="Times New Roman" w:hAnsi="Times New Roman" w:cs="Times New Roman"/>
          <w:b/>
          <w:bCs/>
          <w:sz w:val="26"/>
          <w:szCs w:val="26"/>
        </w:rPr>
        <w:t>НА СОДЕРЖАНИЕ ЗДАНИЙ И ОПЛАТУ КОММУНАЛЬНЫХ УСЛУГ)</w:t>
      </w:r>
      <w:proofErr w:type="gramEnd"/>
    </w:p>
    <w:p w:rsidR="0053749D" w:rsidRPr="00911CAC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49D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49D" w:rsidRPr="00911CAC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CAC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на планируемый год</w:t>
      </w:r>
      <w:proofErr w:type="gramEnd"/>
      <w:r w:rsidRPr="00911CAC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</w:p>
    <w:p w:rsidR="0053749D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49D" w:rsidRPr="00D94521" w:rsidRDefault="009330FC" w:rsidP="0053749D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 x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sni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="0053749D">
        <w:rPr>
          <w:rFonts w:ascii="Times New Roman" w:hAnsi="Times New Roman" w:cs="Times New Roman"/>
          <w:iCs/>
          <w:sz w:val="28"/>
          <w:szCs w:val="28"/>
        </w:rPr>
        <w:t>,</w:t>
      </w:r>
    </w:p>
    <w:p w:rsidR="0053749D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где</w:t>
      </w:r>
    </w:p>
    <w:p w:rsidR="0053749D" w:rsidRPr="00911CAC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C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1CA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11CAC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911C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53749D" w:rsidRPr="00911CAC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s - вид основной образовательной программы, форма обучения и месторасположение общеобразовательной организации;</w:t>
      </w:r>
    </w:p>
    <w:p w:rsidR="0053749D" w:rsidRPr="00911CAC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n - ступень общего образования;</w:t>
      </w:r>
    </w:p>
    <w:p w:rsidR="0053749D" w:rsidRPr="00911CAC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1C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11CAC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по s-</w:t>
      </w:r>
      <w:proofErr w:type="spellStart"/>
      <w:r w:rsidRPr="00911CA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виду, n-й ступени </w:t>
      </w:r>
      <w:r>
        <w:rPr>
          <w:rFonts w:ascii="Times New Roman" w:hAnsi="Times New Roman" w:cs="Times New Roman"/>
          <w:sz w:val="28"/>
          <w:szCs w:val="28"/>
        </w:rPr>
        <w:t>в год</w:t>
      </w:r>
      <w:r w:rsidRPr="00911CAC">
        <w:rPr>
          <w:rFonts w:ascii="Times New Roman" w:hAnsi="Times New Roman" w:cs="Times New Roman"/>
          <w:sz w:val="28"/>
          <w:szCs w:val="28"/>
        </w:rPr>
        <w:t>;</w:t>
      </w:r>
    </w:p>
    <w:p w:rsidR="0053749D" w:rsidRPr="00A72C81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C81">
        <w:rPr>
          <w:rFonts w:ascii="Times New Roman" w:hAnsi="Times New Roman" w:cs="Times New Roman"/>
          <w:sz w:val="28"/>
          <w:szCs w:val="28"/>
        </w:rPr>
        <w:t>Чsni</w:t>
      </w:r>
      <w:proofErr w:type="spellEnd"/>
      <w:r w:rsidRPr="00A72C81">
        <w:rPr>
          <w:rFonts w:ascii="Times New Roman" w:hAnsi="Times New Roman" w:cs="Times New Roman"/>
          <w:sz w:val="28"/>
          <w:szCs w:val="28"/>
        </w:rPr>
        <w:t xml:space="preserve"> - планируемая среднегодовая численность </w:t>
      </w:r>
      <w:proofErr w:type="gramStart"/>
      <w:r w:rsidRPr="00A72C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2C81">
        <w:rPr>
          <w:rFonts w:ascii="Times New Roman" w:hAnsi="Times New Roman" w:cs="Times New Roman"/>
          <w:sz w:val="28"/>
          <w:szCs w:val="28"/>
        </w:rPr>
        <w:t xml:space="preserve"> по s-</w:t>
      </w:r>
      <w:proofErr w:type="spellStart"/>
      <w:r w:rsidRPr="00A72C8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72C81">
        <w:rPr>
          <w:rFonts w:ascii="Times New Roman" w:hAnsi="Times New Roman" w:cs="Times New Roman"/>
          <w:sz w:val="28"/>
          <w:szCs w:val="28"/>
        </w:rPr>
        <w:t xml:space="preserve"> виду, n-й ступени </w:t>
      </w:r>
      <w:r>
        <w:rPr>
          <w:rFonts w:ascii="Times New Roman" w:hAnsi="Times New Roman" w:cs="Times New Roman"/>
          <w:sz w:val="28"/>
          <w:szCs w:val="28"/>
        </w:rPr>
        <w:t>в i-м муниципальном образовании</w:t>
      </w:r>
      <w:r w:rsidRPr="00A72C81">
        <w:rPr>
          <w:rFonts w:ascii="Times New Roman" w:hAnsi="Times New Roman" w:cs="Times New Roman"/>
          <w:sz w:val="28"/>
          <w:szCs w:val="28"/>
        </w:rPr>
        <w:t>.</w:t>
      </w:r>
    </w:p>
    <w:p w:rsidR="0053749D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49D" w:rsidRDefault="0053749D" w:rsidP="00537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CAC">
        <w:rPr>
          <w:rFonts w:ascii="Times New Roman" w:hAnsi="Times New Roman" w:cs="Times New Roman"/>
          <w:sz w:val="28"/>
          <w:szCs w:val="28"/>
        </w:rPr>
        <w:lastRenderedPageBreak/>
        <w:t>При расчете объема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общеобразовательной программы общего образования.</w:t>
      </w:r>
      <w:proofErr w:type="gramEnd"/>
    </w:p>
    <w:p w:rsidR="00997AC4" w:rsidRDefault="00F01B9E" w:rsidP="00F01B9E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53749D" w:rsidRPr="0036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sni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показателем (критерием</w:t>
      </w:r>
      <w:r w:rsidR="0053749D" w:rsidRPr="00367029">
        <w:rPr>
          <w:rFonts w:ascii="Times New Roman" w:hAnsi="Times New Roman" w:cs="Times New Roman"/>
          <w:sz w:val="28"/>
          <w:szCs w:val="28"/>
        </w:rPr>
        <w:t>) распределения между муниципальными образованиями Ленинградской области общего объема субвенций.</w:t>
      </w:r>
    </w:p>
    <w:sectPr w:rsidR="00997A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FC" w:rsidRDefault="009330FC" w:rsidP="004E7C16">
      <w:pPr>
        <w:spacing w:after="0" w:line="240" w:lineRule="auto"/>
      </w:pPr>
      <w:r>
        <w:separator/>
      </w:r>
    </w:p>
  </w:endnote>
  <w:endnote w:type="continuationSeparator" w:id="0">
    <w:p w:rsidR="009330FC" w:rsidRDefault="009330FC" w:rsidP="004E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22251"/>
      <w:docPartObj>
        <w:docPartGallery w:val="Page Numbers (Bottom of Page)"/>
        <w:docPartUnique/>
      </w:docPartObj>
    </w:sdtPr>
    <w:sdtContent>
      <w:p w:rsidR="004E7C16" w:rsidRDefault="004E7C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7C16" w:rsidRDefault="004E7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FC" w:rsidRDefault="009330FC" w:rsidP="004E7C16">
      <w:pPr>
        <w:spacing w:after="0" w:line="240" w:lineRule="auto"/>
      </w:pPr>
      <w:r>
        <w:separator/>
      </w:r>
    </w:p>
  </w:footnote>
  <w:footnote w:type="continuationSeparator" w:id="0">
    <w:p w:rsidR="009330FC" w:rsidRDefault="009330FC" w:rsidP="004E7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21"/>
    <w:rsid w:val="00032B21"/>
    <w:rsid w:val="004E7C16"/>
    <w:rsid w:val="0053749D"/>
    <w:rsid w:val="009330FC"/>
    <w:rsid w:val="00997AC4"/>
    <w:rsid w:val="00F01B9E"/>
    <w:rsid w:val="00F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9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C1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C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9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C1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C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 Александр Львович</dc:creator>
  <cp:lastModifiedBy>Рыженкова Елена Николаевна</cp:lastModifiedBy>
  <cp:revision>3</cp:revision>
  <dcterms:created xsi:type="dcterms:W3CDTF">2020-08-24T13:49:00Z</dcterms:created>
  <dcterms:modified xsi:type="dcterms:W3CDTF">2020-08-26T06:44:00Z</dcterms:modified>
</cp:coreProperties>
</file>