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7E" w:rsidRDefault="0031757E" w:rsidP="0031757E">
      <w:pPr>
        <w:pStyle w:val="ConsPlusTitle"/>
        <w:jc w:val="right"/>
        <w:outlineLvl w:val="0"/>
      </w:pPr>
      <w:r>
        <w:t>Проект</w:t>
      </w:r>
    </w:p>
    <w:p w:rsidR="0031757E" w:rsidRDefault="0031757E" w:rsidP="0031757E">
      <w:pPr>
        <w:pStyle w:val="ConsPlusTitle"/>
        <w:jc w:val="right"/>
        <w:outlineLvl w:val="0"/>
      </w:pPr>
    </w:p>
    <w:p w:rsidR="0031757E" w:rsidRDefault="0031757E" w:rsidP="0031757E">
      <w:pPr>
        <w:pStyle w:val="ConsPlusTitle"/>
        <w:jc w:val="right"/>
        <w:outlineLvl w:val="0"/>
      </w:pPr>
    </w:p>
    <w:p w:rsidR="0031757E" w:rsidRPr="0031757E" w:rsidRDefault="0031757E">
      <w:pPr>
        <w:pStyle w:val="ConsPlusTitle"/>
        <w:jc w:val="center"/>
        <w:outlineLvl w:val="0"/>
        <w:rPr>
          <w:b w:val="0"/>
        </w:rPr>
      </w:pPr>
      <w:r w:rsidRPr="0031757E">
        <w:rPr>
          <w:b w:val="0"/>
        </w:rPr>
        <w:t>ПРАВИТЕЛЬСТВО ЛЕНИНГРАДСКОЙ ОБЛАСТИ</w:t>
      </w:r>
    </w:p>
    <w:p w:rsidR="0031757E" w:rsidRDefault="00761643">
      <w:pPr>
        <w:pStyle w:val="ConsPlusTitle"/>
        <w:jc w:val="center"/>
        <w:rPr>
          <w:b w:val="0"/>
        </w:rPr>
      </w:pPr>
      <w:r>
        <w:rPr>
          <w:b w:val="0"/>
        </w:rPr>
        <w:t>ПОСТАНОВЛЕНИЕ</w:t>
      </w:r>
    </w:p>
    <w:p w:rsidR="0031757E" w:rsidRDefault="0031757E">
      <w:pPr>
        <w:pStyle w:val="ConsPlusTitle"/>
        <w:jc w:val="center"/>
        <w:rPr>
          <w:b w:val="0"/>
        </w:rPr>
      </w:pPr>
    </w:p>
    <w:p w:rsidR="0031757E" w:rsidRPr="0031757E" w:rsidRDefault="0031757E">
      <w:pPr>
        <w:pStyle w:val="ConsPlusTitle"/>
        <w:jc w:val="center"/>
        <w:rPr>
          <w:b w:val="0"/>
        </w:rPr>
      </w:pPr>
    </w:p>
    <w:p w:rsidR="0031757E" w:rsidRPr="0031757E" w:rsidRDefault="0031757E">
      <w:pPr>
        <w:pStyle w:val="ConsPlusTitle"/>
        <w:jc w:val="center"/>
        <w:rPr>
          <w:b w:val="0"/>
        </w:rPr>
      </w:pPr>
      <w:r w:rsidRPr="0031757E">
        <w:rPr>
          <w:b w:val="0"/>
        </w:rPr>
        <w:t xml:space="preserve">от ____________ 2020 года N </w:t>
      </w:r>
    </w:p>
    <w:p w:rsidR="0031757E" w:rsidRDefault="0031757E">
      <w:pPr>
        <w:pStyle w:val="ConsPlusTitle"/>
        <w:jc w:val="both"/>
      </w:pPr>
    </w:p>
    <w:p w:rsidR="0031757E" w:rsidRDefault="0031757E" w:rsidP="00761643">
      <w:pPr>
        <w:pStyle w:val="ConsPlusTitle"/>
        <w:jc w:val="center"/>
      </w:pPr>
      <w:proofErr w:type="gramStart"/>
      <w:r>
        <w:t xml:space="preserve">О </w:t>
      </w:r>
      <w:r w:rsidR="00761643">
        <w:t xml:space="preserve">внесении изменений в </w:t>
      </w:r>
      <w:r w:rsidR="00761643" w:rsidRPr="00761643">
        <w:t>постановление Правительства Ленинградской области от 21 мая 2020 года N 316 "О выплатах стимулирующего характера за особые условия труда и дополнительную нагрузку работникам государственных стационарных организаций социального обслуживания Ленинградской области, стационарных отделений, созданных не в стационарных организациях социального обслуживания Ленинградской области, оказывающим социальные услуги гражданам, у которых выявлена новая коронавирусная инфекция (COVID-19), и лицам из групп</w:t>
      </w:r>
      <w:proofErr w:type="gramEnd"/>
      <w:r w:rsidR="00761643" w:rsidRPr="00761643">
        <w:t xml:space="preserve"> риска заражения новой коронавирусной инфекцией (COVID-19)"</w:t>
      </w:r>
    </w:p>
    <w:p w:rsidR="0031757E" w:rsidRDefault="0031757E">
      <w:pPr>
        <w:pStyle w:val="ConsPlusNormal"/>
        <w:jc w:val="both"/>
      </w:pPr>
    </w:p>
    <w:p w:rsidR="00761643" w:rsidRDefault="00761643" w:rsidP="00761643">
      <w:pPr>
        <w:pStyle w:val="ConsPlusNormal"/>
        <w:ind w:firstLine="709"/>
        <w:jc w:val="both"/>
      </w:pPr>
      <w:r>
        <w:t>Правительство Ленинградской области постановляет:</w:t>
      </w:r>
    </w:p>
    <w:p w:rsidR="00761643" w:rsidRDefault="00761643" w:rsidP="00761643">
      <w:pPr>
        <w:pStyle w:val="ConsPlusNormal"/>
        <w:ind w:firstLine="709"/>
        <w:jc w:val="both"/>
      </w:pPr>
    </w:p>
    <w:p w:rsidR="00761643" w:rsidRDefault="00761643" w:rsidP="00761643">
      <w:pPr>
        <w:pStyle w:val="ConsPlusNormal"/>
        <w:ind w:firstLine="709"/>
        <w:jc w:val="both"/>
      </w:pPr>
      <w:r>
        <w:t xml:space="preserve">1. </w:t>
      </w:r>
      <w:proofErr w:type="gramStart"/>
      <w:r>
        <w:t xml:space="preserve">Внести в постановление Правительства Ленинградской области от 21 мая 2020 года N 316 "О выплатах стимулирующего характера за особые условия труда </w:t>
      </w:r>
      <w:r w:rsidR="00130156">
        <w:br/>
      </w:r>
      <w:r>
        <w:t>и дополнительную нагрузку работникам государственных стационарных организаций социального обслуживания Ленинградской области, стационарных отделений, созданных не в стационарных организациях социального обслуживания Ленинградской области, оказывающим социальные услуги гражданам, у которых выявлена новая коронавирусная инфекция (COVID-19), и лицам из групп риска заражения</w:t>
      </w:r>
      <w:proofErr w:type="gramEnd"/>
      <w:r>
        <w:t xml:space="preserve"> новой коронавирусной инфекцией (COVID-19)" изменени</w:t>
      </w:r>
      <w:r w:rsidR="00130156">
        <w:t xml:space="preserve">е, заменив </w:t>
      </w:r>
      <w:r w:rsidR="00130156">
        <w:br/>
      </w:r>
      <w:r>
        <w:t xml:space="preserve">в абзаце первом пункта 4 слова "с 15 апреля по 15 сентября 2020 года" словами </w:t>
      </w:r>
      <w:r w:rsidR="00130156">
        <w:br/>
      </w:r>
      <w:r>
        <w:t>"с 15 апреля по 15 ноября 2020 года".</w:t>
      </w:r>
    </w:p>
    <w:p w:rsidR="00761643" w:rsidRDefault="00761643" w:rsidP="00761643">
      <w:pPr>
        <w:pStyle w:val="ConsPlusNormal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</w:t>
      </w:r>
      <w:r w:rsidR="00130156">
        <w:br/>
      </w:r>
      <w:r>
        <w:t>на заместителя Председателя Правительства Ленинградской области по социальным вопросам.</w:t>
      </w:r>
    </w:p>
    <w:p w:rsidR="00761643" w:rsidRDefault="00761643" w:rsidP="00761643">
      <w:pPr>
        <w:pStyle w:val="ConsPlusNormal"/>
        <w:ind w:firstLine="709"/>
        <w:jc w:val="both"/>
      </w:pPr>
      <w:r>
        <w:t xml:space="preserve">3.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</w:t>
      </w:r>
      <w:r w:rsidR="004954F9">
        <w:t>я.</w:t>
      </w:r>
    </w:p>
    <w:p w:rsidR="0031757E" w:rsidRDefault="0031757E">
      <w:pPr>
        <w:pStyle w:val="ConsPlusNormal"/>
        <w:jc w:val="both"/>
      </w:pPr>
    </w:p>
    <w:p w:rsidR="0031757E" w:rsidRDefault="0031757E">
      <w:pPr>
        <w:pStyle w:val="ConsPlusNormal"/>
        <w:jc w:val="both"/>
      </w:pPr>
    </w:p>
    <w:p w:rsidR="0031757E" w:rsidRDefault="0031757E" w:rsidP="003175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Губернатор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Ленинградской 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А. Дрозденко</w:t>
      </w:r>
    </w:p>
    <w:p w:rsidR="0031757E" w:rsidRDefault="0031757E">
      <w:pPr>
        <w:pStyle w:val="ConsPlusNormal"/>
        <w:jc w:val="both"/>
      </w:pPr>
    </w:p>
    <w:p w:rsidR="0031757E" w:rsidRDefault="0031757E">
      <w:pPr>
        <w:pStyle w:val="ConsPlusNormal"/>
        <w:jc w:val="both"/>
      </w:pPr>
    </w:p>
    <w:p w:rsidR="0031757E" w:rsidRDefault="0031757E">
      <w:pPr>
        <w:pStyle w:val="ConsPlusNormal"/>
        <w:jc w:val="right"/>
        <w:outlineLvl w:val="0"/>
        <w:sectPr w:rsidR="0031757E" w:rsidSect="002B3D7F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A505DC" w:rsidRPr="005827C6" w:rsidRDefault="00A505DC" w:rsidP="00A50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7C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505DC" w:rsidRPr="005827C6" w:rsidRDefault="00A505DC" w:rsidP="00A50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7C6">
        <w:rPr>
          <w:rFonts w:ascii="Times New Roman" w:hAnsi="Times New Roman"/>
          <w:b/>
          <w:sz w:val="28"/>
          <w:szCs w:val="28"/>
        </w:rPr>
        <w:t xml:space="preserve">к проекту </w:t>
      </w:r>
      <w:r w:rsidR="00761643" w:rsidRPr="005827C6">
        <w:rPr>
          <w:rFonts w:ascii="Times New Roman" w:hAnsi="Times New Roman"/>
          <w:b/>
          <w:sz w:val="28"/>
          <w:szCs w:val="28"/>
        </w:rPr>
        <w:t>постановления</w:t>
      </w:r>
      <w:r w:rsidRPr="005827C6">
        <w:rPr>
          <w:rFonts w:ascii="Times New Roman" w:hAnsi="Times New Roman"/>
          <w:b/>
          <w:sz w:val="28"/>
          <w:szCs w:val="28"/>
        </w:rPr>
        <w:t xml:space="preserve"> Правительства Ленинградской области </w:t>
      </w:r>
    </w:p>
    <w:p w:rsidR="00A505DC" w:rsidRDefault="00761643" w:rsidP="00761643">
      <w:pPr>
        <w:pStyle w:val="ConsPlusNormal"/>
        <w:ind w:firstLine="540"/>
        <w:jc w:val="center"/>
      </w:pPr>
      <w:proofErr w:type="gramStart"/>
      <w:r w:rsidRPr="005827C6">
        <w:rPr>
          <w:rFonts w:cstheme="minorBidi"/>
          <w:b/>
          <w:bCs/>
          <w:szCs w:val="28"/>
        </w:rPr>
        <w:t xml:space="preserve">"О внесении изменений в постановление Правительства Ленинградской области от 21 мая 2020 года N 316 "О выплатах стимулирующего характера </w:t>
      </w:r>
      <w:r w:rsidR="0029482C">
        <w:rPr>
          <w:rFonts w:cstheme="minorBidi"/>
          <w:b/>
          <w:bCs/>
          <w:szCs w:val="28"/>
        </w:rPr>
        <w:br/>
      </w:r>
      <w:r w:rsidRPr="005827C6">
        <w:rPr>
          <w:rFonts w:cstheme="minorBidi"/>
          <w:b/>
          <w:bCs/>
          <w:szCs w:val="28"/>
        </w:rPr>
        <w:t xml:space="preserve">за особые условия труда и дополнительную нагрузку работникам государственных стационарных организаций социального обслуживания Ленинградской области, стационарных отделений, созданных </w:t>
      </w:r>
      <w:r w:rsidR="0029482C">
        <w:rPr>
          <w:rFonts w:cstheme="minorBidi"/>
          <w:b/>
          <w:bCs/>
          <w:szCs w:val="28"/>
        </w:rPr>
        <w:br/>
      </w:r>
      <w:r w:rsidRPr="005827C6">
        <w:rPr>
          <w:rFonts w:cstheme="minorBidi"/>
          <w:b/>
          <w:bCs/>
          <w:szCs w:val="28"/>
        </w:rPr>
        <w:t>не в стационарных организациях социального обслуживания Ленинградской области, оказывающим социальные услуги гражданам, у которых выявлена новая коронавирусная инфекция (COVID-19), и лицам из групп</w:t>
      </w:r>
      <w:proofErr w:type="gramEnd"/>
      <w:r w:rsidRPr="005827C6">
        <w:rPr>
          <w:rFonts w:cstheme="minorBidi"/>
          <w:b/>
          <w:bCs/>
          <w:szCs w:val="28"/>
        </w:rPr>
        <w:t xml:space="preserve"> риска заражения новой коронавирусной инфекцией (COVID-19)"</w:t>
      </w:r>
    </w:p>
    <w:p w:rsidR="002B3D7F" w:rsidRDefault="002B3D7F" w:rsidP="00A505DC">
      <w:pPr>
        <w:pStyle w:val="ConsPlusNormal"/>
        <w:ind w:firstLine="540"/>
        <w:jc w:val="both"/>
      </w:pPr>
    </w:p>
    <w:p w:rsidR="005827C6" w:rsidRDefault="00F21939" w:rsidP="00A505DC">
      <w:pPr>
        <w:pStyle w:val="ConsPlusNormal"/>
        <w:ind w:firstLine="540"/>
        <w:jc w:val="both"/>
      </w:pPr>
      <w:proofErr w:type="gramStart"/>
      <w:r>
        <w:t xml:space="preserve">Принятие проекта постановления Правительства Ленинградской области </w:t>
      </w:r>
      <w:r w:rsidR="005827C6">
        <w:br/>
      </w:r>
      <w:r w:rsidRPr="00F21939">
        <w:t xml:space="preserve">"О внесении изменений в постановление Правительства Ленинградской области </w:t>
      </w:r>
      <w:r w:rsidR="005827C6">
        <w:br/>
      </w:r>
      <w:r w:rsidRPr="00F21939">
        <w:t>от 21 мая 2020 года N 316 "О выплатах стимулирующего характера за особые условия труда и дополнительную нагрузку работникам государственных стационарных организаций социального обслуживания Ленинградской области, стационарных отделений, созданных не в стационарных организациях социального обслуживания Ленинградской области, оказывающим социальные услуги гражданам, у которых выявлена новая коронавирусная</w:t>
      </w:r>
      <w:proofErr w:type="gramEnd"/>
      <w:r w:rsidRPr="00F21939">
        <w:t xml:space="preserve"> </w:t>
      </w:r>
      <w:proofErr w:type="gramStart"/>
      <w:r w:rsidRPr="00F21939">
        <w:t xml:space="preserve">инфекция (COVID-19), </w:t>
      </w:r>
      <w:r w:rsidR="0029482C">
        <w:br/>
      </w:r>
      <w:r w:rsidRPr="00F21939">
        <w:t>и лицам из групп риска заражения новой коронавирусной инфекцией (COVID-19)"</w:t>
      </w:r>
      <w:r w:rsidR="008E3712" w:rsidRPr="008E3712">
        <w:t xml:space="preserve"> </w:t>
      </w:r>
      <w:r w:rsidR="008E3712" w:rsidRPr="0029482C">
        <w:t>(далее – проект постановления Правительства Ленинградской области)</w:t>
      </w:r>
      <w:r>
        <w:t xml:space="preserve"> </w:t>
      </w:r>
      <w:r w:rsidR="005827C6">
        <w:t>обусловлено принятием постановлений Правительства Российской Федерации  от 10</w:t>
      </w:r>
      <w:r w:rsidR="008E3712">
        <w:t xml:space="preserve"> </w:t>
      </w:r>
      <w:r w:rsidR="008E3712" w:rsidRPr="0029482C">
        <w:t>сентября</w:t>
      </w:r>
      <w:r w:rsidR="008E3712">
        <w:t xml:space="preserve"> </w:t>
      </w:r>
      <w:r w:rsidR="005827C6">
        <w:t xml:space="preserve">2020 </w:t>
      </w:r>
      <w:r w:rsidR="0029482C">
        <w:t xml:space="preserve">года </w:t>
      </w:r>
      <w:r w:rsidR="005827C6">
        <w:t xml:space="preserve">№ 1392 и от 12 октября 2020 года № 1668 "О внесении изменений </w:t>
      </w:r>
      <w:r w:rsidR="0029482C">
        <w:br/>
      </w:r>
      <w:r w:rsidR="005827C6">
        <w:t xml:space="preserve">в Правила </w:t>
      </w:r>
      <w:r w:rsidR="005827C6" w:rsidRPr="005827C6">
        <w:t xml:space="preserve">предоставления в 2020 году иных межбюджетных трансфертов </w:t>
      </w:r>
      <w:r w:rsidR="0029482C">
        <w:br/>
      </w:r>
      <w:r w:rsidR="005827C6" w:rsidRPr="005827C6">
        <w:t>из федерального бюджета бюджетам субъектов Российской Федерации, источником финансового обеспечения которых</w:t>
      </w:r>
      <w:proofErr w:type="gramEnd"/>
      <w:r w:rsidR="005827C6" w:rsidRPr="005827C6">
        <w:t xml:space="preserve"> </w:t>
      </w:r>
      <w:proofErr w:type="gramStart"/>
      <w:r w:rsidR="005827C6" w:rsidRPr="005827C6">
        <w:t xml:space="preserve">являются бюджетные ассигнования резервного фонда Правительства Российской Федерации, в целях </w:t>
      </w:r>
      <w:proofErr w:type="spellStart"/>
      <w:r w:rsidR="005827C6" w:rsidRPr="005827C6">
        <w:t>софинансирования</w:t>
      </w:r>
      <w:proofErr w:type="spellEnd"/>
      <w:r w:rsidR="005827C6" w:rsidRPr="005827C6">
        <w:t xml:space="preserve"> расходных обязательств субъектов Российской Федерации по финансовому обеспечению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коронавирусная инфекция, и лицам из групп риска заражения новой</w:t>
      </w:r>
      <w:proofErr w:type="gramEnd"/>
      <w:r w:rsidR="005827C6" w:rsidRPr="005827C6">
        <w:t xml:space="preserve"> коронавирусной инфекцией"</w:t>
      </w:r>
      <w:r w:rsidR="005827C6">
        <w:t xml:space="preserve"> </w:t>
      </w:r>
      <w:r w:rsidR="005827C6" w:rsidRPr="0029482C">
        <w:t>(далее –</w:t>
      </w:r>
      <w:r w:rsidR="008E3712" w:rsidRPr="0029482C">
        <w:t xml:space="preserve"> </w:t>
      </w:r>
      <w:r w:rsidR="005827C6" w:rsidRPr="0029482C">
        <w:t>постановления Правительства Российской Федерации).</w:t>
      </w:r>
    </w:p>
    <w:p w:rsidR="005827C6" w:rsidRDefault="005827C6" w:rsidP="00A505DC">
      <w:pPr>
        <w:pStyle w:val="ConsPlusNormal"/>
        <w:ind w:firstLine="540"/>
        <w:jc w:val="both"/>
      </w:pPr>
      <w:r>
        <w:t xml:space="preserve">В соответствии с постановлениями Правительства Российской Федерации перенесены сроки окончания предоставления выплат стимулирующего характера </w:t>
      </w:r>
      <w:r w:rsidR="0029482C">
        <w:br/>
      </w:r>
      <w:r>
        <w:t>за особые условия труда и дополнительную нагрузку по 15 ноября 2020 года.</w:t>
      </w:r>
    </w:p>
    <w:p w:rsidR="005827C6" w:rsidRDefault="005827C6" w:rsidP="00A505DC">
      <w:pPr>
        <w:pStyle w:val="ConsPlusNormal"/>
        <w:ind w:firstLine="540"/>
        <w:jc w:val="both"/>
      </w:pPr>
      <w:r>
        <w:t xml:space="preserve">Финансовое обеспечение </w:t>
      </w:r>
      <w:r w:rsidR="008E3712" w:rsidRPr="0029482C">
        <w:t>п</w:t>
      </w:r>
      <w:r>
        <w:t xml:space="preserve">роекта постановления Правительства Ленинградской области осуществляется за счет межбюджетного трансферта, предоставленного </w:t>
      </w:r>
      <w:r w:rsidR="0029482C">
        <w:br/>
      </w:r>
      <w:r>
        <w:t xml:space="preserve">из федерального бюджета бюджету Ленинградской области, объем которого определен распоряжением Правительства Российской Федерации </w:t>
      </w:r>
      <w:r w:rsidR="0029482C">
        <w:br/>
      </w:r>
      <w:r>
        <w:t>от 15 мая 2020 года № 1276-р</w:t>
      </w:r>
      <w:r w:rsidR="0029482C">
        <w:t xml:space="preserve"> (в редакции распоряжения Правительства Российской Федерации от 10 октября 2020 года № 2617-р)</w:t>
      </w:r>
      <w:r>
        <w:t xml:space="preserve"> в размере 49 564,6 тыс. рублей.</w:t>
      </w:r>
    </w:p>
    <w:p w:rsidR="005827C6" w:rsidRDefault="005827C6" w:rsidP="00A505DC">
      <w:pPr>
        <w:pStyle w:val="ConsPlusNormal"/>
        <w:ind w:firstLine="540"/>
        <w:jc w:val="both"/>
      </w:pPr>
      <w:r w:rsidRPr="005827C6">
        <w:lastRenderedPageBreak/>
        <w:t xml:space="preserve">Проект постановления Ленинградской области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</w:t>
      </w:r>
      <w:r w:rsidR="0029482C">
        <w:br/>
      </w:r>
      <w:r w:rsidRPr="005827C6">
        <w:t xml:space="preserve">их введению, а также положений, способствующих возникновению необоснованных расходов субъектов предпринимательской и инвестиционной деятельности </w:t>
      </w:r>
      <w:r w:rsidR="0029482C">
        <w:br/>
      </w:r>
      <w:r w:rsidRPr="005827C6">
        <w:t>и областного бюджета Ленинградской области.</w:t>
      </w:r>
    </w:p>
    <w:p w:rsidR="005827C6" w:rsidRDefault="005827C6" w:rsidP="00A505DC">
      <w:pPr>
        <w:pStyle w:val="ConsPlusNormal"/>
        <w:ind w:firstLine="540"/>
        <w:jc w:val="both"/>
      </w:pPr>
    </w:p>
    <w:p w:rsidR="002B3D7F" w:rsidRDefault="002B3D7F" w:rsidP="00A505DC">
      <w:pPr>
        <w:pStyle w:val="ConsPlusNormal"/>
        <w:ind w:firstLine="540"/>
        <w:jc w:val="both"/>
      </w:pPr>
    </w:p>
    <w:p w:rsidR="005827C6" w:rsidRDefault="004954F9" w:rsidP="002B3D7F">
      <w:pPr>
        <w:pStyle w:val="ConsPlusNormal"/>
        <w:jc w:val="both"/>
      </w:pPr>
      <w:r>
        <w:t>Первый заместитель председателя</w:t>
      </w:r>
      <w:r w:rsidR="002B3D7F">
        <w:t xml:space="preserve"> </w:t>
      </w:r>
    </w:p>
    <w:p w:rsidR="005827C6" w:rsidRDefault="002B3D7F" w:rsidP="002B3D7F">
      <w:pPr>
        <w:pStyle w:val="ConsPlusNormal"/>
        <w:jc w:val="both"/>
      </w:pPr>
      <w:r>
        <w:t xml:space="preserve">комитета по социальной защите </w:t>
      </w:r>
    </w:p>
    <w:p w:rsidR="0031757E" w:rsidRDefault="005827C6" w:rsidP="004171BF">
      <w:pPr>
        <w:pStyle w:val="ConsPlusNormal"/>
        <w:jc w:val="both"/>
      </w:pPr>
      <w:r>
        <w:t>н</w:t>
      </w:r>
      <w:r w:rsidR="002B3D7F">
        <w:t xml:space="preserve">аселения Ленинградской области                           </w:t>
      </w:r>
      <w:r>
        <w:t xml:space="preserve">            </w:t>
      </w:r>
      <w:r w:rsidR="004171BF">
        <w:t xml:space="preserve">               В.А. Александрова</w:t>
      </w:r>
      <w:bookmarkStart w:id="0" w:name="_GoBack"/>
      <w:bookmarkEnd w:id="0"/>
    </w:p>
    <w:sectPr w:rsidR="0031757E" w:rsidSect="002B3D7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52D" w:rsidRDefault="0050452D" w:rsidP="0031757E">
      <w:pPr>
        <w:spacing w:after="0" w:line="240" w:lineRule="auto"/>
      </w:pPr>
      <w:r>
        <w:separator/>
      </w:r>
    </w:p>
  </w:endnote>
  <w:endnote w:type="continuationSeparator" w:id="0">
    <w:p w:rsidR="0050452D" w:rsidRDefault="0050452D" w:rsidP="0031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52D" w:rsidRDefault="0050452D" w:rsidP="0031757E">
      <w:pPr>
        <w:spacing w:after="0" w:line="240" w:lineRule="auto"/>
      </w:pPr>
      <w:r>
        <w:separator/>
      </w:r>
    </w:p>
  </w:footnote>
  <w:footnote w:type="continuationSeparator" w:id="0">
    <w:p w:rsidR="0050452D" w:rsidRDefault="0050452D" w:rsidP="00317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7E"/>
    <w:rsid w:val="0001264F"/>
    <w:rsid w:val="00074ECA"/>
    <w:rsid w:val="00130156"/>
    <w:rsid w:val="00223F3C"/>
    <w:rsid w:val="0029482C"/>
    <w:rsid w:val="002A7A92"/>
    <w:rsid w:val="002B3D7F"/>
    <w:rsid w:val="0031757E"/>
    <w:rsid w:val="00345145"/>
    <w:rsid w:val="003D69FC"/>
    <w:rsid w:val="004171BF"/>
    <w:rsid w:val="0047061F"/>
    <w:rsid w:val="004954F9"/>
    <w:rsid w:val="0050452D"/>
    <w:rsid w:val="00542AF4"/>
    <w:rsid w:val="005505EA"/>
    <w:rsid w:val="0057424C"/>
    <w:rsid w:val="005827C6"/>
    <w:rsid w:val="005A2C16"/>
    <w:rsid w:val="00687385"/>
    <w:rsid w:val="006C17F1"/>
    <w:rsid w:val="0075353D"/>
    <w:rsid w:val="00761643"/>
    <w:rsid w:val="007811B1"/>
    <w:rsid w:val="008B064B"/>
    <w:rsid w:val="008E3712"/>
    <w:rsid w:val="008F6A59"/>
    <w:rsid w:val="00A3327B"/>
    <w:rsid w:val="00A505DC"/>
    <w:rsid w:val="00A84F20"/>
    <w:rsid w:val="00AD0846"/>
    <w:rsid w:val="00AF3ED5"/>
    <w:rsid w:val="00B81537"/>
    <w:rsid w:val="00C43E8D"/>
    <w:rsid w:val="00C471F5"/>
    <w:rsid w:val="00D208D8"/>
    <w:rsid w:val="00D54885"/>
    <w:rsid w:val="00DC4E6A"/>
    <w:rsid w:val="00DD2AB9"/>
    <w:rsid w:val="00F103B2"/>
    <w:rsid w:val="00F21939"/>
    <w:rsid w:val="00F54D25"/>
    <w:rsid w:val="00F67E0D"/>
    <w:rsid w:val="00FB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17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175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75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31757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175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31757E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DC4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E371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E371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E371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E371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E371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E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17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175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75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31757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175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31757E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DC4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E371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E371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E371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E371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E371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E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908E-59D8-42DA-8AFE-AB657F7E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Карина Александровна</dc:creator>
  <cp:lastModifiedBy>-</cp:lastModifiedBy>
  <cp:revision>2</cp:revision>
  <dcterms:created xsi:type="dcterms:W3CDTF">2020-10-21T11:29:00Z</dcterms:created>
  <dcterms:modified xsi:type="dcterms:W3CDTF">2020-10-21T11:29:00Z</dcterms:modified>
</cp:coreProperties>
</file>