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1CA" w:rsidRPr="005301CA" w:rsidRDefault="0053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CA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301CA" w:rsidRPr="005301CA" w:rsidRDefault="0053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01CA" w:rsidRPr="005301CA" w:rsidRDefault="0053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01CA" w:rsidRPr="005301CA" w:rsidRDefault="0053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CA">
        <w:rPr>
          <w:rFonts w:ascii="Times New Roman" w:hAnsi="Times New Roman" w:cs="Times New Roman"/>
          <w:sz w:val="28"/>
          <w:szCs w:val="28"/>
        </w:rPr>
        <w:t>от __________ 2020 г. N_____</w:t>
      </w:r>
    </w:p>
    <w:p w:rsidR="005301CA" w:rsidRPr="005301CA" w:rsidRDefault="0053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353B" w:rsidRDefault="0053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C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 w:rsidR="00843A83">
        <w:rPr>
          <w:rFonts w:ascii="Times New Roman" w:hAnsi="Times New Roman" w:cs="Times New Roman"/>
          <w:sz w:val="28"/>
          <w:szCs w:val="28"/>
        </w:rPr>
        <w:t xml:space="preserve"> </w:t>
      </w:r>
      <w:r w:rsidRPr="005301CA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843A83">
        <w:rPr>
          <w:rFonts w:ascii="Times New Roman" w:hAnsi="Times New Roman" w:cs="Times New Roman"/>
          <w:sz w:val="28"/>
          <w:szCs w:val="28"/>
        </w:rPr>
        <w:t>13</w:t>
      </w:r>
      <w:r w:rsidRPr="005301CA">
        <w:rPr>
          <w:rFonts w:ascii="Times New Roman" w:hAnsi="Times New Roman" w:cs="Times New Roman"/>
          <w:sz w:val="28"/>
          <w:szCs w:val="28"/>
        </w:rPr>
        <w:t xml:space="preserve"> </w:t>
      </w:r>
      <w:r w:rsidR="00843A83">
        <w:rPr>
          <w:rFonts w:ascii="Times New Roman" w:hAnsi="Times New Roman" w:cs="Times New Roman"/>
          <w:sz w:val="28"/>
          <w:szCs w:val="28"/>
        </w:rPr>
        <w:t>АВГУСТА</w:t>
      </w:r>
      <w:r w:rsidRPr="00530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CA" w:rsidRPr="005301CA" w:rsidRDefault="005301CA" w:rsidP="00843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1CA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843A83">
        <w:rPr>
          <w:rFonts w:ascii="Times New Roman" w:hAnsi="Times New Roman" w:cs="Times New Roman"/>
          <w:sz w:val="28"/>
          <w:szCs w:val="28"/>
        </w:rPr>
        <w:t>573</w:t>
      </w:r>
      <w:r w:rsidRPr="005301CA">
        <w:rPr>
          <w:rFonts w:ascii="Times New Roman" w:hAnsi="Times New Roman" w:cs="Times New Roman"/>
          <w:sz w:val="28"/>
          <w:szCs w:val="28"/>
        </w:rPr>
        <w:t xml:space="preserve"> "</w:t>
      </w:r>
      <w:r w:rsidR="00843A83" w:rsidRPr="00843A83">
        <w:rPr>
          <w:rFonts w:ascii="Times New Roman" w:hAnsi="Times New Roman" w:cs="Times New Roman"/>
          <w:sz w:val="28"/>
          <w:szCs w:val="28"/>
        </w:rPr>
        <w:t>О МЕРАХ ПО ПРЕДОТВРАЩЕНИЮ РАСПРОСТРАНЕНИЯ НОВОЙ</w:t>
      </w:r>
      <w:r w:rsidR="00843A83">
        <w:rPr>
          <w:rFonts w:ascii="Times New Roman" w:hAnsi="Times New Roman" w:cs="Times New Roman"/>
          <w:sz w:val="28"/>
          <w:szCs w:val="28"/>
        </w:rPr>
        <w:t xml:space="preserve"> </w:t>
      </w:r>
      <w:r w:rsidR="00843A83" w:rsidRPr="00843A83">
        <w:rPr>
          <w:rFonts w:ascii="Times New Roman" w:hAnsi="Times New Roman" w:cs="Times New Roman"/>
          <w:sz w:val="28"/>
          <w:szCs w:val="28"/>
        </w:rPr>
        <w:t>КОРОНАВИРУСНОЙ ИНФЕКЦИИ (COVID-19) НА ТЕРРИТОРИИ</w:t>
      </w:r>
      <w:r w:rsidR="00843A83">
        <w:rPr>
          <w:rFonts w:ascii="Times New Roman" w:hAnsi="Times New Roman" w:cs="Times New Roman"/>
          <w:sz w:val="28"/>
          <w:szCs w:val="28"/>
        </w:rPr>
        <w:t xml:space="preserve"> </w:t>
      </w:r>
      <w:r w:rsidR="00843A83" w:rsidRPr="00843A83">
        <w:rPr>
          <w:rFonts w:ascii="Times New Roman" w:hAnsi="Times New Roman" w:cs="Times New Roman"/>
          <w:sz w:val="28"/>
          <w:szCs w:val="28"/>
        </w:rPr>
        <w:t>ЛЕНИНГРАДСКОЙ ОБЛАСТИ И ПРИЗНАНИИ УТРАТИВШИМИ СИЛУ ОТДЕЛЬНЫХ</w:t>
      </w:r>
      <w:r w:rsidR="00843A83">
        <w:rPr>
          <w:rFonts w:ascii="Times New Roman" w:hAnsi="Times New Roman" w:cs="Times New Roman"/>
          <w:sz w:val="28"/>
          <w:szCs w:val="28"/>
        </w:rPr>
        <w:t xml:space="preserve"> </w:t>
      </w:r>
      <w:r w:rsidR="00843A83" w:rsidRPr="00843A83">
        <w:rPr>
          <w:rFonts w:ascii="Times New Roman" w:hAnsi="Times New Roman" w:cs="Times New Roman"/>
          <w:sz w:val="28"/>
          <w:szCs w:val="28"/>
        </w:rPr>
        <w:t>ПОСТАНОВЛЕНИЙ ПРАВИТЕЛЬСТВА ЛЕНИНГРАДСКОЙ ОБЛАСТИ</w:t>
      </w:r>
      <w:r w:rsidRPr="005301CA">
        <w:rPr>
          <w:rFonts w:ascii="Times New Roman" w:hAnsi="Times New Roman" w:cs="Times New Roman"/>
          <w:sz w:val="28"/>
          <w:szCs w:val="28"/>
        </w:rPr>
        <w:t>"</w:t>
      </w:r>
    </w:p>
    <w:p w:rsidR="005301CA" w:rsidRPr="005301CA" w:rsidRDefault="0053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1CA" w:rsidRPr="005301CA" w:rsidRDefault="0053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CA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5301CA" w:rsidRPr="005301CA" w:rsidRDefault="00530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1CA" w:rsidRDefault="005301CA" w:rsidP="00B13D97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1C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5301C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301C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843A83" w:rsidRPr="00843A83">
        <w:rPr>
          <w:rFonts w:ascii="Times New Roman" w:hAnsi="Times New Roman" w:cs="Times New Roman"/>
          <w:sz w:val="28"/>
          <w:szCs w:val="28"/>
        </w:rPr>
        <w:t>от 13 августа 2020 года № 573 "</w:t>
      </w:r>
      <w:r w:rsidR="00843A83">
        <w:rPr>
          <w:rFonts w:ascii="Times New Roman" w:hAnsi="Times New Roman" w:cs="Times New Roman"/>
          <w:sz w:val="28"/>
          <w:szCs w:val="28"/>
        </w:rPr>
        <w:t>О</w:t>
      </w:r>
      <w:r w:rsidR="00843A83" w:rsidRPr="00843A83">
        <w:rPr>
          <w:rFonts w:ascii="Times New Roman" w:hAnsi="Times New Roman" w:cs="Times New Roman"/>
          <w:sz w:val="28"/>
          <w:szCs w:val="28"/>
        </w:rPr>
        <w:t xml:space="preserve"> мерах по предотвращению распространения новой </w:t>
      </w:r>
      <w:proofErr w:type="spellStart"/>
      <w:r w:rsidR="00843A83" w:rsidRPr="00843A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43A83" w:rsidRPr="00843A83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</w:t>
      </w:r>
      <w:r w:rsidR="00843A83">
        <w:rPr>
          <w:rFonts w:ascii="Times New Roman" w:hAnsi="Times New Roman" w:cs="Times New Roman"/>
          <w:sz w:val="28"/>
          <w:szCs w:val="28"/>
        </w:rPr>
        <w:t>Л</w:t>
      </w:r>
      <w:r w:rsidR="00843A83" w:rsidRPr="00843A83">
        <w:rPr>
          <w:rFonts w:ascii="Times New Roman" w:hAnsi="Times New Roman" w:cs="Times New Roman"/>
          <w:sz w:val="28"/>
          <w:szCs w:val="28"/>
        </w:rPr>
        <w:t xml:space="preserve">енинградской области и признании утратившими силу отдельных постановлений </w:t>
      </w:r>
      <w:r w:rsidR="00843A83">
        <w:rPr>
          <w:rFonts w:ascii="Times New Roman" w:hAnsi="Times New Roman" w:cs="Times New Roman"/>
          <w:sz w:val="28"/>
          <w:szCs w:val="28"/>
        </w:rPr>
        <w:t>П</w:t>
      </w:r>
      <w:r w:rsidR="00843A83" w:rsidRPr="00843A83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43A83">
        <w:rPr>
          <w:rFonts w:ascii="Times New Roman" w:hAnsi="Times New Roman" w:cs="Times New Roman"/>
          <w:sz w:val="28"/>
          <w:szCs w:val="28"/>
        </w:rPr>
        <w:t>Л</w:t>
      </w:r>
      <w:r w:rsidR="00843A83" w:rsidRPr="00843A83">
        <w:rPr>
          <w:rFonts w:ascii="Times New Roman" w:hAnsi="Times New Roman" w:cs="Times New Roman"/>
          <w:sz w:val="28"/>
          <w:szCs w:val="28"/>
        </w:rPr>
        <w:t>енинградской области"</w:t>
      </w:r>
      <w:r w:rsidRPr="005301C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754C" w:rsidRDefault="00AA754C" w:rsidP="00AA754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13BB" w:rsidRPr="00724BBC" w:rsidRDefault="005E13BB" w:rsidP="005E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абзац седьмой п</w:t>
      </w:r>
      <w:r w:rsidRPr="00724BB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 1.26</w:t>
      </w:r>
      <w:r w:rsidRPr="00724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13BB" w:rsidRPr="00DB3316" w:rsidRDefault="005E13BB" w:rsidP="005E13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4BBC">
        <w:rPr>
          <w:rFonts w:ascii="Times New Roman" w:hAnsi="Times New Roman" w:cs="Times New Roman"/>
          <w:sz w:val="28"/>
          <w:szCs w:val="28"/>
        </w:rPr>
        <w:t xml:space="preserve">Деятельность указанных типов организаций отдыха детей и их оздоровления всех форм собственности, расположенных на территории Ленинградской области, </w:t>
      </w:r>
      <w:r w:rsidRPr="009B2C51">
        <w:rPr>
          <w:rFonts w:ascii="Times New Roman" w:hAnsi="Times New Roman" w:cs="Times New Roman"/>
          <w:sz w:val="28"/>
          <w:szCs w:val="28"/>
        </w:rPr>
        <w:t>разрешить</w:t>
      </w:r>
      <w:r w:rsidRPr="00DB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42893">
        <w:rPr>
          <w:rFonts w:ascii="Times New Roman" w:hAnsi="Times New Roman" w:cs="Times New Roman"/>
          <w:sz w:val="28"/>
          <w:szCs w:val="28"/>
        </w:rPr>
        <w:t xml:space="preserve">наличии решения межведомственного штаба по недопущению распространения на территории Ленинградской области очагов новой </w:t>
      </w:r>
      <w:proofErr w:type="spellStart"/>
      <w:r w:rsidRPr="00D428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42893">
        <w:rPr>
          <w:rFonts w:ascii="Times New Roman" w:hAnsi="Times New Roman" w:cs="Times New Roman"/>
          <w:sz w:val="28"/>
          <w:szCs w:val="28"/>
        </w:rPr>
        <w:t xml:space="preserve"> инфекции, вызванной COVID-19, наличии санитарно-эпидемиологического заключения о соответствии деятельности, чек-листа по организации работы организаций для исключения невыполнения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428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42893">
        <w:rPr>
          <w:rFonts w:ascii="Times New Roman" w:hAnsi="Times New Roman" w:cs="Times New Roman"/>
          <w:sz w:val="28"/>
          <w:szCs w:val="28"/>
        </w:rPr>
        <w:t xml:space="preserve"> инфекции (COVID-19)», утвержденных постановлением Главного Государственного санитарного врача Российской Федерации от 30 июня 2020 года № 16.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7942" w:rsidRDefault="007E7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Pr="00843A83">
        <w:rPr>
          <w:rFonts w:ascii="Times New Roman" w:hAnsi="Times New Roman" w:cs="Times New Roman"/>
          <w:sz w:val="28"/>
          <w:szCs w:val="28"/>
        </w:rPr>
        <w:t>(Перечень видов плановой помощи в медицинских организациях, находящихся на территории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организации):</w:t>
      </w: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2 (Зона 1) дополнить словом «Приозерский»;</w:t>
      </w: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3 (Зона 2):</w:t>
      </w: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«Приозерский» исключить;</w:t>
      </w: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словом «Лужский».</w:t>
      </w: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4 (Зона 3) слово «Лужский» исключить.</w:t>
      </w:r>
    </w:p>
    <w:p w:rsidR="00843A83" w:rsidRDefault="00843A83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5F1" w:rsidRPr="008A05F1" w:rsidRDefault="008A05F1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5F1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8A05F1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8A05F1">
        <w:rPr>
          <w:rFonts w:ascii="Times New Roman" w:hAnsi="Times New Roman" w:cs="Times New Roman"/>
          <w:sz w:val="28"/>
          <w:szCs w:val="28"/>
        </w:rPr>
        <w:t xml:space="preserve"> </w:t>
      </w:r>
      <w:r w:rsidRPr="00451294">
        <w:rPr>
          <w:rFonts w:ascii="Times New Roman" w:hAnsi="Times New Roman" w:cs="Times New Roman"/>
          <w:sz w:val="28"/>
          <w:szCs w:val="28"/>
        </w:rPr>
        <w:t>(</w:t>
      </w:r>
      <w:r w:rsidR="00843A83" w:rsidRPr="00451294">
        <w:rPr>
          <w:rFonts w:ascii="Times New Roman" w:hAnsi="Times New Roman" w:cs="Times New Roman"/>
          <w:sz w:val="28"/>
          <w:szCs w:val="28"/>
        </w:rPr>
        <w:t>Перечень сфер деятельности,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</w:t>
      </w:r>
      <w:r w:rsidRPr="00451294">
        <w:rPr>
          <w:rFonts w:ascii="Times New Roman" w:hAnsi="Times New Roman" w:cs="Times New Roman"/>
          <w:sz w:val="28"/>
          <w:szCs w:val="28"/>
        </w:rPr>
        <w:t>):</w:t>
      </w:r>
    </w:p>
    <w:p w:rsidR="00843A83" w:rsidRPr="00843A83" w:rsidRDefault="00843A83" w:rsidP="00843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A83">
        <w:rPr>
          <w:rFonts w:ascii="Times New Roman" w:hAnsi="Times New Roman" w:cs="Times New Roman"/>
          <w:sz w:val="28"/>
          <w:szCs w:val="28"/>
        </w:rPr>
        <w:t xml:space="preserve">графу </w:t>
      </w:r>
      <w:r w:rsidR="00451294">
        <w:rPr>
          <w:rFonts w:ascii="Times New Roman" w:hAnsi="Times New Roman" w:cs="Times New Roman"/>
          <w:sz w:val="28"/>
          <w:szCs w:val="28"/>
        </w:rPr>
        <w:t>3</w:t>
      </w:r>
      <w:r w:rsidRPr="00843A83">
        <w:rPr>
          <w:rFonts w:ascii="Times New Roman" w:hAnsi="Times New Roman" w:cs="Times New Roman"/>
          <w:sz w:val="28"/>
          <w:szCs w:val="28"/>
        </w:rPr>
        <w:t xml:space="preserve"> (Зона 1) дополнить словом «Приозерский»;</w:t>
      </w:r>
    </w:p>
    <w:p w:rsidR="00843A83" w:rsidRPr="00843A83" w:rsidRDefault="00843A83" w:rsidP="00843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A8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451294">
        <w:rPr>
          <w:rFonts w:ascii="Times New Roman" w:hAnsi="Times New Roman" w:cs="Times New Roman"/>
          <w:sz w:val="28"/>
          <w:szCs w:val="28"/>
        </w:rPr>
        <w:t>4</w:t>
      </w:r>
      <w:r w:rsidRPr="00843A83">
        <w:rPr>
          <w:rFonts w:ascii="Times New Roman" w:hAnsi="Times New Roman" w:cs="Times New Roman"/>
          <w:sz w:val="28"/>
          <w:szCs w:val="28"/>
        </w:rPr>
        <w:t xml:space="preserve"> (Зона 2):</w:t>
      </w:r>
    </w:p>
    <w:p w:rsidR="00843A83" w:rsidRPr="00843A83" w:rsidRDefault="00843A83" w:rsidP="00843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A83">
        <w:rPr>
          <w:rFonts w:ascii="Times New Roman" w:hAnsi="Times New Roman" w:cs="Times New Roman"/>
          <w:sz w:val="28"/>
          <w:szCs w:val="28"/>
        </w:rPr>
        <w:t>слово «Приозерский» исключить;</w:t>
      </w:r>
    </w:p>
    <w:p w:rsidR="00843A83" w:rsidRPr="00843A83" w:rsidRDefault="00843A83" w:rsidP="00843A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A83">
        <w:rPr>
          <w:rFonts w:ascii="Times New Roman" w:hAnsi="Times New Roman" w:cs="Times New Roman"/>
          <w:sz w:val="28"/>
          <w:szCs w:val="28"/>
        </w:rPr>
        <w:t>дополнить словом «Лужский»</w:t>
      </w:r>
      <w:r w:rsidR="00451294">
        <w:rPr>
          <w:rFonts w:ascii="Times New Roman" w:hAnsi="Times New Roman" w:cs="Times New Roman"/>
          <w:sz w:val="28"/>
          <w:szCs w:val="28"/>
        </w:rPr>
        <w:t>;</w:t>
      </w:r>
    </w:p>
    <w:p w:rsidR="00451294" w:rsidRDefault="00451294" w:rsidP="0045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294" w:rsidRDefault="00451294" w:rsidP="0045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5 (Зона 3) слово «Лужский» исключить.</w:t>
      </w:r>
    </w:p>
    <w:p w:rsidR="00D741B0" w:rsidRDefault="00D741B0" w:rsidP="0045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1B0" w:rsidRDefault="00D741B0" w:rsidP="0045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4.1 следующего содержания:</w:t>
      </w:r>
    </w:p>
    <w:p w:rsidR="00D741B0" w:rsidRDefault="00D741B0" w:rsidP="0045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842"/>
        <w:gridCol w:w="2410"/>
        <w:gridCol w:w="2410"/>
        <w:gridCol w:w="2268"/>
      </w:tblGrid>
      <w:tr w:rsidR="00D741B0" w:rsidRPr="00A03236" w:rsidTr="003656FE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D741B0" w:rsidRPr="00A03236" w:rsidRDefault="00D741B0" w:rsidP="00A20C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41B0" w:rsidRPr="00D741B0" w:rsidRDefault="00D741B0" w:rsidP="00D741B0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</w:t>
            </w:r>
            <w:r w:rsidRPr="00D741B0">
              <w:rPr>
                <w:rFonts w:ascii="Calibri" w:eastAsia="Times New Roman" w:hAnsi="Calibri" w:cs="Calibri"/>
                <w:szCs w:val="20"/>
                <w:lang w:eastAsia="ru-RU"/>
              </w:rPr>
              <w:t>бъекты, предназначенные для развлечений и досуга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(за исключением</w:t>
            </w:r>
            <w:r w:rsidR="00C03DD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объектов, указанных в настояще</w:t>
            </w:r>
            <w:r w:rsidR="005142C2">
              <w:rPr>
                <w:rFonts w:ascii="Calibri" w:eastAsia="Times New Roman" w:hAnsi="Calibri" w:cs="Calibri"/>
                <w:szCs w:val="20"/>
                <w:lang w:eastAsia="ru-RU"/>
              </w:rPr>
              <w:t>м приложении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  <w:r w:rsidRPr="00D741B0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в том числе ночные клубы </w:t>
            </w:r>
            <w:r w:rsidR="006F0DF6">
              <w:rPr>
                <w:rFonts w:ascii="Calibri" w:eastAsia="Times New Roman" w:hAnsi="Calibri" w:cs="Calibri"/>
                <w:szCs w:val="20"/>
                <w:lang w:eastAsia="ru-RU"/>
              </w:rPr>
              <w:t>и дискотеки</w:t>
            </w:r>
          </w:p>
          <w:p w:rsidR="00D741B0" w:rsidRPr="00A03236" w:rsidRDefault="00D741B0" w:rsidP="00A20C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41B0" w:rsidRPr="00A03236" w:rsidRDefault="00D741B0" w:rsidP="0044402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Деятельность разрешена в период с </w:t>
            </w:r>
            <w:r w:rsidR="0044402A">
              <w:rPr>
                <w:rFonts w:ascii="Calibri" w:eastAsia="Times New Roman" w:hAnsi="Calibri" w:cs="Calibri"/>
                <w:szCs w:val="20"/>
                <w:lang w:eastAsia="ru-RU"/>
              </w:rPr>
              <w:t>06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-00 до 23-00 </w:t>
            </w: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>при применении средств индивидуальной защиты (гигиенические маски, респираторы)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41B0" w:rsidRPr="00A03236" w:rsidRDefault="00D741B0" w:rsidP="00D741B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Деятельность разрешена </w:t>
            </w: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 применении средств индивидуальной защиты (гигиенические маски, респираторы)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41B0" w:rsidRPr="00A03236" w:rsidRDefault="00D741B0" w:rsidP="00A20C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Деятельность разрешена </w:t>
            </w: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 применении средств индивидуальной защиты (гигиенические маски, респираторы) </w:t>
            </w:r>
          </w:p>
          <w:p w:rsidR="00D741B0" w:rsidRPr="00A03236" w:rsidRDefault="00D741B0" w:rsidP="00A20C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D741B0" w:rsidRDefault="00D741B0" w:rsidP="00451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6FE" w:rsidRDefault="00AA0E81" w:rsidP="00AA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3656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18 изложить в следующей редакции: </w:t>
      </w:r>
    </w:p>
    <w:p w:rsidR="003656FE" w:rsidRDefault="003656FE" w:rsidP="00AA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842"/>
        <w:gridCol w:w="2410"/>
        <w:gridCol w:w="2392"/>
        <w:gridCol w:w="2268"/>
      </w:tblGrid>
      <w:tr w:rsidR="003656FE" w:rsidRPr="003656FE" w:rsidTr="003656FE">
        <w:tc>
          <w:tcPr>
            <w:tcW w:w="416" w:type="dxa"/>
            <w:hideMark/>
          </w:tcPr>
          <w:p w:rsidR="003656FE" w:rsidRPr="003656FE" w:rsidRDefault="003656FE" w:rsidP="003656FE">
            <w:pPr>
              <w:spacing w:after="10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1842" w:type="dxa"/>
            <w:hideMark/>
          </w:tcPr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Предприятия общественного питания</w:t>
            </w:r>
          </w:p>
        </w:tc>
        <w:tc>
          <w:tcPr>
            <w:tcW w:w="2410" w:type="dxa"/>
            <w:hideMark/>
          </w:tcPr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 xml:space="preserve">Деятельность разрешена при условии использования до 50 проц. посадочных мест (расстояние между столами не менее 1,5 м), при условии обслуживания </w:t>
            </w:r>
            <w:r w:rsidRPr="003656FE">
              <w:rPr>
                <w:rFonts w:eastAsia="Times New Roman" w:cstheme="minorHAnsi"/>
                <w:lang w:eastAsia="ru-RU"/>
              </w:rPr>
              <w:lastRenderedPageBreak/>
              <w:t>посетителей с 23.00 часов до 06.00 часов исключительно на вынос или с доставкой заказов и при условии обработки посуды в посудомоечных машинах при температуре 95 градусов либо использования одноразовой посуды.</w:t>
            </w:r>
          </w:p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питания:</w:t>
            </w:r>
          </w:p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 xml:space="preserve">в помещениях предприятий (организаций) исключительно в отношении работников соответствующих предприятий (организаций); </w:t>
            </w:r>
          </w:p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на территории железнодорожных, морских и автобусных вокзалов, автозаправочных станций</w:t>
            </w:r>
          </w:p>
        </w:tc>
        <w:tc>
          <w:tcPr>
            <w:tcW w:w="2392" w:type="dxa"/>
            <w:hideMark/>
          </w:tcPr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lastRenderedPageBreak/>
              <w:t xml:space="preserve">Деятельность разрешена при условии расстояния между столами не менее 1,5 м и обработки посуды в посудомоечных машинах при температуре 95 градусов </w:t>
            </w:r>
            <w:r w:rsidRPr="003656FE">
              <w:rPr>
                <w:rFonts w:eastAsia="Times New Roman" w:cstheme="minorHAnsi"/>
                <w:lang w:eastAsia="ru-RU"/>
              </w:rPr>
              <w:lastRenderedPageBreak/>
              <w:t>либо использования одноразовой посуды.</w:t>
            </w:r>
          </w:p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</w:t>
            </w:r>
          </w:p>
        </w:tc>
        <w:tc>
          <w:tcPr>
            <w:tcW w:w="2268" w:type="dxa"/>
            <w:hideMark/>
          </w:tcPr>
          <w:p w:rsidR="009B60E5" w:rsidRPr="009B60E5" w:rsidRDefault="009B60E5" w:rsidP="009B60E5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9B60E5">
              <w:rPr>
                <w:rFonts w:eastAsia="Times New Roman" w:cstheme="minorHAnsi"/>
                <w:lang w:eastAsia="ru-RU"/>
              </w:rPr>
              <w:lastRenderedPageBreak/>
              <w:t xml:space="preserve">Деятельность разрешена при условии расстояния между столами не менее 1,5 м и обработки посуды в посудомоечных машинах при температуре 95 </w:t>
            </w:r>
            <w:r w:rsidRPr="009B60E5">
              <w:rPr>
                <w:rFonts w:eastAsia="Times New Roman" w:cstheme="minorHAnsi"/>
                <w:lang w:eastAsia="ru-RU"/>
              </w:rPr>
              <w:lastRenderedPageBreak/>
              <w:t>градусов либо использования одноразовой посуды.</w:t>
            </w:r>
          </w:p>
          <w:p w:rsidR="003656FE" w:rsidRPr="003656FE" w:rsidRDefault="009B60E5" w:rsidP="009B60E5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9B60E5">
              <w:rPr>
                <w:rFonts w:eastAsia="Times New Roman" w:cstheme="minorHAnsi"/>
                <w:lang w:eastAsia="ru-RU"/>
              </w:rPr>
              <w:t>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</w:t>
            </w:r>
          </w:p>
        </w:tc>
      </w:tr>
    </w:tbl>
    <w:p w:rsidR="003656FE" w:rsidRDefault="003656FE" w:rsidP="00AA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6FE" w:rsidRDefault="003656FE" w:rsidP="00AA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6FE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56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56FE" w:rsidRDefault="003656FE" w:rsidP="00AA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852"/>
        <w:gridCol w:w="2400"/>
        <w:gridCol w:w="2392"/>
        <w:gridCol w:w="2268"/>
      </w:tblGrid>
      <w:tr w:rsidR="003656FE" w:rsidRPr="003656FE" w:rsidTr="003656FE">
        <w:tc>
          <w:tcPr>
            <w:tcW w:w="416" w:type="dxa"/>
            <w:hideMark/>
          </w:tcPr>
          <w:p w:rsidR="003656FE" w:rsidRPr="003656FE" w:rsidRDefault="003656FE" w:rsidP="003656FE">
            <w:pPr>
              <w:spacing w:after="10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1852" w:type="dxa"/>
            <w:hideMark/>
          </w:tcPr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 xml:space="preserve">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N 131-ФЗ "Об общих принципах организации </w:t>
            </w:r>
            <w:r w:rsidRPr="003656FE">
              <w:rPr>
                <w:rFonts w:eastAsia="Times New Roman" w:cstheme="minorHAnsi"/>
                <w:lang w:eastAsia="ru-RU"/>
              </w:rPr>
              <w:lastRenderedPageBreak/>
              <w:t>местного самоуправления в Российской Федерации"</w:t>
            </w:r>
          </w:p>
        </w:tc>
        <w:tc>
          <w:tcPr>
            <w:tcW w:w="2400" w:type="dxa"/>
            <w:hideMark/>
          </w:tcPr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lastRenderedPageBreak/>
              <w:t>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80 человек и соблюдением социальной дистанции 1,5-2 метра;</w:t>
            </w:r>
          </w:p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 xml:space="preserve">количество человек в помещении - не более одного человека на 4 кв. м и не более </w:t>
            </w:r>
            <w:r>
              <w:rPr>
                <w:rFonts w:eastAsia="Times New Roman" w:cstheme="minorHAnsi"/>
                <w:lang w:eastAsia="ru-RU"/>
              </w:rPr>
              <w:t>50</w:t>
            </w:r>
            <w:r w:rsidRPr="003656FE">
              <w:rPr>
                <w:rFonts w:eastAsia="Times New Roman" w:cstheme="minorHAnsi"/>
                <w:lang w:eastAsia="ru-RU"/>
              </w:rPr>
              <w:t xml:space="preserve"> человек </w:t>
            </w:r>
            <w:r w:rsidRPr="003656FE">
              <w:rPr>
                <w:rFonts w:eastAsia="Times New Roman" w:cstheme="minorHAnsi"/>
                <w:lang w:eastAsia="ru-RU"/>
              </w:rPr>
              <w:lastRenderedPageBreak/>
              <w:t>в общем; исключение присутствия несовершеннолетних граждан в возрасте до 18 лет</w:t>
            </w:r>
          </w:p>
        </w:tc>
        <w:tc>
          <w:tcPr>
            <w:tcW w:w="2392" w:type="dxa"/>
            <w:hideMark/>
          </w:tcPr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lastRenderedPageBreak/>
              <w:t>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300 человек и соблюдением социальной дистанции 1,5-2 метра;</w:t>
            </w:r>
          </w:p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 xml:space="preserve">количество человек в помещении - не более одного человека на 4 кв. </w:t>
            </w:r>
            <w:r w:rsidRPr="003656FE">
              <w:rPr>
                <w:rFonts w:eastAsia="Times New Roman" w:cstheme="minorHAnsi"/>
                <w:lang w:eastAsia="ru-RU"/>
              </w:rPr>
              <w:lastRenderedPageBreak/>
              <w:t>м и не более 80 человек в общем</w:t>
            </w:r>
          </w:p>
        </w:tc>
        <w:tc>
          <w:tcPr>
            <w:tcW w:w="2268" w:type="dxa"/>
            <w:hideMark/>
          </w:tcPr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lastRenderedPageBreak/>
              <w:t>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500 человек и соблюдением социальной дистанции 1,5-2 метра;</w:t>
            </w:r>
          </w:p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lastRenderedPageBreak/>
              <w:t>количество человек в помещении - не более одного человека на 4 кв. м и не более 100 человек в общем</w:t>
            </w:r>
          </w:p>
        </w:tc>
      </w:tr>
    </w:tbl>
    <w:p w:rsidR="003656FE" w:rsidRDefault="003656FE" w:rsidP="00AA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6" w:rsidRDefault="00451294" w:rsidP="00F72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3656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23.2 изложить в следующей редакции</w:t>
      </w:r>
      <w:r w:rsidR="009B60E5">
        <w:rPr>
          <w:rFonts w:ascii="Times New Roman" w:hAnsi="Times New Roman" w:cs="Times New Roman"/>
          <w:sz w:val="28"/>
          <w:szCs w:val="28"/>
        </w:rPr>
        <w:t>:</w:t>
      </w:r>
    </w:p>
    <w:p w:rsidR="003656FE" w:rsidRDefault="003656FE" w:rsidP="00F72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52"/>
        <w:gridCol w:w="2376"/>
        <w:gridCol w:w="2392"/>
        <w:gridCol w:w="2268"/>
      </w:tblGrid>
      <w:tr w:rsidR="003656FE" w:rsidRPr="003656FE" w:rsidTr="009B60E5">
        <w:trPr>
          <w:trHeight w:val="227"/>
        </w:trPr>
        <w:tc>
          <w:tcPr>
            <w:tcW w:w="0" w:type="auto"/>
            <w:hideMark/>
          </w:tcPr>
          <w:p w:rsidR="003656FE" w:rsidRPr="003656FE" w:rsidRDefault="003656FE" w:rsidP="003656FE">
            <w:pPr>
              <w:spacing w:after="10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23.2</w:t>
            </w:r>
          </w:p>
        </w:tc>
        <w:tc>
          <w:tcPr>
            <w:tcW w:w="1852" w:type="dxa"/>
            <w:hideMark/>
          </w:tcPr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Мероприятия, организованные органами исполнительной власти Ленинградской области в целях исполнения своих полномочий, а также мероприятия, предусмотренные календарным планом основных мероприятий Правительства Ленинградской области на 2020 год</w:t>
            </w:r>
          </w:p>
        </w:tc>
        <w:tc>
          <w:tcPr>
            <w:tcW w:w="2376" w:type="dxa"/>
            <w:hideMark/>
          </w:tcPr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Запрещаются</w:t>
            </w:r>
          </w:p>
        </w:tc>
        <w:tc>
          <w:tcPr>
            <w:tcW w:w="2392" w:type="dxa"/>
            <w:hideMark/>
          </w:tcPr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300 человек и соблюдением социальной дистанции 1,5-2 метра;</w:t>
            </w:r>
          </w:p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количество человек в помещении - не более одного человека на 4 кв. м и не более 80 человек в общем</w:t>
            </w:r>
          </w:p>
        </w:tc>
        <w:tc>
          <w:tcPr>
            <w:tcW w:w="2268" w:type="dxa"/>
            <w:hideMark/>
          </w:tcPr>
          <w:p w:rsidR="003656FE" w:rsidRPr="003656FE" w:rsidRDefault="003656FE" w:rsidP="003656F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Разрешаются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500 человек и соблюдением социальной дистанции 1,5-2 метра;</w:t>
            </w:r>
          </w:p>
          <w:p w:rsidR="003656FE" w:rsidRPr="003656FE" w:rsidRDefault="003656FE" w:rsidP="003656FE">
            <w:pPr>
              <w:spacing w:after="100" w:line="240" w:lineRule="auto"/>
              <w:rPr>
                <w:rFonts w:eastAsia="Times New Roman" w:cstheme="minorHAnsi"/>
                <w:lang w:eastAsia="ru-RU"/>
              </w:rPr>
            </w:pPr>
            <w:r w:rsidRPr="003656FE">
              <w:rPr>
                <w:rFonts w:eastAsia="Times New Roman" w:cstheme="minorHAnsi"/>
                <w:lang w:eastAsia="ru-RU"/>
              </w:rPr>
              <w:t>количество человек в помещении - не более одного человека на 4 кв. м и не более 100 человек в общем</w:t>
            </w:r>
          </w:p>
        </w:tc>
      </w:tr>
    </w:tbl>
    <w:p w:rsidR="00A03236" w:rsidRDefault="00A03236" w:rsidP="00F72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36" w:rsidRDefault="00A03236" w:rsidP="00F72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23.3 следующего содержания:</w:t>
      </w:r>
    </w:p>
    <w:p w:rsidR="00A03236" w:rsidRDefault="00A03236" w:rsidP="00F72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2410"/>
        <w:gridCol w:w="2410"/>
        <w:gridCol w:w="2268"/>
      </w:tblGrid>
      <w:tr w:rsidR="005F2030" w:rsidRPr="00A03236" w:rsidTr="005F203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3236" w:rsidRPr="00A03236" w:rsidRDefault="00A03236" w:rsidP="00A03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.3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A03236" w:rsidRPr="00A03236" w:rsidRDefault="00A03236" w:rsidP="00A032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Регистрация брака в органах записи актов гражданского состояния в торжественной обстановке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3236" w:rsidRPr="00A03236" w:rsidRDefault="00A03236" w:rsidP="005F20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>Разреша</w:t>
            </w:r>
            <w:r w:rsidR="005F2030">
              <w:rPr>
                <w:rFonts w:ascii="Calibri" w:eastAsia="Times New Roman" w:hAnsi="Calibri" w:cs="Calibri"/>
                <w:szCs w:val="20"/>
                <w:lang w:eastAsia="ru-RU"/>
              </w:rPr>
              <w:t>е</w:t>
            </w: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тся при применении средств индивидуальной защиты (гигиенические маски, респираторы) и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с участием не более 10 человек (не включая новобрачных и сотрудников органа ЗАГС)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3236" w:rsidRPr="00A03236" w:rsidRDefault="005F2030" w:rsidP="005F20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>Разреша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е</w:t>
            </w: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тся при применении средств индивидуальной защиты (гигиенические маски, респираторы) и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с участием не более 10 человек (не включая новобрачных и сотрудников органа ЗАГС)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2030" w:rsidRPr="00A03236" w:rsidRDefault="00A03236" w:rsidP="005F203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>Разреша</w:t>
            </w:r>
            <w:r w:rsidR="005F2030">
              <w:rPr>
                <w:rFonts w:ascii="Calibri" w:eastAsia="Times New Roman" w:hAnsi="Calibri" w:cs="Calibri"/>
                <w:szCs w:val="20"/>
                <w:lang w:eastAsia="ru-RU"/>
              </w:rPr>
              <w:t>е</w:t>
            </w:r>
            <w:r w:rsidRPr="00A03236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тся при применении средств индивидуальной защиты (гигиенические маски, респираторы) </w:t>
            </w:r>
          </w:p>
          <w:p w:rsidR="00A03236" w:rsidRPr="00A03236" w:rsidRDefault="00A03236" w:rsidP="00A032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3C1B7F" w:rsidRDefault="003C1B7F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6F7CEB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480">
        <w:rPr>
          <w:rFonts w:ascii="Times New Roman" w:hAnsi="Times New Roman" w:cs="Times New Roman"/>
          <w:sz w:val="28"/>
          <w:szCs w:val="28"/>
        </w:rPr>
        <w:t xml:space="preserve">2. </w:t>
      </w:r>
      <w:r w:rsidR="00C03DDA" w:rsidRPr="00C03DDA">
        <w:rPr>
          <w:rFonts w:ascii="Times New Roman" w:hAnsi="Times New Roman" w:cs="Times New Roman"/>
          <w:sz w:val="28"/>
          <w:szCs w:val="28"/>
        </w:rPr>
        <w:t xml:space="preserve">Приостановить действие пункта 4.8 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организацию отдыха детей в каникулярное время (приложение 13) и пункта 4.8 Порядка предоставления и распределения субсидии из областного бюджета Ленинградской области бюджетам муниципальных районов (городского округа) Ленинградской области на организацию отдыха детей, находящихся в трудной жизненной ситуации, в каникулярное время </w:t>
      </w:r>
      <w:r w:rsidR="00C03DDA" w:rsidRPr="00C03DDA">
        <w:rPr>
          <w:rFonts w:ascii="Times New Roman" w:hAnsi="Times New Roman" w:cs="Times New Roman"/>
          <w:sz w:val="28"/>
          <w:szCs w:val="28"/>
        </w:rPr>
        <w:lastRenderedPageBreak/>
        <w:t>(приложение 16), утвержденных постановлением Правительства Ленинградской области от 14 ноября 2013 года № 398, в части применения мер ответственности за недостижение муниципальным образованием значений результатов использования субсидии в 2020 году.</w:t>
      </w:r>
    </w:p>
    <w:p w:rsidR="008A05F1" w:rsidRDefault="00C03DDA" w:rsidP="008A0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7CEB" w:rsidRPr="00C624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8A05F1">
        <w:rPr>
          <w:rFonts w:ascii="Times New Roman" w:hAnsi="Times New Roman" w:cs="Times New Roman"/>
          <w:sz w:val="28"/>
          <w:szCs w:val="28"/>
        </w:rPr>
        <w:t xml:space="preserve">силу </w:t>
      </w:r>
      <w:r w:rsidR="00E03DF1">
        <w:rPr>
          <w:rFonts w:ascii="Times New Roman" w:hAnsi="Times New Roman" w:cs="Times New Roman"/>
          <w:sz w:val="28"/>
          <w:szCs w:val="28"/>
        </w:rPr>
        <w:t xml:space="preserve">с </w:t>
      </w:r>
      <w:r w:rsidR="00AA0E81">
        <w:rPr>
          <w:rFonts w:ascii="Times New Roman" w:hAnsi="Times New Roman" w:cs="Times New Roman"/>
          <w:sz w:val="28"/>
          <w:szCs w:val="28"/>
        </w:rPr>
        <w:t>2</w:t>
      </w:r>
      <w:r w:rsidR="00512E35">
        <w:rPr>
          <w:rFonts w:ascii="Times New Roman" w:hAnsi="Times New Roman" w:cs="Times New Roman"/>
          <w:sz w:val="28"/>
          <w:szCs w:val="28"/>
        </w:rPr>
        <w:t>6</w:t>
      </w:r>
      <w:r w:rsidR="00AA0E81">
        <w:rPr>
          <w:rFonts w:ascii="Times New Roman" w:hAnsi="Times New Roman" w:cs="Times New Roman"/>
          <w:sz w:val="28"/>
          <w:szCs w:val="28"/>
        </w:rPr>
        <w:t xml:space="preserve"> октября 2020 года</w:t>
      </w:r>
      <w:r w:rsidR="008A05F1">
        <w:rPr>
          <w:rFonts w:ascii="Times New Roman" w:hAnsi="Times New Roman" w:cs="Times New Roman"/>
          <w:sz w:val="28"/>
          <w:szCs w:val="28"/>
        </w:rPr>
        <w:t>.</w:t>
      </w:r>
    </w:p>
    <w:p w:rsidR="006F7CEB" w:rsidRDefault="006F7CEB" w:rsidP="006F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5F1" w:rsidRPr="00C62480" w:rsidRDefault="008A05F1" w:rsidP="006F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CEB" w:rsidRPr="00C62480" w:rsidRDefault="006F7CEB" w:rsidP="006F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480">
        <w:rPr>
          <w:rFonts w:ascii="Times New Roman" w:hAnsi="Times New Roman" w:cs="Times New Roman"/>
          <w:sz w:val="28"/>
          <w:szCs w:val="28"/>
        </w:rPr>
        <w:t>Губернатор</w:t>
      </w:r>
    </w:p>
    <w:p w:rsidR="00AE270C" w:rsidRDefault="006F7CEB" w:rsidP="0044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480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="00C62480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AE270C" w:rsidRPr="00AE270C" w:rsidRDefault="00AE270C" w:rsidP="005F2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E27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AE270C" w:rsidRPr="00AE270C" w:rsidRDefault="00AE270C" w:rsidP="00AE27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 Ленинградской области </w:t>
      </w:r>
      <w:r w:rsidR="002E239D" w:rsidRP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августа 2020 года № 573 </w:t>
      </w:r>
      <w:r w:rsid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39D" w:rsidRP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предотвращению распространения новой </w:t>
      </w:r>
      <w:proofErr w:type="spellStart"/>
      <w:r w:rsidR="002E239D" w:rsidRP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E239D" w:rsidRP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</w:t>
      </w:r>
      <w:r w:rsid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AE2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27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AE270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</w:t>
      </w:r>
      <w:r w:rsidR="002E239D" w:rsidRPr="002E239D">
        <w:rPr>
          <w:rFonts w:ascii="Times New Roman" w:hAnsi="Times New Roman" w:cs="Times New Roman"/>
          <w:sz w:val="28"/>
          <w:szCs w:val="28"/>
        </w:rPr>
        <w:t xml:space="preserve">от 13 августа 2020 года № 573 «О мерах по предотвращению распространения новой </w:t>
      </w:r>
      <w:proofErr w:type="spellStart"/>
      <w:r w:rsidR="002E239D" w:rsidRPr="002E23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E239D" w:rsidRPr="002E239D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Pr="00AE270C">
        <w:rPr>
          <w:rFonts w:ascii="Times New Roman" w:hAnsi="Times New Roman" w:cs="Times New Roman"/>
          <w:sz w:val="28"/>
          <w:szCs w:val="28"/>
        </w:rPr>
        <w:t xml:space="preserve"> </w:t>
      </w:r>
      <w:r w:rsidRPr="00AE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 разработан в целях </w:t>
      </w:r>
      <w:r w:rsid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</w:t>
      </w:r>
      <w:r w:rsidRPr="00AE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Ленинградской области </w:t>
      </w:r>
      <w:r w:rsid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AE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ограничительных мероприятий</w:t>
      </w:r>
      <w:r w:rsidR="002E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2E239D" w:rsidRPr="002E239D">
        <w:rPr>
          <w:rFonts w:ascii="Times New Roman" w:hAnsi="Times New Roman" w:cs="Times New Roman"/>
          <w:sz w:val="28"/>
          <w:szCs w:val="28"/>
        </w:rPr>
        <w:t>распространени</w:t>
      </w:r>
      <w:r w:rsidR="002E239D">
        <w:rPr>
          <w:rFonts w:ascii="Times New Roman" w:hAnsi="Times New Roman" w:cs="Times New Roman"/>
          <w:sz w:val="28"/>
          <w:szCs w:val="28"/>
        </w:rPr>
        <w:t>ем</w:t>
      </w:r>
      <w:r w:rsidR="002E239D" w:rsidRPr="002E239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2E239D" w:rsidRPr="002E23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E239D" w:rsidRPr="002E239D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Pr="00AE2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В условиях необходимости оперативного принятия мер по недопущению распространения новой </w:t>
      </w:r>
      <w:proofErr w:type="spellStart"/>
      <w:r w:rsidRPr="00AE27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E270C">
        <w:rPr>
          <w:rFonts w:ascii="Times New Roman" w:hAnsi="Times New Roman" w:cs="Times New Roman"/>
          <w:sz w:val="28"/>
          <w:szCs w:val="28"/>
        </w:rPr>
        <w:t xml:space="preserve"> инфекции COVID-19 оценка регулирующего воздействия в отношении указанного проекта не проводилась.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и потребительского рынка 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</w:t>
      </w:r>
      <w:proofErr w:type="spellStart"/>
      <w:r w:rsidRPr="00AE270C">
        <w:rPr>
          <w:rFonts w:ascii="Times New Roman" w:hAnsi="Times New Roman" w:cs="Times New Roman"/>
          <w:sz w:val="28"/>
          <w:szCs w:val="28"/>
        </w:rPr>
        <w:t>С.И.Нерушай</w:t>
      </w:r>
      <w:proofErr w:type="spellEnd"/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70C">
        <w:rPr>
          <w:rFonts w:ascii="Times New Roman" w:hAnsi="Times New Roman" w:cs="Times New Roman"/>
          <w:b/>
          <w:sz w:val="28"/>
          <w:szCs w:val="28"/>
        </w:rPr>
        <w:br w:type="page"/>
      </w:r>
      <w:r w:rsidRPr="00AE270C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 Ленинградской области </w:t>
      </w:r>
      <w:r w:rsidR="002E239D" w:rsidRPr="002E239D">
        <w:rPr>
          <w:rFonts w:ascii="Times New Roman" w:hAnsi="Times New Roman" w:cs="Times New Roman"/>
          <w:sz w:val="28"/>
          <w:szCs w:val="28"/>
        </w:rPr>
        <w:t xml:space="preserve">от 13 августа 2020 года № 573 «О мерах по предотвращению распространения новой </w:t>
      </w:r>
      <w:proofErr w:type="spellStart"/>
      <w:r w:rsidR="002E239D" w:rsidRPr="002E23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E239D" w:rsidRPr="002E239D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Принятие проекта постановления Правительства Ленинградской области «О внесении изменений в постановление Правительства  Ленинградской области </w:t>
      </w:r>
      <w:r w:rsidR="002E239D" w:rsidRPr="002E239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от 13 августа 2020 года № 573 «О мерах по предотвращению распространения новой </w:t>
      </w:r>
      <w:proofErr w:type="spellStart"/>
      <w:r w:rsidR="002E239D" w:rsidRPr="002E239D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="002E239D" w:rsidRPr="002E239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Pr="00AE270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не потребует дополнительных затрат областного бюджета Ленинградской области, представления государственного имущества Ленинградской области и (или) приобретения имущества в собственность Ленинградской области, а также внесения изменений в правовые акты Ленинградской области.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 xml:space="preserve">и потребительского рынка </w:t>
      </w:r>
    </w:p>
    <w:p w:rsidR="00AE270C" w:rsidRPr="00AE270C" w:rsidRDefault="00AE270C" w:rsidP="00AE2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0C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С.И. Нерушай</w:t>
      </w:r>
    </w:p>
    <w:p w:rsidR="00846C3B" w:rsidRPr="00BE6C2C" w:rsidRDefault="00846C3B" w:rsidP="0044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C3B" w:rsidRPr="00BE6C2C" w:rsidSect="004445C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D3D3D"/>
    <w:multiLevelType w:val="hybridMultilevel"/>
    <w:tmpl w:val="D6E82EEE"/>
    <w:lvl w:ilvl="0" w:tplc="B66857F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CA"/>
    <w:rsid w:val="000253D2"/>
    <w:rsid w:val="00033232"/>
    <w:rsid w:val="00047AC7"/>
    <w:rsid w:val="000617E4"/>
    <w:rsid w:val="00063CAB"/>
    <w:rsid w:val="000A7159"/>
    <w:rsid w:val="000E7C87"/>
    <w:rsid w:val="00156784"/>
    <w:rsid w:val="001666FE"/>
    <w:rsid w:val="001811E3"/>
    <w:rsid w:val="00194BC5"/>
    <w:rsid w:val="001F083B"/>
    <w:rsid w:val="002468A2"/>
    <w:rsid w:val="0025158F"/>
    <w:rsid w:val="00260D85"/>
    <w:rsid w:val="002C09FC"/>
    <w:rsid w:val="002E239D"/>
    <w:rsid w:val="002E6F15"/>
    <w:rsid w:val="00301B68"/>
    <w:rsid w:val="003374C2"/>
    <w:rsid w:val="00355032"/>
    <w:rsid w:val="003656FE"/>
    <w:rsid w:val="003B5406"/>
    <w:rsid w:val="003C1B7F"/>
    <w:rsid w:val="003C3B2C"/>
    <w:rsid w:val="0044402A"/>
    <w:rsid w:val="004445C4"/>
    <w:rsid w:val="00451294"/>
    <w:rsid w:val="00493925"/>
    <w:rsid w:val="004A04EF"/>
    <w:rsid w:val="004D7DFF"/>
    <w:rsid w:val="004E5494"/>
    <w:rsid w:val="00505EFA"/>
    <w:rsid w:val="005110B0"/>
    <w:rsid w:val="00512E35"/>
    <w:rsid w:val="005142C2"/>
    <w:rsid w:val="005301CA"/>
    <w:rsid w:val="005779DA"/>
    <w:rsid w:val="005D167A"/>
    <w:rsid w:val="005E05D8"/>
    <w:rsid w:val="005E13BB"/>
    <w:rsid w:val="005F2030"/>
    <w:rsid w:val="005F7885"/>
    <w:rsid w:val="006073D9"/>
    <w:rsid w:val="006217FF"/>
    <w:rsid w:val="00682700"/>
    <w:rsid w:val="006C7095"/>
    <w:rsid w:val="006F0DF6"/>
    <w:rsid w:val="006F7CEB"/>
    <w:rsid w:val="0073736C"/>
    <w:rsid w:val="00785FDD"/>
    <w:rsid w:val="007C7857"/>
    <w:rsid w:val="007D46DF"/>
    <w:rsid w:val="007D5184"/>
    <w:rsid w:val="007E5A53"/>
    <w:rsid w:val="007E7942"/>
    <w:rsid w:val="007F193F"/>
    <w:rsid w:val="0080487D"/>
    <w:rsid w:val="008379F2"/>
    <w:rsid w:val="00843A83"/>
    <w:rsid w:val="00846C3B"/>
    <w:rsid w:val="00863859"/>
    <w:rsid w:val="0087244F"/>
    <w:rsid w:val="008A05F1"/>
    <w:rsid w:val="008A353B"/>
    <w:rsid w:val="008C5858"/>
    <w:rsid w:val="008D77A4"/>
    <w:rsid w:val="008F114E"/>
    <w:rsid w:val="00902900"/>
    <w:rsid w:val="009412D1"/>
    <w:rsid w:val="009918BC"/>
    <w:rsid w:val="00993567"/>
    <w:rsid w:val="009B60E5"/>
    <w:rsid w:val="009E6F41"/>
    <w:rsid w:val="00A03236"/>
    <w:rsid w:val="00A2733B"/>
    <w:rsid w:val="00A37038"/>
    <w:rsid w:val="00A3799B"/>
    <w:rsid w:val="00AA0E81"/>
    <w:rsid w:val="00AA754C"/>
    <w:rsid w:val="00AE270C"/>
    <w:rsid w:val="00AE774E"/>
    <w:rsid w:val="00AF520E"/>
    <w:rsid w:val="00B13D97"/>
    <w:rsid w:val="00B4549A"/>
    <w:rsid w:val="00B54FDE"/>
    <w:rsid w:val="00B8717F"/>
    <w:rsid w:val="00BC317B"/>
    <w:rsid w:val="00BE6C2C"/>
    <w:rsid w:val="00C03DDA"/>
    <w:rsid w:val="00C43D79"/>
    <w:rsid w:val="00C611EE"/>
    <w:rsid w:val="00C62480"/>
    <w:rsid w:val="00C905AE"/>
    <w:rsid w:val="00C96D72"/>
    <w:rsid w:val="00CB2690"/>
    <w:rsid w:val="00CD0647"/>
    <w:rsid w:val="00D05C90"/>
    <w:rsid w:val="00D23CD8"/>
    <w:rsid w:val="00D741B0"/>
    <w:rsid w:val="00DA6324"/>
    <w:rsid w:val="00E03DF1"/>
    <w:rsid w:val="00E219F1"/>
    <w:rsid w:val="00EB74AB"/>
    <w:rsid w:val="00ED0F4B"/>
    <w:rsid w:val="00ED221D"/>
    <w:rsid w:val="00EF14AA"/>
    <w:rsid w:val="00EF428A"/>
    <w:rsid w:val="00F72178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56A15-3943-4288-835C-FD648618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7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consultantplus://offline/ref=1EF8D586D746F89228D9A3BE475CB04139E3170314590428616537066FD7E04CB1CBCC630FF95AF19FE06B4ED82BF12DB0A8A47BF85E18B5rCi0N" TargetMode="External" /><Relationship Id="rId5" Type="http://schemas.openxmlformats.org/officeDocument/2006/relationships/hyperlink" Target="consultantplus://offline/ref=0708A2A201C30BFBDD340E9B6F089E9D67788ED2BCDA5C07FA07E633C6A60F510EC1B6B89967E53DA1FA8E2ED1r6O4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Борис Б</cp:lastModifiedBy>
  <cp:revision>2</cp:revision>
  <cp:lastPrinted>2020-07-14T15:06:00Z</cp:lastPrinted>
  <dcterms:created xsi:type="dcterms:W3CDTF">2020-10-22T12:00:00Z</dcterms:created>
  <dcterms:modified xsi:type="dcterms:W3CDTF">2020-10-22T12:00:00Z</dcterms:modified>
</cp:coreProperties>
</file>