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86E0A" w:rsidRPr="00B86E0A" w:rsidRDefault="00B86E0A" w:rsidP="006C6D2B">
      <w:pPr>
        <w:tabs>
          <w:tab w:val="right" w:pos="7655"/>
        </w:tabs>
        <w:spacing w:after="0" w:line="240" w:lineRule="auto"/>
        <w:ind w:right="141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  <w:r w:rsidRPr="00B86E0A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58240" behindDoc="0" locked="0" layoutInCell="1" allowOverlap="1" wp14:anchorId="71D02488" wp14:editId="59165E4E">
            <wp:simplePos x="0" y="0"/>
            <wp:positionH relativeFrom="column">
              <wp:posOffset>2385060</wp:posOffset>
            </wp:positionH>
            <wp:positionV relativeFrom="paragraph">
              <wp:align>top</wp:align>
            </wp:positionV>
            <wp:extent cx="571500" cy="714375"/>
            <wp:effectExtent l="0" t="0" r="0" b="9525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6C6D2B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br w:type="textWrapping" w:clear="all"/>
      </w:r>
    </w:p>
    <w:p w:rsidR="00B86E0A" w:rsidRPr="00B86E0A" w:rsidRDefault="00B86E0A" w:rsidP="00120774">
      <w:pPr>
        <w:spacing w:after="0" w:line="240" w:lineRule="auto"/>
        <w:ind w:right="141"/>
        <w:jc w:val="center"/>
        <w:rPr>
          <w:rFonts w:ascii="Times New Roman" w:eastAsia="Times New Roman" w:hAnsi="Times New Roman" w:cs="Times New Roman"/>
          <w:spacing w:val="30"/>
          <w:sz w:val="28"/>
          <w:szCs w:val="28"/>
          <w:lang w:eastAsia="ru-RU"/>
        </w:rPr>
      </w:pPr>
      <w:r w:rsidRPr="00B86E0A">
        <w:rPr>
          <w:rFonts w:ascii="Times New Roman" w:eastAsia="Times New Roman" w:hAnsi="Times New Roman" w:cs="Times New Roman"/>
          <w:spacing w:val="30"/>
          <w:sz w:val="28"/>
          <w:szCs w:val="28"/>
          <w:lang w:eastAsia="ru-RU"/>
        </w:rPr>
        <w:t>АДМИНИСТРАЦИЯ ЛЕНИНГРАДСКОЙ ОБЛАСТИ</w:t>
      </w:r>
    </w:p>
    <w:p w:rsidR="00B86E0A" w:rsidRPr="00B86E0A" w:rsidRDefault="00B86E0A" w:rsidP="00120774">
      <w:pPr>
        <w:overflowPunct w:val="0"/>
        <w:autoSpaceDE w:val="0"/>
        <w:autoSpaceDN w:val="0"/>
        <w:adjustRightInd w:val="0"/>
        <w:spacing w:after="0" w:line="240" w:lineRule="auto"/>
        <w:ind w:right="141"/>
        <w:jc w:val="center"/>
        <w:rPr>
          <w:rFonts w:ascii="Times New Roman" w:eastAsia="Times New Roman" w:hAnsi="Times New Roman" w:cs="Times New Roman"/>
          <w:b/>
          <w:noProof/>
          <w:spacing w:val="30"/>
          <w:sz w:val="28"/>
          <w:szCs w:val="28"/>
          <w:lang w:eastAsia="x-none"/>
        </w:rPr>
      </w:pPr>
      <w:r w:rsidRPr="00B86E0A">
        <w:rPr>
          <w:rFonts w:ascii="Times New Roman" w:eastAsia="Times New Roman" w:hAnsi="Times New Roman" w:cs="Times New Roman"/>
          <w:b/>
          <w:spacing w:val="30"/>
          <w:sz w:val="28"/>
          <w:szCs w:val="28"/>
          <w:lang w:val="x-none" w:eastAsia="x-none"/>
        </w:rPr>
        <w:t xml:space="preserve">КОМИТЕТ </w:t>
      </w:r>
      <w:r w:rsidRPr="00B86E0A">
        <w:rPr>
          <w:rFonts w:ascii="Times New Roman" w:eastAsia="Times New Roman" w:hAnsi="Times New Roman" w:cs="Times New Roman"/>
          <w:b/>
          <w:spacing w:val="30"/>
          <w:sz w:val="28"/>
          <w:szCs w:val="28"/>
          <w:lang w:eastAsia="x-none"/>
        </w:rPr>
        <w:t>ПО КУЛЬТУРЕ ЛЕНИНГРАДСКОЙ ОБЛАСТИ</w:t>
      </w:r>
    </w:p>
    <w:p w:rsidR="00B86E0A" w:rsidRPr="00B86E0A" w:rsidRDefault="00B86E0A" w:rsidP="00120774">
      <w:pPr>
        <w:pBdr>
          <w:bottom w:val="double" w:sz="12" w:space="1" w:color="auto"/>
        </w:pBdr>
        <w:spacing w:after="0" w:line="240" w:lineRule="auto"/>
        <w:ind w:right="141"/>
        <w:jc w:val="center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B86E0A" w:rsidRPr="00B86E0A" w:rsidRDefault="00B86E0A" w:rsidP="00120774">
      <w:pPr>
        <w:spacing w:after="0" w:line="240" w:lineRule="auto"/>
        <w:ind w:right="141"/>
        <w:jc w:val="center"/>
        <w:rPr>
          <w:rFonts w:ascii="Times New Roman" w:eastAsia="Times New Roman" w:hAnsi="Times New Roman" w:cs="Times New Roman"/>
          <w:b/>
          <w:noProof/>
          <w:spacing w:val="80"/>
          <w:sz w:val="24"/>
          <w:szCs w:val="24"/>
          <w:lang w:eastAsia="ru-RU"/>
        </w:rPr>
      </w:pPr>
    </w:p>
    <w:p w:rsidR="00B86E0A" w:rsidRPr="00C12C3F" w:rsidRDefault="00B86E0A" w:rsidP="00120774">
      <w:pPr>
        <w:spacing w:after="0" w:line="240" w:lineRule="auto"/>
        <w:ind w:right="141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12C3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ПРИКАЗ</w:t>
      </w:r>
    </w:p>
    <w:p w:rsidR="00B86E0A" w:rsidRPr="00C12C3F" w:rsidRDefault="00B86E0A" w:rsidP="00120774">
      <w:pPr>
        <w:tabs>
          <w:tab w:val="right" w:pos="9356"/>
        </w:tabs>
        <w:spacing w:after="0" w:line="240" w:lineRule="auto"/>
        <w:ind w:right="141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B86E0A" w:rsidRPr="00C12C3F" w:rsidRDefault="00B86E0A" w:rsidP="0098577E">
      <w:pPr>
        <w:tabs>
          <w:tab w:val="right" w:pos="9356"/>
        </w:tabs>
        <w:spacing w:after="0" w:line="240" w:lineRule="auto"/>
        <w:ind w:right="141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C12C3F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«___</w:t>
      </w:r>
      <w:r w:rsidR="00C12C3F" w:rsidRPr="00C12C3F">
        <w:rPr>
          <w:rFonts w:ascii="Times New Roman" w:eastAsia="Times New Roman" w:hAnsi="Times New Roman" w:cs="Times New Roman"/>
          <w:sz w:val="28"/>
          <w:szCs w:val="28"/>
          <w:lang w:eastAsia="ru-RU"/>
        </w:rPr>
        <w:t>»____________2020</w:t>
      </w:r>
      <w:r w:rsidR="006F0CA8" w:rsidRPr="00C12C3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C12C3F">
        <w:rPr>
          <w:rFonts w:ascii="Times New Roman" w:eastAsia="Times New Roman" w:hAnsi="Times New Roman" w:cs="Times New Roman"/>
          <w:sz w:val="28"/>
          <w:szCs w:val="28"/>
          <w:lang w:eastAsia="ru-RU"/>
        </w:rPr>
        <w:t>г.</w:t>
      </w:r>
      <w:r w:rsidRPr="00C12C3F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                                                    </w:t>
      </w:r>
      <w:r w:rsidR="0098577E" w:rsidRPr="00C12C3F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  </w:t>
      </w:r>
      <w:r w:rsidRPr="00C12C3F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№_______________</w:t>
      </w:r>
    </w:p>
    <w:p w:rsidR="00B86E0A" w:rsidRPr="00C12C3F" w:rsidRDefault="00B86E0A" w:rsidP="00120774">
      <w:pPr>
        <w:tabs>
          <w:tab w:val="right" w:pos="9356"/>
        </w:tabs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C12C3F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Санкт-Петербург</w:t>
      </w:r>
    </w:p>
    <w:p w:rsidR="00B86E0A" w:rsidRPr="00C12C3F" w:rsidRDefault="00B86E0A" w:rsidP="006C6D2B">
      <w:pPr>
        <w:spacing w:after="0" w:line="240" w:lineRule="auto"/>
        <w:ind w:right="141"/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</w:pPr>
    </w:p>
    <w:p w:rsidR="0084769D" w:rsidRPr="002D4DB7" w:rsidRDefault="002D4DB7" w:rsidP="0084769D">
      <w:pPr>
        <w:snapToGrid w:val="0"/>
        <w:spacing w:after="0" w:line="240" w:lineRule="auto"/>
        <w:ind w:right="141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2D4DB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 включении выявленного объекта</w:t>
      </w:r>
      <w:r w:rsidR="00B86E0A" w:rsidRPr="002D4DB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культурного наследия</w:t>
      </w:r>
      <w:r w:rsidR="0084769D" w:rsidRPr="002D4DB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</w:p>
    <w:p w:rsidR="00C12C3F" w:rsidRPr="002D4DB7" w:rsidRDefault="000163B7" w:rsidP="002D4DB7">
      <w:pPr>
        <w:snapToGrid w:val="0"/>
        <w:spacing w:after="0" w:line="240" w:lineRule="auto"/>
        <w:ind w:right="141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D4DB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«</w:t>
      </w:r>
      <w:r w:rsidR="00E255C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Комплекс церкви покрова Пресвятой Богородицы</w:t>
      </w:r>
      <w:r w:rsidR="00C12C3F" w:rsidRPr="002D4DB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»</w:t>
      </w:r>
      <w:r w:rsidR="002D4DB7" w:rsidRPr="002D4DB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, в составе: «</w:t>
      </w:r>
      <w:r w:rsidR="00E255C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Церковь Покрова Пресвятой Богородицы</w:t>
      </w:r>
      <w:r w:rsidR="002D4DB7" w:rsidRPr="002D4DB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», «</w:t>
      </w:r>
      <w:r w:rsidR="00E255C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Церковно-приходская школа</w:t>
      </w:r>
      <w:r w:rsidR="002D4DB7" w:rsidRPr="002D4DB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», «</w:t>
      </w:r>
      <w:r w:rsidR="00E255C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Дом священника</w:t>
      </w:r>
      <w:r w:rsidR="002D4DB7" w:rsidRPr="002D4DB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», «</w:t>
      </w:r>
      <w:r w:rsidR="00E255C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Дом дьякона</w:t>
      </w:r>
      <w:r w:rsidR="002D4DB7" w:rsidRPr="002D4DB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»</w:t>
      </w:r>
      <w:r w:rsidRPr="002D4DB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,</w:t>
      </w:r>
      <w:r w:rsidR="0084769D" w:rsidRPr="002D4DB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040869" w:rsidRPr="002D4DB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местонахождение: </w:t>
      </w:r>
      <w:r w:rsidRPr="002D4DB7">
        <w:rPr>
          <w:rFonts w:ascii="Times New Roman" w:hAnsi="Times New Roman" w:cs="Times New Roman"/>
          <w:b/>
          <w:sz w:val="28"/>
          <w:szCs w:val="28"/>
        </w:rPr>
        <w:t xml:space="preserve">Ленинградская область, </w:t>
      </w:r>
      <w:r w:rsidR="00E255C6">
        <w:rPr>
          <w:rFonts w:ascii="Times New Roman" w:hAnsi="Times New Roman" w:cs="Times New Roman"/>
          <w:b/>
          <w:sz w:val="28"/>
          <w:szCs w:val="28"/>
        </w:rPr>
        <w:t>Волосовский</w:t>
      </w:r>
      <w:r w:rsidR="00490489" w:rsidRPr="002D4DB7">
        <w:rPr>
          <w:rFonts w:ascii="Times New Roman" w:hAnsi="Times New Roman" w:cs="Times New Roman"/>
          <w:b/>
          <w:sz w:val="28"/>
          <w:szCs w:val="28"/>
        </w:rPr>
        <w:t xml:space="preserve"> район, </w:t>
      </w:r>
      <w:r w:rsidR="0084769D" w:rsidRPr="002D4DB7">
        <w:rPr>
          <w:rFonts w:ascii="Times New Roman" w:hAnsi="Times New Roman" w:cs="Times New Roman"/>
          <w:b/>
          <w:sz w:val="28"/>
          <w:szCs w:val="28"/>
        </w:rPr>
        <w:t xml:space="preserve">д. </w:t>
      </w:r>
      <w:proofErr w:type="spellStart"/>
      <w:r w:rsidR="00E255C6">
        <w:rPr>
          <w:rFonts w:ascii="Times New Roman" w:hAnsi="Times New Roman" w:cs="Times New Roman"/>
          <w:b/>
          <w:sz w:val="28"/>
          <w:szCs w:val="28"/>
        </w:rPr>
        <w:t>Хотнежа</w:t>
      </w:r>
      <w:proofErr w:type="spellEnd"/>
      <w:r w:rsidR="00592916" w:rsidRPr="002D4DB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,</w:t>
      </w:r>
      <w:r w:rsidR="00E255C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C12C3F" w:rsidRPr="002D4DB7">
        <w:rPr>
          <w:rFonts w:ascii="Times New Roman" w:hAnsi="Times New Roman" w:cs="Times New Roman"/>
          <w:b/>
          <w:sz w:val="28"/>
          <w:szCs w:val="28"/>
        </w:rPr>
        <w:t>в единый государствен</w:t>
      </w:r>
      <w:r w:rsidR="0084769D" w:rsidRPr="002D4DB7">
        <w:rPr>
          <w:rFonts w:ascii="Times New Roman" w:hAnsi="Times New Roman" w:cs="Times New Roman"/>
          <w:b/>
          <w:sz w:val="28"/>
          <w:szCs w:val="28"/>
        </w:rPr>
        <w:t xml:space="preserve">ный реестр объектов </w:t>
      </w:r>
      <w:r w:rsidR="0084769D" w:rsidRPr="00E255C6">
        <w:rPr>
          <w:rFonts w:ascii="Times New Roman" w:hAnsi="Times New Roman" w:cs="Times New Roman"/>
          <w:b/>
          <w:sz w:val="28"/>
          <w:szCs w:val="28"/>
        </w:rPr>
        <w:t xml:space="preserve">культурного </w:t>
      </w:r>
      <w:r w:rsidR="00C12C3F" w:rsidRPr="00E255C6">
        <w:rPr>
          <w:rFonts w:ascii="Times New Roman" w:hAnsi="Times New Roman" w:cs="Times New Roman"/>
          <w:b/>
          <w:sz w:val="28"/>
          <w:szCs w:val="28"/>
        </w:rPr>
        <w:t>наследия (памятников истории и культуры) народов Российской Федерации в качестве объекта культурного</w:t>
      </w:r>
      <w:r w:rsidR="0084769D" w:rsidRPr="00E255C6">
        <w:rPr>
          <w:rFonts w:ascii="Times New Roman" w:hAnsi="Times New Roman" w:cs="Times New Roman"/>
          <w:b/>
          <w:sz w:val="28"/>
          <w:szCs w:val="28"/>
        </w:rPr>
        <w:t xml:space="preserve"> наследия регионального </w:t>
      </w:r>
      <w:r w:rsidR="00E255C6">
        <w:rPr>
          <w:rFonts w:ascii="Times New Roman" w:hAnsi="Times New Roman" w:cs="Times New Roman"/>
          <w:b/>
          <w:sz w:val="28"/>
          <w:szCs w:val="28"/>
        </w:rPr>
        <w:t>значения «</w:t>
      </w:r>
      <w:r w:rsidR="00E255C6" w:rsidRPr="00E255C6">
        <w:rPr>
          <w:rFonts w:ascii="Times New Roman" w:hAnsi="Times New Roman" w:cs="Times New Roman"/>
          <w:b/>
          <w:sz w:val="28"/>
          <w:szCs w:val="28"/>
        </w:rPr>
        <w:t>Ансамбль церкви Покрова Пресвятой Богород</w:t>
      </w:r>
      <w:r w:rsidR="00E255C6">
        <w:rPr>
          <w:rFonts w:ascii="Times New Roman" w:hAnsi="Times New Roman" w:cs="Times New Roman"/>
          <w:b/>
          <w:sz w:val="28"/>
          <w:szCs w:val="28"/>
        </w:rPr>
        <w:t>ицы», 1893-</w:t>
      </w:r>
      <w:r w:rsidR="00E255C6" w:rsidRPr="00E255C6">
        <w:rPr>
          <w:rFonts w:ascii="Times New Roman" w:hAnsi="Times New Roman" w:cs="Times New Roman"/>
          <w:b/>
          <w:sz w:val="28"/>
          <w:szCs w:val="28"/>
        </w:rPr>
        <w:t>1899 гг., середина XX-начало XXI вв.</w:t>
      </w:r>
      <w:r w:rsidR="00C12C3F" w:rsidRPr="00E255C6">
        <w:rPr>
          <w:rFonts w:ascii="Times New Roman" w:hAnsi="Times New Roman" w:cs="Times New Roman"/>
          <w:b/>
          <w:sz w:val="28"/>
          <w:szCs w:val="28"/>
        </w:rPr>
        <w:t>, утверждении границ его территории</w:t>
      </w:r>
      <w:r w:rsidR="002D4DB7" w:rsidRPr="00E255C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C12C3F" w:rsidRPr="00E255C6">
        <w:rPr>
          <w:rFonts w:ascii="Times New Roman" w:hAnsi="Times New Roman" w:cs="Times New Roman"/>
          <w:b/>
          <w:sz w:val="28"/>
          <w:szCs w:val="28"/>
        </w:rPr>
        <w:t xml:space="preserve">и установлении предмета </w:t>
      </w:r>
      <w:r w:rsidR="00C12C3F" w:rsidRPr="002D4DB7">
        <w:rPr>
          <w:rFonts w:ascii="Times New Roman" w:hAnsi="Times New Roman" w:cs="Times New Roman"/>
          <w:b/>
          <w:sz w:val="28"/>
          <w:szCs w:val="28"/>
        </w:rPr>
        <w:t>охраны</w:t>
      </w:r>
    </w:p>
    <w:p w:rsidR="00451A78" w:rsidRPr="00C12C3F" w:rsidRDefault="00451A78" w:rsidP="00120774">
      <w:pPr>
        <w:autoSpaceDE w:val="0"/>
        <w:autoSpaceDN w:val="0"/>
        <w:adjustRightInd w:val="0"/>
        <w:spacing w:after="0" w:line="240" w:lineRule="auto"/>
        <w:ind w:right="141" w:firstLine="54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C12C3F" w:rsidRPr="0065154A" w:rsidRDefault="00C12C3F" w:rsidP="006A5E1F">
      <w:pPr>
        <w:autoSpaceDE w:val="0"/>
        <w:autoSpaceDN w:val="0"/>
        <w:adjustRightInd w:val="0"/>
        <w:spacing w:after="0" w:line="240" w:lineRule="auto"/>
        <w:ind w:right="142" w:firstLine="5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020841">
        <w:rPr>
          <w:rFonts w:ascii="Times New Roman" w:hAnsi="Times New Roman" w:cs="Times New Roman"/>
          <w:sz w:val="28"/>
          <w:szCs w:val="28"/>
        </w:rPr>
        <w:t xml:space="preserve">В соответствии со ст. 3.1, 9.2, 18, 33 Федерального закона от 25 июня 2002 года № 73-ФЗ «Об объектах культурного наследия (памятниках истории                </w:t>
      </w:r>
      <w:r w:rsidRPr="006A5E1F">
        <w:rPr>
          <w:rFonts w:ascii="Times New Roman" w:hAnsi="Times New Roman" w:cs="Times New Roman"/>
          <w:sz w:val="28"/>
          <w:szCs w:val="28"/>
        </w:rPr>
        <w:t xml:space="preserve">и культуры) народов Российской Федерации», ст. 4 областного закона Ленинградской области от 25 декабря 2015 года № 140-оз «О государственной охране, сохранении, использовании и популяризации объектов культурного наследия (памятников истории и культуры) народов Российской Федерации, расположенных </w:t>
      </w:r>
      <w:r w:rsidRPr="0065154A">
        <w:rPr>
          <w:rFonts w:ascii="Times New Roman" w:hAnsi="Times New Roman" w:cs="Times New Roman"/>
          <w:sz w:val="28"/>
          <w:szCs w:val="28"/>
        </w:rPr>
        <w:t>на территории Ленинградской</w:t>
      </w:r>
      <w:proofErr w:type="gramEnd"/>
      <w:r w:rsidRPr="0065154A">
        <w:rPr>
          <w:rFonts w:ascii="Times New Roman" w:hAnsi="Times New Roman" w:cs="Times New Roman"/>
          <w:sz w:val="28"/>
          <w:szCs w:val="28"/>
        </w:rPr>
        <w:t xml:space="preserve"> области», п. 2.2.2. Положения       о комитете по культуре Ленинградской области, утвержденного постановлением Правительства Ленинградской области от 24 октября 2017 года № 431,</w:t>
      </w:r>
      <w:r w:rsidRPr="0065154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5154A">
        <w:rPr>
          <w:rFonts w:ascii="Times New Roman" w:hAnsi="Times New Roman" w:cs="Times New Roman"/>
          <w:sz w:val="28"/>
          <w:szCs w:val="28"/>
        </w:rPr>
        <w:t xml:space="preserve">на основании положительного заключения государственной историко-культурной экспертизы, выполненной экспертной организацией Обществом с ограниченной ответственностью «Темпл Групп» (аттестованный эксперт </w:t>
      </w:r>
      <w:r w:rsidR="00E255C6" w:rsidRPr="0065154A">
        <w:rPr>
          <w:rFonts w:ascii="Times New Roman" w:hAnsi="Times New Roman" w:cs="Times New Roman"/>
          <w:sz w:val="28"/>
          <w:szCs w:val="28"/>
        </w:rPr>
        <w:t>Н.Б. Глинская</w:t>
      </w:r>
      <w:r w:rsidRPr="0065154A">
        <w:rPr>
          <w:rFonts w:ascii="Times New Roman" w:hAnsi="Times New Roman" w:cs="Times New Roman"/>
          <w:sz w:val="28"/>
          <w:szCs w:val="28"/>
        </w:rPr>
        <w:t xml:space="preserve">, приказ Министерства культуры Российской Федерации от </w:t>
      </w:r>
      <w:r w:rsidR="00E255C6" w:rsidRPr="0065154A">
        <w:rPr>
          <w:rFonts w:ascii="Times New Roman" w:hAnsi="Times New Roman" w:cs="Times New Roman"/>
          <w:sz w:val="28"/>
          <w:szCs w:val="28"/>
        </w:rPr>
        <w:t>25 декабря 2019</w:t>
      </w:r>
      <w:r w:rsidR="002D4DB7" w:rsidRPr="0065154A">
        <w:rPr>
          <w:rFonts w:ascii="Times New Roman" w:hAnsi="Times New Roman" w:cs="Times New Roman"/>
          <w:sz w:val="28"/>
          <w:szCs w:val="28"/>
        </w:rPr>
        <w:t xml:space="preserve"> года № </w:t>
      </w:r>
      <w:r w:rsidR="00E255C6" w:rsidRPr="0065154A">
        <w:rPr>
          <w:rFonts w:ascii="Times New Roman" w:hAnsi="Times New Roman" w:cs="Times New Roman"/>
          <w:sz w:val="28"/>
          <w:szCs w:val="28"/>
        </w:rPr>
        <w:t>2032</w:t>
      </w:r>
      <w:r w:rsidRPr="0065154A">
        <w:rPr>
          <w:rFonts w:ascii="Times New Roman" w:hAnsi="Times New Roman" w:cs="Times New Roman"/>
          <w:sz w:val="28"/>
          <w:szCs w:val="28"/>
        </w:rPr>
        <w:t>)</w:t>
      </w:r>
      <w:r w:rsidRPr="0065154A">
        <w:rPr>
          <w:rFonts w:ascii="Times New Roman" w:eastAsia="Times New Roman" w:hAnsi="Times New Roman" w:cs="Times New Roman"/>
          <w:sz w:val="28"/>
          <w:szCs w:val="28"/>
          <w:lang w:eastAsia="ru-RU"/>
        </w:rPr>
        <w:t>, ,</w:t>
      </w:r>
    </w:p>
    <w:p w:rsidR="0040381A" w:rsidRPr="0065154A" w:rsidRDefault="0040381A" w:rsidP="006A5E1F">
      <w:pPr>
        <w:autoSpaceDE w:val="0"/>
        <w:autoSpaceDN w:val="0"/>
        <w:adjustRightInd w:val="0"/>
        <w:spacing w:after="0" w:line="240" w:lineRule="auto"/>
        <w:ind w:right="142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65154A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proofErr w:type="gramEnd"/>
      <w:r w:rsidRPr="0065154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86E0A" w:rsidRPr="0065154A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65154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86E0A" w:rsidRPr="0065154A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65154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86E0A" w:rsidRPr="0065154A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65154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86E0A" w:rsidRPr="0065154A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65154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86E0A" w:rsidRPr="0065154A">
        <w:rPr>
          <w:rFonts w:ascii="Times New Roman" w:eastAsia="Times New Roman" w:hAnsi="Times New Roman" w:cs="Times New Roman"/>
          <w:sz w:val="28"/>
          <w:szCs w:val="28"/>
          <w:lang w:eastAsia="ru-RU"/>
        </w:rPr>
        <w:t>з</w:t>
      </w:r>
      <w:r w:rsidRPr="0065154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86E0A" w:rsidRPr="0065154A">
        <w:rPr>
          <w:rFonts w:ascii="Times New Roman" w:eastAsia="Times New Roman" w:hAnsi="Times New Roman" w:cs="Times New Roman"/>
          <w:sz w:val="28"/>
          <w:szCs w:val="28"/>
          <w:lang w:eastAsia="ru-RU"/>
        </w:rPr>
        <w:t>ы</w:t>
      </w:r>
      <w:r w:rsidRPr="0065154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86E0A" w:rsidRPr="0065154A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65154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86E0A" w:rsidRPr="0065154A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65154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86E0A" w:rsidRPr="0065154A">
        <w:rPr>
          <w:rFonts w:ascii="Times New Roman" w:eastAsia="Times New Roman" w:hAnsi="Times New Roman" w:cs="Times New Roman"/>
          <w:sz w:val="28"/>
          <w:szCs w:val="28"/>
          <w:lang w:eastAsia="ru-RU"/>
        </w:rPr>
        <w:t>ю:</w:t>
      </w:r>
    </w:p>
    <w:p w:rsidR="00D94ED4" w:rsidRPr="0065154A" w:rsidRDefault="002D4DB7" w:rsidP="006A5E1F">
      <w:pPr>
        <w:numPr>
          <w:ilvl w:val="0"/>
          <w:numId w:val="1"/>
        </w:numPr>
        <w:tabs>
          <w:tab w:val="clear" w:pos="1260"/>
          <w:tab w:val="num" w:pos="142"/>
        </w:tabs>
        <w:autoSpaceDE w:val="0"/>
        <w:autoSpaceDN w:val="0"/>
        <w:adjustRightInd w:val="0"/>
        <w:spacing w:after="0" w:line="240" w:lineRule="auto"/>
        <w:ind w:left="0" w:right="142" w:firstLine="28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5154A">
        <w:rPr>
          <w:rFonts w:ascii="Times New Roman" w:eastAsia="Times New Roman" w:hAnsi="Times New Roman" w:cs="Times New Roman"/>
          <w:sz w:val="28"/>
          <w:szCs w:val="28"/>
          <w:lang w:eastAsia="ru-RU"/>
        </w:rPr>
        <w:t>Включить выявленный</w:t>
      </w:r>
      <w:r w:rsidR="00B86E0A" w:rsidRPr="0065154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объект культурного </w:t>
      </w:r>
      <w:r w:rsidR="00E255C6" w:rsidRPr="0065154A">
        <w:rPr>
          <w:rFonts w:ascii="Times New Roman" w:eastAsia="Times New Roman" w:hAnsi="Times New Roman" w:cs="Times New Roman"/>
          <w:sz w:val="28"/>
          <w:szCs w:val="28"/>
          <w:lang w:eastAsia="ru-RU"/>
        </w:rPr>
        <w:t>«Комплекс церкви покрова Пресвятой Богородицы»,</w:t>
      </w:r>
      <w:r w:rsidR="00040869" w:rsidRPr="0065154A">
        <w:rPr>
          <w:rFonts w:ascii="Times New Roman" w:eastAsia="Calibri" w:hAnsi="Times New Roman" w:cs="Times New Roman"/>
          <w:bCs/>
          <w:sz w:val="28"/>
          <w:szCs w:val="28"/>
        </w:rPr>
        <w:t xml:space="preserve"> местонахождение: </w:t>
      </w:r>
      <w:proofErr w:type="gramStart"/>
      <w:r w:rsidRPr="0065154A">
        <w:rPr>
          <w:rFonts w:ascii="Times New Roman" w:hAnsi="Times New Roman" w:cs="Times New Roman"/>
          <w:sz w:val="28"/>
          <w:szCs w:val="28"/>
        </w:rPr>
        <w:t xml:space="preserve">Ленинградская область, </w:t>
      </w:r>
      <w:r w:rsidR="00E255C6" w:rsidRPr="0065154A">
        <w:rPr>
          <w:rFonts w:ascii="Times New Roman" w:hAnsi="Times New Roman" w:cs="Times New Roman"/>
          <w:sz w:val="28"/>
          <w:szCs w:val="28"/>
        </w:rPr>
        <w:t xml:space="preserve">Волосовский район, д. </w:t>
      </w:r>
      <w:proofErr w:type="spellStart"/>
      <w:r w:rsidR="00E255C6" w:rsidRPr="0065154A">
        <w:rPr>
          <w:rFonts w:ascii="Times New Roman" w:hAnsi="Times New Roman" w:cs="Times New Roman"/>
          <w:sz w:val="28"/>
          <w:szCs w:val="28"/>
        </w:rPr>
        <w:t>Хотнежа</w:t>
      </w:r>
      <w:proofErr w:type="spellEnd"/>
      <w:r w:rsidR="00592916" w:rsidRPr="0065154A">
        <w:rPr>
          <w:rFonts w:ascii="Times New Roman" w:eastAsia="Calibri" w:hAnsi="Times New Roman" w:cs="Times New Roman"/>
          <w:bCs/>
          <w:sz w:val="28"/>
          <w:szCs w:val="28"/>
        </w:rPr>
        <w:t>,</w:t>
      </w:r>
      <w:r w:rsidR="00BC5A79" w:rsidRPr="0065154A">
        <w:rPr>
          <w:rFonts w:ascii="Times New Roman" w:eastAsia="Calibri" w:hAnsi="Times New Roman" w:cs="Times New Roman"/>
          <w:bCs/>
          <w:sz w:val="28"/>
          <w:szCs w:val="28"/>
        </w:rPr>
        <w:t xml:space="preserve"> </w:t>
      </w:r>
      <w:r w:rsidR="00B86E0A" w:rsidRPr="0065154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</w:t>
      </w:r>
      <w:r w:rsidRPr="0065154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единый государственный реестр объектов культурного наследия (памятников истории и культуры) народов Российской Федерации (далее – </w:t>
      </w:r>
      <w:r w:rsidR="00B91CCE" w:rsidRPr="0065154A">
        <w:rPr>
          <w:rFonts w:ascii="Times New Roman" w:eastAsia="Times New Roman" w:hAnsi="Times New Roman" w:cs="Times New Roman"/>
          <w:sz w:val="28"/>
          <w:szCs w:val="28"/>
          <w:lang w:eastAsia="ru-RU"/>
        </w:rPr>
        <w:t>Реестр</w:t>
      </w:r>
      <w:r w:rsidRPr="0065154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 </w:t>
      </w:r>
      <w:r w:rsidR="00B86E0A" w:rsidRPr="0065154A">
        <w:rPr>
          <w:rFonts w:ascii="Times New Roman" w:eastAsia="Times New Roman" w:hAnsi="Times New Roman" w:cs="Times New Roman"/>
          <w:sz w:val="28"/>
          <w:szCs w:val="28"/>
          <w:lang w:eastAsia="ru-RU"/>
        </w:rPr>
        <w:t>в качестве объекта культурного наследия</w:t>
      </w:r>
      <w:r w:rsidR="007522EF" w:rsidRPr="0065154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86E0A" w:rsidRPr="0065154A">
        <w:rPr>
          <w:rFonts w:ascii="Times New Roman" w:eastAsia="Times New Roman" w:hAnsi="Times New Roman" w:cs="Times New Roman"/>
          <w:sz w:val="28"/>
          <w:szCs w:val="28"/>
          <w:lang w:eastAsia="ru-RU"/>
        </w:rPr>
        <w:t>регионального значения</w:t>
      </w:r>
      <w:r w:rsidR="00F00F70" w:rsidRPr="0065154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вид объекта – </w:t>
      </w:r>
      <w:r w:rsidR="00592916" w:rsidRPr="0065154A">
        <w:rPr>
          <w:rFonts w:ascii="Times New Roman" w:eastAsia="Times New Roman" w:hAnsi="Times New Roman" w:cs="Times New Roman"/>
          <w:sz w:val="28"/>
          <w:szCs w:val="28"/>
          <w:lang w:eastAsia="ru-RU"/>
        </w:rPr>
        <w:t>ансамбль</w:t>
      </w:r>
      <w:r w:rsidR="00F00F70" w:rsidRPr="0065154A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B86E0A" w:rsidRPr="0065154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0381A" w:rsidRPr="0065154A">
        <w:rPr>
          <w:rFonts w:ascii="Times New Roman" w:eastAsia="Times New Roman" w:hAnsi="Times New Roman" w:cs="Times New Roman"/>
          <w:sz w:val="28"/>
          <w:szCs w:val="28"/>
          <w:lang w:eastAsia="ru-RU"/>
        </w:rPr>
        <w:t>с наименованием</w:t>
      </w:r>
      <w:r w:rsidR="00B86E0A" w:rsidRPr="0065154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E255C6" w:rsidRPr="0065154A">
        <w:rPr>
          <w:rFonts w:ascii="Times New Roman" w:hAnsi="Times New Roman" w:cs="Times New Roman"/>
          <w:sz w:val="28"/>
          <w:szCs w:val="28"/>
        </w:rPr>
        <w:t xml:space="preserve">«Ансамбль </w:t>
      </w:r>
      <w:r w:rsidR="00E255C6" w:rsidRPr="0065154A">
        <w:rPr>
          <w:rFonts w:ascii="Times New Roman" w:hAnsi="Times New Roman" w:cs="Times New Roman"/>
          <w:sz w:val="28"/>
          <w:szCs w:val="28"/>
        </w:rPr>
        <w:lastRenderedPageBreak/>
        <w:t>церкви Покрова Пресвятой Богородицы», 1893-1899 гг., середина XX-начало             XXI вв.</w:t>
      </w:r>
      <w:r w:rsidR="00151800" w:rsidRPr="0065154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="00E255C6" w:rsidRPr="0065154A">
        <w:rPr>
          <w:rFonts w:ascii="Times New Roman" w:eastAsia="Times New Roman" w:hAnsi="Times New Roman" w:cs="Times New Roman"/>
          <w:sz w:val="28"/>
          <w:szCs w:val="28"/>
          <w:lang w:eastAsia="ru-RU"/>
        </w:rPr>
        <w:t>местонахождение</w:t>
      </w:r>
      <w:r w:rsidR="00D94ED4" w:rsidRPr="0065154A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  <w:proofErr w:type="gramEnd"/>
      <w:r w:rsidR="00D94ED4" w:rsidRPr="0065154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E255C6" w:rsidRPr="0065154A">
        <w:rPr>
          <w:rFonts w:ascii="Times New Roman" w:hAnsi="Times New Roman" w:cs="Times New Roman"/>
          <w:sz w:val="28"/>
          <w:szCs w:val="28"/>
        </w:rPr>
        <w:t xml:space="preserve">Ленинградская область, Волосовский муниципальный район, </w:t>
      </w:r>
      <w:proofErr w:type="spellStart"/>
      <w:r w:rsidR="00E255C6" w:rsidRPr="0065154A">
        <w:rPr>
          <w:rFonts w:ascii="Times New Roman" w:hAnsi="Times New Roman" w:cs="Times New Roman"/>
          <w:sz w:val="28"/>
          <w:szCs w:val="28"/>
        </w:rPr>
        <w:t>Сабское</w:t>
      </w:r>
      <w:proofErr w:type="spellEnd"/>
      <w:r w:rsidR="00E255C6" w:rsidRPr="0065154A">
        <w:rPr>
          <w:rFonts w:ascii="Times New Roman" w:hAnsi="Times New Roman" w:cs="Times New Roman"/>
          <w:sz w:val="28"/>
          <w:szCs w:val="28"/>
        </w:rPr>
        <w:t xml:space="preserve"> сельское поселение, деревня </w:t>
      </w:r>
      <w:proofErr w:type="spellStart"/>
      <w:r w:rsidR="00E255C6" w:rsidRPr="0065154A">
        <w:rPr>
          <w:rFonts w:ascii="Times New Roman" w:hAnsi="Times New Roman" w:cs="Times New Roman"/>
          <w:sz w:val="28"/>
          <w:szCs w:val="28"/>
        </w:rPr>
        <w:t>Хотнежа</w:t>
      </w:r>
      <w:proofErr w:type="spellEnd"/>
      <w:r w:rsidR="00E255C6" w:rsidRPr="0065154A">
        <w:rPr>
          <w:rFonts w:ascii="Times New Roman" w:hAnsi="Times New Roman" w:cs="Times New Roman"/>
          <w:sz w:val="28"/>
          <w:szCs w:val="28"/>
        </w:rPr>
        <w:t xml:space="preserve">, </w:t>
      </w:r>
      <w:r w:rsidR="0065154A">
        <w:rPr>
          <w:rFonts w:ascii="Times New Roman" w:hAnsi="Times New Roman" w:cs="Times New Roman"/>
          <w:sz w:val="28"/>
          <w:szCs w:val="28"/>
        </w:rPr>
        <w:t xml:space="preserve">               </w:t>
      </w:r>
      <w:r w:rsidR="00E255C6" w:rsidRPr="0065154A">
        <w:rPr>
          <w:rFonts w:ascii="Times New Roman" w:hAnsi="Times New Roman" w:cs="Times New Roman"/>
          <w:sz w:val="28"/>
          <w:szCs w:val="28"/>
        </w:rPr>
        <w:t>ул. Покровская, д. 19, 21, 23</w:t>
      </w:r>
      <w:r w:rsidR="00D94ED4" w:rsidRPr="0065154A">
        <w:rPr>
          <w:rFonts w:ascii="Times New Roman" w:hAnsi="Times New Roman" w:cs="Times New Roman"/>
          <w:sz w:val="28"/>
          <w:szCs w:val="28"/>
        </w:rPr>
        <w:t xml:space="preserve"> </w:t>
      </w:r>
      <w:r w:rsidR="006A5E1F" w:rsidRPr="0065154A">
        <w:rPr>
          <w:rFonts w:ascii="Times New Roman" w:hAnsi="Times New Roman" w:cs="Times New Roman"/>
          <w:sz w:val="28"/>
          <w:szCs w:val="28"/>
        </w:rPr>
        <w:t xml:space="preserve">(далее – ансамбль), </w:t>
      </w:r>
      <w:r w:rsidR="00592916" w:rsidRPr="0065154A">
        <w:rPr>
          <w:rFonts w:ascii="Times New Roman" w:eastAsia="Times New Roman" w:hAnsi="Times New Roman" w:cs="Times New Roman"/>
          <w:sz w:val="28"/>
          <w:szCs w:val="28"/>
          <w:lang w:eastAsia="ru-RU"/>
        </w:rPr>
        <w:t>в составе:</w:t>
      </w:r>
      <w:r w:rsidR="00D94ED4" w:rsidRPr="0065154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D94ED4" w:rsidRPr="0065154A" w:rsidRDefault="00D94ED4" w:rsidP="006A5E1F">
      <w:pPr>
        <w:autoSpaceDE w:val="0"/>
        <w:autoSpaceDN w:val="0"/>
        <w:adjustRightInd w:val="0"/>
        <w:spacing w:after="0" w:line="240" w:lineRule="auto"/>
        <w:ind w:right="142"/>
        <w:jc w:val="both"/>
        <w:rPr>
          <w:rFonts w:ascii="Times New Roman" w:hAnsi="Times New Roman" w:cs="Times New Roman"/>
          <w:sz w:val="28"/>
          <w:szCs w:val="28"/>
        </w:rPr>
      </w:pPr>
      <w:r w:rsidRPr="0065154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 w:rsidR="00467FBB" w:rsidRPr="0065154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выявленный объект культурного наследия </w:t>
      </w:r>
      <w:r w:rsidR="00E255C6" w:rsidRPr="0065154A">
        <w:rPr>
          <w:rFonts w:ascii="Times New Roman" w:eastAsia="Times New Roman" w:hAnsi="Times New Roman" w:cs="Times New Roman"/>
          <w:sz w:val="28"/>
          <w:szCs w:val="28"/>
          <w:lang w:eastAsia="ru-RU"/>
        </w:rPr>
        <w:t>«Церковь Покрова Пресвятой Богородицы»</w:t>
      </w:r>
      <w:r w:rsidR="00467FBB" w:rsidRPr="0065154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 наименованием </w:t>
      </w:r>
      <w:r w:rsidR="00E255C6" w:rsidRPr="0065154A">
        <w:rPr>
          <w:rFonts w:ascii="Times New Roman" w:hAnsi="Times New Roman" w:cs="Times New Roman"/>
          <w:sz w:val="28"/>
          <w:szCs w:val="28"/>
        </w:rPr>
        <w:t>«Церковь Покрова Пресвятой Богородицы», 1893-1896 гг., Н.Н. Никонов</w:t>
      </w:r>
      <w:r w:rsidR="00467FBB" w:rsidRPr="0065154A">
        <w:rPr>
          <w:rFonts w:ascii="Times New Roman" w:hAnsi="Times New Roman" w:cs="Times New Roman"/>
          <w:sz w:val="28"/>
          <w:szCs w:val="28"/>
        </w:rPr>
        <w:t>,</w:t>
      </w:r>
      <w:r w:rsidRPr="0065154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67FBB" w:rsidRPr="0065154A">
        <w:rPr>
          <w:rFonts w:ascii="Times New Roman" w:hAnsi="Times New Roman" w:cs="Times New Roman"/>
          <w:sz w:val="28"/>
          <w:szCs w:val="28"/>
        </w:rPr>
        <w:t>категория объекта – объект культурного наследия регионального значения,</w:t>
      </w:r>
      <w:r w:rsidR="00467FBB" w:rsidRPr="0065154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5154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вид объекта – </w:t>
      </w:r>
      <w:r w:rsidR="00467FBB" w:rsidRPr="0065154A">
        <w:rPr>
          <w:rFonts w:ascii="Times New Roman" w:eastAsia="Times New Roman" w:hAnsi="Times New Roman" w:cs="Times New Roman"/>
          <w:sz w:val="28"/>
          <w:szCs w:val="28"/>
          <w:lang w:eastAsia="ru-RU"/>
        </w:rPr>
        <w:t>памятник</w:t>
      </w:r>
      <w:r w:rsidRPr="0065154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местонахождение: </w:t>
      </w:r>
      <w:r w:rsidR="00E255C6" w:rsidRPr="0065154A">
        <w:rPr>
          <w:rFonts w:ascii="Times New Roman" w:hAnsi="Times New Roman" w:cs="Times New Roman"/>
          <w:sz w:val="28"/>
          <w:szCs w:val="28"/>
        </w:rPr>
        <w:t xml:space="preserve">Ленинградская область, Волосовский муниципальный район, </w:t>
      </w:r>
      <w:proofErr w:type="spellStart"/>
      <w:r w:rsidR="00E255C6" w:rsidRPr="0065154A">
        <w:rPr>
          <w:rFonts w:ascii="Times New Roman" w:hAnsi="Times New Roman" w:cs="Times New Roman"/>
          <w:sz w:val="28"/>
          <w:szCs w:val="28"/>
        </w:rPr>
        <w:t>Сабское</w:t>
      </w:r>
      <w:proofErr w:type="spellEnd"/>
      <w:r w:rsidR="00E255C6" w:rsidRPr="0065154A">
        <w:rPr>
          <w:rFonts w:ascii="Times New Roman" w:hAnsi="Times New Roman" w:cs="Times New Roman"/>
          <w:sz w:val="28"/>
          <w:szCs w:val="28"/>
        </w:rPr>
        <w:t xml:space="preserve"> сельское поселение, деревня </w:t>
      </w:r>
      <w:proofErr w:type="spellStart"/>
      <w:r w:rsidR="00E255C6" w:rsidRPr="0065154A">
        <w:rPr>
          <w:rFonts w:ascii="Times New Roman" w:hAnsi="Times New Roman" w:cs="Times New Roman"/>
          <w:sz w:val="28"/>
          <w:szCs w:val="28"/>
        </w:rPr>
        <w:t>Хотнежа</w:t>
      </w:r>
      <w:proofErr w:type="spellEnd"/>
      <w:r w:rsidR="00E255C6" w:rsidRPr="0065154A">
        <w:rPr>
          <w:rFonts w:ascii="Times New Roman" w:hAnsi="Times New Roman" w:cs="Times New Roman"/>
          <w:sz w:val="28"/>
          <w:szCs w:val="28"/>
        </w:rPr>
        <w:t>, ул. Покровская, д. 21</w:t>
      </w:r>
      <w:r w:rsidRPr="0065154A">
        <w:rPr>
          <w:rFonts w:ascii="Times New Roman" w:hAnsi="Times New Roman" w:cs="Times New Roman"/>
          <w:sz w:val="28"/>
          <w:szCs w:val="28"/>
        </w:rPr>
        <w:t xml:space="preserve">, </w:t>
      </w:r>
    </w:p>
    <w:p w:rsidR="00D94ED4" w:rsidRPr="0065154A" w:rsidRDefault="00D94ED4" w:rsidP="006A5E1F">
      <w:pPr>
        <w:autoSpaceDE w:val="0"/>
        <w:autoSpaceDN w:val="0"/>
        <w:adjustRightInd w:val="0"/>
        <w:spacing w:after="0" w:line="240" w:lineRule="auto"/>
        <w:ind w:right="142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65154A">
        <w:rPr>
          <w:rFonts w:ascii="Times New Roman" w:hAnsi="Times New Roman" w:cs="Times New Roman"/>
          <w:sz w:val="28"/>
          <w:szCs w:val="28"/>
        </w:rPr>
        <w:t xml:space="preserve">- </w:t>
      </w:r>
      <w:r w:rsidR="00467FBB" w:rsidRPr="0065154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выявленный объект культурного наследия </w:t>
      </w:r>
      <w:r w:rsidR="00E255C6" w:rsidRPr="0065154A">
        <w:rPr>
          <w:rFonts w:ascii="Times New Roman" w:eastAsia="Times New Roman" w:hAnsi="Times New Roman" w:cs="Times New Roman"/>
          <w:sz w:val="28"/>
          <w:szCs w:val="28"/>
          <w:lang w:eastAsia="ru-RU"/>
        </w:rPr>
        <w:t>«Церковно-приходская школа»</w:t>
      </w:r>
      <w:r w:rsidR="0065154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</w:t>
      </w:r>
      <w:r w:rsidR="00467FBB" w:rsidRPr="0065154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 наименованием </w:t>
      </w:r>
      <w:r w:rsidR="00E255C6" w:rsidRPr="0065154A">
        <w:rPr>
          <w:rFonts w:ascii="Times New Roman" w:hAnsi="Times New Roman" w:cs="Times New Roman"/>
          <w:sz w:val="28"/>
          <w:szCs w:val="28"/>
        </w:rPr>
        <w:t>«Церковно-приходская школа», 1894-1899 гг</w:t>
      </w:r>
      <w:r w:rsidR="00467FBB" w:rsidRPr="0065154A">
        <w:rPr>
          <w:rFonts w:ascii="Times New Roman" w:hAnsi="Times New Roman" w:cs="Times New Roman"/>
          <w:sz w:val="28"/>
          <w:szCs w:val="28"/>
        </w:rPr>
        <w:t>.</w:t>
      </w:r>
      <w:r w:rsidRPr="0065154A">
        <w:rPr>
          <w:rFonts w:ascii="Times New Roman" w:hAnsi="Times New Roman" w:cs="Times New Roman"/>
          <w:sz w:val="28"/>
          <w:szCs w:val="28"/>
        </w:rPr>
        <w:t xml:space="preserve">, </w:t>
      </w:r>
      <w:r w:rsidR="00467FBB" w:rsidRPr="0065154A">
        <w:rPr>
          <w:rFonts w:ascii="Times New Roman" w:hAnsi="Times New Roman" w:cs="Times New Roman"/>
          <w:sz w:val="28"/>
          <w:szCs w:val="28"/>
        </w:rPr>
        <w:t>категория объекта – объект культурного наследия регионального значения,</w:t>
      </w:r>
      <w:r w:rsidR="00467FBB" w:rsidRPr="0065154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вид объекта – памятник, местонахождение:</w:t>
      </w:r>
      <w:proofErr w:type="gramEnd"/>
      <w:r w:rsidR="00467FBB" w:rsidRPr="0065154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E255C6" w:rsidRPr="0065154A">
        <w:rPr>
          <w:rFonts w:ascii="Times New Roman" w:hAnsi="Times New Roman" w:cs="Times New Roman"/>
          <w:sz w:val="28"/>
          <w:szCs w:val="28"/>
        </w:rPr>
        <w:t xml:space="preserve">Ленинградская область, Волосовский муниципальный район, </w:t>
      </w:r>
      <w:proofErr w:type="spellStart"/>
      <w:r w:rsidR="00E255C6" w:rsidRPr="0065154A">
        <w:rPr>
          <w:rFonts w:ascii="Times New Roman" w:hAnsi="Times New Roman" w:cs="Times New Roman"/>
          <w:sz w:val="28"/>
          <w:szCs w:val="28"/>
        </w:rPr>
        <w:t>Сабское</w:t>
      </w:r>
      <w:proofErr w:type="spellEnd"/>
      <w:r w:rsidR="00E255C6" w:rsidRPr="0065154A">
        <w:rPr>
          <w:rFonts w:ascii="Times New Roman" w:hAnsi="Times New Roman" w:cs="Times New Roman"/>
          <w:sz w:val="28"/>
          <w:szCs w:val="28"/>
        </w:rPr>
        <w:t xml:space="preserve"> сельское поселение, деревня </w:t>
      </w:r>
      <w:proofErr w:type="spellStart"/>
      <w:r w:rsidR="00E255C6" w:rsidRPr="0065154A">
        <w:rPr>
          <w:rFonts w:ascii="Times New Roman" w:hAnsi="Times New Roman" w:cs="Times New Roman"/>
          <w:sz w:val="28"/>
          <w:szCs w:val="28"/>
        </w:rPr>
        <w:t>Хотнежа</w:t>
      </w:r>
      <w:proofErr w:type="spellEnd"/>
      <w:r w:rsidR="00E255C6" w:rsidRPr="0065154A">
        <w:rPr>
          <w:rFonts w:ascii="Times New Roman" w:hAnsi="Times New Roman" w:cs="Times New Roman"/>
          <w:sz w:val="28"/>
          <w:szCs w:val="28"/>
        </w:rPr>
        <w:t xml:space="preserve">, </w:t>
      </w:r>
      <w:r w:rsidR="0065154A">
        <w:rPr>
          <w:rFonts w:ascii="Times New Roman" w:hAnsi="Times New Roman" w:cs="Times New Roman"/>
          <w:sz w:val="28"/>
          <w:szCs w:val="28"/>
        </w:rPr>
        <w:t xml:space="preserve">                </w:t>
      </w:r>
      <w:r w:rsidR="00E255C6" w:rsidRPr="0065154A">
        <w:rPr>
          <w:rFonts w:ascii="Times New Roman" w:hAnsi="Times New Roman" w:cs="Times New Roman"/>
          <w:sz w:val="28"/>
          <w:szCs w:val="28"/>
        </w:rPr>
        <w:t>ул. Покровская, д. 19</w:t>
      </w:r>
      <w:r w:rsidR="00467FBB" w:rsidRPr="0065154A">
        <w:rPr>
          <w:rFonts w:ascii="Times New Roman" w:hAnsi="Times New Roman" w:cs="Times New Roman"/>
          <w:sz w:val="28"/>
          <w:szCs w:val="28"/>
        </w:rPr>
        <w:t xml:space="preserve">, </w:t>
      </w:r>
    </w:p>
    <w:p w:rsidR="00467FBB" w:rsidRPr="0065154A" w:rsidRDefault="00D94ED4" w:rsidP="006A5E1F">
      <w:pPr>
        <w:autoSpaceDE w:val="0"/>
        <w:autoSpaceDN w:val="0"/>
        <w:adjustRightInd w:val="0"/>
        <w:spacing w:after="0" w:line="240" w:lineRule="auto"/>
        <w:ind w:right="142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65154A">
        <w:rPr>
          <w:rFonts w:ascii="Times New Roman" w:hAnsi="Times New Roman" w:cs="Times New Roman"/>
          <w:sz w:val="28"/>
          <w:szCs w:val="28"/>
        </w:rPr>
        <w:t xml:space="preserve">- </w:t>
      </w:r>
      <w:r w:rsidR="00467FBB" w:rsidRPr="0065154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выявленный объект культурного наследия </w:t>
      </w:r>
      <w:r w:rsidR="00E255C6" w:rsidRPr="0065154A">
        <w:rPr>
          <w:rFonts w:ascii="Times New Roman" w:eastAsia="Times New Roman" w:hAnsi="Times New Roman" w:cs="Times New Roman"/>
          <w:sz w:val="28"/>
          <w:szCs w:val="28"/>
          <w:lang w:eastAsia="ru-RU"/>
        </w:rPr>
        <w:t>«Дом священника»</w:t>
      </w:r>
      <w:r w:rsidR="00E255C6" w:rsidRPr="0065154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65154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</w:t>
      </w:r>
      <w:r w:rsidR="00467FBB" w:rsidRPr="0065154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 наименованием </w:t>
      </w:r>
      <w:r w:rsidR="0065154A" w:rsidRPr="0065154A">
        <w:rPr>
          <w:rFonts w:ascii="Times New Roman" w:hAnsi="Times New Roman" w:cs="Times New Roman"/>
          <w:sz w:val="28"/>
          <w:szCs w:val="28"/>
        </w:rPr>
        <w:t>«Дом священника», 1893-1896 гг., Н.Н. Никонов</w:t>
      </w:r>
      <w:r w:rsidRPr="0065154A">
        <w:rPr>
          <w:rFonts w:ascii="Times New Roman" w:hAnsi="Times New Roman" w:cs="Times New Roman"/>
          <w:sz w:val="28"/>
          <w:szCs w:val="28"/>
        </w:rPr>
        <w:t xml:space="preserve">, </w:t>
      </w:r>
      <w:r w:rsidR="00467FBB" w:rsidRPr="0065154A">
        <w:rPr>
          <w:rFonts w:ascii="Times New Roman" w:hAnsi="Times New Roman" w:cs="Times New Roman"/>
          <w:sz w:val="28"/>
          <w:szCs w:val="28"/>
        </w:rPr>
        <w:t>категория объекта – объект культурного наследия регионального значения,</w:t>
      </w:r>
      <w:r w:rsidR="00467FBB" w:rsidRPr="0065154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вид объекта – памятник, местонахождение:</w:t>
      </w:r>
      <w:proofErr w:type="gramEnd"/>
      <w:r w:rsidR="00467FBB" w:rsidRPr="0065154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65154A" w:rsidRPr="0065154A">
        <w:rPr>
          <w:rFonts w:ascii="Times New Roman" w:hAnsi="Times New Roman" w:cs="Times New Roman"/>
          <w:sz w:val="28"/>
          <w:szCs w:val="28"/>
        </w:rPr>
        <w:t xml:space="preserve">Ленинградская область, Волосовский муниципальный район, </w:t>
      </w:r>
      <w:proofErr w:type="spellStart"/>
      <w:r w:rsidR="0065154A" w:rsidRPr="0065154A">
        <w:rPr>
          <w:rFonts w:ascii="Times New Roman" w:hAnsi="Times New Roman" w:cs="Times New Roman"/>
          <w:sz w:val="28"/>
          <w:szCs w:val="28"/>
        </w:rPr>
        <w:t>Сабское</w:t>
      </w:r>
      <w:proofErr w:type="spellEnd"/>
      <w:r w:rsidR="0065154A" w:rsidRPr="0065154A">
        <w:rPr>
          <w:rFonts w:ascii="Times New Roman" w:hAnsi="Times New Roman" w:cs="Times New Roman"/>
          <w:sz w:val="28"/>
          <w:szCs w:val="28"/>
        </w:rPr>
        <w:t xml:space="preserve"> сельское поселение, деревня </w:t>
      </w:r>
      <w:proofErr w:type="spellStart"/>
      <w:r w:rsidR="0065154A" w:rsidRPr="0065154A">
        <w:rPr>
          <w:rFonts w:ascii="Times New Roman" w:hAnsi="Times New Roman" w:cs="Times New Roman"/>
          <w:sz w:val="28"/>
          <w:szCs w:val="28"/>
        </w:rPr>
        <w:t>Хотнежа</w:t>
      </w:r>
      <w:proofErr w:type="spellEnd"/>
      <w:r w:rsidR="0065154A" w:rsidRPr="0065154A">
        <w:rPr>
          <w:rFonts w:ascii="Times New Roman" w:hAnsi="Times New Roman" w:cs="Times New Roman"/>
          <w:sz w:val="28"/>
          <w:szCs w:val="28"/>
        </w:rPr>
        <w:t xml:space="preserve">, </w:t>
      </w:r>
      <w:r w:rsidR="0065154A">
        <w:rPr>
          <w:rFonts w:ascii="Times New Roman" w:hAnsi="Times New Roman" w:cs="Times New Roman"/>
          <w:sz w:val="28"/>
          <w:szCs w:val="28"/>
        </w:rPr>
        <w:t xml:space="preserve">                  </w:t>
      </w:r>
      <w:r w:rsidR="0065154A" w:rsidRPr="0065154A">
        <w:rPr>
          <w:rFonts w:ascii="Times New Roman" w:hAnsi="Times New Roman" w:cs="Times New Roman"/>
          <w:sz w:val="28"/>
          <w:szCs w:val="28"/>
        </w:rPr>
        <w:t>ул. Покровская, д. 23</w:t>
      </w:r>
      <w:r w:rsidR="00467FBB" w:rsidRPr="0065154A">
        <w:rPr>
          <w:rFonts w:ascii="Times New Roman" w:hAnsi="Times New Roman" w:cs="Times New Roman"/>
          <w:sz w:val="28"/>
          <w:szCs w:val="28"/>
        </w:rPr>
        <w:t>,</w:t>
      </w:r>
    </w:p>
    <w:p w:rsidR="00120774" w:rsidRPr="0065154A" w:rsidRDefault="00467FBB" w:rsidP="006A5E1F">
      <w:pPr>
        <w:autoSpaceDE w:val="0"/>
        <w:autoSpaceDN w:val="0"/>
        <w:adjustRightInd w:val="0"/>
        <w:spacing w:after="0" w:line="240" w:lineRule="auto"/>
        <w:ind w:right="142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65154A">
        <w:rPr>
          <w:rFonts w:ascii="Times New Roman" w:hAnsi="Times New Roman" w:cs="Times New Roman"/>
          <w:sz w:val="28"/>
          <w:szCs w:val="28"/>
        </w:rPr>
        <w:t xml:space="preserve">- </w:t>
      </w:r>
      <w:r w:rsidRPr="0065154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выявленный объект культурного наследия </w:t>
      </w:r>
      <w:r w:rsidR="0065154A" w:rsidRPr="0065154A">
        <w:rPr>
          <w:rFonts w:ascii="Times New Roman" w:eastAsia="Times New Roman" w:hAnsi="Times New Roman" w:cs="Times New Roman"/>
          <w:sz w:val="28"/>
          <w:szCs w:val="28"/>
          <w:lang w:eastAsia="ru-RU"/>
        </w:rPr>
        <w:t>«Дом дьякона»</w:t>
      </w:r>
      <w:r w:rsidR="0065154A" w:rsidRPr="0065154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5154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 наименованием </w:t>
      </w:r>
      <w:r w:rsidR="0065154A" w:rsidRPr="0065154A">
        <w:rPr>
          <w:rFonts w:ascii="Times New Roman" w:hAnsi="Times New Roman" w:cs="Times New Roman"/>
          <w:sz w:val="28"/>
          <w:szCs w:val="28"/>
        </w:rPr>
        <w:t>«Дом дьякона», 1893-1896 гг., Н.Н. Никонов</w:t>
      </w:r>
      <w:r w:rsidRPr="0065154A">
        <w:rPr>
          <w:rFonts w:ascii="Times New Roman" w:hAnsi="Times New Roman" w:cs="Times New Roman"/>
          <w:sz w:val="28"/>
          <w:szCs w:val="28"/>
        </w:rPr>
        <w:t>, категория объекта – объект культурного наследия регионального значения,</w:t>
      </w:r>
      <w:r w:rsidRPr="0065154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вид объекта – памятник, местонахождение:</w:t>
      </w:r>
      <w:proofErr w:type="gramEnd"/>
      <w:r w:rsidRPr="0065154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65154A" w:rsidRPr="0065154A">
        <w:rPr>
          <w:rFonts w:ascii="Times New Roman" w:hAnsi="Times New Roman" w:cs="Times New Roman"/>
          <w:sz w:val="28"/>
          <w:szCs w:val="28"/>
        </w:rPr>
        <w:t xml:space="preserve">Ленинградская область, Волосовский муниципальный район, </w:t>
      </w:r>
      <w:proofErr w:type="spellStart"/>
      <w:r w:rsidR="0065154A" w:rsidRPr="0065154A">
        <w:rPr>
          <w:rFonts w:ascii="Times New Roman" w:hAnsi="Times New Roman" w:cs="Times New Roman"/>
          <w:sz w:val="28"/>
          <w:szCs w:val="28"/>
        </w:rPr>
        <w:t>Сабское</w:t>
      </w:r>
      <w:proofErr w:type="spellEnd"/>
      <w:r w:rsidR="0065154A" w:rsidRPr="0065154A">
        <w:rPr>
          <w:rFonts w:ascii="Times New Roman" w:hAnsi="Times New Roman" w:cs="Times New Roman"/>
          <w:sz w:val="28"/>
          <w:szCs w:val="28"/>
        </w:rPr>
        <w:t xml:space="preserve"> сельское поселение, деревня </w:t>
      </w:r>
      <w:proofErr w:type="spellStart"/>
      <w:r w:rsidR="0065154A" w:rsidRPr="0065154A">
        <w:rPr>
          <w:rFonts w:ascii="Times New Roman" w:hAnsi="Times New Roman" w:cs="Times New Roman"/>
          <w:sz w:val="28"/>
          <w:szCs w:val="28"/>
        </w:rPr>
        <w:t>Хотнежа</w:t>
      </w:r>
      <w:proofErr w:type="spellEnd"/>
      <w:r w:rsidR="00DF0AD9" w:rsidRPr="0065154A">
        <w:rPr>
          <w:rFonts w:ascii="Times New Roman" w:eastAsia="Calibri" w:hAnsi="Times New Roman" w:cs="Times New Roman"/>
          <w:bCs/>
          <w:sz w:val="28"/>
          <w:szCs w:val="28"/>
        </w:rPr>
        <w:t>.</w:t>
      </w:r>
    </w:p>
    <w:p w:rsidR="0040381A" w:rsidRPr="0065154A" w:rsidRDefault="0040381A" w:rsidP="006A5E1F">
      <w:pPr>
        <w:numPr>
          <w:ilvl w:val="0"/>
          <w:numId w:val="1"/>
        </w:numPr>
        <w:tabs>
          <w:tab w:val="clear" w:pos="1260"/>
          <w:tab w:val="num" w:pos="0"/>
          <w:tab w:val="num" w:pos="284"/>
        </w:tabs>
        <w:autoSpaceDE w:val="0"/>
        <w:autoSpaceDN w:val="0"/>
        <w:adjustRightInd w:val="0"/>
        <w:spacing w:after="0" w:line="240" w:lineRule="auto"/>
        <w:ind w:left="0" w:right="142" w:firstLine="28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5154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Утвердить границы территории </w:t>
      </w:r>
      <w:r w:rsidR="00D94ED4" w:rsidRPr="0065154A">
        <w:rPr>
          <w:rFonts w:ascii="Times New Roman" w:eastAsia="Times New Roman" w:hAnsi="Times New Roman" w:cs="Times New Roman"/>
          <w:sz w:val="28"/>
          <w:szCs w:val="28"/>
          <w:lang w:eastAsia="ru-RU"/>
        </w:rPr>
        <w:t>ансамбля</w:t>
      </w:r>
      <w:r w:rsidRPr="0065154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согласно приложению № 1</w:t>
      </w:r>
      <w:r w:rsidR="00B91CCE" w:rsidRPr="0065154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</w:t>
      </w:r>
      <w:r w:rsidRPr="0065154A">
        <w:rPr>
          <w:rFonts w:ascii="Times New Roman" w:eastAsia="Times New Roman" w:hAnsi="Times New Roman" w:cs="Times New Roman"/>
          <w:sz w:val="28"/>
          <w:szCs w:val="28"/>
          <w:lang w:eastAsia="ru-RU"/>
        </w:rPr>
        <w:t>к настоящему приказу.</w:t>
      </w:r>
    </w:p>
    <w:p w:rsidR="0040381A" w:rsidRPr="0065154A" w:rsidRDefault="0089066F" w:rsidP="006A5E1F">
      <w:pPr>
        <w:numPr>
          <w:ilvl w:val="0"/>
          <w:numId w:val="1"/>
        </w:numPr>
        <w:tabs>
          <w:tab w:val="clear" w:pos="1260"/>
          <w:tab w:val="num" w:pos="284"/>
        </w:tabs>
        <w:autoSpaceDE w:val="0"/>
        <w:autoSpaceDN w:val="0"/>
        <w:adjustRightInd w:val="0"/>
        <w:spacing w:after="0" w:line="240" w:lineRule="auto"/>
        <w:ind w:left="0" w:right="142" w:firstLine="28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5154A">
        <w:rPr>
          <w:rFonts w:ascii="Times New Roman" w:eastAsia="Times New Roman" w:hAnsi="Times New Roman" w:cs="Times New Roman"/>
          <w:sz w:val="28"/>
          <w:szCs w:val="28"/>
          <w:lang w:eastAsia="ru-RU"/>
        </w:rPr>
        <w:t>У</w:t>
      </w:r>
      <w:r w:rsidR="00950ABF" w:rsidRPr="0065154A">
        <w:rPr>
          <w:rFonts w:ascii="Times New Roman" w:eastAsia="Times New Roman" w:hAnsi="Times New Roman" w:cs="Times New Roman"/>
          <w:sz w:val="28"/>
          <w:szCs w:val="28"/>
          <w:lang w:eastAsia="ru-RU"/>
        </w:rPr>
        <w:t>становить</w:t>
      </w:r>
      <w:r w:rsidRPr="0065154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предмет охраны </w:t>
      </w:r>
      <w:r w:rsidR="00D94ED4" w:rsidRPr="0065154A">
        <w:rPr>
          <w:rFonts w:ascii="Times New Roman" w:eastAsia="Times New Roman" w:hAnsi="Times New Roman" w:cs="Times New Roman"/>
          <w:sz w:val="28"/>
          <w:szCs w:val="28"/>
          <w:lang w:eastAsia="ru-RU"/>
        </w:rPr>
        <w:t>ансамбля</w:t>
      </w:r>
      <w:r w:rsidR="0098577E" w:rsidRPr="0065154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согласно</w:t>
      </w:r>
      <w:r w:rsidRPr="0065154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приложению № 2</w:t>
      </w:r>
      <w:r w:rsidR="00B91CCE" w:rsidRPr="0065154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</w:t>
      </w:r>
      <w:r w:rsidR="008D70E8" w:rsidRPr="0065154A">
        <w:rPr>
          <w:rFonts w:ascii="Times New Roman" w:eastAsia="Times New Roman" w:hAnsi="Times New Roman" w:cs="Times New Roman"/>
          <w:sz w:val="28"/>
          <w:szCs w:val="28"/>
          <w:lang w:eastAsia="ru-RU"/>
        </w:rPr>
        <w:t>к настоящему приказу</w:t>
      </w:r>
      <w:r w:rsidRPr="0065154A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CB2246" w:rsidRPr="006A5E1F" w:rsidRDefault="00B86E0A" w:rsidP="006A5E1F">
      <w:pPr>
        <w:numPr>
          <w:ilvl w:val="0"/>
          <w:numId w:val="1"/>
        </w:numPr>
        <w:tabs>
          <w:tab w:val="clear" w:pos="1260"/>
          <w:tab w:val="num" w:pos="284"/>
        </w:tabs>
        <w:autoSpaceDE w:val="0"/>
        <w:autoSpaceDN w:val="0"/>
        <w:adjustRightInd w:val="0"/>
        <w:spacing w:after="0" w:line="240" w:lineRule="auto"/>
        <w:ind w:left="0" w:right="142" w:firstLine="28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65154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Исключить </w:t>
      </w:r>
      <w:r w:rsidR="00D94ED4" w:rsidRPr="0065154A">
        <w:rPr>
          <w:rFonts w:ascii="Times New Roman" w:eastAsia="Times New Roman" w:hAnsi="Times New Roman" w:cs="Times New Roman"/>
          <w:sz w:val="28"/>
          <w:szCs w:val="28"/>
          <w:lang w:eastAsia="ru-RU"/>
        </w:rPr>
        <w:t>выявленные</w:t>
      </w:r>
      <w:r w:rsidR="008D70E8" w:rsidRPr="0065154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объект</w:t>
      </w:r>
      <w:r w:rsidR="00D94ED4" w:rsidRPr="0065154A">
        <w:rPr>
          <w:rFonts w:ascii="Times New Roman" w:eastAsia="Times New Roman" w:hAnsi="Times New Roman" w:cs="Times New Roman"/>
          <w:sz w:val="28"/>
          <w:szCs w:val="28"/>
          <w:lang w:eastAsia="ru-RU"/>
        </w:rPr>
        <w:t>ы культурного наследия, указанные</w:t>
      </w:r>
      <w:r w:rsidR="008D70E8" w:rsidRPr="0065154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п. 1 настоящего приказа, </w:t>
      </w:r>
      <w:r w:rsidR="00B91CCE" w:rsidRPr="0065154A">
        <w:rPr>
          <w:rFonts w:ascii="Times New Roman" w:eastAsia="Times New Roman" w:hAnsi="Times New Roman" w:cs="Times New Roman"/>
          <w:sz w:val="28"/>
          <w:szCs w:val="28"/>
          <w:lang w:eastAsia="ru-RU"/>
        </w:rPr>
        <w:t>из П</w:t>
      </w:r>
      <w:r w:rsidRPr="0065154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еречня </w:t>
      </w:r>
      <w:r w:rsidRPr="006A5E1F">
        <w:rPr>
          <w:rFonts w:ascii="Times New Roman" w:eastAsia="Times New Roman" w:hAnsi="Times New Roman" w:cs="Times New Roman"/>
          <w:sz w:val="28"/>
          <w:szCs w:val="28"/>
          <w:lang w:eastAsia="ru-RU"/>
        </w:rPr>
        <w:t>выявленных объектов культурного наследия</w:t>
      </w:r>
      <w:r w:rsidR="00CB2246" w:rsidRPr="006A5E1F">
        <w:rPr>
          <w:rFonts w:ascii="Times New Roman" w:eastAsia="Times New Roman" w:hAnsi="Times New Roman" w:cs="Times New Roman"/>
          <w:sz w:val="28"/>
          <w:szCs w:val="28"/>
          <w:lang w:eastAsia="ru-RU"/>
        </w:rPr>
        <w:t>, расположенных на территории</w:t>
      </w:r>
      <w:r w:rsidRPr="006A5E1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Ленинградской области</w:t>
      </w:r>
      <w:r w:rsidR="00CB2246" w:rsidRPr="006A5E1F">
        <w:rPr>
          <w:rFonts w:ascii="Times New Roman" w:eastAsia="Times New Roman" w:hAnsi="Times New Roman" w:cs="Times New Roman"/>
          <w:sz w:val="28"/>
          <w:szCs w:val="28"/>
          <w:lang w:eastAsia="ru-RU"/>
        </w:rPr>
        <w:t>, утвержденного приказом комитета по культуре Ленинградской области от 01 декабря 2015 года</w:t>
      </w:r>
      <w:r w:rsidR="00D94ED4" w:rsidRPr="006A5E1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CB2246" w:rsidRPr="006A5E1F">
        <w:rPr>
          <w:rFonts w:ascii="Times New Roman" w:eastAsia="Times New Roman" w:hAnsi="Times New Roman" w:cs="Times New Roman"/>
          <w:sz w:val="28"/>
          <w:szCs w:val="28"/>
          <w:lang w:eastAsia="ru-RU"/>
        </w:rPr>
        <w:t>№ 01-03/15-63</w:t>
      </w:r>
      <w:r w:rsidR="0073523B" w:rsidRPr="006A5E1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(с изменениями, внесенными приказом комитета </w:t>
      </w:r>
      <w:r w:rsidR="0084769D" w:rsidRPr="006A5E1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</w:t>
      </w:r>
      <w:r w:rsidR="0073523B" w:rsidRPr="006A5E1F">
        <w:rPr>
          <w:rFonts w:ascii="Times New Roman" w:eastAsia="Times New Roman" w:hAnsi="Times New Roman" w:cs="Times New Roman"/>
          <w:sz w:val="28"/>
          <w:szCs w:val="28"/>
          <w:lang w:eastAsia="ru-RU"/>
        </w:rPr>
        <w:t>по культуре Ленинградской области от 28 декабря 2019 года № 01-03/19-583)</w:t>
      </w:r>
      <w:r w:rsidR="009745E0" w:rsidRPr="006A5E1F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6A5E1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gramEnd"/>
    </w:p>
    <w:p w:rsidR="0073523B" w:rsidRPr="006A5E1F" w:rsidRDefault="0073523B" w:rsidP="006A5E1F">
      <w:pPr>
        <w:numPr>
          <w:ilvl w:val="0"/>
          <w:numId w:val="1"/>
        </w:numPr>
        <w:tabs>
          <w:tab w:val="clear" w:pos="1260"/>
          <w:tab w:val="num" w:pos="284"/>
        </w:tabs>
        <w:autoSpaceDE w:val="0"/>
        <w:autoSpaceDN w:val="0"/>
        <w:adjustRightInd w:val="0"/>
        <w:spacing w:after="0" w:line="240" w:lineRule="auto"/>
        <w:ind w:left="0" w:right="142" w:firstLine="28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A5E1F">
        <w:rPr>
          <w:rFonts w:ascii="Times New Roman" w:eastAsia="Times New Roman" w:hAnsi="Times New Roman" w:cs="Times New Roman"/>
          <w:sz w:val="28"/>
          <w:szCs w:val="28"/>
          <w:lang w:eastAsia="ru-RU"/>
        </w:rPr>
        <w:t>Отделу по осуществлению полномочий Ленинградской области в сфере объектов культурного наследия департамента государственной охраны, сохранения и использования объектов культурного наследия комитета                 по культуре Ленинградской области:</w:t>
      </w:r>
    </w:p>
    <w:p w:rsidR="0073523B" w:rsidRPr="006A5E1F" w:rsidRDefault="0073523B" w:rsidP="006A5E1F">
      <w:pPr>
        <w:autoSpaceDE w:val="0"/>
        <w:autoSpaceDN w:val="0"/>
        <w:adjustRightInd w:val="0"/>
        <w:spacing w:after="0" w:line="240" w:lineRule="auto"/>
        <w:ind w:right="142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A5E1F">
        <w:rPr>
          <w:rFonts w:ascii="Times New Roman" w:eastAsia="Times New Roman" w:hAnsi="Times New Roman" w:cs="Times New Roman"/>
          <w:sz w:val="28"/>
          <w:szCs w:val="28"/>
          <w:lang w:eastAsia="ru-RU"/>
        </w:rPr>
        <w:t>- обеспечить внесение сведений об объекте культурного наследия регионального значения, указанном в п. 1 настоящего приказа,</w:t>
      </w:r>
      <w:r w:rsidRPr="006A5E1F">
        <w:rPr>
          <w:rFonts w:ascii="Times New Roman" w:eastAsia="Calibri" w:hAnsi="Times New Roman" w:cs="Times New Roman"/>
          <w:bCs/>
          <w:sz w:val="28"/>
          <w:szCs w:val="28"/>
        </w:rPr>
        <w:t xml:space="preserve"> в Реестр</w:t>
      </w:r>
      <w:r w:rsidRPr="006A5E1F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73523B" w:rsidRPr="006A5E1F" w:rsidRDefault="0073523B" w:rsidP="006A5E1F">
      <w:pPr>
        <w:autoSpaceDE w:val="0"/>
        <w:autoSpaceDN w:val="0"/>
        <w:adjustRightInd w:val="0"/>
        <w:spacing w:after="0" w:line="240" w:lineRule="auto"/>
        <w:ind w:right="142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A5E1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направить письменное уведомление собственнику или иному законному владельцу выявленного объекта культурного наследия, указанного в п. 1 </w:t>
      </w:r>
      <w:r w:rsidRPr="006A5E1F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настоящего приказа, земельного участка в границах территории объекта культурного наследия регионального значения, указанного в п. 1 настоящего приказа;</w:t>
      </w:r>
    </w:p>
    <w:p w:rsidR="0073523B" w:rsidRPr="006A5E1F" w:rsidRDefault="0073523B" w:rsidP="006A5E1F">
      <w:pPr>
        <w:autoSpaceDE w:val="0"/>
        <w:autoSpaceDN w:val="0"/>
        <w:adjustRightInd w:val="0"/>
        <w:spacing w:after="0" w:line="240" w:lineRule="auto"/>
        <w:ind w:right="142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A5E1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копию настоящего приказа направить в сроки, установленные действующим законодательством, в </w:t>
      </w:r>
      <w:r w:rsidRPr="006A5E1F">
        <w:rPr>
          <w:rFonts w:ascii="Times New Roman" w:hAnsi="Times New Roman" w:cs="Times New Roman"/>
          <w:sz w:val="28"/>
          <w:szCs w:val="28"/>
          <w:shd w:val="clear" w:color="auto" w:fill="FFFFFF"/>
        </w:rPr>
        <w:t>федеральный орган исполнительной власти, уполномоченный Правительством Российской Федерации на осуществление государственного кадастрового учета, государственной регистрации прав, ведение Единого государственного реестра недвижимости и предоставление сведений, содержащихся в Едином государственном реестре недвижимости, его территориальные органы</w:t>
      </w:r>
      <w:r w:rsidRPr="006A5E1F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73523B" w:rsidRPr="006A5E1F" w:rsidRDefault="0073523B" w:rsidP="006A5E1F">
      <w:pPr>
        <w:numPr>
          <w:ilvl w:val="0"/>
          <w:numId w:val="1"/>
        </w:numPr>
        <w:tabs>
          <w:tab w:val="clear" w:pos="1260"/>
          <w:tab w:val="num" w:pos="284"/>
        </w:tabs>
        <w:autoSpaceDE w:val="0"/>
        <w:autoSpaceDN w:val="0"/>
        <w:adjustRightInd w:val="0"/>
        <w:spacing w:after="0" w:line="240" w:lineRule="auto"/>
        <w:ind w:left="0" w:right="142" w:firstLine="28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A5E1F">
        <w:rPr>
          <w:rFonts w:ascii="Times New Roman" w:eastAsia="Times New Roman" w:hAnsi="Times New Roman" w:cs="Times New Roman"/>
          <w:sz w:val="28"/>
          <w:szCs w:val="28"/>
          <w:lang w:eastAsia="ru-RU"/>
        </w:rPr>
        <w:t>Отделу взаимодействия с муниципальными образованиями, информатизации и организационной работы комитета по культуре Ленинградской области обеспечить размещение настоящего приказа на сайте комитета по культуре Ленинградской области в информационно-телекоммуникационной сети «Интернет».</w:t>
      </w:r>
    </w:p>
    <w:p w:rsidR="0073523B" w:rsidRPr="006A5E1F" w:rsidRDefault="0073523B" w:rsidP="006A5E1F">
      <w:pPr>
        <w:numPr>
          <w:ilvl w:val="0"/>
          <w:numId w:val="1"/>
        </w:numPr>
        <w:tabs>
          <w:tab w:val="clear" w:pos="1260"/>
          <w:tab w:val="num" w:pos="284"/>
        </w:tabs>
        <w:autoSpaceDE w:val="0"/>
        <w:autoSpaceDN w:val="0"/>
        <w:adjustRightInd w:val="0"/>
        <w:spacing w:after="0" w:line="240" w:lineRule="auto"/>
        <w:ind w:left="0" w:right="142" w:firstLine="28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A5E1F">
        <w:rPr>
          <w:rFonts w:ascii="Times New Roman" w:eastAsia="Times New Roman" w:hAnsi="Times New Roman" w:cs="Times New Roman"/>
          <w:sz w:val="28"/>
          <w:szCs w:val="28"/>
          <w:lang w:eastAsia="ru-RU"/>
        </w:rPr>
        <w:t>Настоящий приказ вступает в силу со дня его официального опубликования.</w:t>
      </w:r>
    </w:p>
    <w:p w:rsidR="0073523B" w:rsidRPr="006A5E1F" w:rsidRDefault="0073523B" w:rsidP="006A5E1F">
      <w:pPr>
        <w:numPr>
          <w:ilvl w:val="0"/>
          <w:numId w:val="1"/>
        </w:numPr>
        <w:tabs>
          <w:tab w:val="clear" w:pos="1260"/>
          <w:tab w:val="num" w:pos="284"/>
        </w:tabs>
        <w:autoSpaceDE w:val="0"/>
        <w:autoSpaceDN w:val="0"/>
        <w:adjustRightInd w:val="0"/>
        <w:spacing w:after="0" w:line="240" w:lineRule="auto"/>
        <w:ind w:left="0" w:right="142" w:firstLine="28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6A5E1F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Контроль за</w:t>
      </w:r>
      <w:proofErr w:type="gramEnd"/>
      <w:r w:rsidRPr="006A5E1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исполнением настоящего приказа возложить на заместителя </w:t>
      </w:r>
      <w:r w:rsidR="006A5E1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председателя комитета – </w:t>
      </w:r>
      <w:r w:rsidRPr="006A5E1F">
        <w:rPr>
          <w:rFonts w:ascii="Times New Roman" w:eastAsia="Times New Roman" w:hAnsi="Times New Roman" w:cs="Times New Roman"/>
          <w:sz w:val="28"/>
          <w:szCs w:val="28"/>
          <w:lang w:eastAsia="ru-RU"/>
        </w:rPr>
        <w:t>начальника департамента государственной охраны, сохранения</w:t>
      </w:r>
      <w:r w:rsidR="006A5E1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A5E1F">
        <w:rPr>
          <w:rFonts w:ascii="Times New Roman" w:eastAsia="Times New Roman" w:hAnsi="Times New Roman" w:cs="Times New Roman"/>
          <w:sz w:val="28"/>
          <w:szCs w:val="28"/>
          <w:lang w:eastAsia="ru-RU"/>
        </w:rPr>
        <w:t>и использования объектов культурного наследия.</w:t>
      </w:r>
    </w:p>
    <w:p w:rsidR="00B86E0A" w:rsidRPr="00C12C3F" w:rsidRDefault="00B86E0A" w:rsidP="00120774">
      <w:pPr>
        <w:autoSpaceDE w:val="0"/>
        <w:autoSpaceDN w:val="0"/>
        <w:adjustRightInd w:val="0"/>
        <w:spacing w:after="0" w:line="240" w:lineRule="auto"/>
        <w:ind w:left="1260" w:right="14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86E0A" w:rsidRPr="00C12C3F" w:rsidRDefault="00B86E0A" w:rsidP="00120774">
      <w:pPr>
        <w:autoSpaceDE w:val="0"/>
        <w:autoSpaceDN w:val="0"/>
        <w:adjustRightInd w:val="0"/>
        <w:spacing w:after="0" w:line="240" w:lineRule="auto"/>
        <w:ind w:right="141" w:firstLine="5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51A78" w:rsidRPr="00C12C3F" w:rsidRDefault="006A5E1F" w:rsidP="0098577E">
      <w:pPr>
        <w:autoSpaceDE w:val="0"/>
        <w:autoSpaceDN w:val="0"/>
        <w:adjustRightInd w:val="0"/>
        <w:spacing w:after="0" w:line="240" w:lineRule="auto"/>
        <w:ind w:right="14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Заместитель п</w:t>
      </w:r>
      <w:r w:rsidR="00B86E0A" w:rsidRPr="00C12C3F">
        <w:rPr>
          <w:rFonts w:ascii="Times New Roman" w:eastAsia="Times New Roman" w:hAnsi="Times New Roman" w:cs="Times New Roman"/>
          <w:sz w:val="28"/>
          <w:szCs w:val="28"/>
          <w:lang w:eastAsia="ru-RU"/>
        </w:rPr>
        <w:t>редсе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дателя комитета                                         О.Л. Мельникова</w:t>
      </w:r>
    </w:p>
    <w:p w:rsidR="00B91CCE" w:rsidRDefault="00B91CCE" w:rsidP="00120774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00F62" w:rsidRDefault="00900F62" w:rsidP="00900F62">
      <w:pPr>
        <w:autoSpaceDE w:val="0"/>
        <w:autoSpaceDN w:val="0"/>
        <w:adjustRightInd w:val="0"/>
        <w:spacing w:after="0" w:line="240" w:lineRule="auto"/>
        <w:ind w:right="14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07A48" w:rsidRDefault="00807A48" w:rsidP="00900F62">
      <w:pPr>
        <w:autoSpaceDE w:val="0"/>
        <w:autoSpaceDN w:val="0"/>
        <w:adjustRightInd w:val="0"/>
        <w:spacing w:after="0" w:line="240" w:lineRule="auto"/>
        <w:ind w:right="14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3523B" w:rsidRDefault="0073523B" w:rsidP="00900F62">
      <w:pPr>
        <w:autoSpaceDE w:val="0"/>
        <w:autoSpaceDN w:val="0"/>
        <w:adjustRightInd w:val="0"/>
        <w:spacing w:after="0" w:line="240" w:lineRule="auto"/>
        <w:ind w:right="14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3523B" w:rsidRDefault="0073523B" w:rsidP="00900F62">
      <w:pPr>
        <w:autoSpaceDE w:val="0"/>
        <w:autoSpaceDN w:val="0"/>
        <w:adjustRightInd w:val="0"/>
        <w:spacing w:after="0" w:line="240" w:lineRule="auto"/>
        <w:ind w:right="14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3523B" w:rsidRDefault="0073523B" w:rsidP="00900F62">
      <w:pPr>
        <w:autoSpaceDE w:val="0"/>
        <w:autoSpaceDN w:val="0"/>
        <w:adjustRightInd w:val="0"/>
        <w:spacing w:after="0" w:line="240" w:lineRule="auto"/>
        <w:ind w:right="14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3523B" w:rsidRDefault="0073523B" w:rsidP="00900F62">
      <w:pPr>
        <w:autoSpaceDE w:val="0"/>
        <w:autoSpaceDN w:val="0"/>
        <w:adjustRightInd w:val="0"/>
        <w:spacing w:after="0" w:line="240" w:lineRule="auto"/>
        <w:ind w:right="14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3523B" w:rsidRDefault="0073523B" w:rsidP="00900F62">
      <w:pPr>
        <w:autoSpaceDE w:val="0"/>
        <w:autoSpaceDN w:val="0"/>
        <w:adjustRightInd w:val="0"/>
        <w:spacing w:after="0" w:line="240" w:lineRule="auto"/>
        <w:ind w:right="14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3523B" w:rsidRDefault="0073523B" w:rsidP="00900F62">
      <w:pPr>
        <w:autoSpaceDE w:val="0"/>
        <w:autoSpaceDN w:val="0"/>
        <w:adjustRightInd w:val="0"/>
        <w:spacing w:after="0" w:line="240" w:lineRule="auto"/>
        <w:ind w:right="14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3523B" w:rsidRDefault="0073523B" w:rsidP="00900F62">
      <w:pPr>
        <w:autoSpaceDE w:val="0"/>
        <w:autoSpaceDN w:val="0"/>
        <w:adjustRightInd w:val="0"/>
        <w:spacing w:after="0" w:line="240" w:lineRule="auto"/>
        <w:ind w:right="14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3523B" w:rsidRDefault="0073523B" w:rsidP="00900F62">
      <w:pPr>
        <w:autoSpaceDE w:val="0"/>
        <w:autoSpaceDN w:val="0"/>
        <w:adjustRightInd w:val="0"/>
        <w:spacing w:after="0" w:line="240" w:lineRule="auto"/>
        <w:ind w:right="14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3523B" w:rsidRDefault="0073523B" w:rsidP="00900F62">
      <w:pPr>
        <w:autoSpaceDE w:val="0"/>
        <w:autoSpaceDN w:val="0"/>
        <w:adjustRightInd w:val="0"/>
        <w:spacing w:after="0" w:line="240" w:lineRule="auto"/>
        <w:ind w:right="14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3523B" w:rsidRDefault="0073523B" w:rsidP="00900F62">
      <w:pPr>
        <w:autoSpaceDE w:val="0"/>
        <w:autoSpaceDN w:val="0"/>
        <w:adjustRightInd w:val="0"/>
        <w:spacing w:after="0" w:line="240" w:lineRule="auto"/>
        <w:ind w:right="14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3523B" w:rsidRDefault="0073523B" w:rsidP="00900F62">
      <w:pPr>
        <w:autoSpaceDE w:val="0"/>
        <w:autoSpaceDN w:val="0"/>
        <w:adjustRightInd w:val="0"/>
        <w:spacing w:after="0" w:line="240" w:lineRule="auto"/>
        <w:ind w:right="14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3523B" w:rsidRDefault="0073523B" w:rsidP="00900F62">
      <w:pPr>
        <w:autoSpaceDE w:val="0"/>
        <w:autoSpaceDN w:val="0"/>
        <w:adjustRightInd w:val="0"/>
        <w:spacing w:after="0" w:line="240" w:lineRule="auto"/>
        <w:ind w:right="14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3523B" w:rsidRDefault="0073523B" w:rsidP="00900F62">
      <w:pPr>
        <w:autoSpaceDE w:val="0"/>
        <w:autoSpaceDN w:val="0"/>
        <w:adjustRightInd w:val="0"/>
        <w:spacing w:after="0" w:line="240" w:lineRule="auto"/>
        <w:ind w:right="14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3523B" w:rsidRDefault="0073523B" w:rsidP="00900F62">
      <w:pPr>
        <w:autoSpaceDE w:val="0"/>
        <w:autoSpaceDN w:val="0"/>
        <w:adjustRightInd w:val="0"/>
        <w:spacing w:after="0" w:line="240" w:lineRule="auto"/>
        <w:ind w:right="14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3523B" w:rsidRDefault="0073523B" w:rsidP="00900F62">
      <w:pPr>
        <w:autoSpaceDE w:val="0"/>
        <w:autoSpaceDN w:val="0"/>
        <w:adjustRightInd w:val="0"/>
        <w:spacing w:after="0" w:line="240" w:lineRule="auto"/>
        <w:ind w:right="14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3523B" w:rsidRDefault="0073523B" w:rsidP="00900F62">
      <w:pPr>
        <w:autoSpaceDE w:val="0"/>
        <w:autoSpaceDN w:val="0"/>
        <w:adjustRightInd w:val="0"/>
        <w:spacing w:after="0" w:line="240" w:lineRule="auto"/>
        <w:ind w:right="14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3523B" w:rsidRDefault="0073523B" w:rsidP="00900F62">
      <w:pPr>
        <w:autoSpaceDE w:val="0"/>
        <w:autoSpaceDN w:val="0"/>
        <w:adjustRightInd w:val="0"/>
        <w:spacing w:after="0" w:line="240" w:lineRule="auto"/>
        <w:ind w:right="14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3523B" w:rsidRDefault="0073523B" w:rsidP="00900F62">
      <w:pPr>
        <w:autoSpaceDE w:val="0"/>
        <w:autoSpaceDN w:val="0"/>
        <w:adjustRightInd w:val="0"/>
        <w:spacing w:after="0" w:line="240" w:lineRule="auto"/>
        <w:ind w:right="14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3523B" w:rsidRDefault="0073523B" w:rsidP="00900F62">
      <w:pPr>
        <w:autoSpaceDE w:val="0"/>
        <w:autoSpaceDN w:val="0"/>
        <w:adjustRightInd w:val="0"/>
        <w:spacing w:after="0" w:line="240" w:lineRule="auto"/>
        <w:ind w:right="14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3523B" w:rsidRDefault="0073523B" w:rsidP="00900F62">
      <w:pPr>
        <w:autoSpaceDE w:val="0"/>
        <w:autoSpaceDN w:val="0"/>
        <w:adjustRightInd w:val="0"/>
        <w:spacing w:after="0" w:line="240" w:lineRule="auto"/>
        <w:ind w:right="14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4769D" w:rsidRDefault="0084769D" w:rsidP="00900F62">
      <w:pPr>
        <w:autoSpaceDE w:val="0"/>
        <w:autoSpaceDN w:val="0"/>
        <w:adjustRightInd w:val="0"/>
        <w:spacing w:after="0" w:line="240" w:lineRule="auto"/>
        <w:ind w:right="14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07A48" w:rsidRDefault="00807A48" w:rsidP="00900F62">
      <w:pPr>
        <w:autoSpaceDE w:val="0"/>
        <w:autoSpaceDN w:val="0"/>
        <w:adjustRightInd w:val="0"/>
        <w:spacing w:after="0" w:line="240" w:lineRule="auto"/>
        <w:ind w:right="14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5154A" w:rsidRDefault="0065154A" w:rsidP="00900F62">
      <w:pPr>
        <w:autoSpaceDE w:val="0"/>
        <w:autoSpaceDN w:val="0"/>
        <w:adjustRightInd w:val="0"/>
        <w:spacing w:after="0" w:line="240" w:lineRule="auto"/>
        <w:ind w:right="14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86E0A" w:rsidRPr="00B86E0A" w:rsidRDefault="00B86E0A" w:rsidP="00120774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6E0A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Приложение 1</w:t>
      </w:r>
    </w:p>
    <w:p w:rsidR="00B86E0A" w:rsidRPr="00B86E0A" w:rsidRDefault="00B86E0A" w:rsidP="00120774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6E0A">
        <w:rPr>
          <w:rFonts w:ascii="Times New Roman" w:eastAsia="Times New Roman" w:hAnsi="Times New Roman" w:cs="Times New Roman"/>
          <w:sz w:val="24"/>
          <w:szCs w:val="24"/>
          <w:lang w:eastAsia="ru-RU"/>
        </w:rPr>
        <w:t>к Приказу комитета по культуре</w:t>
      </w:r>
    </w:p>
    <w:p w:rsidR="00B86E0A" w:rsidRPr="00B86E0A" w:rsidRDefault="00B86E0A" w:rsidP="00120774">
      <w:pPr>
        <w:autoSpaceDE w:val="0"/>
        <w:autoSpaceDN w:val="0"/>
        <w:adjustRightInd w:val="0"/>
        <w:spacing w:after="0" w:line="240" w:lineRule="auto"/>
        <w:ind w:right="141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6E0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                                                                 Ленинградской области </w:t>
      </w:r>
    </w:p>
    <w:p w:rsidR="00DF0AD9" w:rsidRDefault="00DF0AD9" w:rsidP="00120774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от «__</w:t>
      </w:r>
      <w:r w:rsidR="00760E47">
        <w:rPr>
          <w:rFonts w:ascii="Times New Roman" w:eastAsia="Times New Roman" w:hAnsi="Times New Roman" w:cs="Times New Roman"/>
          <w:sz w:val="24"/>
          <w:szCs w:val="24"/>
          <w:lang w:eastAsia="ru-RU"/>
        </w:rPr>
        <w:t>__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» ________</w:t>
      </w:r>
      <w:r w:rsidR="00760E47">
        <w:rPr>
          <w:rFonts w:ascii="Times New Roman" w:eastAsia="Times New Roman" w:hAnsi="Times New Roman" w:cs="Times New Roman"/>
          <w:sz w:val="24"/>
          <w:szCs w:val="24"/>
          <w:lang w:eastAsia="ru-RU"/>
        </w:rPr>
        <w:t>____</w:t>
      </w:r>
      <w:r w:rsidR="0084769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2020</w:t>
      </w:r>
      <w:r w:rsidR="00B86E0A" w:rsidRPr="00B86E0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г.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</w:t>
      </w:r>
    </w:p>
    <w:p w:rsidR="00B86E0A" w:rsidRPr="00B86E0A" w:rsidRDefault="00B86E0A" w:rsidP="00120774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6E0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№ </w:t>
      </w:r>
      <w:r w:rsidR="00DF0AD9">
        <w:rPr>
          <w:rFonts w:ascii="Times New Roman" w:eastAsia="Times New Roman" w:hAnsi="Times New Roman" w:cs="Times New Roman"/>
          <w:sz w:val="24"/>
          <w:szCs w:val="24"/>
          <w:lang w:eastAsia="ru-RU"/>
        </w:rPr>
        <w:t>_</w:t>
      </w:r>
      <w:r w:rsidR="00760E47">
        <w:rPr>
          <w:rFonts w:ascii="Times New Roman" w:eastAsia="Times New Roman" w:hAnsi="Times New Roman" w:cs="Times New Roman"/>
          <w:sz w:val="24"/>
          <w:szCs w:val="24"/>
          <w:lang w:eastAsia="ru-RU"/>
        </w:rPr>
        <w:t>______</w:t>
      </w:r>
      <w:r w:rsidR="00DF0AD9"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______________</w:t>
      </w:r>
      <w:r w:rsidRPr="00B86E0A">
        <w:rPr>
          <w:rFonts w:ascii="Times New Roman" w:eastAsia="Times New Roman" w:hAnsi="Times New Roman" w:cs="Times New Roman"/>
          <w:sz w:val="24"/>
          <w:szCs w:val="24"/>
          <w:lang w:eastAsia="ru-RU"/>
        </w:rPr>
        <w:t>____</w:t>
      </w:r>
    </w:p>
    <w:p w:rsidR="00B86E0A" w:rsidRPr="00CE74EF" w:rsidRDefault="00B86E0A" w:rsidP="00120774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p w:rsidR="00B86E0A" w:rsidRPr="00CE74EF" w:rsidRDefault="00B86E0A" w:rsidP="00120774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p w:rsidR="001C094F" w:rsidRPr="0065154A" w:rsidRDefault="009745E0" w:rsidP="00BF5BA2">
      <w:pPr>
        <w:snapToGrid w:val="0"/>
        <w:spacing w:after="0" w:line="240" w:lineRule="auto"/>
        <w:ind w:right="141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6A5E1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Границы </w:t>
      </w:r>
      <w:r w:rsidRPr="0065154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территории </w:t>
      </w:r>
      <w:r w:rsidR="00B86E0A" w:rsidRPr="0065154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объекта культурного наследия</w:t>
      </w:r>
    </w:p>
    <w:p w:rsidR="00C15162" w:rsidRDefault="0065154A" w:rsidP="00BF5BA2">
      <w:pPr>
        <w:autoSpaceDE w:val="0"/>
        <w:autoSpaceDN w:val="0"/>
        <w:adjustRightInd w:val="0"/>
        <w:spacing w:after="0" w:line="240" w:lineRule="auto"/>
        <w:ind w:right="141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5154A">
        <w:rPr>
          <w:rFonts w:ascii="Times New Roman" w:hAnsi="Times New Roman" w:cs="Times New Roman"/>
          <w:b/>
          <w:sz w:val="28"/>
          <w:szCs w:val="28"/>
        </w:rPr>
        <w:t>«Ансамбль церкви Покрова Пресвятой Богородицы», 1893-1899 гг., середина XX-начало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5154A">
        <w:rPr>
          <w:rFonts w:ascii="Times New Roman" w:hAnsi="Times New Roman" w:cs="Times New Roman"/>
          <w:b/>
          <w:sz w:val="28"/>
          <w:szCs w:val="28"/>
        </w:rPr>
        <w:t>XXI вв.</w:t>
      </w:r>
      <w:r w:rsidRPr="0065154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, местонахождение: </w:t>
      </w:r>
      <w:r w:rsidRPr="0065154A">
        <w:rPr>
          <w:rFonts w:ascii="Times New Roman" w:hAnsi="Times New Roman" w:cs="Times New Roman"/>
          <w:b/>
          <w:sz w:val="28"/>
          <w:szCs w:val="28"/>
        </w:rPr>
        <w:t xml:space="preserve">Ленинградская область, Волосовский муниципальный район, </w:t>
      </w:r>
      <w:proofErr w:type="spellStart"/>
      <w:r w:rsidRPr="0065154A">
        <w:rPr>
          <w:rFonts w:ascii="Times New Roman" w:hAnsi="Times New Roman" w:cs="Times New Roman"/>
          <w:b/>
          <w:sz w:val="28"/>
          <w:szCs w:val="28"/>
        </w:rPr>
        <w:t>Сабское</w:t>
      </w:r>
      <w:proofErr w:type="spellEnd"/>
      <w:r w:rsidRPr="0065154A">
        <w:rPr>
          <w:rFonts w:ascii="Times New Roman" w:hAnsi="Times New Roman" w:cs="Times New Roman"/>
          <w:b/>
          <w:sz w:val="28"/>
          <w:szCs w:val="28"/>
        </w:rPr>
        <w:t xml:space="preserve"> сельское поселение, деревня </w:t>
      </w:r>
      <w:proofErr w:type="spellStart"/>
      <w:r w:rsidRPr="0065154A">
        <w:rPr>
          <w:rFonts w:ascii="Times New Roman" w:hAnsi="Times New Roman" w:cs="Times New Roman"/>
          <w:b/>
          <w:sz w:val="28"/>
          <w:szCs w:val="28"/>
        </w:rPr>
        <w:t>Хотнежа</w:t>
      </w:r>
      <w:proofErr w:type="spellEnd"/>
      <w:r w:rsidRPr="0065154A">
        <w:rPr>
          <w:rFonts w:ascii="Times New Roman" w:hAnsi="Times New Roman" w:cs="Times New Roman"/>
          <w:b/>
          <w:sz w:val="28"/>
          <w:szCs w:val="28"/>
        </w:rPr>
        <w:t>,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5154A">
        <w:rPr>
          <w:rFonts w:ascii="Times New Roman" w:hAnsi="Times New Roman" w:cs="Times New Roman"/>
          <w:b/>
          <w:sz w:val="28"/>
          <w:szCs w:val="28"/>
        </w:rPr>
        <w:t>ул. Покровская, д. 19, 21, 23</w:t>
      </w:r>
    </w:p>
    <w:p w:rsidR="0065154A" w:rsidRPr="0065154A" w:rsidRDefault="0065154A" w:rsidP="00BF5BA2">
      <w:pPr>
        <w:autoSpaceDE w:val="0"/>
        <w:autoSpaceDN w:val="0"/>
        <w:adjustRightInd w:val="0"/>
        <w:spacing w:after="0" w:line="240" w:lineRule="auto"/>
        <w:ind w:right="141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F08C9" w:rsidRPr="006A5E1F" w:rsidRDefault="0065154A" w:rsidP="00BF5BA2">
      <w:pPr>
        <w:autoSpaceDE w:val="0"/>
        <w:autoSpaceDN w:val="0"/>
        <w:adjustRightInd w:val="0"/>
        <w:spacing w:after="0" w:line="240" w:lineRule="auto"/>
        <w:ind w:right="141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sz w:val="20"/>
          <w:szCs w:val="20"/>
          <w:lang w:eastAsia="ru-RU"/>
        </w:rPr>
        <w:drawing>
          <wp:inline distT="0" distB="0" distL="0" distR="0">
            <wp:extent cx="5769548" cy="4638675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9548" cy="4638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0489" w:rsidRDefault="00490489" w:rsidP="00151ACF">
      <w:pPr>
        <w:autoSpaceDE w:val="0"/>
        <w:autoSpaceDN w:val="0"/>
        <w:adjustRightInd w:val="0"/>
        <w:spacing w:after="0" w:line="240" w:lineRule="auto"/>
        <w:ind w:right="141"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:rsidR="00C15162" w:rsidRPr="00C15162" w:rsidRDefault="00C15162" w:rsidP="00C15162">
      <w:pPr>
        <w:ind w:left="-709" w:right="-143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C15162">
        <w:rPr>
          <w:rFonts w:ascii="Times New Roman" w:hAnsi="Times New Roman" w:cs="Times New Roman"/>
          <w:sz w:val="28"/>
          <w:szCs w:val="28"/>
        </w:rPr>
        <w:t>Условные обозначения:</w:t>
      </w:r>
    </w:p>
    <w:tbl>
      <w:tblPr>
        <w:tblW w:w="9405" w:type="dxa"/>
        <w:tblInd w:w="108" w:type="dxa"/>
        <w:tblLook w:val="04A0" w:firstRow="1" w:lastRow="0" w:firstColumn="1" w:lastColumn="0" w:noHBand="0" w:noVBand="1"/>
      </w:tblPr>
      <w:tblGrid>
        <w:gridCol w:w="1855"/>
        <w:gridCol w:w="7550"/>
      </w:tblGrid>
      <w:tr w:rsidR="00C15162" w:rsidRPr="00C15162" w:rsidTr="00C15162">
        <w:trPr>
          <w:trHeight w:val="827"/>
        </w:trPr>
        <w:tc>
          <w:tcPr>
            <w:tcW w:w="1855" w:type="dxa"/>
            <w:shd w:val="clear" w:color="auto" w:fill="auto"/>
          </w:tcPr>
          <w:p w:rsidR="00C15162" w:rsidRPr="00C15162" w:rsidRDefault="00C15162" w:rsidP="00C15162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C1516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45BF3B2" wp14:editId="06A0DFA4">
                  <wp:extent cx="676275" cy="247650"/>
                  <wp:effectExtent l="0" t="0" r="9525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6275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50" w:type="dxa"/>
            <w:shd w:val="clear" w:color="auto" w:fill="auto"/>
          </w:tcPr>
          <w:p w:rsidR="00C15162" w:rsidRPr="00C15162" w:rsidRDefault="00C15162" w:rsidP="00C15162">
            <w:pPr>
              <w:spacing w:after="0" w:line="240" w:lineRule="auto"/>
              <w:outlineLvl w:val="0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C15162">
              <w:rPr>
                <w:rFonts w:ascii="Times New Roman" w:hAnsi="Times New Roman" w:cs="Times New Roman"/>
                <w:noProof/>
                <w:sz w:val="28"/>
                <w:szCs w:val="28"/>
              </w:rPr>
              <w:t>- граница территории объекта культурного наследия регионального значения</w:t>
            </w:r>
          </w:p>
        </w:tc>
      </w:tr>
    </w:tbl>
    <w:p w:rsidR="00C15162" w:rsidRPr="00151ACF" w:rsidRDefault="00C15162" w:rsidP="00C15162">
      <w:pPr>
        <w:autoSpaceDE w:val="0"/>
        <w:autoSpaceDN w:val="0"/>
        <w:adjustRightInd w:val="0"/>
        <w:spacing w:after="0" w:line="240" w:lineRule="auto"/>
        <w:ind w:right="141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:rsidR="0065154A" w:rsidRDefault="0065154A" w:rsidP="00BF5BA2">
      <w:pPr>
        <w:spacing w:after="0" w:line="240" w:lineRule="auto"/>
        <w:ind w:right="141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65154A" w:rsidRDefault="0065154A" w:rsidP="00BF5BA2">
      <w:pPr>
        <w:spacing w:after="0" w:line="240" w:lineRule="auto"/>
        <w:ind w:right="141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65154A" w:rsidRDefault="0065154A" w:rsidP="00BF5BA2">
      <w:pPr>
        <w:spacing w:after="0" w:line="240" w:lineRule="auto"/>
        <w:ind w:right="141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65154A" w:rsidRDefault="0065154A" w:rsidP="00BF5BA2">
      <w:pPr>
        <w:spacing w:after="0" w:line="240" w:lineRule="auto"/>
        <w:ind w:right="141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65154A" w:rsidRDefault="0065154A" w:rsidP="00BF5BA2">
      <w:pPr>
        <w:spacing w:after="0" w:line="240" w:lineRule="auto"/>
        <w:ind w:right="141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FE621A" w:rsidRPr="00B86E0A" w:rsidRDefault="00FE621A" w:rsidP="00BF5BA2">
      <w:pPr>
        <w:spacing w:after="0" w:line="240" w:lineRule="auto"/>
        <w:ind w:right="141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B86E0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 xml:space="preserve">Координаты </w:t>
      </w:r>
      <w:r w:rsidR="007C604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характерных </w:t>
      </w:r>
      <w:r w:rsidRPr="00B86E0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поворотных точек границ территории</w:t>
      </w:r>
    </w:p>
    <w:p w:rsidR="0065154A" w:rsidRDefault="00CE74EF" w:rsidP="0065154A">
      <w:pPr>
        <w:autoSpaceDE w:val="0"/>
        <w:autoSpaceDN w:val="0"/>
        <w:adjustRightInd w:val="0"/>
        <w:spacing w:after="0" w:line="240" w:lineRule="auto"/>
        <w:ind w:right="141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объекта культурного наследия </w:t>
      </w:r>
      <w:r w:rsidR="0065154A" w:rsidRPr="0065154A">
        <w:rPr>
          <w:rFonts w:ascii="Times New Roman" w:hAnsi="Times New Roman" w:cs="Times New Roman"/>
          <w:b/>
          <w:sz w:val="28"/>
          <w:szCs w:val="28"/>
        </w:rPr>
        <w:t>«Ансамбль церкви Покрова Пресвятой Богородицы», 1893-1899 гг., середина XX-начало</w:t>
      </w:r>
      <w:r w:rsidR="0065154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65154A" w:rsidRPr="0065154A">
        <w:rPr>
          <w:rFonts w:ascii="Times New Roman" w:hAnsi="Times New Roman" w:cs="Times New Roman"/>
          <w:b/>
          <w:sz w:val="28"/>
          <w:szCs w:val="28"/>
        </w:rPr>
        <w:t>XXI вв.</w:t>
      </w:r>
      <w:r w:rsidR="0065154A" w:rsidRPr="0065154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, местонахождение: </w:t>
      </w:r>
      <w:r w:rsidR="0065154A" w:rsidRPr="0065154A">
        <w:rPr>
          <w:rFonts w:ascii="Times New Roman" w:hAnsi="Times New Roman" w:cs="Times New Roman"/>
          <w:b/>
          <w:sz w:val="28"/>
          <w:szCs w:val="28"/>
        </w:rPr>
        <w:t xml:space="preserve">Ленинградская область, Волосовский муниципальный район, </w:t>
      </w:r>
      <w:proofErr w:type="spellStart"/>
      <w:r w:rsidR="0065154A" w:rsidRPr="0065154A">
        <w:rPr>
          <w:rFonts w:ascii="Times New Roman" w:hAnsi="Times New Roman" w:cs="Times New Roman"/>
          <w:b/>
          <w:sz w:val="28"/>
          <w:szCs w:val="28"/>
        </w:rPr>
        <w:t>Сабское</w:t>
      </w:r>
      <w:proofErr w:type="spellEnd"/>
      <w:r w:rsidR="0065154A" w:rsidRPr="0065154A">
        <w:rPr>
          <w:rFonts w:ascii="Times New Roman" w:hAnsi="Times New Roman" w:cs="Times New Roman"/>
          <w:b/>
          <w:sz w:val="28"/>
          <w:szCs w:val="28"/>
        </w:rPr>
        <w:t xml:space="preserve"> сельское поселение, деревня </w:t>
      </w:r>
      <w:proofErr w:type="spellStart"/>
      <w:r w:rsidR="0065154A" w:rsidRPr="0065154A">
        <w:rPr>
          <w:rFonts w:ascii="Times New Roman" w:hAnsi="Times New Roman" w:cs="Times New Roman"/>
          <w:b/>
          <w:sz w:val="28"/>
          <w:szCs w:val="28"/>
        </w:rPr>
        <w:t>Хотнежа</w:t>
      </w:r>
      <w:proofErr w:type="spellEnd"/>
      <w:r w:rsidR="0065154A" w:rsidRPr="0065154A">
        <w:rPr>
          <w:rFonts w:ascii="Times New Roman" w:hAnsi="Times New Roman" w:cs="Times New Roman"/>
          <w:b/>
          <w:sz w:val="28"/>
          <w:szCs w:val="28"/>
        </w:rPr>
        <w:t>,</w:t>
      </w:r>
      <w:r w:rsidR="0065154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65154A" w:rsidRPr="0065154A">
        <w:rPr>
          <w:rFonts w:ascii="Times New Roman" w:hAnsi="Times New Roman" w:cs="Times New Roman"/>
          <w:b/>
          <w:sz w:val="28"/>
          <w:szCs w:val="28"/>
        </w:rPr>
        <w:t>ул. Покровская, д. 19, 21, 23</w:t>
      </w:r>
    </w:p>
    <w:p w:rsidR="0092771E" w:rsidRDefault="0092771E" w:rsidP="0092771E">
      <w:pPr>
        <w:autoSpaceDE w:val="0"/>
        <w:autoSpaceDN w:val="0"/>
        <w:adjustRightInd w:val="0"/>
        <w:spacing w:after="0" w:line="240" w:lineRule="auto"/>
        <w:ind w:right="141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5154A" w:rsidRDefault="0065154A" w:rsidP="0092771E">
      <w:pPr>
        <w:autoSpaceDE w:val="0"/>
        <w:autoSpaceDN w:val="0"/>
        <w:adjustRightInd w:val="0"/>
        <w:spacing w:after="0" w:line="240" w:lineRule="auto"/>
        <w:ind w:right="141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sz w:val="20"/>
          <w:szCs w:val="20"/>
          <w:lang w:eastAsia="ru-RU"/>
        </w:rPr>
        <w:drawing>
          <wp:inline distT="0" distB="0" distL="0" distR="0">
            <wp:extent cx="5772150" cy="4543425"/>
            <wp:effectExtent l="0" t="0" r="0" b="952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0" cy="454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1CCE" w:rsidRPr="00E95F04" w:rsidRDefault="00B91CCE" w:rsidP="00760E47">
      <w:pPr>
        <w:autoSpaceDE w:val="0"/>
        <w:autoSpaceDN w:val="0"/>
        <w:adjustRightInd w:val="0"/>
        <w:spacing w:after="0" w:line="240" w:lineRule="auto"/>
        <w:ind w:right="141"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469"/>
        <w:gridCol w:w="3193"/>
        <w:gridCol w:w="3193"/>
      </w:tblGrid>
      <w:tr w:rsidR="00760E47" w:rsidRPr="00956722" w:rsidTr="007C2931">
        <w:trPr>
          <w:trHeight w:val="296"/>
          <w:jc w:val="center"/>
        </w:trPr>
        <w:tc>
          <w:tcPr>
            <w:tcW w:w="1760" w:type="pct"/>
            <w:shd w:val="clear" w:color="auto" w:fill="auto"/>
            <w:vAlign w:val="center"/>
          </w:tcPr>
          <w:p w:rsidR="00760E47" w:rsidRPr="0092771E" w:rsidRDefault="00760E47" w:rsidP="0092771E">
            <w:pPr>
              <w:suppressAutoHyphens/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92771E">
              <w:rPr>
                <w:rFonts w:ascii="Times New Roman" w:hAnsi="Times New Roman"/>
                <w:sz w:val="28"/>
                <w:szCs w:val="28"/>
              </w:rPr>
              <w:t xml:space="preserve">Номер </w:t>
            </w:r>
            <w:r w:rsidRPr="0092771E">
              <w:rPr>
                <w:rFonts w:ascii="Times New Roman" w:hAnsi="Times New Roman"/>
                <w:bCs/>
                <w:sz w:val="28"/>
                <w:szCs w:val="28"/>
              </w:rPr>
              <w:t>характерной (поворотной) точки</w:t>
            </w:r>
          </w:p>
        </w:tc>
        <w:tc>
          <w:tcPr>
            <w:tcW w:w="1620" w:type="pct"/>
            <w:shd w:val="clear" w:color="auto" w:fill="auto"/>
            <w:vAlign w:val="center"/>
          </w:tcPr>
          <w:p w:rsidR="00760E47" w:rsidRPr="0092771E" w:rsidRDefault="00760E47" w:rsidP="0092771E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2771E">
              <w:rPr>
                <w:rFonts w:ascii="Times New Roman" w:hAnsi="Times New Roman"/>
                <w:sz w:val="28"/>
                <w:szCs w:val="28"/>
              </w:rPr>
              <w:t>X</w:t>
            </w:r>
          </w:p>
        </w:tc>
        <w:tc>
          <w:tcPr>
            <w:tcW w:w="1620" w:type="pct"/>
            <w:shd w:val="clear" w:color="auto" w:fill="auto"/>
            <w:vAlign w:val="center"/>
          </w:tcPr>
          <w:p w:rsidR="00760E47" w:rsidRPr="0092771E" w:rsidRDefault="00760E47" w:rsidP="0092771E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2771E">
              <w:rPr>
                <w:rFonts w:ascii="Times New Roman" w:hAnsi="Times New Roman"/>
                <w:sz w:val="28"/>
                <w:szCs w:val="28"/>
              </w:rPr>
              <w:t>Y</w:t>
            </w:r>
          </w:p>
        </w:tc>
      </w:tr>
      <w:tr w:rsidR="00096248" w:rsidRPr="00956722" w:rsidTr="0009045F">
        <w:trPr>
          <w:trHeight w:val="296"/>
          <w:jc w:val="center"/>
        </w:trPr>
        <w:tc>
          <w:tcPr>
            <w:tcW w:w="1760" w:type="pct"/>
            <w:shd w:val="clear" w:color="auto" w:fill="auto"/>
            <w:vAlign w:val="center"/>
          </w:tcPr>
          <w:p w:rsidR="00096248" w:rsidRPr="0092771E" w:rsidRDefault="00096248" w:rsidP="0092771E">
            <w:pPr>
              <w:suppressAutoHyphens/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92771E">
              <w:rPr>
                <w:rFonts w:ascii="Times New Roman" w:hAnsi="Times New Roman" w:cs="Times New Roman"/>
                <w:bCs/>
                <w:sz w:val="28"/>
                <w:szCs w:val="28"/>
              </w:rPr>
              <w:t>1</w:t>
            </w:r>
          </w:p>
        </w:tc>
        <w:tc>
          <w:tcPr>
            <w:tcW w:w="1620" w:type="pct"/>
            <w:shd w:val="clear" w:color="auto" w:fill="auto"/>
          </w:tcPr>
          <w:p w:rsidR="00096248" w:rsidRPr="00096248" w:rsidRDefault="00096248" w:rsidP="00096248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6248">
              <w:rPr>
                <w:rFonts w:ascii="Times New Roman" w:hAnsi="Times New Roman" w:cs="Times New Roman"/>
                <w:spacing w:val="-1"/>
                <w:sz w:val="28"/>
                <w:szCs w:val="28"/>
              </w:rPr>
              <w:t>347458,50</w:t>
            </w:r>
          </w:p>
        </w:tc>
        <w:tc>
          <w:tcPr>
            <w:tcW w:w="1620" w:type="pct"/>
            <w:shd w:val="clear" w:color="auto" w:fill="auto"/>
          </w:tcPr>
          <w:p w:rsidR="00096248" w:rsidRPr="00096248" w:rsidRDefault="00096248" w:rsidP="00096248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6248">
              <w:rPr>
                <w:rFonts w:ascii="Times New Roman" w:hAnsi="Times New Roman" w:cs="Times New Roman"/>
                <w:spacing w:val="-1"/>
                <w:sz w:val="28"/>
                <w:szCs w:val="28"/>
              </w:rPr>
              <w:t>2155431,16</w:t>
            </w:r>
          </w:p>
        </w:tc>
      </w:tr>
      <w:tr w:rsidR="00096248" w:rsidRPr="00956722" w:rsidTr="0009045F">
        <w:trPr>
          <w:jc w:val="center"/>
        </w:trPr>
        <w:tc>
          <w:tcPr>
            <w:tcW w:w="1760" w:type="pct"/>
            <w:shd w:val="clear" w:color="auto" w:fill="auto"/>
            <w:vAlign w:val="center"/>
          </w:tcPr>
          <w:p w:rsidR="00096248" w:rsidRPr="0092771E" w:rsidRDefault="00096248" w:rsidP="0092771E">
            <w:pPr>
              <w:suppressAutoHyphens/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92771E">
              <w:rPr>
                <w:rFonts w:ascii="Times New Roman" w:hAnsi="Times New Roman" w:cs="Times New Roman"/>
                <w:bCs/>
                <w:sz w:val="28"/>
                <w:szCs w:val="28"/>
              </w:rPr>
              <w:t>2</w:t>
            </w:r>
          </w:p>
        </w:tc>
        <w:tc>
          <w:tcPr>
            <w:tcW w:w="1620" w:type="pct"/>
            <w:shd w:val="clear" w:color="auto" w:fill="auto"/>
          </w:tcPr>
          <w:p w:rsidR="00096248" w:rsidRPr="00096248" w:rsidRDefault="00096248" w:rsidP="00096248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6248">
              <w:rPr>
                <w:rFonts w:ascii="Times New Roman" w:hAnsi="Times New Roman" w:cs="Times New Roman"/>
                <w:spacing w:val="-1"/>
                <w:sz w:val="28"/>
                <w:szCs w:val="28"/>
              </w:rPr>
              <w:t>347460,62</w:t>
            </w:r>
          </w:p>
        </w:tc>
        <w:tc>
          <w:tcPr>
            <w:tcW w:w="1620" w:type="pct"/>
            <w:shd w:val="clear" w:color="auto" w:fill="auto"/>
          </w:tcPr>
          <w:p w:rsidR="00096248" w:rsidRPr="00096248" w:rsidRDefault="00096248" w:rsidP="00096248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6248">
              <w:rPr>
                <w:rFonts w:ascii="Times New Roman" w:hAnsi="Times New Roman" w:cs="Times New Roman"/>
                <w:spacing w:val="-1"/>
                <w:sz w:val="28"/>
                <w:szCs w:val="28"/>
              </w:rPr>
              <w:t>2155439,40</w:t>
            </w:r>
          </w:p>
        </w:tc>
      </w:tr>
      <w:tr w:rsidR="00096248" w:rsidRPr="00956722" w:rsidTr="0009045F">
        <w:trPr>
          <w:jc w:val="center"/>
        </w:trPr>
        <w:tc>
          <w:tcPr>
            <w:tcW w:w="1760" w:type="pct"/>
            <w:shd w:val="clear" w:color="auto" w:fill="auto"/>
            <w:vAlign w:val="center"/>
          </w:tcPr>
          <w:p w:rsidR="00096248" w:rsidRPr="0092771E" w:rsidRDefault="00096248" w:rsidP="0092771E">
            <w:pPr>
              <w:suppressAutoHyphens/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92771E">
              <w:rPr>
                <w:rFonts w:ascii="Times New Roman" w:hAnsi="Times New Roman" w:cs="Times New Roman"/>
                <w:bCs/>
                <w:sz w:val="28"/>
                <w:szCs w:val="28"/>
              </w:rPr>
              <w:t>3</w:t>
            </w:r>
          </w:p>
        </w:tc>
        <w:tc>
          <w:tcPr>
            <w:tcW w:w="1620" w:type="pct"/>
            <w:shd w:val="clear" w:color="auto" w:fill="auto"/>
          </w:tcPr>
          <w:p w:rsidR="00096248" w:rsidRPr="00096248" w:rsidRDefault="00096248" w:rsidP="00096248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6248">
              <w:rPr>
                <w:rFonts w:ascii="Times New Roman" w:hAnsi="Times New Roman" w:cs="Times New Roman"/>
                <w:spacing w:val="-1"/>
                <w:sz w:val="28"/>
                <w:szCs w:val="28"/>
              </w:rPr>
              <w:t>347454,40</w:t>
            </w:r>
          </w:p>
        </w:tc>
        <w:tc>
          <w:tcPr>
            <w:tcW w:w="1620" w:type="pct"/>
            <w:shd w:val="clear" w:color="auto" w:fill="auto"/>
          </w:tcPr>
          <w:p w:rsidR="00096248" w:rsidRPr="00096248" w:rsidRDefault="00096248" w:rsidP="00096248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6248">
              <w:rPr>
                <w:rFonts w:ascii="Times New Roman" w:hAnsi="Times New Roman" w:cs="Times New Roman"/>
                <w:spacing w:val="-1"/>
                <w:sz w:val="28"/>
                <w:szCs w:val="28"/>
              </w:rPr>
              <w:t>2155458,25</w:t>
            </w:r>
          </w:p>
        </w:tc>
      </w:tr>
      <w:tr w:rsidR="00096248" w:rsidRPr="00956722" w:rsidTr="0009045F">
        <w:trPr>
          <w:jc w:val="center"/>
        </w:trPr>
        <w:tc>
          <w:tcPr>
            <w:tcW w:w="1760" w:type="pct"/>
            <w:shd w:val="clear" w:color="auto" w:fill="auto"/>
            <w:vAlign w:val="center"/>
          </w:tcPr>
          <w:p w:rsidR="00096248" w:rsidRPr="0092771E" w:rsidRDefault="00096248" w:rsidP="0092771E">
            <w:pPr>
              <w:suppressAutoHyphens/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92771E">
              <w:rPr>
                <w:rFonts w:ascii="Times New Roman" w:hAnsi="Times New Roman" w:cs="Times New Roman"/>
                <w:bCs/>
                <w:sz w:val="28"/>
                <w:szCs w:val="28"/>
              </w:rPr>
              <w:t>4</w:t>
            </w:r>
          </w:p>
        </w:tc>
        <w:tc>
          <w:tcPr>
            <w:tcW w:w="1620" w:type="pct"/>
            <w:shd w:val="clear" w:color="auto" w:fill="auto"/>
          </w:tcPr>
          <w:p w:rsidR="00096248" w:rsidRPr="00096248" w:rsidRDefault="00096248" w:rsidP="00096248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6248">
              <w:rPr>
                <w:rFonts w:ascii="Times New Roman" w:hAnsi="Times New Roman" w:cs="Times New Roman"/>
                <w:spacing w:val="-1"/>
                <w:sz w:val="28"/>
                <w:szCs w:val="28"/>
              </w:rPr>
              <w:t>347446,64</w:t>
            </w:r>
          </w:p>
        </w:tc>
        <w:tc>
          <w:tcPr>
            <w:tcW w:w="1620" w:type="pct"/>
            <w:shd w:val="clear" w:color="auto" w:fill="auto"/>
          </w:tcPr>
          <w:p w:rsidR="00096248" w:rsidRPr="00096248" w:rsidRDefault="00096248" w:rsidP="00096248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6248">
              <w:rPr>
                <w:rFonts w:ascii="Times New Roman" w:hAnsi="Times New Roman" w:cs="Times New Roman"/>
                <w:spacing w:val="-1"/>
                <w:sz w:val="28"/>
                <w:szCs w:val="28"/>
              </w:rPr>
              <w:t>2155462,40</w:t>
            </w:r>
          </w:p>
        </w:tc>
      </w:tr>
      <w:tr w:rsidR="00096248" w:rsidRPr="00956722" w:rsidTr="0009045F">
        <w:trPr>
          <w:jc w:val="center"/>
        </w:trPr>
        <w:tc>
          <w:tcPr>
            <w:tcW w:w="1760" w:type="pct"/>
            <w:shd w:val="clear" w:color="auto" w:fill="auto"/>
            <w:vAlign w:val="center"/>
          </w:tcPr>
          <w:p w:rsidR="00096248" w:rsidRPr="0092771E" w:rsidRDefault="00096248" w:rsidP="0092771E">
            <w:pPr>
              <w:suppressAutoHyphens/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92771E">
              <w:rPr>
                <w:rFonts w:ascii="Times New Roman" w:hAnsi="Times New Roman" w:cs="Times New Roman"/>
                <w:bCs/>
                <w:sz w:val="28"/>
                <w:szCs w:val="28"/>
              </w:rPr>
              <w:t>5</w:t>
            </w:r>
          </w:p>
        </w:tc>
        <w:tc>
          <w:tcPr>
            <w:tcW w:w="1620" w:type="pct"/>
            <w:shd w:val="clear" w:color="auto" w:fill="auto"/>
          </w:tcPr>
          <w:p w:rsidR="00096248" w:rsidRPr="00096248" w:rsidRDefault="00096248" w:rsidP="00096248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6248">
              <w:rPr>
                <w:rFonts w:ascii="Times New Roman" w:hAnsi="Times New Roman" w:cs="Times New Roman"/>
                <w:spacing w:val="-1"/>
                <w:sz w:val="28"/>
                <w:szCs w:val="28"/>
              </w:rPr>
              <w:t>347444,41</w:t>
            </w:r>
          </w:p>
        </w:tc>
        <w:tc>
          <w:tcPr>
            <w:tcW w:w="1620" w:type="pct"/>
            <w:shd w:val="clear" w:color="auto" w:fill="auto"/>
          </w:tcPr>
          <w:p w:rsidR="00096248" w:rsidRPr="00096248" w:rsidRDefault="00096248" w:rsidP="00096248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6248">
              <w:rPr>
                <w:rFonts w:ascii="Times New Roman" w:hAnsi="Times New Roman" w:cs="Times New Roman"/>
                <w:spacing w:val="-1"/>
                <w:sz w:val="28"/>
                <w:szCs w:val="28"/>
              </w:rPr>
              <w:t>2155522,65</w:t>
            </w:r>
          </w:p>
        </w:tc>
      </w:tr>
      <w:tr w:rsidR="00096248" w:rsidRPr="00956722" w:rsidTr="0009045F">
        <w:trPr>
          <w:jc w:val="center"/>
        </w:trPr>
        <w:tc>
          <w:tcPr>
            <w:tcW w:w="1760" w:type="pct"/>
            <w:shd w:val="clear" w:color="auto" w:fill="auto"/>
            <w:vAlign w:val="center"/>
          </w:tcPr>
          <w:p w:rsidR="00096248" w:rsidRPr="0092771E" w:rsidRDefault="00096248" w:rsidP="0092771E">
            <w:pPr>
              <w:suppressAutoHyphens/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92771E">
              <w:rPr>
                <w:rFonts w:ascii="Times New Roman" w:hAnsi="Times New Roman" w:cs="Times New Roman"/>
                <w:bCs/>
                <w:sz w:val="28"/>
                <w:szCs w:val="28"/>
              </w:rPr>
              <w:t>6</w:t>
            </w:r>
          </w:p>
        </w:tc>
        <w:tc>
          <w:tcPr>
            <w:tcW w:w="1620" w:type="pct"/>
            <w:shd w:val="clear" w:color="auto" w:fill="auto"/>
          </w:tcPr>
          <w:p w:rsidR="00096248" w:rsidRPr="00096248" w:rsidRDefault="00096248" w:rsidP="00096248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6248">
              <w:rPr>
                <w:rFonts w:ascii="Times New Roman" w:hAnsi="Times New Roman" w:cs="Times New Roman"/>
                <w:spacing w:val="-1"/>
                <w:sz w:val="28"/>
                <w:szCs w:val="28"/>
              </w:rPr>
              <w:t>347455,12</w:t>
            </w:r>
          </w:p>
        </w:tc>
        <w:tc>
          <w:tcPr>
            <w:tcW w:w="1620" w:type="pct"/>
            <w:shd w:val="clear" w:color="auto" w:fill="auto"/>
          </w:tcPr>
          <w:p w:rsidR="00096248" w:rsidRPr="00096248" w:rsidRDefault="00096248" w:rsidP="00096248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6248">
              <w:rPr>
                <w:rFonts w:ascii="Times New Roman" w:hAnsi="Times New Roman" w:cs="Times New Roman"/>
                <w:spacing w:val="-1"/>
                <w:sz w:val="28"/>
                <w:szCs w:val="28"/>
              </w:rPr>
              <w:t>2155543,63</w:t>
            </w:r>
          </w:p>
        </w:tc>
      </w:tr>
      <w:tr w:rsidR="00096248" w:rsidRPr="00956722" w:rsidTr="0009045F">
        <w:trPr>
          <w:jc w:val="center"/>
        </w:trPr>
        <w:tc>
          <w:tcPr>
            <w:tcW w:w="1760" w:type="pct"/>
            <w:shd w:val="clear" w:color="auto" w:fill="auto"/>
            <w:vAlign w:val="center"/>
          </w:tcPr>
          <w:p w:rsidR="00096248" w:rsidRPr="0092771E" w:rsidRDefault="00096248" w:rsidP="0092771E">
            <w:pPr>
              <w:suppressAutoHyphens/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92771E">
              <w:rPr>
                <w:rFonts w:ascii="Times New Roman" w:hAnsi="Times New Roman" w:cs="Times New Roman"/>
                <w:bCs/>
                <w:sz w:val="28"/>
                <w:szCs w:val="28"/>
              </w:rPr>
              <w:t>7</w:t>
            </w:r>
          </w:p>
        </w:tc>
        <w:tc>
          <w:tcPr>
            <w:tcW w:w="1620" w:type="pct"/>
            <w:shd w:val="clear" w:color="auto" w:fill="auto"/>
          </w:tcPr>
          <w:p w:rsidR="00096248" w:rsidRPr="00096248" w:rsidRDefault="00096248" w:rsidP="00096248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6248">
              <w:rPr>
                <w:rFonts w:ascii="Times New Roman" w:hAnsi="Times New Roman" w:cs="Times New Roman"/>
                <w:spacing w:val="-1"/>
                <w:sz w:val="28"/>
                <w:szCs w:val="28"/>
              </w:rPr>
              <w:t>347452,60</w:t>
            </w:r>
          </w:p>
        </w:tc>
        <w:tc>
          <w:tcPr>
            <w:tcW w:w="1620" w:type="pct"/>
            <w:shd w:val="clear" w:color="auto" w:fill="auto"/>
          </w:tcPr>
          <w:p w:rsidR="00096248" w:rsidRPr="00096248" w:rsidRDefault="00096248" w:rsidP="00096248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6248">
              <w:rPr>
                <w:rFonts w:ascii="Times New Roman" w:hAnsi="Times New Roman" w:cs="Times New Roman"/>
                <w:spacing w:val="-1"/>
                <w:sz w:val="28"/>
                <w:szCs w:val="28"/>
              </w:rPr>
              <w:t>2155556,60</w:t>
            </w:r>
          </w:p>
        </w:tc>
      </w:tr>
      <w:tr w:rsidR="00096248" w:rsidRPr="00956722" w:rsidTr="0009045F">
        <w:trPr>
          <w:jc w:val="center"/>
        </w:trPr>
        <w:tc>
          <w:tcPr>
            <w:tcW w:w="1760" w:type="pct"/>
            <w:shd w:val="clear" w:color="auto" w:fill="auto"/>
            <w:vAlign w:val="center"/>
          </w:tcPr>
          <w:p w:rsidR="00096248" w:rsidRPr="0092771E" w:rsidRDefault="00096248" w:rsidP="0092771E">
            <w:pPr>
              <w:suppressAutoHyphens/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92771E">
              <w:rPr>
                <w:rFonts w:ascii="Times New Roman" w:hAnsi="Times New Roman" w:cs="Times New Roman"/>
                <w:bCs/>
                <w:sz w:val="28"/>
                <w:szCs w:val="28"/>
              </w:rPr>
              <w:t>8</w:t>
            </w:r>
          </w:p>
        </w:tc>
        <w:tc>
          <w:tcPr>
            <w:tcW w:w="1620" w:type="pct"/>
            <w:shd w:val="clear" w:color="auto" w:fill="auto"/>
          </w:tcPr>
          <w:p w:rsidR="00096248" w:rsidRPr="00096248" w:rsidRDefault="00096248" w:rsidP="00096248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6248">
              <w:rPr>
                <w:rFonts w:ascii="Times New Roman" w:hAnsi="Times New Roman" w:cs="Times New Roman"/>
                <w:spacing w:val="-1"/>
                <w:sz w:val="28"/>
                <w:szCs w:val="28"/>
              </w:rPr>
              <w:t>347465,28</w:t>
            </w:r>
          </w:p>
        </w:tc>
        <w:tc>
          <w:tcPr>
            <w:tcW w:w="1620" w:type="pct"/>
            <w:shd w:val="clear" w:color="auto" w:fill="auto"/>
          </w:tcPr>
          <w:p w:rsidR="00096248" w:rsidRPr="00096248" w:rsidRDefault="00096248" w:rsidP="00096248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6248">
              <w:rPr>
                <w:rFonts w:ascii="Times New Roman" w:hAnsi="Times New Roman" w:cs="Times New Roman"/>
                <w:spacing w:val="-1"/>
                <w:sz w:val="28"/>
                <w:szCs w:val="28"/>
              </w:rPr>
              <w:t>2155577,67</w:t>
            </w:r>
          </w:p>
        </w:tc>
      </w:tr>
      <w:tr w:rsidR="00096248" w:rsidRPr="00956722" w:rsidTr="0009045F">
        <w:trPr>
          <w:jc w:val="center"/>
        </w:trPr>
        <w:tc>
          <w:tcPr>
            <w:tcW w:w="1760" w:type="pct"/>
            <w:shd w:val="clear" w:color="auto" w:fill="auto"/>
            <w:vAlign w:val="center"/>
          </w:tcPr>
          <w:p w:rsidR="00096248" w:rsidRPr="0092771E" w:rsidRDefault="00096248" w:rsidP="0092771E">
            <w:pPr>
              <w:suppressAutoHyphens/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9</w:t>
            </w:r>
          </w:p>
        </w:tc>
        <w:tc>
          <w:tcPr>
            <w:tcW w:w="1620" w:type="pct"/>
            <w:shd w:val="clear" w:color="auto" w:fill="auto"/>
          </w:tcPr>
          <w:p w:rsidR="00096248" w:rsidRPr="00096248" w:rsidRDefault="00096248" w:rsidP="00096248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6248">
              <w:rPr>
                <w:rFonts w:ascii="Times New Roman" w:hAnsi="Times New Roman" w:cs="Times New Roman"/>
                <w:spacing w:val="-1"/>
                <w:sz w:val="28"/>
                <w:szCs w:val="28"/>
              </w:rPr>
              <w:t>347461,79</w:t>
            </w:r>
          </w:p>
        </w:tc>
        <w:tc>
          <w:tcPr>
            <w:tcW w:w="1620" w:type="pct"/>
            <w:shd w:val="clear" w:color="auto" w:fill="auto"/>
          </w:tcPr>
          <w:p w:rsidR="00096248" w:rsidRPr="00096248" w:rsidRDefault="00096248" w:rsidP="00096248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6248">
              <w:rPr>
                <w:rFonts w:ascii="Times New Roman" w:hAnsi="Times New Roman" w:cs="Times New Roman"/>
                <w:spacing w:val="-1"/>
                <w:sz w:val="28"/>
                <w:szCs w:val="28"/>
              </w:rPr>
              <w:t>2155590,10</w:t>
            </w:r>
          </w:p>
        </w:tc>
      </w:tr>
      <w:tr w:rsidR="00096248" w:rsidRPr="00956722" w:rsidTr="0009045F">
        <w:trPr>
          <w:jc w:val="center"/>
        </w:trPr>
        <w:tc>
          <w:tcPr>
            <w:tcW w:w="1760" w:type="pct"/>
            <w:shd w:val="clear" w:color="auto" w:fill="auto"/>
            <w:vAlign w:val="center"/>
          </w:tcPr>
          <w:p w:rsidR="00096248" w:rsidRPr="0092771E" w:rsidRDefault="00096248" w:rsidP="0092771E">
            <w:pPr>
              <w:suppressAutoHyphens/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10</w:t>
            </w:r>
          </w:p>
        </w:tc>
        <w:tc>
          <w:tcPr>
            <w:tcW w:w="1620" w:type="pct"/>
            <w:shd w:val="clear" w:color="auto" w:fill="auto"/>
          </w:tcPr>
          <w:p w:rsidR="00096248" w:rsidRPr="00096248" w:rsidRDefault="00096248" w:rsidP="00096248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6248">
              <w:rPr>
                <w:rFonts w:ascii="Times New Roman" w:hAnsi="Times New Roman" w:cs="Times New Roman"/>
                <w:spacing w:val="-1"/>
                <w:sz w:val="28"/>
                <w:szCs w:val="28"/>
              </w:rPr>
              <w:t>347447,01</w:t>
            </w:r>
          </w:p>
        </w:tc>
        <w:tc>
          <w:tcPr>
            <w:tcW w:w="1620" w:type="pct"/>
            <w:shd w:val="clear" w:color="auto" w:fill="auto"/>
          </w:tcPr>
          <w:p w:rsidR="00096248" w:rsidRPr="00096248" w:rsidRDefault="00096248" w:rsidP="00096248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6248">
              <w:rPr>
                <w:rFonts w:ascii="Times New Roman" w:hAnsi="Times New Roman" w:cs="Times New Roman"/>
                <w:spacing w:val="-1"/>
                <w:sz w:val="28"/>
                <w:szCs w:val="28"/>
              </w:rPr>
              <w:t>2155613,12</w:t>
            </w:r>
          </w:p>
        </w:tc>
      </w:tr>
      <w:tr w:rsidR="00096248" w:rsidRPr="00956722" w:rsidTr="0009045F">
        <w:trPr>
          <w:jc w:val="center"/>
        </w:trPr>
        <w:tc>
          <w:tcPr>
            <w:tcW w:w="1760" w:type="pct"/>
            <w:shd w:val="clear" w:color="auto" w:fill="auto"/>
            <w:vAlign w:val="center"/>
          </w:tcPr>
          <w:p w:rsidR="00096248" w:rsidRPr="0092771E" w:rsidRDefault="00096248" w:rsidP="0092771E">
            <w:pPr>
              <w:suppressAutoHyphens/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11</w:t>
            </w:r>
          </w:p>
        </w:tc>
        <w:tc>
          <w:tcPr>
            <w:tcW w:w="1620" w:type="pct"/>
            <w:shd w:val="clear" w:color="auto" w:fill="auto"/>
          </w:tcPr>
          <w:p w:rsidR="00096248" w:rsidRPr="00096248" w:rsidRDefault="00096248" w:rsidP="00096248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6248">
              <w:rPr>
                <w:rFonts w:ascii="Times New Roman" w:hAnsi="Times New Roman" w:cs="Times New Roman"/>
                <w:spacing w:val="-1"/>
                <w:sz w:val="28"/>
                <w:szCs w:val="28"/>
              </w:rPr>
              <w:t>347444,18</w:t>
            </w:r>
          </w:p>
        </w:tc>
        <w:tc>
          <w:tcPr>
            <w:tcW w:w="1620" w:type="pct"/>
            <w:shd w:val="clear" w:color="auto" w:fill="auto"/>
          </w:tcPr>
          <w:p w:rsidR="00096248" w:rsidRPr="00096248" w:rsidRDefault="00096248" w:rsidP="00096248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6248">
              <w:rPr>
                <w:rFonts w:ascii="Times New Roman" w:hAnsi="Times New Roman" w:cs="Times New Roman"/>
                <w:spacing w:val="-1"/>
                <w:sz w:val="28"/>
                <w:szCs w:val="28"/>
              </w:rPr>
              <w:t>2155631,33</w:t>
            </w:r>
          </w:p>
        </w:tc>
      </w:tr>
      <w:tr w:rsidR="00096248" w:rsidRPr="00956722" w:rsidTr="0009045F">
        <w:trPr>
          <w:jc w:val="center"/>
        </w:trPr>
        <w:tc>
          <w:tcPr>
            <w:tcW w:w="1760" w:type="pct"/>
            <w:shd w:val="clear" w:color="auto" w:fill="auto"/>
            <w:vAlign w:val="center"/>
          </w:tcPr>
          <w:p w:rsidR="00096248" w:rsidRPr="0092771E" w:rsidRDefault="00096248" w:rsidP="0092771E">
            <w:pPr>
              <w:suppressAutoHyphens/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12</w:t>
            </w:r>
          </w:p>
        </w:tc>
        <w:tc>
          <w:tcPr>
            <w:tcW w:w="1620" w:type="pct"/>
            <w:shd w:val="clear" w:color="auto" w:fill="auto"/>
          </w:tcPr>
          <w:p w:rsidR="00096248" w:rsidRPr="00096248" w:rsidRDefault="00096248" w:rsidP="00096248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6248">
              <w:rPr>
                <w:rFonts w:ascii="Times New Roman" w:hAnsi="Times New Roman" w:cs="Times New Roman"/>
                <w:spacing w:val="-1"/>
                <w:sz w:val="28"/>
                <w:szCs w:val="28"/>
              </w:rPr>
              <w:t>347440,68</w:t>
            </w:r>
          </w:p>
        </w:tc>
        <w:tc>
          <w:tcPr>
            <w:tcW w:w="1620" w:type="pct"/>
            <w:shd w:val="clear" w:color="auto" w:fill="auto"/>
          </w:tcPr>
          <w:p w:rsidR="00096248" w:rsidRPr="00096248" w:rsidRDefault="00096248" w:rsidP="00096248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6248">
              <w:rPr>
                <w:rFonts w:ascii="Times New Roman" w:hAnsi="Times New Roman" w:cs="Times New Roman"/>
                <w:spacing w:val="-1"/>
                <w:sz w:val="28"/>
                <w:szCs w:val="28"/>
              </w:rPr>
              <w:t>2155632,20</w:t>
            </w:r>
          </w:p>
        </w:tc>
      </w:tr>
      <w:tr w:rsidR="00096248" w:rsidRPr="00956722" w:rsidTr="0009045F">
        <w:trPr>
          <w:jc w:val="center"/>
        </w:trPr>
        <w:tc>
          <w:tcPr>
            <w:tcW w:w="1760" w:type="pct"/>
            <w:shd w:val="clear" w:color="auto" w:fill="auto"/>
            <w:vAlign w:val="center"/>
          </w:tcPr>
          <w:p w:rsidR="00096248" w:rsidRPr="0092771E" w:rsidRDefault="00096248" w:rsidP="0092771E">
            <w:pPr>
              <w:suppressAutoHyphens/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lastRenderedPageBreak/>
              <w:t>13</w:t>
            </w:r>
          </w:p>
        </w:tc>
        <w:tc>
          <w:tcPr>
            <w:tcW w:w="1620" w:type="pct"/>
            <w:shd w:val="clear" w:color="auto" w:fill="auto"/>
          </w:tcPr>
          <w:p w:rsidR="00096248" w:rsidRPr="00096248" w:rsidRDefault="00096248" w:rsidP="00096248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6248">
              <w:rPr>
                <w:rFonts w:ascii="Times New Roman" w:hAnsi="Times New Roman" w:cs="Times New Roman"/>
                <w:spacing w:val="-1"/>
                <w:sz w:val="28"/>
                <w:szCs w:val="28"/>
              </w:rPr>
              <w:t>347426,86</w:t>
            </w:r>
          </w:p>
        </w:tc>
        <w:tc>
          <w:tcPr>
            <w:tcW w:w="1620" w:type="pct"/>
            <w:shd w:val="clear" w:color="auto" w:fill="auto"/>
          </w:tcPr>
          <w:p w:rsidR="00096248" w:rsidRPr="00096248" w:rsidRDefault="00096248" w:rsidP="00096248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6248">
              <w:rPr>
                <w:rFonts w:ascii="Times New Roman" w:hAnsi="Times New Roman" w:cs="Times New Roman"/>
                <w:spacing w:val="-1"/>
                <w:sz w:val="28"/>
                <w:szCs w:val="28"/>
              </w:rPr>
              <w:t>2155638,03</w:t>
            </w:r>
          </w:p>
        </w:tc>
      </w:tr>
      <w:tr w:rsidR="00096248" w:rsidRPr="00956722" w:rsidTr="0009045F">
        <w:trPr>
          <w:jc w:val="center"/>
        </w:trPr>
        <w:tc>
          <w:tcPr>
            <w:tcW w:w="1760" w:type="pct"/>
            <w:shd w:val="clear" w:color="auto" w:fill="auto"/>
            <w:vAlign w:val="center"/>
          </w:tcPr>
          <w:p w:rsidR="00096248" w:rsidRPr="0092771E" w:rsidRDefault="00096248" w:rsidP="0092771E">
            <w:pPr>
              <w:suppressAutoHyphens/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14</w:t>
            </w:r>
          </w:p>
        </w:tc>
        <w:tc>
          <w:tcPr>
            <w:tcW w:w="1620" w:type="pct"/>
            <w:shd w:val="clear" w:color="auto" w:fill="auto"/>
          </w:tcPr>
          <w:p w:rsidR="00096248" w:rsidRPr="00096248" w:rsidRDefault="00096248" w:rsidP="00096248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6248">
              <w:rPr>
                <w:rFonts w:ascii="Times New Roman" w:hAnsi="Times New Roman" w:cs="Times New Roman"/>
                <w:spacing w:val="-1"/>
                <w:sz w:val="28"/>
                <w:szCs w:val="28"/>
              </w:rPr>
              <w:t>347427,82</w:t>
            </w:r>
          </w:p>
        </w:tc>
        <w:tc>
          <w:tcPr>
            <w:tcW w:w="1620" w:type="pct"/>
            <w:shd w:val="clear" w:color="auto" w:fill="auto"/>
          </w:tcPr>
          <w:p w:rsidR="00096248" w:rsidRPr="00096248" w:rsidRDefault="00096248" w:rsidP="00096248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6248">
              <w:rPr>
                <w:rFonts w:ascii="Times New Roman" w:hAnsi="Times New Roman" w:cs="Times New Roman"/>
                <w:spacing w:val="-1"/>
                <w:sz w:val="28"/>
                <w:szCs w:val="28"/>
              </w:rPr>
              <w:t>2155643,24</w:t>
            </w:r>
          </w:p>
        </w:tc>
      </w:tr>
      <w:tr w:rsidR="00096248" w:rsidRPr="00956722" w:rsidTr="0009045F">
        <w:trPr>
          <w:jc w:val="center"/>
        </w:trPr>
        <w:tc>
          <w:tcPr>
            <w:tcW w:w="1760" w:type="pct"/>
            <w:shd w:val="clear" w:color="auto" w:fill="auto"/>
            <w:vAlign w:val="center"/>
          </w:tcPr>
          <w:p w:rsidR="00096248" w:rsidRPr="0092771E" w:rsidRDefault="00096248" w:rsidP="0092771E">
            <w:pPr>
              <w:suppressAutoHyphens/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15</w:t>
            </w:r>
          </w:p>
        </w:tc>
        <w:tc>
          <w:tcPr>
            <w:tcW w:w="1620" w:type="pct"/>
            <w:shd w:val="clear" w:color="auto" w:fill="auto"/>
          </w:tcPr>
          <w:p w:rsidR="00096248" w:rsidRPr="00096248" w:rsidRDefault="00096248" w:rsidP="00096248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6248">
              <w:rPr>
                <w:rFonts w:ascii="Times New Roman" w:hAnsi="Times New Roman" w:cs="Times New Roman"/>
                <w:spacing w:val="-1"/>
                <w:sz w:val="28"/>
                <w:szCs w:val="28"/>
              </w:rPr>
              <w:t>347406,30</w:t>
            </w:r>
          </w:p>
        </w:tc>
        <w:tc>
          <w:tcPr>
            <w:tcW w:w="1620" w:type="pct"/>
            <w:shd w:val="clear" w:color="auto" w:fill="auto"/>
          </w:tcPr>
          <w:p w:rsidR="00096248" w:rsidRPr="00096248" w:rsidRDefault="00096248" w:rsidP="00096248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6248">
              <w:rPr>
                <w:rFonts w:ascii="Times New Roman" w:hAnsi="Times New Roman" w:cs="Times New Roman"/>
                <w:spacing w:val="-1"/>
                <w:sz w:val="28"/>
                <w:szCs w:val="28"/>
              </w:rPr>
              <w:t>2155658,92</w:t>
            </w:r>
          </w:p>
        </w:tc>
      </w:tr>
      <w:tr w:rsidR="00096248" w:rsidRPr="00956722" w:rsidTr="0009045F">
        <w:trPr>
          <w:jc w:val="center"/>
        </w:trPr>
        <w:tc>
          <w:tcPr>
            <w:tcW w:w="1760" w:type="pct"/>
            <w:shd w:val="clear" w:color="auto" w:fill="auto"/>
            <w:vAlign w:val="center"/>
          </w:tcPr>
          <w:p w:rsidR="00096248" w:rsidRPr="0092771E" w:rsidRDefault="00096248" w:rsidP="0092771E">
            <w:pPr>
              <w:suppressAutoHyphens/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16</w:t>
            </w:r>
          </w:p>
        </w:tc>
        <w:tc>
          <w:tcPr>
            <w:tcW w:w="1620" w:type="pct"/>
            <w:shd w:val="clear" w:color="auto" w:fill="auto"/>
          </w:tcPr>
          <w:p w:rsidR="00096248" w:rsidRPr="00096248" w:rsidRDefault="00096248" w:rsidP="00096248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6248">
              <w:rPr>
                <w:rFonts w:ascii="Times New Roman" w:hAnsi="Times New Roman" w:cs="Times New Roman"/>
                <w:spacing w:val="-1"/>
                <w:sz w:val="28"/>
                <w:szCs w:val="28"/>
              </w:rPr>
              <w:t>347389,97</w:t>
            </w:r>
          </w:p>
        </w:tc>
        <w:tc>
          <w:tcPr>
            <w:tcW w:w="1620" w:type="pct"/>
            <w:shd w:val="clear" w:color="auto" w:fill="auto"/>
          </w:tcPr>
          <w:p w:rsidR="00096248" w:rsidRPr="00096248" w:rsidRDefault="00096248" w:rsidP="00096248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6248">
              <w:rPr>
                <w:rFonts w:ascii="Times New Roman" w:hAnsi="Times New Roman" w:cs="Times New Roman"/>
                <w:spacing w:val="-1"/>
                <w:sz w:val="28"/>
                <w:szCs w:val="28"/>
              </w:rPr>
              <w:t>2155665,02</w:t>
            </w:r>
          </w:p>
        </w:tc>
      </w:tr>
      <w:tr w:rsidR="00096248" w:rsidRPr="00956722" w:rsidTr="0009045F">
        <w:trPr>
          <w:jc w:val="center"/>
        </w:trPr>
        <w:tc>
          <w:tcPr>
            <w:tcW w:w="1760" w:type="pct"/>
            <w:shd w:val="clear" w:color="auto" w:fill="auto"/>
            <w:vAlign w:val="center"/>
          </w:tcPr>
          <w:p w:rsidR="00096248" w:rsidRPr="0092771E" w:rsidRDefault="00096248" w:rsidP="0092771E">
            <w:pPr>
              <w:suppressAutoHyphens/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17</w:t>
            </w:r>
          </w:p>
        </w:tc>
        <w:tc>
          <w:tcPr>
            <w:tcW w:w="1620" w:type="pct"/>
            <w:shd w:val="clear" w:color="auto" w:fill="auto"/>
          </w:tcPr>
          <w:p w:rsidR="00096248" w:rsidRPr="00096248" w:rsidRDefault="00096248" w:rsidP="00096248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6248">
              <w:rPr>
                <w:rFonts w:ascii="Times New Roman" w:hAnsi="Times New Roman" w:cs="Times New Roman"/>
                <w:spacing w:val="-1"/>
                <w:sz w:val="28"/>
                <w:szCs w:val="28"/>
              </w:rPr>
              <w:t>347378,13</w:t>
            </w:r>
          </w:p>
        </w:tc>
        <w:tc>
          <w:tcPr>
            <w:tcW w:w="1620" w:type="pct"/>
            <w:shd w:val="clear" w:color="auto" w:fill="auto"/>
          </w:tcPr>
          <w:p w:rsidR="00096248" w:rsidRPr="00096248" w:rsidRDefault="00096248" w:rsidP="00096248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6248">
              <w:rPr>
                <w:rFonts w:ascii="Times New Roman" w:hAnsi="Times New Roman" w:cs="Times New Roman"/>
                <w:spacing w:val="-1"/>
                <w:sz w:val="28"/>
                <w:szCs w:val="28"/>
              </w:rPr>
              <w:t>2155633,31</w:t>
            </w:r>
          </w:p>
        </w:tc>
      </w:tr>
      <w:tr w:rsidR="00096248" w:rsidRPr="00956722" w:rsidTr="0009045F">
        <w:trPr>
          <w:jc w:val="center"/>
        </w:trPr>
        <w:tc>
          <w:tcPr>
            <w:tcW w:w="1760" w:type="pct"/>
            <w:shd w:val="clear" w:color="auto" w:fill="auto"/>
            <w:vAlign w:val="center"/>
          </w:tcPr>
          <w:p w:rsidR="00096248" w:rsidRPr="0092771E" w:rsidRDefault="00096248" w:rsidP="0092771E">
            <w:pPr>
              <w:suppressAutoHyphens/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18</w:t>
            </w:r>
          </w:p>
        </w:tc>
        <w:tc>
          <w:tcPr>
            <w:tcW w:w="1620" w:type="pct"/>
            <w:shd w:val="clear" w:color="auto" w:fill="auto"/>
          </w:tcPr>
          <w:p w:rsidR="00096248" w:rsidRPr="00096248" w:rsidRDefault="00096248" w:rsidP="00096248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6248">
              <w:rPr>
                <w:rFonts w:ascii="Times New Roman" w:hAnsi="Times New Roman" w:cs="Times New Roman"/>
                <w:spacing w:val="-1"/>
                <w:sz w:val="28"/>
                <w:szCs w:val="28"/>
              </w:rPr>
              <w:t>347365,60</w:t>
            </w:r>
          </w:p>
        </w:tc>
        <w:tc>
          <w:tcPr>
            <w:tcW w:w="1620" w:type="pct"/>
            <w:shd w:val="clear" w:color="auto" w:fill="auto"/>
          </w:tcPr>
          <w:p w:rsidR="00096248" w:rsidRPr="00096248" w:rsidRDefault="00096248" w:rsidP="00096248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6248">
              <w:rPr>
                <w:rFonts w:ascii="Times New Roman" w:hAnsi="Times New Roman" w:cs="Times New Roman"/>
                <w:spacing w:val="-1"/>
                <w:sz w:val="28"/>
                <w:szCs w:val="28"/>
              </w:rPr>
              <w:t>2155613,31</w:t>
            </w:r>
          </w:p>
        </w:tc>
      </w:tr>
      <w:tr w:rsidR="00096248" w:rsidRPr="00956722" w:rsidTr="0009045F">
        <w:trPr>
          <w:jc w:val="center"/>
        </w:trPr>
        <w:tc>
          <w:tcPr>
            <w:tcW w:w="1760" w:type="pct"/>
            <w:shd w:val="clear" w:color="auto" w:fill="auto"/>
            <w:vAlign w:val="center"/>
          </w:tcPr>
          <w:p w:rsidR="00096248" w:rsidRPr="0092771E" w:rsidRDefault="00096248" w:rsidP="0092771E">
            <w:pPr>
              <w:suppressAutoHyphens/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19</w:t>
            </w:r>
          </w:p>
        </w:tc>
        <w:tc>
          <w:tcPr>
            <w:tcW w:w="1620" w:type="pct"/>
            <w:shd w:val="clear" w:color="auto" w:fill="auto"/>
          </w:tcPr>
          <w:p w:rsidR="00096248" w:rsidRPr="00096248" w:rsidRDefault="00096248" w:rsidP="00096248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6248">
              <w:rPr>
                <w:rFonts w:ascii="Times New Roman" w:hAnsi="Times New Roman" w:cs="Times New Roman"/>
                <w:spacing w:val="-1"/>
                <w:sz w:val="28"/>
                <w:szCs w:val="28"/>
              </w:rPr>
              <w:t>347363,16</w:t>
            </w:r>
          </w:p>
        </w:tc>
        <w:tc>
          <w:tcPr>
            <w:tcW w:w="1620" w:type="pct"/>
            <w:shd w:val="clear" w:color="auto" w:fill="auto"/>
          </w:tcPr>
          <w:p w:rsidR="00096248" w:rsidRPr="00096248" w:rsidRDefault="00096248" w:rsidP="00096248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6248">
              <w:rPr>
                <w:rFonts w:ascii="Times New Roman" w:hAnsi="Times New Roman" w:cs="Times New Roman"/>
                <w:spacing w:val="-1"/>
                <w:sz w:val="28"/>
                <w:szCs w:val="28"/>
              </w:rPr>
              <w:t>2155606,80</w:t>
            </w:r>
          </w:p>
        </w:tc>
      </w:tr>
      <w:tr w:rsidR="00096248" w:rsidRPr="00956722" w:rsidTr="0009045F">
        <w:trPr>
          <w:jc w:val="center"/>
        </w:trPr>
        <w:tc>
          <w:tcPr>
            <w:tcW w:w="1760" w:type="pct"/>
            <w:shd w:val="clear" w:color="auto" w:fill="auto"/>
            <w:vAlign w:val="center"/>
          </w:tcPr>
          <w:p w:rsidR="00096248" w:rsidRPr="0092771E" w:rsidRDefault="00096248" w:rsidP="0092771E">
            <w:pPr>
              <w:suppressAutoHyphens/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20</w:t>
            </w:r>
          </w:p>
        </w:tc>
        <w:tc>
          <w:tcPr>
            <w:tcW w:w="1620" w:type="pct"/>
            <w:shd w:val="clear" w:color="auto" w:fill="auto"/>
          </w:tcPr>
          <w:p w:rsidR="00096248" w:rsidRPr="00096248" w:rsidRDefault="00096248" w:rsidP="00096248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6248">
              <w:rPr>
                <w:rFonts w:ascii="Times New Roman" w:hAnsi="Times New Roman" w:cs="Times New Roman"/>
                <w:spacing w:val="-1"/>
                <w:sz w:val="28"/>
                <w:szCs w:val="28"/>
              </w:rPr>
              <w:t>347352,92</w:t>
            </w:r>
          </w:p>
        </w:tc>
        <w:tc>
          <w:tcPr>
            <w:tcW w:w="1620" w:type="pct"/>
            <w:shd w:val="clear" w:color="auto" w:fill="auto"/>
          </w:tcPr>
          <w:p w:rsidR="00096248" w:rsidRPr="00096248" w:rsidRDefault="00096248" w:rsidP="00096248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6248">
              <w:rPr>
                <w:rFonts w:ascii="Times New Roman" w:hAnsi="Times New Roman" w:cs="Times New Roman"/>
                <w:spacing w:val="-1"/>
                <w:sz w:val="28"/>
                <w:szCs w:val="28"/>
              </w:rPr>
              <w:t>2155598,18</w:t>
            </w:r>
          </w:p>
        </w:tc>
      </w:tr>
      <w:tr w:rsidR="00096248" w:rsidRPr="00956722" w:rsidTr="0009045F">
        <w:trPr>
          <w:jc w:val="center"/>
        </w:trPr>
        <w:tc>
          <w:tcPr>
            <w:tcW w:w="1760" w:type="pct"/>
            <w:shd w:val="clear" w:color="auto" w:fill="auto"/>
            <w:vAlign w:val="center"/>
          </w:tcPr>
          <w:p w:rsidR="00096248" w:rsidRPr="0092771E" w:rsidRDefault="00096248" w:rsidP="0092771E">
            <w:pPr>
              <w:suppressAutoHyphens/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21</w:t>
            </w:r>
          </w:p>
        </w:tc>
        <w:tc>
          <w:tcPr>
            <w:tcW w:w="1620" w:type="pct"/>
            <w:shd w:val="clear" w:color="auto" w:fill="auto"/>
          </w:tcPr>
          <w:p w:rsidR="00096248" w:rsidRPr="00096248" w:rsidRDefault="00096248" w:rsidP="00096248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6248">
              <w:rPr>
                <w:rFonts w:ascii="Times New Roman" w:hAnsi="Times New Roman" w:cs="Times New Roman"/>
                <w:spacing w:val="-1"/>
                <w:sz w:val="28"/>
                <w:szCs w:val="28"/>
              </w:rPr>
              <w:t>347341,02</w:t>
            </w:r>
          </w:p>
        </w:tc>
        <w:tc>
          <w:tcPr>
            <w:tcW w:w="1620" w:type="pct"/>
            <w:shd w:val="clear" w:color="auto" w:fill="auto"/>
          </w:tcPr>
          <w:p w:rsidR="00096248" w:rsidRPr="00096248" w:rsidRDefault="00096248" w:rsidP="00096248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6248">
              <w:rPr>
                <w:rFonts w:ascii="Times New Roman" w:hAnsi="Times New Roman" w:cs="Times New Roman"/>
                <w:spacing w:val="-1"/>
                <w:sz w:val="28"/>
                <w:szCs w:val="28"/>
              </w:rPr>
              <w:t>2155599,61</w:t>
            </w:r>
          </w:p>
        </w:tc>
      </w:tr>
      <w:tr w:rsidR="00096248" w:rsidRPr="00956722" w:rsidTr="0009045F">
        <w:trPr>
          <w:jc w:val="center"/>
        </w:trPr>
        <w:tc>
          <w:tcPr>
            <w:tcW w:w="1760" w:type="pct"/>
            <w:shd w:val="clear" w:color="auto" w:fill="auto"/>
            <w:vAlign w:val="center"/>
          </w:tcPr>
          <w:p w:rsidR="00096248" w:rsidRPr="0092771E" w:rsidRDefault="00096248" w:rsidP="0092771E">
            <w:pPr>
              <w:suppressAutoHyphens/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22</w:t>
            </w:r>
          </w:p>
        </w:tc>
        <w:tc>
          <w:tcPr>
            <w:tcW w:w="1620" w:type="pct"/>
            <w:shd w:val="clear" w:color="auto" w:fill="auto"/>
          </w:tcPr>
          <w:p w:rsidR="00096248" w:rsidRPr="00096248" w:rsidRDefault="00096248" w:rsidP="00096248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6248">
              <w:rPr>
                <w:rFonts w:ascii="Times New Roman" w:hAnsi="Times New Roman" w:cs="Times New Roman"/>
                <w:spacing w:val="-1"/>
                <w:sz w:val="28"/>
                <w:szCs w:val="28"/>
              </w:rPr>
              <w:t>347327,07</w:t>
            </w:r>
          </w:p>
        </w:tc>
        <w:tc>
          <w:tcPr>
            <w:tcW w:w="1620" w:type="pct"/>
            <w:shd w:val="clear" w:color="auto" w:fill="auto"/>
          </w:tcPr>
          <w:p w:rsidR="00096248" w:rsidRPr="00096248" w:rsidRDefault="00096248" w:rsidP="00096248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6248">
              <w:rPr>
                <w:rFonts w:ascii="Times New Roman" w:hAnsi="Times New Roman" w:cs="Times New Roman"/>
                <w:spacing w:val="-1"/>
                <w:sz w:val="28"/>
                <w:szCs w:val="28"/>
              </w:rPr>
              <w:t>2155608,40</w:t>
            </w:r>
          </w:p>
        </w:tc>
      </w:tr>
      <w:tr w:rsidR="00096248" w:rsidRPr="00956722" w:rsidTr="0009045F">
        <w:trPr>
          <w:jc w:val="center"/>
        </w:trPr>
        <w:tc>
          <w:tcPr>
            <w:tcW w:w="1760" w:type="pct"/>
            <w:shd w:val="clear" w:color="auto" w:fill="auto"/>
            <w:vAlign w:val="center"/>
          </w:tcPr>
          <w:p w:rsidR="00096248" w:rsidRPr="0092771E" w:rsidRDefault="00096248" w:rsidP="0092771E">
            <w:pPr>
              <w:suppressAutoHyphens/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23</w:t>
            </w:r>
          </w:p>
        </w:tc>
        <w:tc>
          <w:tcPr>
            <w:tcW w:w="1620" w:type="pct"/>
            <w:shd w:val="clear" w:color="auto" w:fill="auto"/>
          </w:tcPr>
          <w:p w:rsidR="00096248" w:rsidRPr="00096248" w:rsidRDefault="00096248" w:rsidP="00096248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6248">
              <w:rPr>
                <w:rFonts w:ascii="Times New Roman" w:hAnsi="Times New Roman" w:cs="Times New Roman"/>
                <w:spacing w:val="-1"/>
                <w:sz w:val="28"/>
                <w:szCs w:val="28"/>
              </w:rPr>
              <w:t>347323,21</w:t>
            </w:r>
          </w:p>
        </w:tc>
        <w:tc>
          <w:tcPr>
            <w:tcW w:w="1620" w:type="pct"/>
            <w:shd w:val="clear" w:color="auto" w:fill="auto"/>
          </w:tcPr>
          <w:p w:rsidR="00096248" w:rsidRPr="00096248" w:rsidRDefault="00096248" w:rsidP="00096248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6248">
              <w:rPr>
                <w:rFonts w:ascii="Times New Roman" w:hAnsi="Times New Roman" w:cs="Times New Roman"/>
                <w:spacing w:val="-1"/>
                <w:sz w:val="28"/>
                <w:szCs w:val="28"/>
              </w:rPr>
              <w:t>2155602,22</w:t>
            </w:r>
          </w:p>
        </w:tc>
      </w:tr>
      <w:tr w:rsidR="00096248" w:rsidRPr="00956722" w:rsidTr="0009045F">
        <w:trPr>
          <w:jc w:val="center"/>
        </w:trPr>
        <w:tc>
          <w:tcPr>
            <w:tcW w:w="1760" w:type="pct"/>
            <w:shd w:val="clear" w:color="auto" w:fill="auto"/>
            <w:vAlign w:val="center"/>
          </w:tcPr>
          <w:p w:rsidR="00096248" w:rsidRPr="0092771E" w:rsidRDefault="00096248" w:rsidP="0092771E">
            <w:pPr>
              <w:suppressAutoHyphens/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24</w:t>
            </w:r>
          </w:p>
        </w:tc>
        <w:tc>
          <w:tcPr>
            <w:tcW w:w="1620" w:type="pct"/>
            <w:shd w:val="clear" w:color="auto" w:fill="auto"/>
          </w:tcPr>
          <w:p w:rsidR="00096248" w:rsidRPr="00096248" w:rsidRDefault="00096248" w:rsidP="00096248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6248">
              <w:rPr>
                <w:rFonts w:ascii="Times New Roman" w:hAnsi="Times New Roman" w:cs="Times New Roman"/>
                <w:spacing w:val="-1"/>
                <w:sz w:val="28"/>
                <w:szCs w:val="28"/>
              </w:rPr>
              <w:t>347317,57</w:t>
            </w:r>
          </w:p>
        </w:tc>
        <w:tc>
          <w:tcPr>
            <w:tcW w:w="1620" w:type="pct"/>
            <w:shd w:val="clear" w:color="auto" w:fill="auto"/>
          </w:tcPr>
          <w:p w:rsidR="00096248" w:rsidRPr="00096248" w:rsidRDefault="00096248" w:rsidP="00096248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6248">
              <w:rPr>
                <w:rFonts w:ascii="Times New Roman" w:hAnsi="Times New Roman" w:cs="Times New Roman"/>
                <w:spacing w:val="-1"/>
                <w:sz w:val="28"/>
                <w:szCs w:val="28"/>
              </w:rPr>
              <w:t>2155588,86</w:t>
            </w:r>
          </w:p>
        </w:tc>
      </w:tr>
      <w:tr w:rsidR="00096248" w:rsidRPr="00956722" w:rsidTr="0009045F">
        <w:trPr>
          <w:jc w:val="center"/>
        </w:trPr>
        <w:tc>
          <w:tcPr>
            <w:tcW w:w="1760" w:type="pct"/>
            <w:shd w:val="clear" w:color="auto" w:fill="auto"/>
            <w:vAlign w:val="center"/>
          </w:tcPr>
          <w:p w:rsidR="00096248" w:rsidRPr="0092771E" w:rsidRDefault="00096248" w:rsidP="0092771E">
            <w:pPr>
              <w:suppressAutoHyphens/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25</w:t>
            </w:r>
          </w:p>
        </w:tc>
        <w:tc>
          <w:tcPr>
            <w:tcW w:w="1620" w:type="pct"/>
            <w:shd w:val="clear" w:color="auto" w:fill="auto"/>
          </w:tcPr>
          <w:p w:rsidR="00096248" w:rsidRPr="00096248" w:rsidRDefault="00096248" w:rsidP="00096248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6248">
              <w:rPr>
                <w:rFonts w:ascii="Times New Roman" w:hAnsi="Times New Roman" w:cs="Times New Roman"/>
                <w:spacing w:val="-1"/>
                <w:sz w:val="28"/>
                <w:szCs w:val="28"/>
              </w:rPr>
              <w:t>347308,92</w:t>
            </w:r>
          </w:p>
        </w:tc>
        <w:tc>
          <w:tcPr>
            <w:tcW w:w="1620" w:type="pct"/>
            <w:shd w:val="clear" w:color="auto" w:fill="auto"/>
          </w:tcPr>
          <w:p w:rsidR="00096248" w:rsidRPr="00096248" w:rsidRDefault="00096248" w:rsidP="00096248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6248">
              <w:rPr>
                <w:rFonts w:ascii="Times New Roman" w:hAnsi="Times New Roman" w:cs="Times New Roman"/>
                <w:spacing w:val="-1"/>
                <w:sz w:val="28"/>
                <w:szCs w:val="28"/>
              </w:rPr>
              <w:t>2155568,40</w:t>
            </w:r>
          </w:p>
        </w:tc>
      </w:tr>
      <w:tr w:rsidR="00096248" w:rsidRPr="00956722" w:rsidTr="0009045F">
        <w:trPr>
          <w:jc w:val="center"/>
        </w:trPr>
        <w:tc>
          <w:tcPr>
            <w:tcW w:w="1760" w:type="pct"/>
            <w:shd w:val="clear" w:color="auto" w:fill="auto"/>
            <w:vAlign w:val="center"/>
          </w:tcPr>
          <w:p w:rsidR="00096248" w:rsidRPr="0092771E" w:rsidRDefault="00096248" w:rsidP="0092771E">
            <w:pPr>
              <w:suppressAutoHyphens/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26</w:t>
            </w:r>
          </w:p>
        </w:tc>
        <w:tc>
          <w:tcPr>
            <w:tcW w:w="1620" w:type="pct"/>
            <w:shd w:val="clear" w:color="auto" w:fill="auto"/>
          </w:tcPr>
          <w:p w:rsidR="00096248" w:rsidRPr="00096248" w:rsidRDefault="00096248" w:rsidP="00096248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6248">
              <w:rPr>
                <w:rFonts w:ascii="Times New Roman" w:hAnsi="Times New Roman" w:cs="Times New Roman"/>
                <w:spacing w:val="-1"/>
                <w:sz w:val="28"/>
                <w:szCs w:val="28"/>
              </w:rPr>
              <w:t>347325,06</w:t>
            </w:r>
          </w:p>
        </w:tc>
        <w:tc>
          <w:tcPr>
            <w:tcW w:w="1620" w:type="pct"/>
            <w:shd w:val="clear" w:color="auto" w:fill="auto"/>
          </w:tcPr>
          <w:p w:rsidR="00096248" w:rsidRPr="00096248" w:rsidRDefault="00096248" w:rsidP="00096248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6248">
              <w:rPr>
                <w:rFonts w:ascii="Times New Roman" w:hAnsi="Times New Roman" w:cs="Times New Roman"/>
                <w:spacing w:val="-1"/>
                <w:sz w:val="28"/>
                <w:szCs w:val="28"/>
              </w:rPr>
              <w:t>2155561,54</w:t>
            </w:r>
          </w:p>
        </w:tc>
      </w:tr>
      <w:tr w:rsidR="00096248" w:rsidRPr="00956722" w:rsidTr="0009045F">
        <w:trPr>
          <w:jc w:val="center"/>
        </w:trPr>
        <w:tc>
          <w:tcPr>
            <w:tcW w:w="1760" w:type="pct"/>
            <w:shd w:val="clear" w:color="auto" w:fill="auto"/>
            <w:vAlign w:val="center"/>
          </w:tcPr>
          <w:p w:rsidR="00096248" w:rsidRDefault="00096248" w:rsidP="0092771E">
            <w:pPr>
              <w:suppressAutoHyphens/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27</w:t>
            </w:r>
          </w:p>
        </w:tc>
        <w:tc>
          <w:tcPr>
            <w:tcW w:w="1620" w:type="pct"/>
            <w:shd w:val="clear" w:color="auto" w:fill="auto"/>
          </w:tcPr>
          <w:p w:rsidR="00096248" w:rsidRPr="00096248" w:rsidRDefault="00096248" w:rsidP="00096248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6248">
              <w:rPr>
                <w:rFonts w:ascii="Times New Roman" w:hAnsi="Times New Roman" w:cs="Times New Roman"/>
                <w:spacing w:val="-1"/>
                <w:sz w:val="28"/>
                <w:szCs w:val="28"/>
              </w:rPr>
              <w:t>347318,98</w:t>
            </w:r>
          </w:p>
        </w:tc>
        <w:tc>
          <w:tcPr>
            <w:tcW w:w="1620" w:type="pct"/>
            <w:shd w:val="clear" w:color="auto" w:fill="auto"/>
          </w:tcPr>
          <w:p w:rsidR="00096248" w:rsidRPr="00096248" w:rsidRDefault="00096248" w:rsidP="00096248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6248">
              <w:rPr>
                <w:rFonts w:ascii="Times New Roman" w:hAnsi="Times New Roman" w:cs="Times New Roman"/>
                <w:spacing w:val="-1"/>
                <w:sz w:val="28"/>
                <w:szCs w:val="28"/>
              </w:rPr>
              <w:t>2155547,24</w:t>
            </w:r>
          </w:p>
        </w:tc>
      </w:tr>
      <w:tr w:rsidR="00096248" w:rsidRPr="00956722" w:rsidTr="0009045F">
        <w:trPr>
          <w:jc w:val="center"/>
        </w:trPr>
        <w:tc>
          <w:tcPr>
            <w:tcW w:w="1760" w:type="pct"/>
            <w:shd w:val="clear" w:color="auto" w:fill="auto"/>
            <w:vAlign w:val="center"/>
          </w:tcPr>
          <w:p w:rsidR="00096248" w:rsidRDefault="00096248" w:rsidP="0092771E">
            <w:pPr>
              <w:suppressAutoHyphens/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28</w:t>
            </w:r>
          </w:p>
        </w:tc>
        <w:tc>
          <w:tcPr>
            <w:tcW w:w="1620" w:type="pct"/>
            <w:shd w:val="clear" w:color="auto" w:fill="auto"/>
          </w:tcPr>
          <w:p w:rsidR="00096248" w:rsidRPr="00096248" w:rsidRDefault="00096248" w:rsidP="00096248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6248">
              <w:rPr>
                <w:rFonts w:ascii="Times New Roman" w:hAnsi="Times New Roman" w:cs="Times New Roman"/>
                <w:spacing w:val="-1"/>
                <w:sz w:val="28"/>
                <w:szCs w:val="28"/>
              </w:rPr>
              <w:t>347306,32</w:t>
            </w:r>
          </w:p>
        </w:tc>
        <w:tc>
          <w:tcPr>
            <w:tcW w:w="1620" w:type="pct"/>
            <w:shd w:val="clear" w:color="auto" w:fill="auto"/>
          </w:tcPr>
          <w:p w:rsidR="00096248" w:rsidRPr="00096248" w:rsidRDefault="00096248" w:rsidP="00096248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6248">
              <w:rPr>
                <w:rFonts w:ascii="Times New Roman" w:hAnsi="Times New Roman" w:cs="Times New Roman"/>
                <w:spacing w:val="-1"/>
                <w:sz w:val="28"/>
                <w:szCs w:val="28"/>
              </w:rPr>
              <w:t>2155525,75</w:t>
            </w:r>
          </w:p>
        </w:tc>
      </w:tr>
      <w:tr w:rsidR="00096248" w:rsidRPr="00956722" w:rsidTr="0009045F">
        <w:trPr>
          <w:jc w:val="center"/>
        </w:trPr>
        <w:tc>
          <w:tcPr>
            <w:tcW w:w="1760" w:type="pct"/>
            <w:shd w:val="clear" w:color="auto" w:fill="auto"/>
            <w:vAlign w:val="center"/>
          </w:tcPr>
          <w:p w:rsidR="00096248" w:rsidRDefault="00096248" w:rsidP="0092771E">
            <w:pPr>
              <w:suppressAutoHyphens/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29</w:t>
            </w:r>
          </w:p>
        </w:tc>
        <w:tc>
          <w:tcPr>
            <w:tcW w:w="1620" w:type="pct"/>
            <w:shd w:val="clear" w:color="auto" w:fill="auto"/>
          </w:tcPr>
          <w:p w:rsidR="00096248" w:rsidRPr="00096248" w:rsidRDefault="00096248" w:rsidP="00096248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6248">
              <w:rPr>
                <w:rFonts w:ascii="Times New Roman" w:hAnsi="Times New Roman" w:cs="Times New Roman"/>
                <w:spacing w:val="-1"/>
                <w:sz w:val="28"/>
                <w:szCs w:val="28"/>
              </w:rPr>
              <w:t>347308,84</w:t>
            </w:r>
          </w:p>
        </w:tc>
        <w:tc>
          <w:tcPr>
            <w:tcW w:w="1620" w:type="pct"/>
            <w:shd w:val="clear" w:color="auto" w:fill="auto"/>
          </w:tcPr>
          <w:p w:rsidR="00096248" w:rsidRPr="00096248" w:rsidRDefault="00096248" w:rsidP="00096248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6248">
              <w:rPr>
                <w:rFonts w:ascii="Times New Roman" w:hAnsi="Times New Roman" w:cs="Times New Roman"/>
                <w:spacing w:val="-1"/>
                <w:sz w:val="28"/>
                <w:szCs w:val="28"/>
              </w:rPr>
              <w:t>2155524,10</w:t>
            </w:r>
          </w:p>
        </w:tc>
      </w:tr>
      <w:tr w:rsidR="00096248" w:rsidRPr="00956722" w:rsidTr="0009045F">
        <w:trPr>
          <w:jc w:val="center"/>
        </w:trPr>
        <w:tc>
          <w:tcPr>
            <w:tcW w:w="1760" w:type="pct"/>
            <w:shd w:val="clear" w:color="auto" w:fill="auto"/>
            <w:vAlign w:val="center"/>
          </w:tcPr>
          <w:p w:rsidR="00096248" w:rsidRDefault="00096248" w:rsidP="0092771E">
            <w:pPr>
              <w:suppressAutoHyphens/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30</w:t>
            </w:r>
          </w:p>
        </w:tc>
        <w:tc>
          <w:tcPr>
            <w:tcW w:w="1620" w:type="pct"/>
            <w:shd w:val="clear" w:color="auto" w:fill="auto"/>
          </w:tcPr>
          <w:p w:rsidR="00096248" w:rsidRPr="00096248" w:rsidRDefault="00096248" w:rsidP="00096248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6248">
              <w:rPr>
                <w:rFonts w:ascii="Times New Roman" w:hAnsi="Times New Roman" w:cs="Times New Roman"/>
                <w:spacing w:val="-1"/>
                <w:sz w:val="28"/>
                <w:szCs w:val="28"/>
              </w:rPr>
              <w:t>347370,31</w:t>
            </w:r>
          </w:p>
        </w:tc>
        <w:tc>
          <w:tcPr>
            <w:tcW w:w="1620" w:type="pct"/>
            <w:shd w:val="clear" w:color="auto" w:fill="auto"/>
          </w:tcPr>
          <w:p w:rsidR="00096248" w:rsidRPr="00096248" w:rsidRDefault="00096248" w:rsidP="00096248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6248">
              <w:rPr>
                <w:rFonts w:ascii="Times New Roman" w:hAnsi="Times New Roman" w:cs="Times New Roman"/>
                <w:spacing w:val="-1"/>
                <w:sz w:val="28"/>
                <w:szCs w:val="28"/>
              </w:rPr>
              <w:t>2155484,35</w:t>
            </w:r>
          </w:p>
        </w:tc>
      </w:tr>
      <w:tr w:rsidR="00096248" w:rsidRPr="00956722" w:rsidTr="0009045F">
        <w:trPr>
          <w:jc w:val="center"/>
        </w:trPr>
        <w:tc>
          <w:tcPr>
            <w:tcW w:w="1760" w:type="pct"/>
            <w:shd w:val="clear" w:color="auto" w:fill="auto"/>
            <w:vAlign w:val="center"/>
          </w:tcPr>
          <w:p w:rsidR="00096248" w:rsidRDefault="00096248" w:rsidP="0092771E">
            <w:pPr>
              <w:suppressAutoHyphens/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31</w:t>
            </w:r>
          </w:p>
        </w:tc>
        <w:tc>
          <w:tcPr>
            <w:tcW w:w="1620" w:type="pct"/>
            <w:shd w:val="clear" w:color="auto" w:fill="auto"/>
          </w:tcPr>
          <w:p w:rsidR="00096248" w:rsidRPr="00096248" w:rsidRDefault="00096248" w:rsidP="00096248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6248">
              <w:rPr>
                <w:rFonts w:ascii="Times New Roman" w:hAnsi="Times New Roman" w:cs="Times New Roman"/>
                <w:spacing w:val="-1"/>
                <w:sz w:val="28"/>
                <w:szCs w:val="28"/>
              </w:rPr>
              <w:t>347443,20</w:t>
            </w:r>
          </w:p>
        </w:tc>
        <w:tc>
          <w:tcPr>
            <w:tcW w:w="1620" w:type="pct"/>
            <w:shd w:val="clear" w:color="auto" w:fill="auto"/>
          </w:tcPr>
          <w:p w:rsidR="00096248" w:rsidRPr="00096248" w:rsidRDefault="00096248" w:rsidP="00096248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6248">
              <w:rPr>
                <w:rFonts w:ascii="Times New Roman" w:hAnsi="Times New Roman" w:cs="Times New Roman"/>
                <w:spacing w:val="-1"/>
                <w:sz w:val="28"/>
                <w:szCs w:val="28"/>
              </w:rPr>
              <w:t>2155438,76</w:t>
            </w:r>
          </w:p>
        </w:tc>
      </w:tr>
      <w:tr w:rsidR="00096248" w:rsidRPr="00956722" w:rsidTr="0009045F">
        <w:trPr>
          <w:jc w:val="center"/>
        </w:trPr>
        <w:tc>
          <w:tcPr>
            <w:tcW w:w="1760" w:type="pct"/>
            <w:shd w:val="clear" w:color="auto" w:fill="auto"/>
            <w:vAlign w:val="center"/>
          </w:tcPr>
          <w:p w:rsidR="00096248" w:rsidRDefault="00096248" w:rsidP="0092771E">
            <w:pPr>
              <w:suppressAutoHyphens/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32</w:t>
            </w:r>
          </w:p>
        </w:tc>
        <w:tc>
          <w:tcPr>
            <w:tcW w:w="1620" w:type="pct"/>
            <w:shd w:val="clear" w:color="auto" w:fill="auto"/>
          </w:tcPr>
          <w:p w:rsidR="00096248" w:rsidRPr="00096248" w:rsidRDefault="00096248" w:rsidP="00096248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6248">
              <w:rPr>
                <w:rFonts w:ascii="Times New Roman" w:hAnsi="Times New Roman" w:cs="Times New Roman"/>
                <w:spacing w:val="-1"/>
                <w:sz w:val="28"/>
                <w:szCs w:val="28"/>
              </w:rPr>
              <w:t>347455,55</w:t>
            </w:r>
          </w:p>
        </w:tc>
        <w:tc>
          <w:tcPr>
            <w:tcW w:w="1620" w:type="pct"/>
            <w:shd w:val="clear" w:color="auto" w:fill="auto"/>
          </w:tcPr>
          <w:p w:rsidR="00096248" w:rsidRPr="00096248" w:rsidRDefault="00096248" w:rsidP="00096248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6248">
              <w:rPr>
                <w:rFonts w:ascii="Times New Roman" w:hAnsi="Times New Roman" w:cs="Times New Roman"/>
                <w:spacing w:val="-1"/>
                <w:sz w:val="28"/>
                <w:szCs w:val="28"/>
              </w:rPr>
              <w:t>2155432,33</w:t>
            </w:r>
          </w:p>
        </w:tc>
      </w:tr>
    </w:tbl>
    <w:p w:rsidR="009E4FE7" w:rsidRDefault="009E4FE7" w:rsidP="00807A48">
      <w:pPr>
        <w:autoSpaceDE w:val="0"/>
        <w:autoSpaceDN w:val="0"/>
        <w:adjustRightInd w:val="0"/>
        <w:spacing w:after="0" w:line="240" w:lineRule="auto"/>
        <w:ind w:right="-1" w:firstLine="567"/>
        <w:contextualSpacing/>
        <w:jc w:val="center"/>
        <w:rPr>
          <w:rFonts w:ascii="Times New Roman" w:eastAsia="Times New Roman" w:hAnsi="Times New Roman"/>
          <w:sz w:val="28"/>
          <w:szCs w:val="26"/>
          <w:lang w:eastAsia="ru-RU"/>
        </w:rPr>
      </w:pPr>
    </w:p>
    <w:p w:rsidR="00807A48" w:rsidRPr="00C9177A" w:rsidRDefault="00807A48" w:rsidP="009E4FE7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781FF0">
        <w:rPr>
          <w:rFonts w:ascii="Times New Roman" w:eastAsia="Times New Roman" w:hAnsi="Times New Roman"/>
          <w:sz w:val="28"/>
          <w:szCs w:val="26"/>
          <w:lang w:eastAsia="ru-RU"/>
        </w:rPr>
        <w:t xml:space="preserve">Определение географических </w:t>
      </w:r>
      <w:proofErr w:type="gramStart"/>
      <w:r w:rsidRPr="00781FF0">
        <w:rPr>
          <w:rFonts w:ascii="Times New Roman" w:eastAsia="Times New Roman" w:hAnsi="Times New Roman"/>
          <w:sz w:val="28"/>
          <w:szCs w:val="26"/>
          <w:lang w:eastAsia="ru-RU"/>
        </w:rPr>
        <w:t>координат характерных точек границы территории объекта культурного наследия</w:t>
      </w:r>
      <w:proofErr w:type="gramEnd"/>
      <w:r w:rsidRPr="00781FF0">
        <w:rPr>
          <w:rFonts w:ascii="Times New Roman" w:eastAsia="Times New Roman" w:hAnsi="Times New Roman"/>
          <w:sz w:val="28"/>
          <w:szCs w:val="26"/>
          <w:lang w:eastAsia="ru-RU"/>
        </w:rPr>
        <w:t xml:space="preserve"> выполнено в местной системе координат </w:t>
      </w:r>
      <w:r w:rsidR="00D40F4F">
        <w:rPr>
          <w:rFonts w:ascii="Times New Roman" w:hAnsi="Times New Roman"/>
          <w:sz w:val="28"/>
          <w:szCs w:val="28"/>
        </w:rPr>
        <w:t>МСК-47</w:t>
      </w:r>
      <w:r w:rsidR="0092771E">
        <w:rPr>
          <w:rFonts w:ascii="Times New Roman" w:hAnsi="Times New Roman"/>
          <w:sz w:val="28"/>
          <w:szCs w:val="28"/>
        </w:rPr>
        <w:t>, зона 2</w:t>
      </w:r>
      <w:r w:rsidR="009E4FE7">
        <w:rPr>
          <w:rFonts w:ascii="Times New Roman" w:hAnsi="Times New Roman"/>
          <w:sz w:val="28"/>
          <w:szCs w:val="28"/>
        </w:rPr>
        <w:t>.</w:t>
      </w:r>
    </w:p>
    <w:p w:rsidR="007C604D" w:rsidRDefault="007C604D" w:rsidP="007C604D">
      <w:pPr>
        <w:autoSpaceDE w:val="0"/>
        <w:autoSpaceDN w:val="0"/>
        <w:adjustRightInd w:val="0"/>
        <w:spacing w:after="0" w:line="240" w:lineRule="auto"/>
        <w:ind w:right="141"/>
        <w:rPr>
          <w:rFonts w:ascii="Times New Roman" w:eastAsia="Times New Roman" w:hAnsi="Times New Roman" w:cs="Times New Roman"/>
          <w:b/>
          <w:color w:val="000000"/>
          <w:sz w:val="28"/>
          <w:szCs w:val="24"/>
          <w:lang w:eastAsia="ru-RU"/>
        </w:rPr>
      </w:pPr>
    </w:p>
    <w:p w:rsidR="009E4FE7" w:rsidRPr="00296F26" w:rsidRDefault="00B91CCE" w:rsidP="009E4FE7">
      <w:pPr>
        <w:autoSpaceDE w:val="0"/>
        <w:autoSpaceDN w:val="0"/>
        <w:adjustRightInd w:val="0"/>
        <w:spacing w:after="0" w:line="240" w:lineRule="auto"/>
        <w:ind w:right="14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4"/>
          <w:lang w:eastAsia="ru-RU"/>
        </w:rPr>
        <w:t>Р</w:t>
      </w:r>
      <w:r w:rsidR="004E23A4">
        <w:rPr>
          <w:rFonts w:ascii="Times New Roman" w:eastAsia="Times New Roman" w:hAnsi="Times New Roman" w:cs="Times New Roman"/>
          <w:b/>
          <w:color w:val="000000"/>
          <w:sz w:val="28"/>
          <w:szCs w:val="24"/>
          <w:lang w:eastAsia="ru-RU"/>
        </w:rPr>
        <w:t>ежим использования территор</w:t>
      </w:r>
      <w:r w:rsidR="00A20B3B">
        <w:rPr>
          <w:rFonts w:ascii="Times New Roman" w:eastAsia="Times New Roman" w:hAnsi="Times New Roman" w:cs="Times New Roman"/>
          <w:b/>
          <w:color w:val="000000"/>
          <w:sz w:val="28"/>
          <w:szCs w:val="24"/>
          <w:lang w:eastAsia="ru-RU"/>
        </w:rPr>
        <w:t>ии объекта культурного наследия</w:t>
      </w:r>
      <w:r w:rsidR="004E23A4" w:rsidRPr="001C094F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 </w:t>
      </w:r>
      <w:r w:rsidR="00096248" w:rsidRPr="0065154A">
        <w:rPr>
          <w:rFonts w:ascii="Times New Roman" w:hAnsi="Times New Roman" w:cs="Times New Roman"/>
          <w:b/>
          <w:sz w:val="28"/>
          <w:szCs w:val="28"/>
        </w:rPr>
        <w:t>«Ансамбль церкви Покрова Пресвятой Богородицы», 1893-1899 гг., середина XX-начало</w:t>
      </w:r>
      <w:r w:rsidR="00096248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096248" w:rsidRPr="0065154A">
        <w:rPr>
          <w:rFonts w:ascii="Times New Roman" w:hAnsi="Times New Roman" w:cs="Times New Roman"/>
          <w:b/>
          <w:sz w:val="28"/>
          <w:szCs w:val="28"/>
        </w:rPr>
        <w:t>XXI вв.</w:t>
      </w:r>
      <w:r w:rsidR="00096248" w:rsidRPr="0065154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, местонахождение: </w:t>
      </w:r>
      <w:r w:rsidR="00096248" w:rsidRPr="0065154A">
        <w:rPr>
          <w:rFonts w:ascii="Times New Roman" w:hAnsi="Times New Roman" w:cs="Times New Roman"/>
          <w:b/>
          <w:sz w:val="28"/>
          <w:szCs w:val="28"/>
        </w:rPr>
        <w:t xml:space="preserve">Ленинградская область, Волосовский муниципальный район, </w:t>
      </w:r>
      <w:proofErr w:type="spellStart"/>
      <w:r w:rsidR="00096248" w:rsidRPr="0065154A">
        <w:rPr>
          <w:rFonts w:ascii="Times New Roman" w:hAnsi="Times New Roman" w:cs="Times New Roman"/>
          <w:b/>
          <w:sz w:val="28"/>
          <w:szCs w:val="28"/>
        </w:rPr>
        <w:t>Сабское</w:t>
      </w:r>
      <w:proofErr w:type="spellEnd"/>
      <w:r w:rsidR="00096248" w:rsidRPr="0065154A">
        <w:rPr>
          <w:rFonts w:ascii="Times New Roman" w:hAnsi="Times New Roman" w:cs="Times New Roman"/>
          <w:b/>
          <w:sz w:val="28"/>
          <w:szCs w:val="28"/>
        </w:rPr>
        <w:t xml:space="preserve"> сельское поселение, деревня </w:t>
      </w:r>
      <w:proofErr w:type="spellStart"/>
      <w:r w:rsidR="00096248" w:rsidRPr="0065154A">
        <w:rPr>
          <w:rFonts w:ascii="Times New Roman" w:hAnsi="Times New Roman" w:cs="Times New Roman"/>
          <w:b/>
          <w:sz w:val="28"/>
          <w:szCs w:val="28"/>
        </w:rPr>
        <w:t>Хотнежа</w:t>
      </w:r>
      <w:proofErr w:type="spellEnd"/>
      <w:r w:rsidR="00096248" w:rsidRPr="0065154A">
        <w:rPr>
          <w:rFonts w:ascii="Times New Roman" w:hAnsi="Times New Roman" w:cs="Times New Roman"/>
          <w:b/>
          <w:sz w:val="28"/>
          <w:szCs w:val="28"/>
        </w:rPr>
        <w:t>,</w:t>
      </w:r>
      <w:r w:rsidR="00096248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096248" w:rsidRPr="0065154A">
        <w:rPr>
          <w:rFonts w:ascii="Times New Roman" w:hAnsi="Times New Roman" w:cs="Times New Roman"/>
          <w:b/>
          <w:sz w:val="28"/>
          <w:szCs w:val="28"/>
        </w:rPr>
        <w:t>ул. Покровская, д. 19, 21, 23</w:t>
      </w:r>
    </w:p>
    <w:p w:rsidR="00A41F63" w:rsidRDefault="00A41F63" w:rsidP="00A41F6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A41F63">
        <w:rPr>
          <w:rFonts w:ascii="Times New Roman" w:hAnsi="Times New Roman" w:cs="Times New Roman"/>
          <w:sz w:val="28"/>
          <w:szCs w:val="28"/>
        </w:rPr>
        <w:t xml:space="preserve">Режим использования земельного участка в границах территории объекта культурного наследия предусматривает сохранение объекта культурного наследия - проведение работ, направленных на обеспечение физической сохранности объекта культурного наследия, а так же выполнение требований Федерального закона от 25.06.2002 № 73-Ф3 «Об объектах культурного наследия (памятниках истории и культуры) народов Российской Федерации </w:t>
      </w:r>
      <w:r>
        <w:rPr>
          <w:rFonts w:ascii="Times New Roman" w:hAnsi="Times New Roman" w:cs="Times New Roman"/>
          <w:sz w:val="28"/>
          <w:szCs w:val="28"/>
        </w:rPr>
        <w:t xml:space="preserve">            </w:t>
      </w:r>
      <w:r w:rsidRPr="00A41F63">
        <w:rPr>
          <w:rFonts w:ascii="Times New Roman" w:hAnsi="Times New Roman" w:cs="Times New Roman"/>
          <w:sz w:val="28"/>
          <w:szCs w:val="28"/>
        </w:rPr>
        <w:t xml:space="preserve">в части установленных ограничений к осуществлению хозяйственной деятельности в границах территории объекта культурного наследия. </w:t>
      </w:r>
      <w:proofErr w:type="gramEnd"/>
    </w:p>
    <w:p w:rsidR="00A41F63" w:rsidRDefault="00A41F63" w:rsidP="00A41F6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41F63">
        <w:rPr>
          <w:rFonts w:ascii="Times New Roman" w:hAnsi="Times New Roman" w:cs="Times New Roman"/>
          <w:sz w:val="28"/>
          <w:szCs w:val="28"/>
        </w:rPr>
        <w:t xml:space="preserve">На территории ансамбля разрешается: </w:t>
      </w:r>
    </w:p>
    <w:p w:rsidR="00A41F63" w:rsidRDefault="00A41F63" w:rsidP="00A41F6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41F63">
        <w:rPr>
          <w:rFonts w:ascii="Times New Roman" w:hAnsi="Times New Roman" w:cs="Times New Roman"/>
          <w:sz w:val="28"/>
          <w:szCs w:val="28"/>
        </w:rPr>
        <w:t xml:space="preserve">- проведение работ по сохранению объекта культурного наследия (памятника истории и культуры) Российской Федерации; </w:t>
      </w:r>
    </w:p>
    <w:p w:rsidR="00A41F63" w:rsidRDefault="00A41F63" w:rsidP="00A41F6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41F63">
        <w:rPr>
          <w:rFonts w:ascii="Times New Roman" w:hAnsi="Times New Roman" w:cs="Times New Roman"/>
          <w:sz w:val="28"/>
          <w:szCs w:val="28"/>
        </w:rPr>
        <w:t xml:space="preserve">- сохранение элементов планировочной структуры; </w:t>
      </w:r>
    </w:p>
    <w:p w:rsidR="00A41F63" w:rsidRDefault="00A41F63" w:rsidP="00A41F6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41F63">
        <w:rPr>
          <w:rFonts w:ascii="Times New Roman" w:hAnsi="Times New Roman" w:cs="Times New Roman"/>
          <w:sz w:val="28"/>
          <w:szCs w:val="28"/>
        </w:rPr>
        <w:t xml:space="preserve">- сохранение элементов природного и культурного ландшафта; </w:t>
      </w:r>
    </w:p>
    <w:p w:rsidR="00A41F63" w:rsidRDefault="00A41F63" w:rsidP="00A41F6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41F63">
        <w:rPr>
          <w:rFonts w:ascii="Times New Roman" w:hAnsi="Times New Roman" w:cs="Times New Roman"/>
          <w:sz w:val="28"/>
          <w:szCs w:val="28"/>
        </w:rPr>
        <w:t xml:space="preserve">- воссоздание или компенсация утраченных элементов ансамбля, производимые на основании пункта 1 статьи 45 Федерального закона </w:t>
      </w:r>
      <w:r>
        <w:rPr>
          <w:rFonts w:ascii="Times New Roman" w:hAnsi="Times New Roman" w:cs="Times New Roman"/>
          <w:sz w:val="28"/>
          <w:szCs w:val="28"/>
        </w:rPr>
        <w:t xml:space="preserve">                  </w:t>
      </w:r>
      <w:r w:rsidRPr="00A41F63">
        <w:rPr>
          <w:rFonts w:ascii="Times New Roman" w:hAnsi="Times New Roman" w:cs="Times New Roman"/>
          <w:sz w:val="28"/>
          <w:szCs w:val="28"/>
        </w:rPr>
        <w:lastRenderedPageBreak/>
        <w:t>от 25</w:t>
      </w:r>
      <w:r>
        <w:rPr>
          <w:rFonts w:ascii="Times New Roman" w:hAnsi="Times New Roman" w:cs="Times New Roman"/>
          <w:sz w:val="28"/>
          <w:szCs w:val="28"/>
        </w:rPr>
        <w:t xml:space="preserve"> июня </w:t>
      </w:r>
      <w:r w:rsidRPr="00A41F63">
        <w:rPr>
          <w:rFonts w:ascii="Times New Roman" w:hAnsi="Times New Roman" w:cs="Times New Roman"/>
          <w:sz w:val="28"/>
          <w:szCs w:val="28"/>
        </w:rPr>
        <w:t>2002</w:t>
      </w:r>
      <w:r>
        <w:rPr>
          <w:rFonts w:ascii="Times New Roman" w:hAnsi="Times New Roman" w:cs="Times New Roman"/>
          <w:sz w:val="28"/>
          <w:szCs w:val="28"/>
        </w:rPr>
        <w:t xml:space="preserve"> года</w:t>
      </w:r>
      <w:r w:rsidRPr="00A41F63">
        <w:rPr>
          <w:rFonts w:ascii="Times New Roman" w:hAnsi="Times New Roman" w:cs="Times New Roman"/>
          <w:sz w:val="28"/>
          <w:szCs w:val="28"/>
        </w:rPr>
        <w:t xml:space="preserve"> № 73-ФЗ «Об объектах культурного наследия (памятниках истории и культуры) народов Российской Федерации»; </w:t>
      </w:r>
    </w:p>
    <w:p w:rsidR="00A41F63" w:rsidRDefault="00A41F63" w:rsidP="00A41F6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41F63">
        <w:rPr>
          <w:rFonts w:ascii="Times New Roman" w:hAnsi="Times New Roman" w:cs="Times New Roman"/>
          <w:sz w:val="28"/>
          <w:szCs w:val="28"/>
        </w:rPr>
        <w:t xml:space="preserve">- проведение работ по обеспечению функционирования объекта культурного наследия и поддержанию его инфраструктуры, не нарушающих целостности его территории; </w:t>
      </w:r>
    </w:p>
    <w:p w:rsidR="00BF2A13" w:rsidRDefault="00A41F63" w:rsidP="00A41F6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41F63">
        <w:rPr>
          <w:rFonts w:ascii="Times New Roman" w:hAnsi="Times New Roman" w:cs="Times New Roman"/>
          <w:sz w:val="28"/>
          <w:szCs w:val="28"/>
        </w:rPr>
        <w:t>- проведение работ по озеленению и благоустройству территории, производимых, в том числе с применением методов реставрации, направленных на формирование наиболее близкого к историческому восприятию объекта культурного наследия;</w:t>
      </w:r>
      <w:r w:rsidR="00BF2A1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F2A13" w:rsidRDefault="00BF2A13" w:rsidP="00BF2A1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обеспечение доступа к объекту</w:t>
      </w:r>
      <w:r w:rsidR="00A41F63" w:rsidRPr="00A41F63">
        <w:rPr>
          <w:rFonts w:ascii="Times New Roman" w:hAnsi="Times New Roman" w:cs="Times New Roman"/>
          <w:sz w:val="28"/>
          <w:szCs w:val="28"/>
        </w:rPr>
        <w:t xml:space="preserve"> культурного наследия;</w:t>
      </w:r>
    </w:p>
    <w:p w:rsidR="00A41F63" w:rsidRDefault="00A41F63" w:rsidP="00BF2A1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41F63">
        <w:rPr>
          <w:rFonts w:ascii="Times New Roman" w:hAnsi="Times New Roman" w:cs="Times New Roman"/>
          <w:sz w:val="28"/>
          <w:szCs w:val="28"/>
        </w:rPr>
        <w:t xml:space="preserve">- обеспечение мер пожарной безопасности объекта культурного наследия; </w:t>
      </w:r>
    </w:p>
    <w:p w:rsidR="00A41F63" w:rsidRDefault="00A41F63" w:rsidP="00A41F6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41F63">
        <w:rPr>
          <w:rFonts w:ascii="Times New Roman" w:hAnsi="Times New Roman" w:cs="Times New Roman"/>
          <w:sz w:val="28"/>
          <w:szCs w:val="28"/>
        </w:rPr>
        <w:t xml:space="preserve">- обеспечение мер экологической безопасности объекта культурного наследия; </w:t>
      </w:r>
    </w:p>
    <w:p w:rsidR="00A41F63" w:rsidRDefault="00A41F63" w:rsidP="00A41F6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41F63">
        <w:rPr>
          <w:rFonts w:ascii="Times New Roman" w:hAnsi="Times New Roman" w:cs="Times New Roman"/>
          <w:sz w:val="28"/>
          <w:szCs w:val="28"/>
        </w:rPr>
        <w:t xml:space="preserve">- установка информационных знаков размером не более 0,8x1,2 м </w:t>
      </w:r>
      <w:r w:rsidR="00BF2A13">
        <w:rPr>
          <w:rFonts w:ascii="Times New Roman" w:hAnsi="Times New Roman" w:cs="Times New Roman"/>
          <w:sz w:val="28"/>
          <w:szCs w:val="28"/>
        </w:rPr>
        <w:t xml:space="preserve">                     </w:t>
      </w:r>
      <w:r w:rsidRPr="00A41F63">
        <w:rPr>
          <w:rFonts w:ascii="Times New Roman" w:hAnsi="Times New Roman" w:cs="Times New Roman"/>
          <w:sz w:val="28"/>
          <w:szCs w:val="28"/>
        </w:rPr>
        <w:t xml:space="preserve">в местах, не мешающих обзору объекта культурного наследия; </w:t>
      </w:r>
    </w:p>
    <w:p w:rsidR="00A41F63" w:rsidRDefault="00A41F63" w:rsidP="00A41F6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41F63">
        <w:rPr>
          <w:rFonts w:ascii="Times New Roman" w:hAnsi="Times New Roman" w:cs="Times New Roman"/>
          <w:sz w:val="28"/>
          <w:szCs w:val="28"/>
        </w:rPr>
        <w:t xml:space="preserve">- применение при благоустройстве и оборудовании территории традиционных материалов: (дерево, камень, кирпич) в покрытиях, малых архитектурных формах, исключая контрастные сочетания и яркую цветовую гамму; </w:t>
      </w:r>
    </w:p>
    <w:p w:rsidR="00A41F63" w:rsidRDefault="00A41F63" w:rsidP="00A41F6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41F63">
        <w:rPr>
          <w:rFonts w:ascii="Times New Roman" w:hAnsi="Times New Roman" w:cs="Times New Roman"/>
          <w:sz w:val="28"/>
          <w:szCs w:val="28"/>
        </w:rPr>
        <w:t xml:space="preserve">- прокладка, ремонт, реконструкция подземных инженерных коммуникаций с последующим восстановлением нарушенных участков дневной поверхности. </w:t>
      </w:r>
    </w:p>
    <w:p w:rsidR="00A41F63" w:rsidRDefault="00A41F63" w:rsidP="00A41F6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41F63">
        <w:rPr>
          <w:rFonts w:ascii="Times New Roman" w:hAnsi="Times New Roman" w:cs="Times New Roman"/>
          <w:sz w:val="28"/>
          <w:szCs w:val="28"/>
        </w:rPr>
        <w:t xml:space="preserve">На территории ансамбля запрещается: </w:t>
      </w:r>
    </w:p>
    <w:p w:rsidR="00A41F63" w:rsidRDefault="00A41F63" w:rsidP="00A41F6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41F63">
        <w:rPr>
          <w:rFonts w:ascii="Times New Roman" w:hAnsi="Times New Roman" w:cs="Times New Roman"/>
          <w:sz w:val="28"/>
          <w:szCs w:val="28"/>
        </w:rPr>
        <w:t xml:space="preserve">- новое строительство; </w:t>
      </w:r>
    </w:p>
    <w:p w:rsidR="00A41F63" w:rsidRDefault="00A41F63" w:rsidP="00A41F6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41F63">
        <w:rPr>
          <w:rFonts w:ascii="Times New Roman" w:hAnsi="Times New Roman" w:cs="Times New Roman"/>
          <w:sz w:val="28"/>
          <w:szCs w:val="28"/>
        </w:rPr>
        <w:t xml:space="preserve">- хозяйственная деятельность, ведущая к разрушению, искажению внешнего облика объекта культурного наследия, нарушающая его целостность и создающая угрозу его повреждения, разрушения или уничтожения; </w:t>
      </w:r>
    </w:p>
    <w:p w:rsidR="00A41F63" w:rsidRDefault="00A41F63" w:rsidP="00A41F6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41F63">
        <w:rPr>
          <w:rFonts w:ascii="Times New Roman" w:hAnsi="Times New Roman" w:cs="Times New Roman"/>
          <w:sz w:val="28"/>
          <w:szCs w:val="28"/>
        </w:rPr>
        <w:t xml:space="preserve">- самовольная вырубка растительности, уничтожение травяного покрова; проведение земляных, строительных, мелиоративных и иных работ, не связанных с работами по сохранению объекта культурного наследия или его отдельных элементов, сохранению историко-градостроительной или природной среды объекта культурного наследия; </w:t>
      </w:r>
    </w:p>
    <w:p w:rsidR="00A41F63" w:rsidRDefault="00A41F63" w:rsidP="00A41F6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41F63">
        <w:rPr>
          <w:rFonts w:ascii="Times New Roman" w:hAnsi="Times New Roman" w:cs="Times New Roman"/>
          <w:sz w:val="28"/>
          <w:szCs w:val="28"/>
        </w:rPr>
        <w:t xml:space="preserve">- использование пиротехнических средств и фейерверков; </w:t>
      </w:r>
    </w:p>
    <w:p w:rsidR="00A41F63" w:rsidRDefault="00A41F63" w:rsidP="00A41F6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41F63">
        <w:rPr>
          <w:rFonts w:ascii="Times New Roman" w:hAnsi="Times New Roman" w:cs="Times New Roman"/>
          <w:sz w:val="28"/>
          <w:szCs w:val="28"/>
        </w:rPr>
        <w:t xml:space="preserve">- создание разрушающих вибрационных нагрузок динамическим воздействием на грунты; </w:t>
      </w:r>
    </w:p>
    <w:p w:rsidR="00A41F63" w:rsidRDefault="00A41F63" w:rsidP="00A41F6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41F63">
        <w:rPr>
          <w:rFonts w:ascii="Times New Roman" w:hAnsi="Times New Roman" w:cs="Times New Roman"/>
          <w:sz w:val="28"/>
          <w:szCs w:val="28"/>
        </w:rPr>
        <w:t xml:space="preserve">- движение транспортных средств на территории объекта культурного наследия, в случае если движение транспортных средств создает угрозу нарушения его целостности и сохранности; </w:t>
      </w:r>
    </w:p>
    <w:p w:rsidR="00A41F63" w:rsidRDefault="00A41F63" w:rsidP="00A41F6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41F63">
        <w:rPr>
          <w:rFonts w:ascii="Times New Roman" w:hAnsi="Times New Roman" w:cs="Times New Roman"/>
          <w:sz w:val="28"/>
          <w:szCs w:val="28"/>
        </w:rPr>
        <w:t xml:space="preserve">- размещение рекламных конструкций; </w:t>
      </w:r>
    </w:p>
    <w:p w:rsidR="00A41F63" w:rsidRDefault="00A41F63" w:rsidP="00A41F6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41F63">
        <w:rPr>
          <w:rFonts w:ascii="Times New Roman" w:hAnsi="Times New Roman" w:cs="Times New Roman"/>
          <w:sz w:val="28"/>
          <w:szCs w:val="28"/>
        </w:rPr>
        <w:t>- размещение мусора (свалок) на территории объекта</w:t>
      </w:r>
      <w:r>
        <w:rPr>
          <w:rFonts w:ascii="Times New Roman" w:hAnsi="Times New Roman" w:cs="Times New Roman"/>
          <w:sz w:val="28"/>
          <w:szCs w:val="28"/>
        </w:rPr>
        <w:t>;</w:t>
      </w:r>
      <w:r w:rsidRPr="00A41F6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41F63" w:rsidRDefault="00A41F63" w:rsidP="00A41F6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41F63">
        <w:rPr>
          <w:rFonts w:ascii="Times New Roman" w:hAnsi="Times New Roman" w:cs="Times New Roman"/>
          <w:sz w:val="28"/>
          <w:szCs w:val="28"/>
        </w:rPr>
        <w:t xml:space="preserve">- использование территории под склады и объекты производства взрывчатых и огнеопасных материалов, предметов и веществ, водные объекты и (или) имеющие вредные парогазообразные и иные выделения под объекты производства, имеющие оборудование, оказывающее динамическое и вибрационное воздействие на конструкции объекта культурного наследия, </w:t>
      </w:r>
      <w:r w:rsidRPr="00A41F63">
        <w:rPr>
          <w:rFonts w:ascii="Times New Roman" w:hAnsi="Times New Roman" w:cs="Times New Roman"/>
          <w:sz w:val="28"/>
          <w:szCs w:val="28"/>
        </w:rPr>
        <w:lastRenderedPageBreak/>
        <w:t>независимо от мощности данного оборудования; под объекты производства и лаборатории, связанные с неблагоприятным для объекта культурного наследия температурно-влажностным режимом и примен</w:t>
      </w:r>
      <w:r>
        <w:rPr>
          <w:rFonts w:ascii="Times New Roman" w:hAnsi="Times New Roman" w:cs="Times New Roman"/>
          <w:sz w:val="28"/>
          <w:szCs w:val="28"/>
        </w:rPr>
        <w:t>ением химически активных веществ;</w:t>
      </w:r>
      <w:r w:rsidRPr="00A41F6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41F63" w:rsidRPr="00A41F63" w:rsidRDefault="00A41F63" w:rsidP="00A41F6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1F63">
        <w:rPr>
          <w:rFonts w:ascii="Times New Roman" w:hAnsi="Times New Roman" w:cs="Times New Roman"/>
          <w:sz w:val="28"/>
          <w:szCs w:val="28"/>
        </w:rPr>
        <w:t>- проведение археологических исследований на территории объекта культурного наследия без наличия у исследователя разрешения (открытого листа), выданного Министерством культуры Российской</w:t>
      </w:r>
      <w:r w:rsidRPr="00A41F63">
        <w:rPr>
          <w:rFonts w:ascii="Times New Roman" w:hAnsi="Times New Roman" w:cs="Times New Roman"/>
          <w:sz w:val="28"/>
          <w:szCs w:val="28"/>
        </w:rPr>
        <w:t>.</w:t>
      </w:r>
    </w:p>
    <w:p w:rsidR="009E4FE7" w:rsidRDefault="009E4FE7" w:rsidP="00DF1524">
      <w:pPr>
        <w:autoSpaceDE w:val="0"/>
        <w:autoSpaceDN w:val="0"/>
        <w:adjustRightInd w:val="0"/>
        <w:spacing w:after="0" w:line="240" w:lineRule="auto"/>
        <w:ind w:right="14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E4FE7" w:rsidRDefault="009E4FE7" w:rsidP="00DF1524">
      <w:pPr>
        <w:autoSpaceDE w:val="0"/>
        <w:autoSpaceDN w:val="0"/>
        <w:adjustRightInd w:val="0"/>
        <w:spacing w:after="0" w:line="240" w:lineRule="auto"/>
        <w:ind w:right="14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4182A" w:rsidRDefault="0044182A" w:rsidP="00DF1524">
      <w:pPr>
        <w:autoSpaceDE w:val="0"/>
        <w:autoSpaceDN w:val="0"/>
        <w:adjustRightInd w:val="0"/>
        <w:spacing w:after="0" w:line="240" w:lineRule="auto"/>
        <w:ind w:right="14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4182A" w:rsidRDefault="0044182A" w:rsidP="00DF1524">
      <w:pPr>
        <w:autoSpaceDE w:val="0"/>
        <w:autoSpaceDN w:val="0"/>
        <w:adjustRightInd w:val="0"/>
        <w:spacing w:after="0" w:line="240" w:lineRule="auto"/>
        <w:ind w:right="14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47102" w:rsidRDefault="00E47102" w:rsidP="00DF1524">
      <w:pPr>
        <w:autoSpaceDE w:val="0"/>
        <w:autoSpaceDN w:val="0"/>
        <w:adjustRightInd w:val="0"/>
        <w:spacing w:after="0" w:line="240" w:lineRule="auto"/>
        <w:ind w:right="14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47102" w:rsidRDefault="00E47102" w:rsidP="00DF1524">
      <w:pPr>
        <w:autoSpaceDE w:val="0"/>
        <w:autoSpaceDN w:val="0"/>
        <w:adjustRightInd w:val="0"/>
        <w:spacing w:after="0" w:line="240" w:lineRule="auto"/>
        <w:ind w:right="14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47102" w:rsidRDefault="00E47102" w:rsidP="00DF1524">
      <w:pPr>
        <w:autoSpaceDE w:val="0"/>
        <w:autoSpaceDN w:val="0"/>
        <w:adjustRightInd w:val="0"/>
        <w:spacing w:after="0" w:line="240" w:lineRule="auto"/>
        <w:ind w:right="14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3562F" w:rsidRDefault="0003562F" w:rsidP="00120774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  <w:sectPr w:rsidR="0003562F" w:rsidSect="00DF0AD9">
          <w:headerReference w:type="default" r:id="rId12"/>
          <w:pgSz w:w="11906" w:h="16838"/>
          <w:pgMar w:top="993" w:right="566" w:bottom="1134" w:left="1701" w:header="708" w:footer="708" w:gutter="0"/>
          <w:cols w:space="708"/>
          <w:docGrid w:linePitch="360"/>
        </w:sectPr>
      </w:pPr>
    </w:p>
    <w:p w:rsidR="00B86E0A" w:rsidRPr="00B86E0A" w:rsidRDefault="00CE74EF" w:rsidP="00120774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П</w:t>
      </w:r>
      <w:r w:rsidR="00B86E0A" w:rsidRPr="00B86E0A">
        <w:rPr>
          <w:rFonts w:ascii="Times New Roman" w:eastAsia="Times New Roman" w:hAnsi="Times New Roman" w:cs="Times New Roman"/>
          <w:sz w:val="24"/>
          <w:szCs w:val="24"/>
          <w:lang w:eastAsia="ru-RU"/>
        </w:rPr>
        <w:t>риложение 2</w:t>
      </w:r>
    </w:p>
    <w:p w:rsidR="00B86E0A" w:rsidRPr="00B86E0A" w:rsidRDefault="00B86E0A" w:rsidP="00120774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6E0A">
        <w:rPr>
          <w:rFonts w:ascii="Times New Roman" w:eastAsia="Times New Roman" w:hAnsi="Times New Roman" w:cs="Times New Roman"/>
          <w:sz w:val="24"/>
          <w:szCs w:val="24"/>
          <w:lang w:eastAsia="ru-RU"/>
        </w:rPr>
        <w:t>к Приказу комитета по культуре</w:t>
      </w:r>
    </w:p>
    <w:p w:rsidR="00B86E0A" w:rsidRPr="00B86E0A" w:rsidRDefault="00B86E0A" w:rsidP="00120774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6E0A">
        <w:rPr>
          <w:rFonts w:ascii="Times New Roman" w:eastAsia="Times New Roman" w:hAnsi="Times New Roman" w:cs="Times New Roman"/>
          <w:sz w:val="24"/>
          <w:szCs w:val="24"/>
          <w:lang w:eastAsia="ru-RU"/>
        </w:rPr>
        <w:t>Ленинградской области</w:t>
      </w:r>
    </w:p>
    <w:p w:rsidR="00A20B3B" w:rsidRDefault="00A20B3B" w:rsidP="005C48F7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от «__</w:t>
      </w:r>
      <w:r w:rsidR="00296F26">
        <w:rPr>
          <w:rFonts w:ascii="Times New Roman" w:eastAsia="Times New Roman" w:hAnsi="Times New Roman" w:cs="Times New Roman"/>
          <w:sz w:val="24"/>
          <w:szCs w:val="24"/>
          <w:lang w:eastAsia="ru-RU"/>
        </w:rPr>
        <w:t>__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» __</w:t>
      </w:r>
      <w:r w:rsidR="00296F26">
        <w:rPr>
          <w:rFonts w:ascii="Times New Roman" w:eastAsia="Times New Roman" w:hAnsi="Times New Roman" w:cs="Times New Roman"/>
          <w:sz w:val="24"/>
          <w:szCs w:val="24"/>
          <w:lang w:eastAsia="ru-RU"/>
        </w:rPr>
        <w:t>_____</w:t>
      </w:r>
      <w:r w:rsidR="0084769D">
        <w:rPr>
          <w:rFonts w:ascii="Times New Roman" w:eastAsia="Times New Roman" w:hAnsi="Times New Roman" w:cs="Times New Roman"/>
          <w:sz w:val="24"/>
          <w:szCs w:val="24"/>
          <w:lang w:eastAsia="ru-RU"/>
        </w:rPr>
        <w:t>____ 2020</w:t>
      </w:r>
      <w:r w:rsidR="00B86E0A" w:rsidRPr="00B86E0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г. </w:t>
      </w:r>
    </w:p>
    <w:p w:rsidR="00B86E0A" w:rsidRDefault="00B86E0A" w:rsidP="005C48F7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6E0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№ </w:t>
      </w:r>
      <w:r w:rsidR="00A20B3B">
        <w:rPr>
          <w:rFonts w:ascii="Times New Roman" w:eastAsia="Times New Roman" w:hAnsi="Times New Roman" w:cs="Times New Roman"/>
          <w:sz w:val="24"/>
          <w:szCs w:val="24"/>
          <w:lang w:eastAsia="ru-RU"/>
        </w:rPr>
        <w:t>___</w:t>
      </w:r>
      <w:r w:rsidR="00296F26"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</w:t>
      </w:r>
      <w:r w:rsidR="00A20B3B"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</w:t>
      </w:r>
      <w:r w:rsidRPr="00B86E0A">
        <w:rPr>
          <w:rFonts w:ascii="Times New Roman" w:eastAsia="Times New Roman" w:hAnsi="Times New Roman" w:cs="Times New Roman"/>
          <w:sz w:val="24"/>
          <w:szCs w:val="24"/>
          <w:lang w:eastAsia="ru-RU"/>
        </w:rPr>
        <w:t>______</w:t>
      </w:r>
    </w:p>
    <w:p w:rsidR="005C48F7" w:rsidRDefault="005C48F7" w:rsidP="005C48F7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86E0A" w:rsidRPr="00B86E0A" w:rsidRDefault="00771064" w:rsidP="00120774">
      <w:pPr>
        <w:tabs>
          <w:tab w:val="left" w:pos="5505"/>
        </w:tabs>
        <w:spacing w:after="0" w:line="240" w:lineRule="auto"/>
        <w:ind w:right="141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Предмет</w:t>
      </w:r>
      <w:r w:rsidR="00B86E0A" w:rsidRPr="00B86E0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охраны</w:t>
      </w:r>
    </w:p>
    <w:p w:rsidR="000923C0" w:rsidRPr="00E95F04" w:rsidRDefault="000923C0" w:rsidP="000923C0">
      <w:pPr>
        <w:snapToGrid w:val="0"/>
        <w:spacing w:after="0" w:line="240" w:lineRule="auto"/>
        <w:ind w:right="141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E95F0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объекта культурного наследия</w:t>
      </w:r>
    </w:p>
    <w:p w:rsidR="00BF2A13" w:rsidRDefault="00BF2A13" w:rsidP="00BF2A13">
      <w:pPr>
        <w:autoSpaceDE w:val="0"/>
        <w:autoSpaceDN w:val="0"/>
        <w:adjustRightInd w:val="0"/>
        <w:spacing w:after="0" w:line="240" w:lineRule="auto"/>
        <w:ind w:right="141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5154A">
        <w:rPr>
          <w:rFonts w:ascii="Times New Roman" w:hAnsi="Times New Roman" w:cs="Times New Roman"/>
          <w:b/>
          <w:sz w:val="28"/>
          <w:szCs w:val="28"/>
        </w:rPr>
        <w:t>«Ансамбль церкви Покрова Пресвятой Богородицы», 1893-1899 гг., середина XX-начало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5154A">
        <w:rPr>
          <w:rFonts w:ascii="Times New Roman" w:hAnsi="Times New Roman" w:cs="Times New Roman"/>
          <w:b/>
          <w:sz w:val="28"/>
          <w:szCs w:val="28"/>
        </w:rPr>
        <w:t>XXI вв.</w:t>
      </w:r>
      <w:r w:rsidRPr="0065154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, местонахождение: </w:t>
      </w:r>
      <w:r w:rsidRPr="0065154A">
        <w:rPr>
          <w:rFonts w:ascii="Times New Roman" w:hAnsi="Times New Roman" w:cs="Times New Roman"/>
          <w:b/>
          <w:sz w:val="28"/>
          <w:szCs w:val="28"/>
        </w:rPr>
        <w:t xml:space="preserve">Ленинградская область, Волосовский муниципальный район, </w:t>
      </w:r>
      <w:proofErr w:type="spellStart"/>
      <w:r w:rsidRPr="0065154A">
        <w:rPr>
          <w:rFonts w:ascii="Times New Roman" w:hAnsi="Times New Roman" w:cs="Times New Roman"/>
          <w:b/>
          <w:sz w:val="28"/>
          <w:szCs w:val="28"/>
        </w:rPr>
        <w:t>Сабское</w:t>
      </w:r>
      <w:proofErr w:type="spellEnd"/>
      <w:r w:rsidRPr="0065154A">
        <w:rPr>
          <w:rFonts w:ascii="Times New Roman" w:hAnsi="Times New Roman" w:cs="Times New Roman"/>
          <w:b/>
          <w:sz w:val="28"/>
          <w:szCs w:val="28"/>
        </w:rPr>
        <w:t xml:space="preserve"> сельское поселение, деревня </w:t>
      </w:r>
      <w:proofErr w:type="spellStart"/>
      <w:r w:rsidRPr="0065154A">
        <w:rPr>
          <w:rFonts w:ascii="Times New Roman" w:hAnsi="Times New Roman" w:cs="Times New Roman"/>
          <w:b/>
          <w:sz w:val="28"/>
          <w:szCs w:val="28"/>
        </w:rPr>
        <w:t>Хотнежа</w:t>
      </w:r>
      <w:proofErr w:type="spellEnd"/>
      <w:r w:rsidRPr="0065154A">
        <w:rPr>
          <w:rFonts w:ascii="Times New Roman" w:hAnsi="Times New Roman" w:cs="Times New Roman"/>
          <w:b/>
          <w:sz w:val="28"/>
          <w:szCs w:val="28"/>
        </w:rPr>
        <w:t>,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5154A">
        <w:rPr>
          <w:rFonts w:ascii="Times New Roman" w:hAnsi="Times New Roman" w:cs="Times New Roman"/>
          <w:b/>
          <w:sz w:val="28"/>
          <w:szCs w:val="28"/>
        </w:rPr>
        <w:t>ул. Покровская, д. 19, 21, 23</w:t>
      </w:r>
    </w:p>
    <w:p w:rsidR="006406FD" w:rsidRPr="00296F26" w:rsidRDefault="006406FD" w:rsidP="00BF2A13">
      <w:pPr>
        <w:autoSpaceDE w:val="0"/>
        <w:autoSpaceDN w:val="0"/>
        <w:adjustRightInd w:val="0"/>
        <w:spacing w:after="0" w:line="240" w:lineRule="auto"/>
        <w:ind w:right="14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W w:w="14601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51"/>
        <w:gridCol w:w="2835"/>
        <w:gridCol w:w="4819"/>
        <w:gridCol w:w="6096"/>
      </w:tblGrid>
      <w:tr w:rsidR="006406FD" w:rsidRPr="006406FD" w:rsidTr="006406FD">
        <w:tc>
          <w:tcPr>
            <w:tcW w:w="851" w:type="dxa"/>
            <w:shd w:val="clear" w:color="auto" w:fill="auto"/>
          </w:tcPr>
          <w:p w:rsidR="006406FD" w:rsidRPr="006406FD" w:rsidRDefault="006406FD" w:rsidP="006406F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406F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№ </w:t>
            </w:r>
            <w:proofErr w:type="spellStart"/>
            <w:r w:rsidRPr="006406F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пп</w:t>
            </w:r>
            <w:proofErr w:type="spellEnd"/>
          </w:p>
        </w:tc>
        <w:tc>
          <w:tcPr>
            <w:tcW w:w="2835" w:type="dxa"/>
            <w:shd w:val="clear" w:color="auto" w:fill="auto"/>
          </w:tcPr>
          <w:p w:rsidR="006406FD" w:rsidRPr="006406FD" w:rsidRDefault="006406FD" w:rsidP="006406F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406FD">
              <w:rPr>
                <w:rFonts w:ascii="Times New Roman" w:hAnsi="Times New Roman" w:cs="Times New Roman"/>
                <w:b/>
                <w:bCs/>
                <w:spacing w:val="-1"/>
                <w:sz w:val="28"/>
                <w:szCs w:val="28"/>
              </w:rPr>
              <w:t>Видовая</w:t>
            </w:r>
            <w:r w:rsidRPr="006406FD">
              <w:rPr>
                <w:rFonts w:ascii="Times New Roman" w:hAnsi="Times New Roman" w:cs="Times New Roman"/>
                <w:b/>
                <w:bCs/>
                <w:spacing w:val="25"/>
                <w:sz w:val="28"/>
                <w:szCs w:val="28"/>
              </w:rPr>
              <w:t xml:space="preserve"> </w:t>
            </w:r>
            <w:r w:rsidRPr="006406FD">
              <w:rPr>
                <w:rFonts w:ascii="Times New Roman" w:hAnsi="Times New Roman" w:cs="Times New Roman"/>
                <w:b/>
                <w:bCs/>
                <w:spacing w:val="-1"/>
                <w:sz w:val="28"/>
                <w:szCs w:val="28"/>
              </w:rPr>
              <w:t>принадлежность</w:t>
            </w:r>
            <w:r w:rsidRPr="006406FD">
              <w:rPr>
                <w:rFonts w:ascii="Times New Roman" w:hAnsi="Times New Roman" w:cs="Times New Roman"/>
                <w:b/>
                <w:bCs/>
                <w:spacing w:val="23"/>
                <w:sz w:val="28"/>
                <w:szCs w:val="28"/>
              </w:rPr>
              <w:t xml:space="preserve"> </w:t>
            </w:r>
            <w:r w:rsidRPr="006406FD">
              <w:rPr>
                <w:rFonts w:ascii="Times New Roman" w:hAnsi="Times New Roman" w:cs="Times New Roman"/>
                <w:b/>
                <w:bCs/>
                <w:spacing w:val="-1"/>
                <w:sz w:val="28"/>
                <w:szCs w:val="28"/>
              </w:rPr>
              <w:t>предмета</w:t>
            </w:r>
          </w:p>
        </w:tc>
        <w:tc>
          <w:tcPr>
            <w:tcW w:w="4819" w:type="dxa"/>
            <w:shd w:val="clear" w:color="auto" w:fill="auto"/>
          </w:tcPr>
          <w:p w:rsidR="006406FD" w:rsidRPr="006406FD" w:rsidRDefault="006406FD" w:rsidP="006406F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406FD">
              <w:rPr>
                <w:rFonts w:ascii="Times New Roman" w:hAnsi="Times New Roman" w:cs="Times New Roman"/>
                <w:b/>
                <w:bCs/>
                <w:spacing w:val="-1"/>
                <w:sz w:val="28"/>
                <w:szCs w:val="28"/>
              </w:rPr>
              <w:t xml:space="preserve">Предмет </w:t>
            </w:r>
            <w:r w:rsidRPr="006406F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охраны</w:t>
            </w:r>
          </w:p>
        </w:tc>
        <w:tc>
          <w:tcPr>
            <w:tcW w:w="6096" w:type="dxa"/>
            <w:shd w:val="clear" w:color="auto" w:fill="auto"/>
          </w:tcPr>
          <w:p w:rsidR="006406FD" w:rsidRPr="006406FD" w:rsidRDefault="006406FD" w:rsidP="006406F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6406FD">
              <w:rPr>
                <w:rFonts w:ascii="Times New Roman" w:hAnsi="Times New Roman" w:cs="Times New Roman"/>
                <w:b/>
                <w:bCs/>
                <w:spacing w:val="-1"/>
                <w:sz w:val="28"/>
                <w:szCs w:val="28"/>
              </w:rPr>
              <w:t>Фотофиксация</w:t>
            </w:r>
            <w:proofErr w:type="spellEnd"/>
          </w:p>
        </w:tc>
      </w:tr>
      <w:tr w:rsidR="006406FD" w:rsidRPr="006406FD" w:rsidTr="006406FD">
        <w:tc>
          <w:tcPr>
            <w:tcW w:w="851" w:type="dxa"/>
            <w:shd w:val="clear" w:color="auto" w:fill="auto"/>
          </w:tcPr>
          <w:p w:rsidR="006406FD" w:rsidRPr="006406FD" w:rsidRDefault="006406FD" w:rsidP="006406F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406FD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835" w:type="dxa"/>
            <w:shd w:val="clear" w:color="auto" w:fill="auto"/>
          </w:tcPr>
          <w:p w:rsidR="006406FD" w:rsidRPr="006406FD" w:rsidRDefault="006406FD" w:rsidP="006406F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406FD">
              <w:rPr>
                <w:rFonts w:ascii="Times New Roman" w:hAnsi="Times New Roman" w:cs="Times New Roman"/>
                <w:spacing w:val="-1"/>
                <w:sz w:val="28"/>
                <w:szCs w:val="28"/>
              </w:rPr>
              <w:t>Объемн</w:t>
            </w:r>
            <w:proofErr w:type="gramStart"/>
            <w:r w:rsidRPr="006406FD">
              <w:rPr>
                <w:rFonts w:ascii="Times New Roman" w:hAnsi="Times New Roman" w:cs="Times New Roman"/>
                <w:spacing w:val="-1"/>
                <w:sz w:val="28"/>
                <w:szCs w:val="28"/>
              </w:rPr>
              <w:t>о-</w:t>
            </w:r>
            <w:proofErr w:type="gramEnd"/>
            <w:r w:rsidRPr="006406FD">
              <w:rPr>
                <w:rFonts w:ascii="Times New Roman" w:hAnsi="Times New Roman" w:cs="Times New Roman"/>
                <w:spacing w:val="27"/>
                <w:sz w:val="28"/>
                <w:szCs w:val="28"/>
              </w:rPr>
              <w:t xml:space="preserve"> </w:t>
            </w:r>
            <w:r w:rsidRPr="006406FD">
              <w:rPr>
                <w:rFonts w:ascii="Times New Roman" w:hAnsi="Times New Roman" w:cs="Times New Roman"/>
                <w:spacing w:val="-1"/>
                <w:sz w:val="28"/>
                <w:szCs w:val="28"/>
              </w:rPr>
              <w:t>пространственное</w:t>
            </w:r>
            <w:r w:rsidRPr="006406FD">
              <w:rPr>
                <w:rFonts w:ascii="Times New Roman" w:hAnsi="Times New Roman" w:cs="Times New Roman"/>
                <w:spacing w:val="23"/>
                <w:sz w:val="28"/>
                <w:szCs w:val="28"/>
              </w:rPr>
              <w:t xml:space="preserve"> </w:t>
            </w:r>
            <w:r w:rsidRPr="006406FD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6406FD">
              <w:rPr>
                <w:rFonts w:ascii="Times New Roman" w:hAnsi="Times New Roman" w:cs="Times New Roman"/>
                <w:spacing w:val="-1"/>
                <w:sz w:val="28"/>
                <w:szCs w:val="28"/>
              </w:rPr>
              <w:t xml:space="preserve"> планировочное</w:t>
            </w:r>
            <w:r w:rsidRPr="006406FD">
              <w:rPr>
                <w:rFonts w:ascii="Times New Roman" w:hAnsi="Times New Roman" w:cs="Times New Roman"/>
                <w:spacing w:val="28"/>
                <w:sz w:val="28"/>
                <w:szCs w:val="28"/>
              </w:rPr>
              <w:t xml:space="preserve"> </w:t>
            </w:r>
            <w:r w:rsidRPr="006406FD">
              <w:rPr>
                <w:rFonts w:ascii="Times New Roman" w:hAnsi="Times New Roman" w:cs="Times New Roman"/>
                <w:spacing w:val="-1"/>
                <w:sz w:val="28"/>
                <w:szCs w:val="28"/>
              </w:rPr>
              <w:t>решение</w:t>
            </w:r>
            <w:r w:rsidRPr="006406FD">
              <w:rPr>
                <w:rFonts w:ascii="Times New Roman" w:hAnsi="Times New Roman" w:cs="Times New Roman"/>
                <w:spacing w:val="25"/>
                <w:sz w:val="28"/>
                <w:szCs w:val="28"/>
              </w:rPr>
              <w:t xml:space="preserve"> </w:t>
            </w:r>
            <w:r w:rsidRPr="006406FD">
              <w:rPr>
                <w:rFonts w:ascii="Times New Roman" w:hAnsi="Times New Roman" w:cs="Times New Roman"/>
                <w:spacing w:val="-1"/>
                <w:sz w:val="28"/>
                <w:szCs w:val="28"/>
              </w:rPr>
              <w:t>территории</w:t>
            </w:r>
          </w:p>
        </w:tc>
        <w:tc>
          <w:tcPr>
            <w:tcW w:w="4819" w:type="dxa"/>
            <w:shd w:val="clear" w:color="auto" w:fill="auto"/>
          </w:tcPr>
          <w:p w:rsidR="006406FD" w:rsidRPr="006406FD" w:rsidRDefault="006406FD" w:rsidP="006406FD">
            <w:pPr>
              <w:pStyle w:val="ad"/>
              <w:kinsoku w:val="0"/>
              <w:overflowPunct w:val="0"/>
              <w:spacing w:after="0"/>
              <w:ind w:firstLine="175"/>
              <w:jc w:val="both"/>
              <w:rPr>
                <w:bCs/>
                <w:sz w:val="28"/>
                <w:szCs w:val="28"/>
              </w:rPr>
            </w:pPr>
            <w:r w:rsidRPr="006406FD">
              <w:rPr>
                <w:bCs/>
                <w:spacing w:val="-1"/>
                <w:sz w:val="28"/>
                <w:szCs w:val="28"/>
              </w:rPr>
              <w:t>Местоположение</w:t>
            </w:r>
            <w:r w:rsidRPr="006406FD">
              <w:rPr>
                <w:bCs/>
                <w:sz w:val="28"/>
                <w:szCs w:val="28"/>
              </w:rPr>
              <w:t xml:space="preserve"> границ </w:t>
            </w:r>
            <w:r w:rsidRPr="006406FD">
              <w:rPr>
                <w:bCs/>
                <w:spacing w:val="-1"/>
                <w:sz w:val="28"/>
                <w:szCs w:val="28"/>
              </w:rPr>
              <w:t>объекта</w:t>
            </w:r>
            <w:r w:rsidRPr="006406FD">
              <w:rPr>
                <w:bCs/>
                <w:spacing w:val="37"/>
                <w:sz w:val="28"/>
                <w:szCs w:val="28"/>
              </w:rPr>
              <w:t xml:space="preserve"> </w:t>
            </w:r>
            <w:r w:rsidRPr="006406FD">
              <w:rPr>
                <w:bCs/>
                <w:spacing w:val="-1"/>
                <w:sz w:val="28"/>
                <w:szCs w:val="28"/>
              </w:rPr>
              <w:t>культурного</w:t>
            </w:r>
            <w:r w:rsidRPr="006406FD">
              <w:rPr>
                <w:bCs/>
                <w:sz w:val="28"/>
                <w:szCs w:val="28"/>
              </w:rPr>
              <w:t xml:space="preserve"> </w:t>
            </w:r>
            <w:r w:rsidRPr="006406FD">
              <w:rPr>
                <w:bCs/>
                <w:spacing w:val="-1"/>
                <w:sz w:val="28"/>
                <w:szCs w:val="28"/>
              </w:rPr>
              <w:t>наследия;</w:t>
            </w:r>
            <w:r w:rsidRPr="006406FD">
              <w:rPr>
                <w:bCs/>
                <w:spacing w:val="35"/>
                <w:sz w:val="28"/>
                <w:szCs w:val="28"/>
              </w:rPr>
              <w:t xml:space="preserve"> </w:t>
            </w:r>
            <w:r w:rsidRPr="006406FD">
              <w:rPr>
                <w:bCs/>
                <w:spacing w:val="-1"/>
                <w:sz w:val="28"/>
                <w:szCs w:val="28"/>
              </w:rPr>
              <w:t>конфигурация</w:t>
            </w:r>
            <w:r w:rsidRPr="006406FD">
              <w:rPr>
                <w:bCs/>
                <w:sz w:val="28"/>
                <w:szCs w:val="28"/>
              </w:rPr>
              <w:t xml:space="preserve"> в</w:t>
            </w:r>
            <w:r w:rsidRPr="006406FD">
              <w:rPr>
                <w:bCs/>
                <w:spacing w:val="-1"/>
                <w:sz w:val="28"/>
                <w:szCs w:val="28"/>
              </w:rPr>
              <w:t xml:space="preserve"> </w:t>
            </w:r>
            <w:r w:rsidRPr="006406FD">
              <w:rPr>
                <w:bCs/>
                <w:sz w:val="28"/>
                <w:szCs w:val="28"/>
              </w:rPr>
              <w:t>плане.</w:t>
            </w:r>
          </w:p>
          <w:p w:rsidR="006406FD" w:rsidRPr="006406FD" w:rsidRDefault="006406FD" w:rsidP="006406FD">
            <w:pPr>
              <w:pStyle w:val="ad"/>
              <w:kinsoku w:val="0"/>
              <w:overflowPunct w:val="0"/>
              <w:spacing w:after="0"/>
              <w:ind w:firstLine="175"/>
              <w:jc w:val="both"/>
              <w:rPr>
                <w:bCs/>
                <w:spacing w:val="27"/>
                <w:sz w:val="28"/>
                <w:szCs w:val="28"/>
              </w:rPr>
            </w:pPr>
            <w:r w:rsidRPr="006406FD">
              <w:rPr>
                <w:bCs/>
                <w:spacing w:val="-1"/>
                <w:sz w:val="28"/>
                <w:szCs w:val="28"/>
              </w:rPr>
              <w:t>Ансамбль</w:t>
            </w:r>
            <w:r w:rsidRPr="006406FD">
              <w:rPr>
                <w:bCs/>
                <w:sz w:val="28"/>
                <w:szCs w:val="28"/>
              </w:rPr>
              <w:t xml:space="preserve"> в</w:t>
            </w:r>
            <w:r w:rsidRPr="006406FD">
              <w:rPr>
                <w:bCs/>
                <w:spacing w:val="-1"/>
                <w:sz w:val="28"/>
                <w:szCs w:val="28"/>
              </w:rPr>
              <w:t xml:space="preserve"> составе:</w:t>
            </w:r>
            <w:r w:rsidRPr="006406FD">
              <w:rPr>
                <w:bCs/>
                <w:spacing w:val="27"/>
                <w:sz w:val="28"/>
                <w:szCs w:val="28"/>
              </w:rPr>
              <w:t xml:space="preserve"> </w:t>
            </w:r>
          </w:p>
          <w:p w:rsidR="006406FD" w:rsidRPr="006406FD" w:rsidRDefault="006406FD" w:rsidP="006406FD">
            <w:pPr>
              <w:pStyle w:val="ad"/>
              <w:kinsoku w:val="0"/>
              <w:overflowPunct w:val="0"/>
              <w:spacing w:after="0"/>
              <w:ind w:firstLine="175"/>
              <w:jc w:val="both"/>
              <w:rPr>
                <w:bCs/>
                <w:sz w:val="28"/>
                <w:szCs w:val="28"/>
              </w:rPr>
            </w:pPr>
            <w:r w:rsidRPr="006406FD">
              <w:rPr>
                <w:bCs/>
                <w:spacing w:val="-1"/>
                <w:sz w:val="28"/>
                <w:szCs w:val="28"/>
              </w:rPr>
              <w:t>Церковь Покрова</w:t>
            </w:r>
            <w:r w:rsidRPr="006406FD">
              <w:rPr>
                <w:bCs/>
                <w:sz w:val="28"/>
                <w:szCs w:val="28"/>
              </w:rPr>
              <w:t xml:space="preserve"> </w:t>
            </w:r>
            <w:r w:rsidRPr="006406FD">
              <w:rPr>
                <w:bCs/>
                <w:spacing w:val="-1"/>
                <w:sz w:val="28"/>
                <w:szCs w:val="28"/>
              </w:rPr>
              <w:t>Пресвятой</w:t>
            </w:r>
            <w:r w:rsidRPr="006406FD">
              <w:rPr>
                <w:bCs/>
                <w:spacing w:val="31"/>
                <w:sz w:val="28"/>
                <w:szCs w:val="28"/>
              </w:rPr>
              <w:t xml:space="preserve"> </w:t>
            </w:r>
            <w:r w:rsidRPr="006406FD">
              <w:rPr>
                <w:bCs/>
                <w:sz w:val="28"/>
                <w:szCs w:val="28"/>
              </w:rPr>
              <w:t xml:space="preserve">Богородицы </w:t>
            </w:r>
          </w:p>
          <w:p w:rsidR="006406FD" w:rsidRPr="006406FD" w:rsidRDefault="006406FD" w:rsidP="006406FD">
            <w:pPr>
              <w:pStyle w:val="ad"/>
              <w:kinsoku w:val="0"/>
              <w:overflowPunct w:val="0"/>
              <w:spacing w:after="0"/>
              <w:ind w:firstLine="175"/>
              <w:jc w:val="both"/>
              <w:rPr>
                <w:bCs/>
                <w:spacing w:val="-1"/>
                <w:sz w:val="28"/>
                <w:szCs w:val="28"/>
              </w:rPr>
            </w:pPr>
            <w:r w:rsidRPr="006406FD">
              <w:rPr>
                <w:bCs/>
                <w:spacing w:val="-1"/>
                <w:sz w:val="28"/>
                <w:szCs w:val="28"/>
              </w:rPr>
              <w:t>Дом</w:t>
            </w:r>
            <w:r w:rsidRPr="006406FD">
              <w:rPr>
                <w:bCs/>
                <w:sz w:val="28"/>
                <w:szCs w:val="28"/>
              </w:rPr>
              <w:t xml:space="preserve"> </w:t>
            </w:r>
            <w:r w:rsidRPr="006406FD">
              <w:rPr>
                <w:bCs/>
                <w:spacing w:val="-1"/>
                <w:sz w:val="28"/>
                <w:szCs w:val="28"/>
              </w:rPr>
              <w:t xml:space="preserve">священника </w:t>
            </w:r>
          </w:p>
          <w:p w:rsidR="006406FD" w:rsidRDefault="006406FD" w:rsidP="006406FD">
            <w:pPr>
              <w:pStyle w:val="ad"/>
              <w:kinsoku w:val="0"/>
              <w:overflowPunct w:val="0"/>
              <w:spacing w:after="0"/>
              <w:ind w:firstLine="175"/>
              <w:jc w:val="both"/>
              <w:rPr>
                <w:bCs/>
                <w:spacing w:val="41"/>
                <w:sz w:val="28"/>
                <w:szCs w:val="28"/>
              </w:rPr>
            </w:pPr>
            <w:r w:rsidRPr="006406FD">
              <w:rPr>
                <w:bCs/>
                <w:spacing w:val="-1"/>
                <w:sz w:val="28"/>
                <w:szCs w:val="28"/>
              </w:rPr>
              <w:t>Церковно-приходская школа</w:t>
            </w:r>
            <w:r w:rsidRPr="006406FD">
              <w:rPr>
                <w:bCs/>
                <w:spacing w:val="41"/>
                <w:sz w:val="28"/>
                <w:szCs w:val="28"/>
              </w:rPr>
              <w:t xml:space="preserve"> </w:t>
            </w:r>
          </w:p>
          <w:p w:rsidR="006406FD" w:rsidRPr="006406FD" w:rsidRDefault="006406FD" w:rsidP="006406FD">
            <w:pPr>
              <w:pStyle w:val="ad"/>
              <w:kinsoku w:val="0"/>
              <w:overflowPunct w:val="0"/>
              <w:spacing w:after="0"/>
              <w:ind w:firstLine="175"/>
              <w:jc w:val="both"/>
              <w:rPr>
                <w:bCs/>
                <w:spacing w:val="-1"/>
                <w:sz w:val="28"/>
                <w:szCs w:val="28"/>
              </w:rPr>
            </w:pPr>
            <w:r w:rsidRPr="006406FD">
              <w:rPr>
                <w:bCs/>
                <w:spacing w:val="-1"/>
                <w:sz w:val="28"/>
                <w:szCs w:val="28"/>
              </w:rPr>
              <w:t>Дом</w:t>
            </w:r>
            <w:r w:rsidRPr="006406FD">
              <w:rPr>
                <w:bCs/>
                <w:sz w:val="28"/>
                <w:szCs w:val="28"/>
              </w:rPr>
              <w:t xml:space="preserve"> </w:t>
            </w:r>
            <w:r w:rsidRPr="006406FD">
              <w:rPr>
                <w:bCs/>
                <w:spacing w:val="-1"/>
                <w:sz w:val="28"/>
                <w:szCs w:val="28"/>
              </w:rPr>
              <w:t>дьякона</w:t>
            </w:r>
          </w:p>
        </w:tc>
        <w:tc>
          <w:tcPr>
            <w:tcW w:w="6096" w:type="dxa"/>
            <w:shd w:val="clear" w:color="auto" w:fill="auto"/>
          </w:tcPr>
          <w:p w:rsidR="006406FD" w:rsidRPr="006406FD" w:rsidRDefault="006406FD" w:rsidP="006406F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406FD"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F331C6E" wp14:editId="46D6858C">
                  <wp:extent cx="3514725" cy="2842051"/>
                  <wp:effectExtent l="0" t="0" r="0" b="0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19077" cy="2845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06FD" w:rsidRPr="006406FD" w:rsidTr="006406FD">
        <w:tc>
          <w:tcPr>
            <w:tcW w:w="851" w:type="dxa"/>
            <w:shd w:val="clear" w:color="auto" w:fill="auto"/>
          </w:tcPr>
          <w:p w:rsidR="006406FD" w:rsidRPr="006406FD" w:rsidRDefault="006406FD" w:rsidP="006406F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750" w:type="dxa"/>
            <w:gridSpan w:val="3"/>
            <w:shd w:val="clear" w:color="auto" w:fill="auto"/>
          </w:tcPr>
          <w:p w:rsidR="006406FD" w:rsidRPr="006406FD" w:rsidRDefault="006406FD" w:rsidP="00940624">
            <w:pPr>
              <w:pStyle w:val="ad"/>
              <w:kinsoku w:val="0"/>
              <w:overflowPunct w:val="0"/>
              <w:spacing w:after="0"/>
              <w:jc w:val="center"/>
              <w:rPr>
                <w:spacing w:val="-1"/>
                <w:sz w:val="28"/>
                <w:szCs w:val="28"/>
              </w:rPr>
            </w:pPr>
            <w:r w:rsidRPr="006406FD">
              <w:rPr>
                <w:spacing w:val="-1"/>
                <w:sz w:val="28"/>
                <w:szCs w:val="28"/>
              </w:rPr>
              <w:t>Церковь</w:t>
            </w:r>
            <w:r w:rsidRPr="006406FD">
              <w:rPr>
                <w:spacing w:val="-2"/>
                <w:sz w:val="28"/>
                <w:szCs w:val="28"/>
              </w:rPr>
              <w:t xml:space="preserve"> </w:t>
            </w:r>
            <w:r w:rsidRPr="006406FD">
              <w:rPr>
                <w:spacing w:val="-1"/>
                <w:sz w:val="28"/>
                <w:szCs w:val="28"/>
              </w:rPr>
              <w:t>Покрова</w:t>
            </w:r>
            <w:r w:rsidRPr="006406FD">
              <w:rPr>
                <w:spacing w:val="-2"/>
                <w:sz w:val="28"/>
                <w:szCs w:val="28"/>
              </w:rPr>
              <w:t xml:space="preserve"> </w:t>
            </w:r>
            <w:r w:rsidRPr="006406FD">
              <w:rPr>
                <w:spacing w:val="-1"/>
                <w:sz w:val="28"/>
                <w:szCs w:val="28"/>
              </w:rPr>
              <w:t>Пресвятой</w:t>
            </w:r>
            <w:r w:rsidRPr="006406FD">
              <w:rPr>
                <w:spacing w:val="-3"/>
                <w:sz w:val="28"/>
                <w:szCs w:val="28"/>
              </w:rPr>
              <w:t xml:space="preserve"> </w:t>
            </w:r>
            <w:r w:rsidRPr="006406FD">
              <w:rPr>
                <w:spacing w:val="-1"/>
                <w:sz w:val="28"/>
                <w:szCs w:val="28"/>
              </w:rPr>
              <w:t>Богородицы</w:t>
            </w:r>
          </w:p>
        </w:tc>
      </w:tr>
      <w:tr w:rsidR="006406FD" w:rsidRPr="006406FD" w:rsidTr="006406FD">
        <w:tc>
          <w:tcPr>
            <w:tcW w:w="851" w:type="dxa"/>
            <w:shd w:val="clear" w:color="auto" w:fill="auto"/>
          </w:tcPr>
          <w:p w:rsidR="006406FD" w:rsidRPr="006406FD" w:rsidRDefault="006406FD" w:rsidP="006406F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406FD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835" w:type="dxa"/>
            <w:shd w:val="clear" w:color="auto" w:fill="auto"/>
          </w:tcPr>
          <w:p w:rsidR="006406FD" w:rsidRPr="006406FD" w:rsidRDefault="006406FD" w:rsidP="006406F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406FD">
              <w:rPr>
                <w:rFonts w:ascii="Times New Roman" w:hAnsi="Times New Roman" w:cs="Times New Roman"/>
                <w:bCs/>
                <w:spacing w:val="-1"/>
                <w:sz w:val="28"/>
                <w:szCs w:val="28"/>
              </w:rPr>
              <w:t>Объемн</w:t>
            </w:r>
            <w:proofErr w:type="gramStart"/>
            <w:r w:rsidRPr="006406FD">
              <w:rPr>
                <w:rFonts w:ascii="Times New Roman" w:hAnsi="Times New Roman" w:cs="Times New Roman"/>
                <w:bCs/>
                <w:spacing w:val="-1"/>
                <w:sz w:val="28"/>
                <w:szCs w:val="28"/>
              </w:rPr>
              <w:t>о-</w:t>
            </w:r>
            <w:proofErr w:type="gramEnd"/>
            <w:r w:rsidRPr="006406FD">
              <w:rPr>
                <w:rFonts w:ascii="Times New Roman" w:hAnsi="Times New Roman" w:cs="Times New Roman"/>
                <w:bCs/>
                <w:spacing w:val="27"/>
                <w:sz w:val="28"/>
                <w:szCs w:val="28"/>
              </w:rPr>
              <w:t xml:space="preserve"> </w:t>
            </w:r>
            <w:r w:rsidRPr="006406FD">
              <w:rPr>
                <w:rFonts w:ascii="Times New Roman" w:hAnsi="Times New Roman" w:cs="Times New Roman"/>
                <w:bCs/>
                <w:spacing w:val="-1"/>
                <w:sz w:val="28"/>
                <w:szCs w:val="28"/>
              </w:rPr>
              <w:t>пространственное</w:t>
            </w:r>
            <w:r w:rsidRPr="006406FD">
              <w:rPr>
                <w:rFonts w:ascii="Times New Roman" w:hAnsi="Times New Roman" w:cs="Times New Roman"/>
                <w:bCs/>
                <w:spacing w:val="23"/>
                <w:sz w:val="28"/>
                <w:szCs w:val="28"/>
              </w:rPr>
              <w:t xml:space="preserve"> </w:t>
            </w:r>
            <w:r w:rsidRPr="006406FD">
              <w:rPr>
                <w:rFonts w:ascii="Times New Roman" w:hAnsi="Times New Roman" w:cs="Times New Roman"/>
                <w:bCs/>
                <w:spacing w:val="-1"/>
                <w:sz w:val="28"/>
                <w:szCs w:val="28"/>
              </w:rPr>
              <w:t>решение</w:t>
            </w:r>
          </w:p>
        </w:tc>
        <w:tc>
          <w:tcPr>
            <w:tcW w:w="4819" w:type="dxa"/>
            <w:shd w:val="clear" w:color="auto" w:fill="auto"/>
          </w:tcPr>
          <w:p w:rsidR="006406FD" w:rsidRPr="006406FD" w:rsidRDefault="006406FD" w:rsidP="006406FD">
            <w:pPr>
              <w:spacing w:after="0" w:line="240" w:lineRule="auto"/>
              <w:ind w:firstLine="17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406FD">
              <w:rPr>
                <w:rFonts w:ascii="Times New Roman" w:hAnsi="Times New Roman" w:cs="Times New Roman"/>
                <w:sz w:val="28"/>
                <w:szCs w:val="28"/>
              </w:rPr>
              <w:t xml:space="preserve">Местоположение: северо-восточная часть деревни </w:t>
            </w:r>
            <w:proofErr w:type="spellStart"/>
            <w:r w:rsidRPr="006406FD">
              <w:rPr>
                <w:rFonts w:ascii="Times New Roman" w:hAnsi="Times New Roman" w:cs="Times New Roman"/>
                <w:sz w:val="28"/>
                <w:szCs w:val="28"/>
              </w:rPr>
              <w:t>Хотнежи</w:t>
            </w:r>
            <w:proofErr w:type="spellEnd"/>
            <w:r w:rsidRPr="006406FD">
              <w:rPr>
                <w:rFonts w:ascii="Times New Roman" w:hAnsi="Times New Roman" w:cs="Times New Roman"/>
                <w:sz w:val="28"/>
                <w:szCs w:val="28"/>
              </w:rPr>
              <w:t>, в центре комплекса, на возвышенности;</w:t>
            </w:r>
          </w:p>
          <w:p w:rsidR="006406FD" w:rsidRPr="006406FD" w:rsidRDefault="00940624" w:rsidP="006406FD">
            <w:pPr>
              <w:spacing w:after="0" w:line="240" w:lineRule="auto"/>
              <w:ind w:firstLine="17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 w:rsidR="006406FD" w:rsidRPr="006406FD">
              <w:rPr>
                <w:rFonts w:ascii="Times New Roman" w:hAnsi="Times New Roman" w:cs="Times New Roman"/>
                <w:sz w:val="28"/>
                <w:szCs w:val="28"/>
              </w:rPr>
              <w:t>абариты и конфигурация здания храма – в плане в виде креста, образованного основным объемом со скошенными северо-западным и юго-западным углами, где расположены входы, абсидой в восточной части полуциркульного</w:t>
            </w:r>
            <w:r w:rsidR="006406F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6406FD" w:rsidRPr="006406FD">
              <w:rPr>
                <w:rFonts w:ascii="Times New Roman" w:hAnsi="Times New Roman" w:cs="Times New Roman"/>
                <w:sz w:val="28"/>
                <w:szCs w:val="28"/>
              </w:rPr>
              <w:t>очертания, прямоугольной, вытянутой по оси север-юг</w:t>
            </w:r>
            <w:r w:rsidR="006406F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6406FD" w:rsidRPr="006406FD">
              <w:rPr>
                <w:rFonts w:ascii="Times New Roman" w:hAnsi="Times New Roman" w:cs="Times New Roman"/>
                <w:sz w:val="28"/>
                <w:szCs w:val="28"/>
              </w:rPr>
              <w:t>колокольней</w:t>
            </w:r>
            <w:r w:rsidR="006406F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6406FD" w:rsidRPr="006406FD">
              <w:rPr>
                <w:rFonts w:ascii="Times New Roman" w:hAnsi="Times New Roman" w:cs="Times New Roman"/>
                <w:sz w:val="28"/>
                <w:szCs w:val="28"/>
              </w:rPr>
              <w:t xml:space="preserve">с </w:t>
            </w:r>
            <w:proofErr w:type="spellStart"/>
            <w:r w:rsidR="006406FD" w:rsidRPr="006406FD">
              <w:rPr>
                <w:rFonts w:ascii="Times New Roman" w:hAnsi="Times New Roman" w:cs="Times New Roman"/>
                <w:sz w:val="28"/>
                <w:szCs w:val="28"/>
              </w:rPr>
              <w:t>одновсходным</w:t>
            </w:r>
            <w:proofErr w:type="spellEnd"/>
            <w:r w:rsidR="006406FD" w:rsidRPr="006406FD">
              <w:rPr>
                <w:rFonts w:ascii="Times New Roman" w:hAnsi="Times New Roman" w:cs="Times New Roman"/>
                <w:sz w:val="28"/>
                <w:szCs w:val="28"/>
              </w:rPr>
              <w:t xml:space="preserve"> крыльцом; </w:t>
            </w:r>
            <w:proofErr w:type="gramEnd"/>
          </w:p>
          <w:p w:rsidR="006406FD" w:rsidRPr="006406FD" w:rsidRDefault="00940624" w:rsidP="006406FD">
            <w:pPr>
              <w:spacing w:after="0" w:line="240" w:lineRule="auto"/>
              <w:ind w:firstLine="17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 w:rsidR="006406FD" w:rsidRPr="006406FD">
              <w:rPr>
                <w:rFonts w:ascii="Times New Roman" w:hAnsi="Times New Roman" w:cs="Times New Roman"/>
                <w:sz w:val="28"/>
                <w:szCs w:val="28"/>
              </w:rPr>
              <w:t>редокрестие</w:t>
            </w:r>
            <w:proofErr w:type="spellEnd"/>
            <w:r w:rsidR="006406FD" w:rsidRPr="006406FD">
              <w:rPr>
                <w:rFonts w:ascii="Times New Roman" w:hAnsi="Times New Roman" w:cs="Times New Roman"/>
                <w:sz w:val="28"/>
                <w:szCs w:val="28"/>
              </w:rPr>
              <w:t xml:space="preserve"> основного объема, </w:t>
            </w:r>
            <w:proofErr w:type="gramStart"/>
            <w:r w:rsidR="006406FD" w:rsidRPr="006406FD">
              <w:rPr>
                <w:rFonts w:ascii="Times New Roman" w:hAnsi="Times New Roman" w:cs="Times New Roman"/>
                <w:sz w:val="28"/>
                <w:szCs w:val="28"/>
              </w:rPr>
              <w:t>образованное</w:t>
            </w:r>
            <w:proofErr w:type="gramEnd"/>
            <w:r w:rsidR="006406FD" w:rsidRPr="006406FD">
              <w:rPr>
                <w:rFonts w:ascii="Times New Roman" w:hAnsi="Times New Roman" w:cs="Times New Roman"/>
                <w:sz w:val="28"/>
                <w:szCs w:val="28"/>
              </w:rPr>
              <w:t xml:space="preserve"> тремя внутренними нефами, перекрыто куполом на подпружных арках, на световом барабане, увенчанном главкой на высокой шейке; </w:t>
            </w:r>
          </w:p>
          <w:p w:rsidR="006406FD" w:rsidRPr="006406FD" w:rsidRDefault="00940624" w:rsidP="006406FD">
            <w:pPr>
              <w:spacing w:after="0" w:line="240" w:lineRule="auto"/>
              <w:ind w:firstLine="17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</w:t>
            </w:r>
            <w:r w:rsidR="006406FD" w:rsidRPr="006406FD">
              <w:rPr>
                <w:rFonts w:ascii="Times New Roman" w:hAnsi="Times New Roman" w:cs="Times New Roman"/>
                <w:sz w:val="28"/>
                <w:szCs w:val="28"/>
              </w:rPr>
              <w:t xml:space="preserve">ва придела по сторонам абсиды отмечены также главками на высоких шейках; колокольня трехъярусная, увенчана шестигранным шатром с главкой, последний ярус – звона.  </w:t>
            </w:r>
          </w:p>
        </w:tc>
        <w:tc>
          <w:tcPr>
            <w:tcW w:w="6096" w:type="dxa"/>
            <w:shd w:val="clear" w:color="auto" w:fill="auto"/>
          </w:tcPr>
          <w:p w:rsidR="006406FD" w:rsidRPr="006406FD" w:rsidRDefault="006406FD" w:rsidP="006406F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406FD">
              <w:rPr>
                <w:rFonts w:ascii="Times New Roman" w:hAnsi="Times New Roman" w:cs="Times New Roman"/>
                <w:sz w:val="28"/>
                <w:szCs w:val="28"/>
              </w:rPr>
              <w:object w:dxaOrig="6060" w:dyaOrig="4188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17.5pt;height:150pt" o:ole="">
                  <v:imagedata r:id="rId14" o:title=""/>
                </v:shape>
                <o:OLEObject Type="Embed" ProgID="PBrush" ShapeID="_x0000_i1025" DrawAspect="Content" ObjectID="_1666589225" r:id="rId15"/>
              </w:object>
            </w:r>
          </w:p>
          <w:p w:rsidR="006406FD" w:rsidRPr="006406FD" w:rsidRDefault="006406FD" w:rsidP="006406F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406FD" w:rsidRPr="006406FD" w:rsidRDefault="006406FD" w:rsidP="006406F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406FD">
              <w:rPr>
                <w:rFonts w:ascii="Times New Roman" w:hAnsi="Times New Roman" w:cs="Times New Roman"/>
                <w:sz w:val="28"/>
                <w:szCs w:val="28"/>
              </w:rPr>
              <w:object w:dxaOrig="5832" w:dyaOrig="4368">
                <v:shape id="_x0000_i1026" type="#_x0000_t75" style="width:216.75pt;height:163.5pt" o:ole="">
                  <v:imagedata r:id="rId16" o:title=""/>
                </v:shape>
                <o:OLEObject Type="Embed" ProgID="PBrush" ShapeID="_x0000_i1026" DrawAspect="Content" ObjectID="_1666589226" r:id="rId17"/>
              </w:object>
            </w:r>
          </w:p>
          <w:p w:rsidR="006406FD" w:rsidRPr="006406FD" w:rsidRDefault="006406FD" w:rsidP="006406F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406FD" w:rsidRPr="006406FD" w:rsidRDefault="006406FD" w:rsidP="006406FD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406FD" w:rsidRPr="006406FD" w:rsidRDefault="006406FD" w:rsidP="006406F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406F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2ECE20AE" wp14:editId="34C87E5D">
                  <wp:extent cx="1962150" cy="2619917"/>
                  <wp:effectExtent l="0" t="0" r="0" b="9525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3944" cy="26223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06FD" w:rsidRPr="006406FD" w:rsidTr="006406FD">
        <w:tc>
          <w:tcPr>
            <w:tcW w:w="851" w:type="dxa"/>
            <w:shd w:val="clear" w:color="auto" w:fill="auto"/>
          </w:tcPr>
          <w:p w:rsidR="006406FD" w:rsidRPr="006406FD" w:rsidRDefault="006406FD" w:rsidP="006406F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406FD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</w:t>
            </w:r>
          </w:p>
        </w:tc>
        <w:tc>
          <w:tcPr>
            <w:tcW w:w="2835" w:type="dxa"/>
            <w:shd w:val="clear" w:color="auto" w:fill="auto"/>
          </w:tcPr>
          <w:p w:rsidR="006406FD" w:rsidRPr="006406FD" w:rsidRDefault="006406FD" w:rsidP="006406F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406FD">
              <w:rPr>
                <w:rFonts w:ascii="Times New Roman" w:hAnsi="Times New Roman" w:cs="Times New Roman"/>
                <w:bCs/>
                <w:spacing w:val="-1"/>
                <w:sz w:val="28"/>
                <w:szCs w:val="28"/>
              </w:rPr>
              <w:t>Конструктивная</w:t>
            </w:r>
            <w:r w:rsidRPr="006406FD">
              <w:rPr>
                <w:rFonts w:ascii="Times New Roman" w:hAnsi="Times New Roman" w:cs="Times New Roman"/>
                <w:bCs/>
                <w:spacing w:val="29"/>
                <w:sz w:val="28"/>
                <w:szCs w:val="28"/>
              </w:rPr>
              <w:t xml:space="preserve"> </w:t>
            </w:r>
            <w:r w:rsidRPr="006406FD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система </w:t>
            </w:r>
            <w:r w:rsidRPr="006406FD">
              <w:rPr>
                <w:rFonts w:ascii="Times New Roman" w:hAnsi="Times New Roman" w:cs="Times New Roman"/>
                <w:bCs/>
                <w:spacing w:val="-1"/>
                <w:sz w:val="28"/>
                <w:szCs w:val="28"/>
              </w:rPr>
              <w:t>здания</w:t>
            </w:r>
          </w:p>
        </w:tc>
        <w:tc>
          <w:tcPr>
            <w:tcW w:w="4819" w:type="dxa"/>
            <w:shd w:val="clear" w:color="auto" w:fill="auto"/>
          </w:tcPr>
          <w:p w:rsidR="006406FD" w:rsidRPr="006406FD" w:rsidRDefault="00940624" w:rsidP="006406FD">
            <w:pPr>
              <w:pStyle w:val="TableParagraph"/>
              <w:kinsoku w:val="0"/>
              <w:overflowPunct w:val="0"/>
              <w:ind w:firstLine="175"/>
              <w:jc w:val="both"/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</w:pPr>
            <w:r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К</w:t>
            </w:r>
            <w:r w:rsidR="006406FD" w:rsidRPr="006406FD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онструкции</w:t>
            </w:r>
            <w:r w:rsidR="006406FD" w:rsidRPr="006406FD">
              <w:rPr>
                <w:rFonts w:ascii="Times New Roman" w:hAnsi="Times New Roman"/>
                <w:spacing w:val="16"/>
                <w:sz w:val="28"/>
                <w:szCs w:val="28"/>
                <w:lang w:val="ru-RU"/>
              </w:rPr>
              <w:t xml:space="preserve"> </w:t>
            </w:r>
            <w:r w:rsidR="006406FD" w:rsidRPr="006406FD">
              <w:rPr>
                <w:rFonts w:ascii="Times New Roman" w:hAnsi="Times New Roman"/>
                <w:sz w:val="28"/>
                <w:szCs w:val="28"/>
                <w:lang w:val="ru-RU"/>
              </w:rPr>
              <w:t>арок</w:t>
            </w:r>
            <w:r w:rsidR="006406FD" w:rsidRPr="006406FD">
              <w:rPr>
                <w:rFonts w:ascii="Times New Roman" w:hAnsi="Times New Roman"/>
                <w:spacing w:val="16"/>
                <w:sz w:val="28"/>
                <w:szCs w:val="28"/>
                <w:lang w:val="ru-RU"/>
              </w:rPr>
              <w:t xml:space="preserve"> </w:t>
            </w:r>
            <w:r w:rsidR="006406FD" w:rsidRPr="006406FD">
              <w:rPr>
                <w:rFonts w:ascii="Times New Roman" w:hAnsi="Times New Roman"/>
                <w:sz w:val="28"/>
                <w:szCs w:val="28"/>
                <w:lang w:val="ru-RU"/>
              </w:rPr>
              <w:t>и</w:t>
            </w:r>
            <w:r w:rsidR="006406FD" w:rsidRPr="006406FD">
              <w:rPr>
                <w:rFonts w:ascii="Times New Roman" w:hAnsi="Times New Roman"/>
                <w:spacing w:val="16"/>
                <w:sz w:val="28"/>
                <w:szCs w:val="28"/>
                <w:lang w:val="ru-RU"/>
              </w:rPr>
              <w:t xml:space="preserve"> </w:t>
            </w:r>
            <w:r w:rsidR="006406FD" w:rsidRPr="006406FD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купола</w:t>
            </w:r>
            <w:r w:rsidR="006406FD" w:rsidRPr="006406FD">
              <w:rPr>
                <w:rFonts w:ascii="Times New Roman" w:hAnsi="Times New Roman"/>
                <w:spacing w:val="27"/>
                <w:sz w:val="28"/>
                <w:szCs w:val="28"/>
                <w:lang w:val="ru-RU"/>
              </w:rPr>
              <w:t xml:space="preserve"> </w:t>
            </w:r>
            <w:r w:rsidR="006406FD" w:rsidRPr="006406FD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основного</w:t>
            </w:r>
            <w:r w:rsidR="006406FD" w:rsidRPr="006406FD">
              <w:rPr>
                <w:rFonts w:ascii="Times New Roman" w:hAnsi="Times New Roman"/>
                <w:spacing w:val="-5"/>
                <w:sz w:val="28"/>
                <w:szCs w:val="28"/>
                <w:lang w:val="ru-RU"/>
              </w:rPr>
              <w:t xml:space="preserve"> </w:t>
            </w:r>
            <w:r w:rsidR="006406FD" w:rsidRPr="006406FD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объема</w:t>
            </w:r>
            <w:r w:rsidR="006406FD" w:rsidRPr="006406FD">
              <w:rPr>
                <w:rFonts w:ascii="Times New Roman" w:hAnsi="Times New Roman"/>
                <w:spacing w:val="-5"/>
                <w:sz w:val="28"/>
                <w:szCs w:val="28"/>
                <w:lang w:val="ru-RU"/>
              </w:rPr>
              <w:t xml:space="preserve"> </w:t>
            </w:r>
            <w:r w:rsidR="006406FD" w:rsidRPr="006406FD">
              <w:rPr>
                <w:rFonts w:ascii="Times New Roman" w:hAnsi="Times New Roman"/>
                <w:sz w:val="28"/>
                <w:szCs w:val="28"/>
                <w:lang w:val="ru-RU"/>
              </w:rPr>
              <w:t>и</w:t>
            </w:r>
            <w:r w:rsidR="006406FD" w:rsidRPr="006406FD">
              <w:rPr>
                <w:rFonts w:ascii="Times New Roman" w:hAnsi="Times New Roman"/>
                <w:spacing w:val="-5"/>
                <w:sz w:val="28"/>
                <w:szCs w:val="28"/>
                <w:lang w:val="ru-RU"/>
              </w:rPr>
              <w:t xml:space="preserve"> </w:t>
            </w:r>
            <w:r w:rsidR="006406FD" w:rsidRPr="006406FD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абсиды,</w:t>
            </w:r>
            <w:r w:rsidR="006406FD" w:rsidRPr="006406FD">
              <w:rPr>
                <w:rFonts w:ascii="Times New Roman" w:hAnsi="Times New Roman"/>
                <w:spacing w:val="-5"/>
                <w:sz w:val="28"/>
                <w:szCs w:val="28"/>
                <w:lang w:val="ru-RU"/>
              </w:rPr>
              <w:t xml:space="preserve"> </w:t>
            </w:r>
            <w:r w:rsidR="006406FD" w:rsidRPr="006406FD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отметка</w:t>
            </w:r>
            <w:r w:rsidR="006406FD" w:rsidRPr="006406FD">
              <w:rPr>
                <w:rFonts w:ascii="Times New Roman" w:hAnsi="Times New Roman"/>
                <w:spacing w:val="43"/>
                <w:sz w:val="28"/>
                <w:szCs w:val="28"/>
                <w:lang w:val="ru-RU"/>
              </w:rPr>
              <w:t xml:space="preserve"> </w:t>
            </w:r>
            <w:r w:rsidR="006406FD" w:rsidRPr="006406FD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чердачного</w:t>
            </w:r>
            <w:r w:rsidR="006406FD" w:rsidRPr="006406FD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="006406FD" w:rsidRPr="006406FD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перекрытия</w:t>
            </w:r>
            <w:r w:rsidR="006406FD" w:rsidRPr="006406FD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="006406FD" w:rsidRPr="006406FD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колокольни;</w:t>
            </w:r>
          </w:p>
          <w:p w:rsidR="00940624" w:rsidRDefault="00940624" w:rsidP="006406FD">
            <w:pPr>
              <w:pStyle w:val="TableParagraph"/>
              <w:kinsoku w:val="0"/>
              <w:overflowPunct w:val="0"/>
              <w:ind w:firstLine="175"/>
              <w:jc w:val="both"/>
              <w:rPr>
                <w:rFonts w:ascii="Times New Roman" w:hAnsi="Times New Roman"/>
                <w:spacing w:val="39"/>
                <w:sz w:val="28"/>
                <w:szCs w:val="28"/>
                <w:lang w:val="ru-RU"/>
              </w:rPr>
            </w:pPr>
            <w:r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М</w:t>
            </w:r>
            <w:r w:rsidR="006406FD" w:rsidRPr="006406FD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атериал</w:t>
            </w:r>
            <w:r w:rsidR="006406FD" w:rsidRPr="006406FD">
              <w:rPr>
                <w:rFonts w:ascii="Times New Roman" w:hAnsi="Times New Roman"/>
                <w:spacing w:val="21"/>
                <w:sz w:val="28"/>
                <w:szCs w:val="28"/>
                <w:lang w:val="ru-RU"/>
              </w:rPr>
              <w:t xml:space="preserve"> </w:t>
            </w:r>
            <w:r w:rsidR="006406FD" w:rsidRPr="006406FD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стен</w:t>
            </w:r>
            <w:r w:rsidR="006406FD" w:rsidRPr="006406FD">
              <w:rPr>
                <w:rFonts w:ascii="Times New Roman" w:hAnsi="Times New Roman"/>
                <w:spacing w:val="22"/>
                <w:sz w:val="28"/>
                <w:szCs w:val="28"/>
                <w:lang w:val="ru-RU"/>
              </w:rPr>
              <w:t xml:space="preserve"> </w:t>
            </w:r>
            <w:r w:rsidR="006406FD" w:rsidRPr="006406FD">
              <w:rPr>
                <w:rFonts w:ascii="Times New Roman" w:hAnsi="Times New Roman"/>
                <w:sz w:val="28"/>
                <w:szCs w:val="28"/>
                <w:lang w:val="ru-RU"/>
              </w:rPr>
              <w:t>–</w:t>
            </w:r>
            <w:r w:rsidR="006406FD" w:rsidRPr="006406FD">
              <w:rPr>
                <w:rFonts w:ascii="Times New Roman" w:hAnsi="Times New Roman"/>
                <w:spacing w:val="21"/>
                <w:sz w:val="28"/>
                <w:szCs w:val="28"/>
                <w:lang w:val="ru-RU"/>
              </w:rPr>
              <w:t xml:space="preserve"> </w:t>
            </w:r>
            <w:r w:rsidR="006406FD" w:rsidRPr="006406FD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красный</w:t>
            </w:r>
            <w:r w:rsidR="006406FD" w:rsidRPr="006406FD">
              <w:rPr>
                <w:rFonts w:ascii="Times New Roman" w:hAnsi="Times New Roman"/>
                <w:spacing w:val="21"/>
                <w:sz w:val="28"/>
                <w:szCs w:val="28"/>
                <w:lang w:val="ru-RU"/>
              </w:rPr>
              <w:t xml:space="preserve"> </w:t>
            </w:r>
            <w:r w:rsidR="006406FD" w:rsidRPr="006406FD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кирпич;</w:t>
            </w:r>
            <w:r w:rsidR="006406FD" w:rsidRPr="006406FD">
              <w:rPr>
                <w:rFonts w:ascii="Times New Roman" w:hAnsi="Times New Roman"/>
                <w:spacing w:val="39"/>
                <w:sz w:val="28"/>
                <w:szCs w:val="28"/>
                <w:lang w:val="ru-RU"/>
              </w:rPr>
              <w:t xml:space="preserve"> </w:t>
            </w:r>
          </w:p>
          <w:p w:rsidR="006406FD" w:rsidRPr="006406FD" w:rsidRDefault="00940624" w:rsidP="006406FD">
            <w:pPr>
              <w:pStyle w:val="TableParagraph"/>
              <w:kinsoku w:val="0"/>
              <w:overflowPunct w:val="0"/>
              <w:ind w:firstLine="175"/>
              <w:jc w:val="both"/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</w:pPr>
            <w:r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Ц</w:t>
            </w:r>
            <w:r w:rsidR="006406FD" w:rsidRPr="006406FD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околь,</w:t>
            </w:r>
            <w:r w:rsidR="006406FD" w:rsidRPr="006406FD">
              <w:rPr>
                <w:rFonts w:ascii="Times New Roman" w:hAnsi="Times New Roman"/>
                <w:spacing w:val="44"/>
                <w:sz w:val="28"/>
                <w:szCs w:val="28"/>
                <w:lang w:val="ru-RU"/>
              </w:rPr>
              <w:t xml:space="preserve"> </w:t>
            </w:r>
            <w:r w:rsidR="006406FD" w:rsidRPr="006406FD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ступени</w:t>
            </w:r>
            <w:r w:rsidR="006406FD" w:rsidRPr="006406FD">
              <w:rPr>
                <w:rFonts w:ascii="Times New Roman" w:hAnsi="Times New Roman"/>
                <w:spacing w:val="44"/>
                <w:sz w:val="28"/>
                <w:szCs w:val="28"/>
                <w:lang w:val="ru-RU"/>
              </w:rPr>
              <w:t xml:space="preserve"> </w:t>
            </w:r>
            <w:r w:rsidR="006406FD" w:rsidRPr="006406FD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лестниц</w:t>
            </w:r>
            <w:r w:rsidR="006406FD" w:rsidRPr="006406FD">
              <w:rPr>
                <w:rFonts w:ascii="Times New Roman" w:hAnsi="Times New Roman"/>
                <w:spacing w:val="45"/>
                <w:sz w:val="28"/>
                <w:szCs w:val="28"/>
                <w:lang w:val="ru-RU"/>
              </w:rPr>
              <w:t xml:space="preserve"> </w:t>
            </w:r>
            <w:r w:rsidR="006406FD" w:rsidRPr="006406FD">
              <w:rPr>
                <w:rFonts w:ascii="Times New Roman" w:hAnsi="Times New Roman"/>
                <w:sz w:val="28"/>
                <w:szCs w:val="28"/>
                <w:lang w:val="ru-RU"/>
              </w:rPr>
              <w:t>–</w:t>
            </w:r>
            <w:r w:rsidR="006406FD" w:rsidRPr="006406FD">
              <w:rPr>
                <w:rFonts w:ascii="Times New Roman" w:hAnsi="Times New Roman"/>
                <w:spacing w:val="37"/>
                <w:sz w:val="28"/>
                <w:szCs w:val="28"/>
                <w:lang w:val="ru-RU"/>
              </w:rPr>
              <w:t xml:space="preserve"> </w:t>
            </w:r>
            <w:r w:rsidR="006406FD" w:rsidRPr="006406FD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известняковая</w:t>
            </w:r>
            <w:r w:rsidR="006406FD" w:rsidRPr="006406FD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плита.</w:t>
            </w:r>
          </w:p>
          <w:p w:rsidR="006406FD" w:rsidRPr="006406FD" w:rsidRDefault="006406FD" w:rsidP="006406F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096" w:type="dxa"/>
            <w:shd w:val="clear" w:color="auto" w:fill="auto"/>
          </w:tcPr>
          <w:p w:rsidR="006406FD" w:rsidRPr="006406FD" w:rsidRDefault="006406FD" w:rsidP="006406F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406F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AA496BF" wp14:editId="6737D282">
                  <wp:extent cx="1857375" cy="3120767"/>
                  <wp:effectExtent l="0" t="0" r="0" b="3810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0118" cy="31253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406FD" w:rsidRPr="006406FD" w:rsidRDefault="006406FD" w:rsidP="006406F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406FD"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6393BD1C" wp14:editId="35CACCFD">
                  <wp:extent cx="3243354" cy="2571750"/>
                  <wp:effectExtent l="0" t="0" r="0" b="0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3354" cy="2571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06FD" w:rsidRPr="006406FD" w:rsidTr="006406FD">
        <w:tc>
          <w:tcPr>
            <w:tcW w:w="851" w:type="dxa"/>
            <w:shd w:val="clear" w:color="auto" w:fill="auto"/>
          </w:tcPr>
          <w:p w:rsidR="006406FD" w:rsidRPr="006406FD" w:rsidRDefault="006406FD" w:rsidP="006406F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406FD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3</w:t>
            </w:r>
          </w:p>
        </w:tc>
        <w:tc>
          <w:tcPr>
            <w:tcW w:w="2835" w:type="dxa"/>
            <w:shd w:val="clear" w:color="auto" w:fill="auto"/>
          </w:tcPr>
          <w:p w:rsidR="006406FD" w:rsidRPr="006406FD" w:rsidRDefault="006406FD" w:rsidP="006406F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406FD">
              <w:rPr>
                <w:rFonts w:ascii="Times New Roman" w:hAnsi="Times New Roman" w:cs="Times New Roman"/>
                <w:bCs/>
                <w:spacing w:val="-1"/>
                <w:sz w:val="28"/>
                <w:szCs w:val="28"/>
              </w:rPr>
              <w:t>Объемн</w:t>
            </w:r>
            <w:proofErr w:type="gramStart"/>
            <w:r w:rsidRPr="006406FD">
              <w:rPr>
                <w:rFonts w:ascii="Times New Roman" w:hAnsi="Times New Roman" w:cs="Times New Roman"/>
                <w:bCs/>
                <w:spacing w:val="-1"/>
                <w:sz w:val="28"/>
                <w:szCs w:val="28"/>
              </w:rPr>
              <w:t>о-</w:t>
            </w:r>
            <w:proofErr w:type="gramEnd"/>
            <w:r w:rsidRPr="006406FD">
              <w:rPr>
                <w:rFonts w:ascii="Times New Roman" w:hAnsi="Times New Roman" w:cs="Times New Roman"/>
                <w:bCs/>
                <w:spacing w:val="26"/>
                <w:sz w:val="28"/>
                <w:szCs w:val="28"/>
              </w:rPr>
              <w:t xml:space="preserve"> </w:t>
            </w:r>
            <w:r w:rsidRPr="006406FD">
              <w:rPr>
                <w:rFonts w:ascii="Times New Roman" w:hAnsi="Times New Roman" w:cs="Times New Roman"/>
                <w:bCs/>
                <w:spacing w:val="-1"/>
                <w:sz w:val="28"/>
                <w:szCs w:val="28"/>
              </w:rPr>
              <w:t>планировочное</w:t>
            </w:r>
            <w:r w:rsidRPr="006406FD">
              <w:rPr>
                <w:rFonts w:ascii="Times New Roman" w:hAnsi="Times New Roman" w:cs="Times New Roman"/>
                <w:bCs/>
                <w:spacing w:val="28"/>
                <w:sz w:val="28"/>
                <w:szCs w:val="28"/>
              </w:rPr>
              <w:t xml:space="preserve"> </w:t>
            </w:r>
            <w:r w:rsidRPr="006406FD">
              <w:rPr>
                <w:rFonts w:ascii="Times New Roman" w:hAnsi="Times New Roman" w:cs="Times New Roman"/>
                <w:bCs/>
                <w:spacing w:val="-1"/>
                <w:sz w:val="28"/>
                <w:szCs w:val="28"/>
              </w:rPr>
              <w:t>решение</w:t>
            </w:r>
          </w:p>
        </w:tc>
        <w:tc>
          <w:tcPr>
            <w:tcW w:w="4819" w:type="dxa"/>
            <w:shd w:val="clear" w:color="auto" w:fill="auto"/>
          </w:tcPr>
          <w:p w:rsidR="006406FD" w:rsidRPr="006406FD" w:rsidRDefault="006406FD" w:rsidP="006406FD">
            <w:pPr>
              <w:pStyle w:val="TableParagraph"/>
              <w:kinsoku w:val="0"/>
              <w:overflowPunct w:val="0"/>
              <w:ind w:firstLine="175"/>
              <w:jc w:val="both"/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</w:pPr>
            <w:r w:rsidRPr="006406FD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Историческое</w:t>
            </w:r>
            <w:r w:rsidRPr="006406FD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Pr="006406FD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 xml:space="preserve">объёмно </w:t>
            </w:r>
            <w:r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–</w:t>
            </w:r>
            <w:r w:rsidRPr="006406FD">
              <w:rPr>
                <w:rFonts w:ascii="Times New Roman" w:hAnsi="Times New Roman"/>
                <w:spacing w:val="31"/>
                <w:sz w:val="28"/>
                <w:szCs w:val="28"/>
                <w:lang w:val="ru-RU"/>
              </w:rPr>
              <w:t xml:space="preserve"> </w:t>
            </w:r>
            <w:r w:rsidRPr="006406FD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планировочное</w:t>
            </w:r>
            <w:r w:rsidRPr="006406FD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Pr="006406FD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решение</w:t>
            </w:r>
            <w:r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 xml:space="preserve"> </w:t>
            </w:r>
            <w:r w:rsidRPr="006406FD">
              <w:rPr>
                <w:rFonts w:ascii="Times New Roman" w:hAnsi="Times New Roman"/>
                <w:sz w:val="28"/>
                <w:szCs w:val="28"/>
                <w:lang w:val="ru-RU"/>
              </w:rPr>
              <w:t>в</w:t>
            </w:r>
            <w:r w:rsidRPr="006406FD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 xml:space="preserve"> габаритах</w:t>
            </w:r>
            <w:r w:rsidRPr="006406FD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Pr="006406FD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капитальных</w:t>
            </w:r>
            <w:r w:rsidRPr="006406FD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Pr="006406FD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стен.</w:t>
            </w:r>
          </w:p>
        </w:tc>
        <w:tc>
          <w:tcPr>
            <w:tcW w:w="6096" w:type="dxa"/>
            <w:shd w:val="clear" w:color="auto" w:fill="auto"/>
          </w:tcPr>
          <w:p w:rsidR="006406FD" w:rsidRPr="006406FD" w:rsidRDefault="006406FD" w:rsidP="006406F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406FD"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026DC61" wp14:editId="2DE1403E">
                  <wp:extent cx="3697426" cy="2943225"/>
                  <wp:effectExtent l="0" t="0" r="0" b="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00930" cy="29460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06FD" w:rsidRPr="006406FD" w:rsidTr="006406FD">
        <w:tc>
          <w:tcPr>
            <w:tcW w:w="851" w:type="dxa"/>
            <w:shd w:val="clear" w:color="auto" w:fill="auto"/>
          </w:tcPr>
          <w:p w:rsidR="006406FD" w:rsidRPr="006406FD" w:rsidRDefault="006406FD" w:rsidP="006406F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406FD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4</w:t>
            </w:r>
          </w:p>
        </w:tc>
        <w:tc>
          <w:tcPr>
            <w:tcW w:w="2835" w:type="dxa"/>
            <w:shd w:val="clear" w:color="auto" w:fill="auto"/>
          </w:tcPr>
          <w:p w:rsidR="006406FD" w:rsidRPr="006406FD" w:rsidRDefault="006406FD" w:rsidP="006406F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406FD">
              <w:rPr>
                <w:rFonts w:ascii="Times New Roman" w:hAnsi="Times New Roman" w:cs="Times New Roman"/>
                <w:bCs/>
                <w:spacing w:val="-1"/>
                <w:sz w:val="28"/>
                <w:szCs w:val="28"/>
              </w:rPr>
              <w:t>Архитектурн</w:t>
            </w:r>
            <w:proofErr w:type="gramStart"/>
            <w:r w:rsidRPr="006406FD">
              <w:rPr>
                <w:rFonts w:ascii="Times New Roman" w:hAnsi="Times New Roman" w:cs="Times New Roman"/>
                <w:bCs/>
                <w:spacing w:val="-1"/>
                <w:sz w:val="28"/>
                <w:szCs w:val="28"/>
              </w:rPr>
              <w:t>о-</w:t>
            </w:r>
            <w:proofErr w:type="gramEnd"/>
            <w:r w:rsidRPr="006406FD">
              <w:rPr>
                <w:rFonts w:ascii="Times New Roman" w:hAnsi="Times New Roman" w:cs="Times New Roman"/>
                <w:bCs/>
                <w:spacing w:val="27"/>
                <w:sz w:val="28"/>
                <w:szCs w:val="28"/>
              </w:rPr>
              <w:t xml:space="preserve"> </w:t>
            </w:r>
            <w:r w:rsidRPr="006406FD">
              <w:rPr>
                <w:rFonts w:ascii="Times New Roman" w:hAnsi="Times New Roman" w:cs="Times New Roman"/>
                <w:bCs/>
                <w:spacing w:val="-1"/>
                <w:sz w:val="28"/>
                <w:szCs w:val="28"/>
              </w:rPr>
              <w:t>художественное</w:t>
            </w:r>
            <w:r w:rsidRPr="006406FD">
              <w:rPr>
                <w:rFonts w:ascii="Times New Roman" w:hAnsi="Times New Roman" w:cs="Times New Roman"/>
                <w:bCs/>
                <w:spacing w:val="23"/>
                <w:sz w:val="28"/>
                <w:szCs w:val="28"/>
              </w:rPr>
              <w:t xml:space="preserve"> </w:t>
            </w:r>
            <w:r w:rsidRPr="006406FD">
              <w:rPr>
                <w:rFonts w:ascii="Times New Roman" w:hAnsi="Times New Roman" w:cs="Times New Roman"/>
                <w:bCs/>
                <w:spacing w:val="-1"/>
                <w:sz w:val="28"/>
                <w:szCs w:val="28"/>
              </w:rPr>
              <w:t>решение</w:t>
            </w:r>
            <w:r w:rsidRPr="006406FD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6406FD">
              <w:rPr>
                <w:rFonts w:ascii="Times New Roman" w:hAnsi="Times New Roman" w:cs="Times New Roman"/>
                <w:bCs/>
                <w:spacing w:val="-1"/>
                <w:sz w:val="28"/>
                <w:szCs w:val="28"/>
              </w:rPr>
              <w:t>фасадов</w:t>
            </w:r>
          </w:p>
        </w:tc>
        <w:tc>
          <w:tcPr>
            <w:tcW w:w="4819" w:type="dxa"/>
            <w:shd w:val="clear" w:color="auto" w:fill="auto"/>
          </w:tcPr>
          <w:p w:rsidR="006406FD" w:rsidRDefault="006406FD" w:rsidP="006406FD">
            <w:pPr>
              <w:pStyle w:val="ad"/>
              <w:kinsoku w:val="0"/>
              <w:overflowPunct w:val="0"/>
              <w:spacing w:after="0"/>
              <w:ind w:firstLine="175"/>
              <w:jc w:val="both"/>
              <w:rPr>
                <w:bCs/>
                <w:spacing w:val="-1"/>
                <w:sz w:val="28"/>
                <w:szCs w:val="28"/>
              </w:rPr>
            </w:pPr>
            <w:r w:rsidRPr="006406FD">
              <w:rPr>
                <w:bCs/>
                <w:spacing w:val="-1"/>
                <w:sz w:val="28"/>
                <w:szCs w:val="28"/>
              </w:rPr>
              <w:t>Архитектурно-</w:t>
            </w:r>
            <w:proofErr w:type="gramStart"/>
            <w:r w:rsidRPr="006406FD">
              <w:rPr>
                <w:bCs/>
                <w:spacing w:val="-1"/>
                <w:sz w:val="28"/>
                <w:szCs w:val="28"/>
              </w:rPr>
              <w:t>художественное решение</w:t>
            </w:r>
            <w:proofErr w:type="gramEnd"/>
            <w:r w:rsidRPr="006406FD">
              <w:rPr>
                <w:bCs/>
                <w:spacing w:val="-1"/>
                <w:sz w:val="28"/>
                <w:szCs w:val="28"/>
              </w:rPr>
              <w:t xml:space="preserve"> фасадов:  </w:t>
            </w:r>
          </w:p>
          <w:p w:rsidR="006406FD" w:rsidRDefault="006406FD" w:rsidP="006406FD">
            <w:pPr>
              <w:pStyle w:val="ad"/>
              <w:kinsoku w:val="0"/>
              <w:overflowPunct w:val="0"/>
              <w:spacing w:after="0"/>
              <w:ind w:firstLine="175"/>
              <w:jc w:val="both"/>
              <w:rPr>
                <w:bCs/>
                <w:spacing w:val="-1"/>
                <w:sz w:val="28"/>
                <w:szCs w:val="28"/>
              </w:rPr>
            </w:pPr>
            <w:proofErr w:type="gramStart"/>
            <w:r w:rsidRPr="006406FD">
              <w:rPr>
                <w:bCs/>
                <w:spacing w:val="-1"/>
                <w:sz w:val="28"/>
                <w:szCs w:val="28"/>
              </w:rPr>
              <w:t>южный</w:t>
            </w:r>
            <w:proofErr w:type="gramEnd"/>
            <w:r w:rsidRPr="006406FD">
              <w:rPr>
                <w:bCs/>
                <w:spacing w:val="-1"/>
                <w:sz w:val="28"/>
                <w:szCs w:val="28"/>
              </w:rPr>
              <w:t xml:space="preserve"> и северный нефы храма на  южном и северном фасадах выделены треугольными </w:t>
            </w:r>
            <w:proofErr w:type="spellStart"/>
            <w:r w:rsidRPr="006406FD">
              <w:rPr>
                <w:bCs/>
                <w:spacing w:val="-1"/>
                <w:sz w:val="28"/>
                <w:szCs w:val="28"/>
              </w:rPr>
              <w:t>килевидного</w:t>
            </w:r>
            <w:proofErr w:type="spellEnd"/>
            <w:r w:rsidRPr="006406FD">
              <w:rPr>
                <w:bCs/>
                <w:spacing w:val="-1"/>
                <w:sz w:val="28"/>
                <w:szCs w:val="28"/>
              </w:rPr>
              <w:t xml:space="preserve"> очертания фронтонами и прорезаны тремя арочными полуциркульного завершения оконными проемами, декорированными </w:t>
            </w:r>
            <w:proofErr w:type="spellStart"/>
            <w:r w:rsidRPr="006406FD">
              <w:rPr>
                <w:bCs/>
                <w:spacing w:val="-1"/>
                <w:sz w:val="28"/>
                <w:szCs w:val="28"/>
              </w:rPr>
              <w:t>килевидными</w:t>
            </w:r>
            <w:proofErr w:type="spellEnd"/>
            <w:r w:rsidRPr="006406FD">
              <w:rPr>
                <w:bCs/>
                <w:spacing w:val="-1"/>
                <w:sz w:val="28"/>
                <w:szCs w:val="28"/>
              </w:rPr>
              <w:t xml:space="preserve"> арками, центральная – трехлопастная, возвышается над боковыми; </w:t>
            </w:r>
          </w:p>
          <w:p w:rsidR="006406FD" w:rsidRDefault="006406FD" w:rsidP="006406FD">
            <w:pPr>
              <w:pStyle w:val="ad"/>
              <w:kinsoku w:val="0"/>
              <w:overflowPunct w:val="0"/>
              <w:spacing w:after="0"/>
              <w:ind w:firstLine="175"/>
              <w:jc w:val="both"/>
              <w:rPr>
                <w:bCs/>
                <w:spacing w:val="-1"/>
                <w:sz w:val="28"/>
                <w:szCs w:val="28"/>
              </w:rPr>
            </w:pPr>
            <w:r w:rsidRPr="006406FD">
              <w:rPr>
                <w:bCs/>
                <w:spacing w:val="-1"/>
                <w:sz w:val="28"/>
                <w:szCs w:val="28"/>
              </w:rPr>
              <w:t>входной проем на западном фасаде и оконные проемы 1-го яруса оформлены</w:t>
            </w:r>
            <w:r>
              <w:rPr>
                <w:bCs/>
                <w:spacing w:val="-1"/>
                <w:sz w:val="28"/>
                <w:szCs w:val="28"/>
              </w:rPr>
              <w:t xml:space="preserve"> </w:t>
            </w:r>
            <w:r w:rsidRPr="006406FD">
              <w:rPr>
                <w:bCs/>
                <w:spacing w:val="-1"/>
                <w:sz w:val="28"/>
                <w:szCs w:val="28"/>
              </w:rPr>
              <w:t xml:space="preserve">наличниками, завершающимися трехлопастными </w:t>
            </w:r>
            <w:proofErr w:type="spellStart"/>
            <w:r w:rsidRPr="006406FD">
              <w:rPr>
                <w:bCs/>
                <w:spacing w:val="-1"/>
                <w:sz w:val="28"/>
                <w:szCs w:val="28"/>
              </w:rPr>
              <w:t>килевидного</w:t>
            </w:r>
            <w:proofErr w:type="spellEnd"/>
            <w:r w:rsidRPr="006406FD">
              <w:rPr>
                <w:bCs/>
                <w:spacing w:val="-1"/>
                <w:sz w:val="28"/>
                <w:szCs w:val="28"/>
              </w:rPr>
              <w:t xml:space="preserve"> очертания  арками; </w:t>
            </w:r>
          </w:p>
          <w:p w:rsidR="006406FD" w:rsidRDefault="006406FD" w:rsidP="006406FD">
            <w:pPr>
              <w:pStyle w:val="ad"/>
              <w:kinsoku w:val="0"/>
              <w:overflowPunct w:val="0"/>
              <w:spacing w:after="0"/>
              <w:ind w:firstLine="175"/>
              <w:jc w:val="both"/>
              <w:rPr>
                <w:bCs/>
                <w:spacing w:val="-1"/>
                <w:sz w:val="28"/>
                <w:szCs w:val="28"/>
              </w:rPr>
            </w:pPr>
            <w:r w:rsidRPr="006406FD">
              <w:rPr>
                <w:bCs/>
                <w:spacing w:val="-1"/>
                <w:sz w:val="28"/>
                <w:szCs w:val="28"/>
              </w:rPr>
              <w:t xml:space="preserve">углы основного объема, 1-го и 2-го ярусов колокольни закреплены пилястрами с филенками; </w:t>
            </w:r>
          </w:p>
          <w:p w:rsidR="006406FD" w:rsidRPr="006406FD" w:rsidRDefault="006406FD" w:rsidP="006406FD">
            <w:pPr>
              <w:pStyle w:val="ad"/>
              <w:kinsoku w:val="0"/>
              <w:overflowPunct w:val="0"/>
              <w:spacing w:after="0"/>
              <w:ind w:firstLine="175"/>
              <w:jc w:val="both"/>
              <w:rPr>
                <w:bCs/>
                <w:spacing w:val="-1"/>
                <w:sz w:val="28"/>
                <w:szCs w:val="28"/>
              </w:rPr>
            </w:pPr>
            <w:r w:rsidRPr="006406FD">
              <w:rPr>
                <w:bCs/>
                <w:spacing w:val="-1"/>
                <w:sz w:val="28"/>
                <w:szCs w:val="28"/>
              </w:rPr>
              <w:t>бар</w:t>
            </w:r>
            <w:r>
              <w:rPr>
                <w:bCs/>
                <w:spacing w:val="-1"/>
                <w:sz w:val="28"/>
                <w:szCs w:val="28"/>
              </w:rPr>
              <w:t xml:space="preserve">абан купола оформлен </w:t>
            </w:r>
            <w:proofErr w:type="spellStart"/>
            <w:r>
              <w:rPr>
                <w:bCs/>
                <w:spacing w:val="-1"/>
                <w:sz w:val="28"/>
                <w:szCs w:val="28"/>
              </w:rPr>
              <w:t>аркатурно</w:t>
            </w:r>
            <w:proofErr w:type="spellEnd"/>
            <w:r>
              <w:rPr>
                <w:bCs/>
                <w:spacing w:val="-1"/>
                <w:sz w:val="28"/>
                <w:szCs w:val="28"/>
              </w:rPr>
              <w:t>-</w:t>
            </w:r>
            <w:r w:rsidRPr="006406FD">
              <w:rPr>
                <w:bCs/>
                <w:spacing w:val="-1"/>
                <w:sz w:val="28"/>
                <w:szCs w:val="28"/>
              </w:rPr>
              <w:t xml:space="preserve">колончатым поясом и прорезан  круглыми проемами, перемежающимися круглыми нишами.  </w:t>
            </w:r>
          </w:p>
          <w:p w:rsidR="006406FD" w:rsidRPr="006406FD" w:rsidRDefault="006406FD" w:rsidP="006406FD">
            <w:pPr>
              <w:pStyle w:val="ad"/>
              <w:kinsoku w:val="0"/>
              <w:overflowPunct w:val="0"/>
              <w:spacing w:after="0"/>
              <w:ind w:firstLine="175"/>
              <w:jc w:val="both"/>
              <w:rPr>
                <w:bCs/>
                <w:spacing w:val="-1"/>
                <w:sz w:val="28"/>
                <w:szCs w:val="28"/>
              </w:rPr>
            </w:pPr>
            <w:r>
              <w:rPr>
                <w:bCs/>
                <w:spacing w:val="-1"/>
                <w:sz w:val="28"/>
                <w:szCs w:val="28"/>
              </w:rPr>
              <w:t>И</w:t>
            </w:r>
            <w:r w:rsidRPr="006406FD">
              <w:rPr>
                <w:bCs/>
                <w:spacing w:val="-1"/>
                <w:sz w:val="28"/>
                <w:szCs w:val="28"/>
              </w:rPr>
              <w:t>сторические дверные и оконные проемы  –  местоположение, габариты,  конфигурац</w:t>
            </w:r>
            <w:r w:rsidR="00940624">
              <w:rPr>
                <w:bCs/>
                <w:spacing w:val="-1"/>
                <w:sz w:val="28"/>
                <w:szCs w:val="28"/>
              </w:rPr>
              <w:t>ия (полуциркульного завершения).</w:t>
            </w:r>
          </w:p>
        </w:tc>
        <w:tc>
          <w:tcPr>
            <w:tcW w:w="6096" w:type="dxa"/>
            <w:shd w:val="clear" w:color="auto" w:fill="auto"/>
          </w:tcPr>
          <w:p w:rsidR="006406FD" w:rsidRPr="006406FD" w:rsidRDefault="006406FD" w:rsidP="006406F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406F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56A5D8C" wp14:editId="4C93813A">
                  <wp:extent cx="2265594" cy="3409950"/>
                  <wp:effectExtent l="0" t="0" r="1905" b="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5594" cy="3409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406FD" w:rsidRPr="006406FD" w:rsidRDefault="006406FD" w:rsidP="006406F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406FD" w:rsidRPr="006406FD" w:rsidRDefault="006406FD" w:rsidP="006406F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6406FD"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51D15ED8" wp14:editId="683056F6">
                  <wp:extent cx="2372091" cy="3171825"/>
                  <wp:effectExtent l="0" t="0" r="9525" b="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2091" cy="3171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406FD" w:rsidRPr="006406FD" w:rsidRDefault="006406FD" w:rsidP="006406F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6406FD" w:rsidRPr="006406FD" w:rsidRDefault="006406FD" w:rsidP="006406F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406FD"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1851B0C" wp14:editId="0A6B629F">
                  <wp:extent cx="3032322" cy="2428875"/>
                  <wp:effectExtent l="0" t="0" r="0" b="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2322" cy="2428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06FD" w:rsidRPr="006406FD" w:rsidTr="006406FD">
        <w:tc>
          <w:tcPr>
            <w:tcW w:w="14601" w:type="dxa"/>
            <w:gridSpan w:val="4"/>
            <w:shd w:val="clear" w:color="auto" w:fill="auto"/>
          </w:tcPr>
          <w:p w:rsidR="006406FD" w:rsidRPr="006406FD" w:rsidRDefault="006406FD" w:rsidP="00940624">
            <w:pPr>
              <w:pStyle w:val="ad"/>
              <w:kinsoku w:val="0"/>
              <w:overflowPunct w:val="0"/>
              <w:spacing w:after="0"/>
              <w:jc w:val="center"/>
              <w:rPr>
                <w:b/>
                <w:bCs/>
                <w:sz w:val="28"/>
                <w:szCs w:val="28"/>
              </w:rPr>
            </w:pPr>
            <w:r w:rsidRPr="006406FD">
              <w:rPr>
                <w:sz w:val="28"/>
                <w:szCs w:val="28"/>
              </w:rPr>
              <w:lastRenderedPageBreak/>
              <w:t xml:space="preserve">Дом </w:t>
            </w:r>
            <w:r w:rsidRPr="006406FD">
              <w:rPr>
                <w:spacing w:val="-1"/>
                <w:sz w:val="28"/>
                <w:szCs w:val="28"/>
              </w:rPr>
              <w:t>священника</w:t>
            </w:r>
          </w:p>
        </w:tc>
      </w:tr>
      <w:tr w:rsidR="006406FD" w:rsidRPr="006406FD" w:rsidTr="006406FD">
        <w:tc>
          <w:tcPr>
            <w:tcW w:w="851" w:type="dxa"/>
            <w:shd w:val="clear" w:color="auto" w:fill="auto"/>
          </w:tcPr>
          <w:p w:rsidR="006406FD" w:rsidRPr="006406FD" w:rsidRDefault="006406FD" w:rsidP="006406F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406FD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835" w:type="dxa"/>
            <w:shd w:val="clear" w:color="auto" w:fill="auto"/>
          </w:tcPr>
          <w:p w:rsidR="006406FD" w:rsidRPr="006406FD" w:rsidRDefault="006406FD" w:rsidP="006406F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pacing w:val="-1"/>
                <w:sz w:val="28"/>
                <w:szCs w:val="28"/>
              </w:rPr>
            </w:pPr>
            <w:r w:rsidRPr="006406FD">
              <w:rPr>
                <w:rFonts w:ascii="Times New Roman" w:hAnsi="Times New Roman" w:cs="Times New Roman"/>
                <w:bCs/>
                <w:spacing w:val="-1"/>
                <w:sz w:val="28"/>
                <w:szCs w:val="28"/>
              </w:rPr>
              <w:t>Объемн</w:t>
            </w:r>
            <w:proofErr w:type="gramStart"/>
            <w:r w:rsidRPr="006406FD">
              <w:rPr>
                <w:rFonts w:ascii="Times New Roman" w:hAnsi="Times New Roman" w:cs="Times New Roman"/>
                <w:bCs/>
                <w:spacing w:val="-1"/>
                <w:sz w:val="28"/>
                <w:szCs w:val="28"/>
              </w:rPr>
              <w:t>о-</w:t>
            </w:r>
            <w:proofErr w:type="gramEnd"/>
            <w:r w:rsidRPr="006406FD">
              <w:rPr>
                <w:rFonts w:ascii="Times New Roman" w:hAnsi="Times New Roman" w:cs="Times New Roman"/>
                <w:bCs/>
                <w:spacing w:val="27"/>
                <w:sz w:val="28"/>
                <w:szCs w:val="28"/>
              </w:rPr>
              <w:t xml:space="preserve"> </w:t>
            </w:r>
            <w:r w:rsidRPr="006406FD">
              <w:rPr>
                <w:rFonts w:ascii="Times New Roman" w:hAnsi="Times New Roman" w:cs="Times New Roman"/>
                <w:bCs/>
                <w:spacing w:val="-1"/>
                <w:sz w:val="28"/>
                <w:szCs w:val="28"/>
              </w:rPr>
              <w:t>пространственное</w:t>
            </w:r>
            <w:r w:rsidRPr="006406FD">
              <w:rPr>
                <w:rFonts w:ascii="Times New Roman" w:hAnsi="Times New Roman" w:cs="Times New Roman"/>
                <w:bCs/>
                <w:spacing w:val="23"/>
                <w:sz w:val="28"/>
                <w:szCs w:val="28"/>
              </w:rPr>
              <w:t xml:space="preserve"> </w:t>
            </w:r>
            <w:r w:rsidRPr="006406FD">
              <w:rPr>
                <w:rFonts w:ascii="Times New Roman" w:hAnsi="Times New Roman" w:cs="Times New Roman"/>
                <w:bCs/>
                <w:spacing w:val="-1"/>
                <w:sz w:val="28"/>
                <w:szCs w:val="28"/>
              </w:rPr>
              <w:t>решение</w:t>
            </w:r>
          </w:p>
        </w:tc>
        <w:tc>
          <w:tcPr>
            <w:tcW w:w="4819" w:type="dxa"/>
            <w:shd w:val="clear" w:color="auto" w:fill="auto"/>
          </w:tcPr>
          <w:p w:rsidR="006406FD" w:rsidRPr="006406FD" w:rsidRDefault="006406FD" w:rsidP="00940624">
            <w:pPr>
              <w:pStyle w:val="TableParagraph"/>
              <w:kinsoku w:val="0"/>
              <w:overflowPunct w:val="0"/>
              <w:ind w:firstLine="175"/>
              <w:jc w:val="both"/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</w:pPr>
            <w:r w:rsidRPr="006406FD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Месторасположение</w:t>
            </w:r>
            <w:r w:rsidRPr="006406FD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="00940624">
              <w:rPr>
                <w:rFonts w:ascii="Times New Roman" w:hAnsi="Times New Roman"/>
                <w:sz w:val="28"/>
                <w:szCs w:val="28"/>
                <w:lang w:val="ru-RU"/>
              </w:rPr>
              <w:t>–</w:t>
            </w:r>
            <w:r w:rsidRPr="006406FD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 xml:space="preserve"> северо-</w:t>
            </w:r>
            <w:r w:rsidRPr="006406FD">
              <w:rPr>
                <w:rFonts w:ascii="Times New Roman" w:hAnsi="Times New Roman"/>
                <w:spacing w:val="41"/>
                <w:sz w:val="28"/>
                <w:szCs w:val="28"/>
                <w:lang w:val="ru-RU"/>
              </w:rPr>
              <w:t xml:space="preserve"> </w:t>
            </w:r>
            <w:r w:rsidRPr="006406FD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восточная</w:t>
            </w:r>
            <w:r w:rsidRPr="006406FD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Pr="006406FD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часть деревни</w:t>
            </w:r>
            <w:r w:rsidRPr="006406FD">
              <w:rPr>
                <w:rFonts w:ascii="Times New Roman" w:hAnsi="Times New Roman"/>
                <w:spacing w:val="35"/>
                <w:sz w:val="28"/>
                <w:szCs w:val="28"/>
                <w:lang w:val="ru-RU"/>
              </w:rPr>
              <w:t xml:space="preserve"> </w:t>
            </w:r>
            <w:proofErr w:type="spellStart"/>
            <w:r w:rsidRPr="006406FD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Хотнежа</w:t>
            </w:r>
            <w:proofErr w:type="spellEnd"/>
            <w:r w:rsidRPr="006406FD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,</w:t>
            </w:r>
            <w:r w:rsidRPr="006406FD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в </w:t>
            </w:r>
            <w:r w:rsidRPr="006406FD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северо-западной</w:t>
            </w:r>
            <w:r w:rsidRPr="006406FD">
              <w:rPr>
                <w:rFonts w:ascii="Times New Roman" w:hAnsi="Times New Roman"/>
                <w:spacing w:val="39"/>
                <w:sz w:val="28"/>
                <w:szCs w:val="28"/>
                <w:lang w:val="ru-RU"/>
              </w:rPr>
              <w:t xml:space="preserve"> </w:t>
            </w:r>
            <w:r w:rsidRPr="006406FD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части</w:t>
            </w:r>
            <w:r w:rsidRPr="006406FD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от</w:t>
            </w:r>
            <w:r w:rsidRPr="006406FD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 xml:space="preserve"> церкви;</w:t>
            </w:r>
          </w:p>
          <w:p w:rsidR="006406FD" w:rsidRPr="006406FD" w:rsidRDefault="00940624" w:rsidP="00940624">
            <w:pPr>
              <w:pStyle w:val="ad"/>
              <w:kinsoku w:val="0"/>
              <w:overflowPunct w:val="0"/>
              <w:spacing w:after="0"/>
              <w:ind w:firstLine="175"/>
              <w:jc w:val="both"/>
              <w:rPr>
                <w:spacing w:val="-1"/>
                <w:sz w:val="28"/>
                <w:szCs w:val="28"/>
              </w:rPr>
            </w:pPr>
            <w:r>
              <w:rPr>
                <w:spacing w:val="-1"/>
                <w:sz w:val="28"/>
                <w:szCs w:val="28"/>
              </w:rPr>
              <w:t>И</w:t>
            </w:r>
            <w:r w:rsidR="006406FD" w:rsidRPr="006406FD">
              <w:rPr>
                <w:spacing w:val="-1"/>
                <w:sz w:val="28"/>
                <w:szCs w:val="28"/>
              </w:rPr>
              <w:t>сторические</w:t>
            </w:r>
            <w:r w:rsidR="006406FD" w:rsidRPr="006406FD">
              <w:rPr>
                <w:sz w:val="28"/>
                <w:szCs w:val="28"/>
              </w:rPr>
              <w:t xml:space="preserve"> </w:t>
            </w:r>
            <w:r w:rsidR="006406FD" w:rsidRPr="006406FD">
              <w:rPr>
                <w:spacing w:val="-1"/>
                <w:sz w:val="28"/>
                <w:szCs w:val="28"/>
              </w:rPr>
              <w:t xml:space="preserve">габариты </w:t>
            </w:r>
            <w:r w:rsidR="006406FD" w:rsidRPr="006406FD">
              <w:rPr>
                <w:sz w:val="28"/>
                <w:szCs w:val="28"/>
              </w:rPr>
              <w:t>и</w:t>
            </w:r>
            <w:r w:rsidR="006406FD" w:rsidRPr="006406FD">
              <w:rPr>
                <w:spacing w:val="33"/>
                <w:sz w:val="28"/>
                <w:szCs w:val="28"/>
              </w:rPr>
              <w:t xml:space="preserve"> </w:t>
            </w:r>
            <w:r w:rsidR="006406FD" w:rsidRPr="006406FD">
              <w:rPr>
                <w:spacing w:val="-1"/>
                <w:sz w:val="28"/>
                <w:szCs w:val="28"/>
              </w:rPr>
              <w:t>конфигурация</w:t>
            </w:r>
            <w:r w:rsidR="006406FD" w:rsidRPr="006406FD">
              <w:rPr>
                <w:sz w:val="28"/>
                <w:szCs w:val="28"/>
              </w:rPr>
              <w:t xml:space="preserve">  здания –</w:t>
            </w:r>
            <w:r w:rsidR="006406FD" w:rsidRPr="006406FD">
              <w:rPr>
                <w:spacing w:val="22"/>
                <w:sz w:val="28"/>
                <w:szCs w:val="28"/>
              </w:rPr>
              <w:t xml:space="preserve"> </w:t>
            </w:r>
            <w:proofErr w:type="gramStart"/>
            <w:r w:rsidR="006406FD" w:rsidRPr="006406FD">
              <w:rPr>
                <w:spacing w:val="-1"/>
                <w:sz w:val="28"/>
                <w:szCs w:val="28"/>
              </w:rPr>
              <w:t>квадратное</w:t>
            </w:r>
            <w:proofErr w:type="gramEnd"/>
            <w:r w:rsidR="006406FD" w:rsidRPr="006406FD">
              <w:rPr>
                <w:sz w:val="28"/>
                <w:szCs w:val="28"/>
              </w:rPr>
              <w:t xml:space="preserve"> в</w:t>
            </w:r>
            <w:r w:rsidR="006406FD" w:rsidRPr="006406FD">
              <w:rPr>
                <w:spacing w:val="-1"/>
                <w:sz w:val="28"/>
                <w:szCs w:val="28"/>
              </w:rPr>
              <w:t xml:space="preserve"> </w:t>
            </w:r>
            <w:r w:rsidR="006406FD" w:rsidRPr="006406FD">
              <w:rPr>
                <w:sz w:val="28"/>
                <w:szCs w:val="28"/>
              </w:rPr>
              <w:t>плане</w:t>
            </w:r>
          </w:p>
        </w:tc>
        <w:tc>
          <w:tcPr>
            <w:tcW w:w="6096" w:type="dxa"/>
            <w:shd w:val="clear" w:color="auto" w:fill="auto"/>
          </w:tcPr>
          <w:p w:rsidR="006406FD" w:rsidRPr="006406FD" w:rsidRDefault="006406FD" w:rsidP="006406F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406F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4B31745" wp14:editId="7590A408">
                  <wp:extent cx="3227452" cy="2457450"/>
                  <wp:effectExtent l="0" t="0" r="0" b="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8165" cy="24579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406FD" w:rsidRPr="006406FD" w:rsidRDefault="006406FD" w:rsidP="006406F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406FD" w:rsidRPr="006406FD" w:rsidRDefault="006406FD" w:rsidP="006406F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406FD"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8F1AB4F" wp14:editId="7A45DED2">
                  <wp:extent cx="3306907" cy="2533650"/>
                  <wp:effectExtent l="0" t="0" r="8255" b="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6907" cy="2533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06FD" w:rsidRPr="006406FD" w:rsidTr="006406FD">
        <w:tc>
          <w:tcPr>
            <w:tcW w:w="851" w:type="dxa"/>
            <w:shd w:val="clear" w:color="auto" w:fill="auto"/>
          </w:tcPr>
          <w:p w:rsidR="006406FD" w:rsidRPr="006406FD" w:rsidRDefault="006406FD" w:rsidP="006406F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406FD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</w:t>
            </w:r>
          </w:p>
        </w:tc>
        <w:tc>
          <w:tcPr>
            <w:tcW w:w="2835" w:type="dxa"/>
            <w:shd w:val="clear" w:color="auto" w:fill="auto"/>
          </w:tcPr>
          <w:p w:rsidR="006406FD" w:rsidRPr="006406FD" w:rsidRDefault="006406FD" w:rsidP="006406F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pacing w:val="-1"/>
                <w:sz w:val="28"/>
                <w:szCs w:val="28"/>
              </w:rPr>
            </w:pPr>
            <w:r w:rsidRPr="006406FD">
              <w:rPr>
                <w:rFonts w:ascii="Times New Roman" w:hAnsi="Times New Roman" w:cs="Times New Roman"/>
                <w:bCs/>
                <w:spacing w:val="-1"/>
                <w:sz w:val="28"/>
                <w:szCs w:val="28"/>
              </w:rPr>
              <w:t>Конструктивная</w:t>
            </w:r>
            <w:r w:rsidRPr="006406FD">
              <w:rPr>
                <w:rFonts w:ascii="Times New Roman" w:hAnsi="Times New Roman" w:cs="Times New Roman"/>
                <w:bCs/>
                <w:spacing w:val="29"/>
                <w:sz w:val="28"/>
                <w:szCs w:val="28"/>
              </w:rPr>
              <w:t xml:space="preserve"> </w:t>
            </w:r>
            <w:r w:rsidRPr="006406FD">
              <w:rPr>
                <w:rFonts w:ascii="Times New Roman" w:hAnsi="Times New Roman" w:cs="Times New Roman"/>
                <w:bCs/>
                <w:sz w:val="28"/>
                <w:szCs w:val="28"/>
              </w:rPr>
              <w:t>система</w:t>
            </w:r>
          </w:p>
        </w:tc>
        <w:tc>
          <w:tcPr>
            <w:tcW w:w="4819" w:type="dxa"/>
            <w:shd w:val="clear" w:color="auto" w:fill="auto"/>
          </w:tcPr>
          <w:p w:rsidR="00940624" w:rsidRDefault="006406FD" w:rsidP="00940624">
            <w:pPr>
              <w:pStyle w:val="TableParagraph"/>
              <w:kinsoku w:val="0"/>
              <w:overflowPunct w:val="0"/>
              <w:ind w:firstLine="175"/>
              <w:jc w:val="both"/>
              <w:rPr>
                <w:rFonts w:ascii="Times New Roman" w:hAnsi="Times New Roman"/>
                <w:spacing w:val="27"/>
                <w:sz w:val="28"/>
                <w:szCs w:val="28"/>
                <w:lang w:val="ru-RU"/>
              </w:rPr>
            </w:pPr>
            <w:r w:rsidRPr="006406FD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Габариты,</w:t>
            </w:r>
            <w:r w:rsidRPr="006406FD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Pr="006406FD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конфигурация,</w:t>
            </w:r>
            <w:r w:rsidRPr="006406FD">
              <w:rPr>
                <w:rFonts w:ascii="Times New Roman" w:hAnsi="Times New Roman"/>
                <w:spacing w:val="37"/>
                <w:sz w:val="28"/>
                <w:szCs w:val="28"/>
                <w:lang w:val="ru-RU"/>
              </w:rPr>
              <w:t xml:space="preserve"> </w:t>
            </w:r>
            <w:r w:rsidRPr="006406FD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высотные</w:t>
            </w:r>
            <w:r w:rsidRPr="006406FD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Pr="006406FD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отметки</w:t>
            </w:r>
            <w:r w:rsidRPr="006406FD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 </w:t>
            </w:r>
            <w:r w:rsidRPr="006406FD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крыши;</w:t>
            </w:r>
            <w:r w:rsidRPr="006406FD">
              <w:rPr>
                <w:rFonts w:ascii="Times New Roman" w:hAnsi="Times New Roman"/>
                <w:spacing w:val="27"/>
                <w:sz w:val="28"/>
                <w:szCs w:val="28"/>
                <w:lang w:val="ru-RU"/>
              </w:rPr>
              <w:t xml:space="preserve"> </w:t>
            </w:r>
          </w:p>
          <w:p w:rsidR="00940624" w:rsidRDefault="00940624" w:rsidP="00940624">
            <w:pPr>
              <w:pStyle w:val="TableParagraph"/>
              <w:kinsoku w:val="0"/>
              <w:overflowPunct w:val="0"/>
              <w:ind w:firstLine="175"/>
              <w:jc w:val="both"/>
              <w:rPr>
                <w:rFonts w:ascii="Times New Roman" w:hAnsi="Times New Roman"/>
                <w:spacing w:val="25"/>
                <w:sz w:val="28"/>
                <w:szCs w:val="28"/>
                <w:lang w:val="ru-RU"/>
              </w:rPr>
            </w:pPr>
            <w:r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О</w:t>
            </w:r>
            <w:r w:rsidR="006406FD" w:rsidRPr="006406FD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тметки</w:t>
            </w:r>
            <w:r w:rsidR="006406FD" w:rsidRPr="006406FD">
              <w:rPr>
                <w:rFonts w:ascii="Times New Roman" w:hAnsi="Times New Roman"/>
                <w:spacing w:val="40"/>
                <w:sz w:val="28"/>
                <w:szCs w:val="28"/>
                <w:lang w:val="ru-RU"/>
              </w:rPr>
              <w:t xml:space="preserve"> </w:t>
            </w:r>
            <w:r w:rsidR="006406FD" w:rsidRPr="006406FD">
              <w:rPr>
                <w:rFonts w:ascii="Times New Roman" w:hAnsi="Times New Roman"/>
                <w:sz w:val="28"/>
                <w:szCs w:val="28"/>
                <w:lang w:val="ru-RU"/>
              </w:rPr>
              <w:t>чердачного</w:t>
            </w:r>
            <w:r w:rsidR="006406FD" w:rsidRPr="006406FD">
              <w:rPr>
                <w:rFonts w:ascii="Times New Roman" w:hAnsi="Times New Roman"/>
                <w:spacing w:val="40"/>
                <w:sz w:val="28"/>
                <w:szCs w:val="28"/>
                <w:lang w:val="ru-RU"/>
              </w:rPr>
              <w:t xml:space="preserve"> </w:t>
            </w:r>
            <w:r w:rsidR="006406FD" w:rsidRPr="006406FD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перекрытия;</w:t>
            </w:r>
            <w:r w:rsidR="006406FD" w:rsidRPr="006406FD">
              <w:rPr>
                <w:rFonts w:ascii="Times New Roman" w:hAnsi="Times New Roman"/>
                <w:spacing w:val="25"/>
                <w:sz w:val="28"/>
                <w:szCs w:val="28"/>
                <w:lang w:val="ru-RU"/>
              </w:rPr>
              <w:t xml:space="preserve"> </w:t>
            </w:r>
          </w:p>
          <w:p w:rsidR="00940624" w:rsidRDefault="00940624" w:rsidP="00940624">
            <w:pPr>
              <w:pStyle w:val="TableParagraph"/>
              <w:kinsoku w:val="0"/>
              <w:overflowPunct w:val="0"/>
              <w:ind w:firstLine="175"/>
              <w:jc w:val="both"/>
              <w:rPr>
                <w:rFonts w:ascii="Times New Roman" w:hAnsi="Times New Roman"/>
                <w:spacing w:val="39"/>
                <w:sz w:val="28"/>
                <w:szCs w:val="28"/>
                <w:lang w:val="ru-RU"/>
              </w:rPr>
            </w:pPr>
            <w:r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М</w:t>
            </w:r>
            <w:r w:rsidR="006406FD" w:rsidRPr="006406FD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атериал</w:t>
            </w:r>
            <w:r w:rsidR="006406FD" w:rsidRPr="006406FD">
              <w:rPr>
                <w:rFonts w:ascii="Times New Roman" w:hAnsi="Times New Roman"/>
                <w:spacing w:val="9"/>
                <w:sz w:val="28"/>
                <w:szCs w:val="28"/>
                <w:lang w:val="ru-RU"/>
              </w:rPr>
              <w:t xml:space="preserve"> </w:t>
            </w:r>
            <w:r w:rsidR="006406FD" w:rsidRPr="006406FD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стен</w:t>
            </w:r>
            <w:r w:rsidR="006406FD" w:rsidRPr="006406FD">
              <w:rPr>
                <w:rFonts w:ascii="Times New Roman" w:hAnsi="Times New Roman"/>
                <w:spacing w:val="11"/>
                <w:sz w:val="28"/>
                <w:szCs w:val="28"/>
                <w:lang w:val="ru-RU"/>
              </w:rPr>
              <w:t xml:space="preserve"> </w:t>
            </w:r>
            <w:r w:rsidR="006406FD" w:rsidRPr="006406FD">
              <w:rPr>
                <w:rFonts w:ascii="Times New Roman" w:hAnsi="Times New Roman"/>
                <w:sz w:val="28"/>
                <w:szCs w:val="28"/>
                <w:lang w:val="ru-RU"/>
              </w:rPr>
              <w:t>–</w:t>
            </w:r>
            <w:r w:rsidR="006406FD" w:rsidRPr="006406FD">
              <w:rPr>
                <w:rFonts w:ascii="Times New Roman" w:hAnsi="Times New Roman"/>
                <w:spacing w:val="10"/>
                <w:sz w:val="28"/>
                <w:szCs w:val="28"/>
                <w:lang w:val="ru-RU"/>
              </w:rPr>
              <w:t xml:space="preserve"> </w:t>
            </w:r>
            <w:r w:rsidR="006406FD" w:rsidRPr="006406FD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красный</w:t>
            </w:r>
            <w:r w:rsidR="006406FD" w:rsidRPr="006406FD">
              <w:rPr>
                <w:rFonts w:ascii="Times New Roman" w:hAnsi="Times New Roman"/>
                <w:spacing w:val="10"/>
                <w:sz w:val="28"/>
                <w:szCs w:val="28"/>
                <w:lang w:val="ru-RU"/>
              </w:rPr>
              <w:t xml:space="preserve"> </w:t>
            </w:r>
            <w:r w:rsidR="006406FD" w:rsidRPr="006406FD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кирпич;</w:t>
            </w:r>
            <w:r w:rsidR="006406FD" w:rsidRPr="006406FD">
              <w:rPr>
                <w:rFonts w:ascii="Times New Roman" w:hAnsi="Times New Roman"/>
                <w:spacing w:val="39"/>
                <w:sz w:val="28"/>
                <w:szCs w:val="28"/>
                <w:lang w:val="ru-RU"/>
              </w:rPr>
              <w:t xml:space="preserve"> </w:t>
            </w:r>
          </w:p>
          <w:p w:rsidR="006406FD" w:rsidRPr="006406FD" w:rsidRDefault="00940624" w:rsidP="00940624">
            <w:pPr>
              <w:pStyle w:val="TableParagraph"/>
              <w:kinsoku w:val="0"/>
              <w:overflowPunct w:val="0"/>
              <w:ind w:firstLine="175"/>
              <w:jc w:val="both"/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</w:pPr>
            <w:r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 xml:space="preserve">Цоколь – </w:t>
            </w:r>
            <w:r w:rsidR="006406FD" w:rsidRPr="006406FD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известняковая</w:t>
            </w:r>
            <w:r w:rsidR="006406FD" w:rsidRPr="006406FD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плита.</w:t>
            </w:r>
          </w:p>
        </w:tc>
        <w:tc>
          <w:tcPr>
            <w:tcW w:w="6096" w:type="dxa"/>
            <w:shd w:val="clear" w:color="auto" w:fill="auto"/>
          </w:tcPr>
          <w:p w:rsidR="006406FD" w:rsidRPr="006406FD" w:rsidRDefault="006406FD" w:rsidP="006406FD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6406F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582186C" wp14:editId="4AEFC412">
                  <wp:extent cx="3261591" cy="2152650"/>
                  <wp:effectExtent l="0" t="0" r="0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534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5820" cy="2155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406FD" w:rsidRPr="006406FD" w:rsidRDefault="006406FD" w:rsidP="006406FD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</w:p>
          <w:p w:rsidR="006406FD" w:rsidRPr="006406FD" w:rsidRDefault="006406FD" w:rsidP="006406F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406F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B41C266" wp14:editId="54CBB76B">
                  <wp:extent cx="3242959" cy="2419350"/>
                  <wp:effectExtent l="0" t="0" r="0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683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2959" cy="2419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06FD" w:rsidRPr="006406FD" w:rsidTr="006406FD">
        <w:tc>
          <w:tcPr>
            <w:tcW w:w="851" w:type="dxa"/>
            <w:shd w:val="clear" w:color="auto" w:fill="auto"/>
          </w:tcPr>
          <w:p w:rsidR="006406FD" w:rsidRPr="006406FD" w:rsidRDefault="006406FD" w:rsidP="006406F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406FD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3</w:t>
            </w:r>
          </w:p>
          <w:p w:rsidR="006406FD" w:rsidRPr="006406FD" w:rsidRDefault="006406FD" w:rsidP="006406F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</w:tcPr>
          <w:p w:rsidR="006406FD" w:rsidRPr="006406FD" w:rsidRDefault="006406FD" w:rsidP="006406F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pacing w:val="-1"/>
                <w:sz w:val="28"/>
                <w:szCs w:val="28"/>
              </w:rPr>
            </w:pPr>
            <w:r w:rsidRPr="006406FD">
              <w:rPr>
                <w:rFonts w:ascii="Times New Roman" w:hAnsi="Times New Roman" w:cs="Times New Roman"/>
                <w:bCs/>
                <w:spacing w:val="-1"/>
                <w:sz w:val="28"/>
                <w:szCs w:val="28"/>
              </w:rPr>
              <w:t>Объемн</w:t>
            </w:r>
            <w:proofErr w:type="gramStart"/>
            <w:r w:rsidRPr="006406FD">
              <w:rPr>
                <w:rFonts w:ascii="Times New Roman" w:hAnsi="Times New Roman" w:cs="Times New Roman"/>
                <w:bCs/>
                <w:spacing w:val="-1"/>
                <w:sz w:val="28"/>
                <w:szCs w:val="28"/>
              </w:rPr>
              <w:t>о-</w:t>
            </w:r>
            <w:proofErr w:type="gramEnd"/>
            <w:r w:rsidRPr="006406FD">
              <w:rPr>
                <w:rFonts w:ascii="Times New Roman" w:hAnsi="Times New Roman" w:cs="Times New Roman"/>
                <w:bCs/>
                <w:spacing w:val="26"/>
                <w:sz w:val="28"/>
                <w:szCs w:val="28"/>
              </w:rPr>
              <w:t xml:space="preserve"> </w:t>
            </w:r>
            <w:r w:rsidRPr="006406FD">
              <w:rPr>
                <w:rFonts w:ascii="Times New Roman" w:hAnsi="Times New Roman" w:cs="Times New Roman"/>
                <w:bCs/>
                <w:spacing w:val="-1"/>
                <w:sz w:val="28"/>
                <w:szCs w:val="28"/>
              </w:rPr>
              <w:t>планировочное</w:t>
            </w:r>
            <w:r w:rsidRPr="006406FD">
              <w:rPr>
                <w:rFonts w:ascii="Times New Roman" w:hAnsi="Times New Roman" w:cs="Times New Roman"/>
                <w:bCs/>
                <w:spacing w:val="28"/>
                <w:sz w:val="28"/>
                <w:szCs w:val="28"/>
              </w:rPr>
              <w:t xml:space="preserve"> </w:t>
            </w:r>
            <w:r w:rsidRPr="006406FD">
              <w:rPr>
                <w:rFonts w:ascii="Times New Roman" w:hAnsi="Times New Roman" w:cs="Times New Roman"/>
                <w:bCs/>
                <w:spacing w:val="-1"/>
                <w:sz w:val="28"/>
                <w:szCs w:val="28"/>
              </w:rPr>
              <w:t>решение</w:t>
            </w:r>
          </w:p>
        </w:tc>
        <w:tc>
          <w:tcPr>
            <w:tcW w:w="4819" w:type="dxa"/>
            <w:shd w:val="clear" w:color="auto" w:fill="auto"/>
          </w:tcPr>
          <w:p w:rsidR="006406FD" w:rsidRPr="006406FD" w:rsidRDefault="006406FD" w:rsidP="00940624">
            <w:pPr>
              <w:pStyle w:val="TableParagraph"/>
              <w:kinsoku w:val="0"/>
              <w:overflowPunct w:val="0"/>
              <w:ind w:firstLine="175"/>
              <w:jc w:val="both"/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</w:pPr>
            <w:r w:rsidRPr="006406FD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Историческое</w:t>
            </w:r>
            <w:r w:rsidRPr="006406FD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="00940624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объёмно-</w:t>
            </w:r>
            <w:r w:rsidRPr="006406FD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планировочное</w:t>
            </w:r>
            <w:r w:rsidRPr="006406FD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Pr="006406FD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решение</w:t>
            </w:r>
            <w:r w:rsidRPr="006406FD">
              <w:rPr>
                <w:rFonts w:ascii="Times New Roman" w:hAnsi="Times New Roman"/>
                <w:spacing w:val="36"/>
                <w:sz w:val="28"/>
                <w:szCs w:val="28"/>
                <w:lang w:val="ru-RU"/>
              </w:rPr>
              <w:t xml:space="preserve"> </w:t>
            </w:r>
            <w:r w:rsidRPr="006406FD">
              <w:rPr>
                <w:rFonts w:ascii="Times New Roman" w:hAnsi="Times New Roman"/>
                <w:sz w:val="28"/>
                <w:szCs w:val="28"/>
                <w:lang w:val="ru-RU"/>
              </w:rPr>
              <w:t>в</w:t>
            </w:r>
            <w:r w:rsidRPr="006406FD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 xml:space="preserve"> габаритах</w:t>
            </w:r>
            <w:r w:rsidRPr="006406FD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Pr="006406FD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стен</w:t>
            </w:r>
            <w:r w:rsidR="00940624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.</w:t>
            </w:r>
          </w:p>
        </w:tc>
        <w:tc>
          <w:tcPr>
            <w:tcW w:w="6096" w:type="dxa"/>
            <w:shd w:val="clear" w:color="auto" w:fill="auto"/>
          </w:tcPr>
          <w:p w:rsidR="006406FD" w:rsidRPr="006406FD" w:rsidRDefault="006406FD" w:rsidP="006406F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406F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6486129" wp14:editId="41C41AD7">
                  <wp:extent cx="2697764" cy="2171700"/>
                  <wp:effectExtent l="0" t="0" r="762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7764" cy="2171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06FD" w:rsidRPr="006406FD" w:rsidTr="006406FD">
        <w:tc>
          <w:tcPr>
            <w:tcW w:w="851" w:type="dxa"/>
            <w:shd w:val="clear" w:color="auto" w:fill="auto"/>
          </w:tcPr>
          <w:p w:rsidR="006406FD" w:rsidRPr="006406FD" w:rsidRDefault="006406FD" w:rsidP="006406F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406FD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2835" w:type="dxa"/>
            <w:shd w:val="clear" w:color="auto" w:fill="auto"/>
          </w:tcPr>
          <w:p w:rsidR="006406FD" w:rsidRPr="006406FD" w:rsidRDefault="006406FD" w:rsidP="006406F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pacing w:val="-1"/>
                <w:sz w:val="28"/>
                <w:szCs w:val="28"/>
              </w:rPr>
            </w:pPr>
            <w:r w:rsidRPr="006406FD">
              <w:rPr>
                <w:rFonts w:ascii="Times New Roman" w:hAnsi="Times New Roman" w:cs="Times New Roman"/>
                <w:bCs/>
                <w:spacing w:val="-1"/>
                <w:sz w:val="28"/>
                <w:szCs w:val="28"/>
              </w:rPr>
              <w:t>Архитектурн</w:t>
            </w:r>
            <w:proofErr w:type="gramStart"/>
            <w:r w:rsidRPr="006406FD">
              <w:rPr>
                <w:rFonts w:ascii="Times New Roman" w:hAnsi="Times New Roman" w:cs="Times New Roman"/>
                <w:bCs/>
                <w:spacing w:val="-1"/>
                <w:sz w:val="28"/>
                <w:szCs w:val="28"/>
              </w:rPr>
              <w:t>о-</w:t>
            </w:r>
            <w:proofErr w:type="gramEnd"/>
            <w:r w:rsidRPr="006406FD">
              <w:rPr>
                <w:rFonts w:ascii="Times New Roman" w:hAnsi="Times New Roman" w:cs="Times New Roman"/>
                <w:bCs/>
                <w:spacing w:val="27"/>
                <w:sz w:val="28"/>
                <w:szCs w:val="28"/>
              </w:rPr>
              <w:t xml:space="preserve"> </w:t>
            </w:r>
            <w:r w:rsidRPr="006406FD">
              <w:rPr>
                <w:rFonts w:ascii="Times New Roman" w:hAnsi="Times New Roman" w:cs="Times New Roman"/>
                <w:bCs/>
                <w:spacing w:val="-1"/>
                <w:sz w:val="28"/>
                <w:szCs w:val="28"/>
              </w:rPr>
              <w:t>художественное</w:t>
            </w:r>
            <w:r w:rsidRPr="006406FD">
              <w:rPr>
                <w:rFonts w:ascii="Times New Roman" w:hAnsi="Times New Roman" w:cs="Times New Roman"/>
                <w:bCs/>
                <w:spacing w:val="23"/>
                <w:sz w:val="28"/>
                <w:szCs w:val="28"/>
              </w:rPr>
              <w:t xml:space="preserve"> </w:t>
            </w:r>
            <w:r w:rsidRPr="006406FD">
              <w:rPr>
                <w:rFonts w:ascii="Times New Roman" w:hAnsi="Times New Roman" w:cs="Times New Roman"/>
                <w:bCs/>
                <w:spacing w:val="-1"/>
                <w:sz w:val="28"/>
                <w:szCs w:val="28"/>
              </w:rPr>
              <w:t>решение</w:t>
            </w:r>
            <w:r w:rsidRPr="006406FD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6406FD">
              <w:rPr>
                <w:rFonts w:ascii="Times New Roman" w:hAnsi="Times New Roman" w:cs="Times New Roman"/>
                <w:bCs/>
                <w:spacing w:val="-1"/>
                <w:sz w:val="28"/>
                <w:szCs w:val="28"/>
              </w:rPr>
              <w:t>фасадов</w:t>
            </w:r>
          </w:p>
        </w:tc>
        <w:tc>
          <w:tcPr>
            <w:tcW w:w="4819" w:type="dxa"/>
            <w:shd w:val="clear" w:color="auto" w:fill="auto"/>
          </w:tcPr>
          <w:p w:rsidR="006406FD" w:rsidRPr="006406FD" w:rsidRDefault="00940624" w:rsidP="00940624">
            <w:pPr>
              <w:pStyle w:val="TableParagraph"/>
              <w:kinsoku w:val="0"/>
              <w:overflowPunct w:val="0"/>
              <w:ind w:firstLine="175"/>
              <w:jc w:val="both"/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</w:pPr>
            <w:r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И</w:t>
            </w:r>
            <w:r w:rsidR="006406FD" w:rsidRPr="006406FD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сторические</w:t>
            </w:r>
            <w:r w:rsidR="006406FD" w:rsidRPr="006406FD">
              <w:rPr>
                <w:rFonts w:ascii="Times New Roman" w:hAnsi="Times New Roman"/>
                <w:spacing w:val="60"/>
                <w:sz w:val="28"/>
                <w:szCs w:val="28"/>
                <w:lang w:val="ru-RU"/>
              </w:rPr>
              <w:t xml:space="preserve"> </w:t>
            </w:r>
            <w:r w:rsidR="006406FD" w:rsidRPr="006406FD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оконные</w:t>
            </w:r>
            <w:r w:rsidR="006406FD" w:rsidRPr="006406FD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проемы</w:t>
            </w:r>
            <w:r w:rsidR="006406FD" w:rsidRPr="006406FD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 xml:space="preserve"> </w:t>
            </w:r>
            <w:r w:rsidR="006406FD" w:rsidRPr="006406FD">
              <w:rPr>
                <w:rFonts w:ascii="Times New Roman" w:hAnsi="Times New Roman"/>
                <w:sz w:val="28"/>
                <w:szCs w:val="28"/>
                <w:lang w:val="ru-RU"/>
              </w:rPr>
              <w:t>–</w:t>
            </w:r>
            <w:r w:rsidR="006406FD" w:rsidRPr="006406FD">
              <w:rPr>
                <w:rFonts w:ascii="Times New Roman" w:hAnsi="Times New Roman"/>
                <w:spacing w:val="29"/>
                <w:sz w:val="28"/>
                <w:szCs w:val="28"/>
                <w:lang w:val="ru-RU"/>
              </w:rPr>
              <w:t xml:space="preserve"> </w:t>
            </w:r>
            <w:r w:rsidR="006406FD" w:rsidRPr="006406FD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местоположение,</w:t>
            </w:r>
            <w:r w:rsidR="006406FD" w:rsidRPr="006406FD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="006406FD" w:rsidRPr="006406FD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габариты,</w:t>
            </w:r>
            <w:r w:rsidR="006406FD" w:rsidRPr="006406FD">
              <w:rPr>
                <w:rFonts w:ascii="Times New Roman" w:hAnsi="Times New Roman"/>
                <w:spacing w:val="39"/>
                <w:sz w:val="28"/>
                <w:szCs w:val="28"/>
                <w:lang w:val="ru-RU"/>
              </w:rPr>
              <w:t xml:space="preserve"> </w:t>
            </w:r>
            <w:r w:rsidR="006406FD" w:rsidRPr="006406FD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конфигурация</w:t>
            </w:r>
            <w:r w:rsidR="006406FD" w:rsidRPr="006406FD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="006406FD" w:rsidRPr="006406FD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(лучкового</w:t>
            </w:r>
            <w:r w:rsidR="006406FD" w:rsidRPr="006406FD">
              <w:rPr>
                <w:rFonts w:ascii="Times New Roman" w:hAnsi="Times New Roman"/>
                <w:spacing w:val="39"/>
                <w:sz w:val="28"/>
                <w:szCs w:val="28"/>
                <w:lang w:val="ru-RU"/>
              </w:rPr>
              <w:t xml:space="preserve"> </w:t>
            </w:r>
            <w:r w:rsidR="006406FD" w:rsidRPr="006406FD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завершения);</w:t>
            </w:r>
          </w:p>
          <w:p w:rsidR="00940624" w:rsidRDefault="00940624" w:rsidP="00940624">
            <w:pPr>
              <w:pStyle w:val="TableParagraph"/>
              <w:kinsoku w:val="0"/>
              <w:overflowPunct w:val="0"/>
              <w:ind w:firstLine="175"/>
              <w:jc w:val="both"/>
              <w:rPr>
                <w:rFonts w:ascii="Times New Roman" w:hAnsi="Times New Roman"/>
                <w:spacing w:val="26"/>
                <w:sz w:val="28"/>
                <w:szCs w:val="28"/>
                <w:lang w:val="ru-RU"/>
              </w:rPr>
            </w:pPr>
            <w:r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П</w:t>
            </w:r>
            <w:r w:rsidR="006406FD" w:rsidRPr="006406FD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рофилированный</w:t>
            </w:r>
            <w:r w:rsidR="006406FD" w:rsidRPr="006406FD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карниз из ряда</w:t>
            </w:r>
            <w:r w:rsidR="006406FD" w:rsidRPr="006406FD">
              <w:rPr>
                <w:rFonts w:ascii="Times New Roman" w:hAnsi="Times New Roman"/>
                <w:spacing w:val="25"/>
                <w:sz w:val="28"/>
                <w:szCs w:val="28"/>
                <w:lang w:val="ru-RU"/>
              </w:rPr>
              <w:t xml:space="preserve"> </w:t>
            </w:r>
            <w:r w:rsidR="006406FD" w:rsidRPr="006406FD">
              <w:rPr>
                <w:rFonts w:ascii="Times New Roman" w:hAnsi="Times New Roman"/>
                <w:sz w:val="28"/>
                <w:szCs w:val="28"/>
                <w:lang w:val="ru-RU"/>
              </w:rPr>
              <w:t>полочек в</w:t>
            </w:r>
            <w:r w:rsidR="006406FD" w:rsidRPr="006406FD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 xml:space="preserve"> завершении</w:t>
            </w:r>
            <w:r w:rsidR="006406FD" w:rsidRPr="006406FD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="006406FD" w:rsidRPr="006406FD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стен;</w:t>
            </w:r>
            <w:r w:rsidR="006406FD" w:rsidRPr="006406FD">
              <w:rPr>
                <w:rFonts w:ascii="Times New Roman" w:hAnsi="Times New Roman"/>
                <w:spacing w:val="26"/>
                <w:sz w:val="28"/>
                <w:szCs w:val="28"/>
                <w:lang w:val="ru-RU"/>
              </w:rPr>
              <w:t xml:space="preserve"> </w:t>
            </w:r>
          </w:p>
          <w:p w:rsidR="00940624" w:rsidRDefault="00940624" w:rsidP="00940624">
            <w:pPr>
              <w:pStyle w:val="TableParagraph"/>
              <w:kinsoku w:val="0"/>
              <w:overflowPunct w:val="0"/>
              <w:ind w:firstLine="175"/>
              <w:jc w:val="both"/>
              <w:rPr>
                <w:rFonts w:ascii="Times New Roman" w:hAnsi="Times New Roman"/>
                <w:spacing w:val="41"/>
                <w:sz w:val="28"/>
                <w:szCs w:val="28"/>
                <w:lang w:val="ru-RU"/>
              </w:rPr>
            </w:pPr>
            <w:r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П</w:t>
            </w:r>
            <w:r w:rsidR="006406FD" w:rsidRPr="006406FD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рофилированный</w:t>
            </w:r>
            <w:r w:rsidR="006406FD" w:rsidRPr="006406FD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карниз,</w:t>
            </w:r>
            <w:r w:rsidR="006406FD" w:rsidRPr="006406FD">
              <w:rPr>
                <w:rFonts w:ascii="Times New Roman" w:hAnsi="Times New Roman"/>
                <w:spacing w:val="25"/>
                <w:sz w:val="28"/>
                <w:szCs w:val="28"/>
                <w:lang w:val="ru-RU"/>
              </w:rPr>
              <w:t xml:space="preserve"> </w:t>
            </w:r>
            <w:r w:rsidR="006406FD" w:rsidRPr="006406FD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отделяющий</w:t>
            </w:r>
            <w:r w:rsidR="006406FD" w:rsidRPr="006406FD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="006406FD" w:rsidRPr="006406FD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цокольную часть;</w:t>
            </w:r>
            <w:r w:rsidR="006406FD" w:rsidRPr="006406FD">
              <w:rPr>
                <w:rFonts w:ascii="Times New Roman" w:hAnsi="Times New Roman"/>
                <w:spacing w:val="41"/>
                <w:sz w:val="28"/>
                <w:szCs w:val="28"/>
                <w:lang w:val="ru-RU"/>
              </w:rPr>
              <w:t xml:space="preserve"> </w:t>
            </w:r>
          </w:p>
          <w:p w:rsidR="006406FD" w:rsidRPr="006406FD" w:rsidRDefault="00940624" w:rsidP="00940624">
            <w:pPr>
              <w:pStyle w:val="TableParagraph"/>
              <w:kinsoku w:val="0"/>
              <w:overflowPunct w:val="0"/>
              <w:ind w:firstLine="175"/>
              <w:jc w:val="both"/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</w:pPr>
            <w:r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П</w:t>
            </w:r>
            <w:r w:rsidR="006406FD" w:rsidRPr="006406FD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олочки</w:t>
            </w:r>
            <w:r w:rsidR="006406FD" w:rsidRPr="006406FD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="006406FD" w:rsidRPr="006406FD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над</w:t>
            </w:r>
            <w:r w:rsidR="006406FD" w:rsidRPr="006406FD">
              <w:rPr>
                <w:rFonts w:ascii="Times New Roman" w:hAnsi="Times New Roman"/>
                <w:spacing w:val="60"/>
                <w:sz w:val="28"/>
                <w:szCs w:val="28"/>
                <w:lang w:val="ru-RU"/>
              </w:rPr>
              <w:t xml:space="preserve"> </w:t>
            </w:r>
            <w:r w:rsidR="006406FD" w:rsidRPr="006406FD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оконными</w:t>
            </w:r>
            <w:r w:rsidR="006406FD" w:rsidRPr="006406FD">
              <w:rPr>
                <w:rFonts w:ascii="Times New Roman" w:hAnsi="Times New Roman"/>
                <w:spacing w:val="29"/>
                <w:sz w:val="28"/>
                <w:szCs w:val="28"/>
                <w:lang w:val="ru-RU"/>
              </w:rPr>
              <w:t xml:space="preserve"> </w:t>
            </w:r>
            <w:r w:rsidR="006406FD" w:rsidRPr="006406FD">
              <w:rPr>
                <w:rFonts w:ascii="Times New Roman" w:hAnsi="Times New Roman"/>
                <w:sz w:val="28"/>
                <w:szCs w:val="28"/>
                <w:lang w:val="ru-RU"/>
              </w:rPr>
              <w:t>проемами,</w:t>
            </w:r>
            <w:r w:rsidR="006406FD" w:rsidRPr="006406FD">
              <w:rPr>
                <w:rFonts w:ascii="Times New Roman" w:hAnsi="Times New Roman"/>
                <w:spacing w:val="-2"/>
                <w:sz w:val="28"/>
                <w:szCs w:val="28"/>
                <w:lang w:val="ru-RU"/>
              </w:rPr>
              <w:t xml:space="preserve"> </w:t>
            </w:r>
            <w:r w:rsidR="006406FD" w:rsidRPr="006406FD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и </w:t>
            </w:r>
            <w:r w:rsidR="006406FD" w:rsidRPr="006406FD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внизу</w:t>
            </w:r>
            <w:r w:rsidR="006406FD" w:rsidRPr="006406FD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проемов.</w:t>
            </w:r>
          </w:p>
        </w:tc>
        <w:tc>
          <w:tcPr>
            <w:tcW w:w="6096" w:type="dxa"/>
            <w:shd w:val="clear" w:color="auto" w:fill="auto"/>
          </w:tcPr>
          <w:p w:rsidR="006406FD" w:rsidRPr="006406FD" w:rsidRDefault="006406FD" w:rsidP="006406F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406F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B4685BF" wp14:editId="7B85A97B">
                  <wp:extent cx="2349500" cy="3143250"/>
                  <wp:effectExtent l="0" t="0" r="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2331" cy="31470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406FD" w:rsidRPr="006406FD" w:rsidRDefault="006406FD" w:rsidP="006406F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406FD" w:rsidRPr="006406FD" w:rsidTr="006406FD">
        <w:tc>
          <w:tcPr>
            <w:tcW w:w="851" w:type="dxa"/>
            <w:shd w:val="clear" w:color="auto" w:fill="auto"/>
          </w:tcPr>
          <w:p w:rsidR="006406FD" w:rsidRPr="006406FD" w:rsidRDefault="006406FD" w:rsidP="006406F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406FD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5</w:t>
            </w:r>
          </w:p>
        </w:tc>
        <w:tc>
          <w:tcPr>
            <w:tcW w:w="2835" w:type="dxa"/>
            <w:shd w:val="clear" w:color="auto" w:fill="auto"/>
          </w:tcPr>
          <w:p w:rsidR="006406FD" w:rsidRPr="006406FD" w:rsidRDefault="006406FD" w:rsidP="006406F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pacing w:val="-1"/>
                <w:sz w:val="28"/>
                <w:szCs w:val="28"/>
              </w:rPr>
            </w:pPr>
            <w:r w:rsidRPr="006406FD">
              <w:rPr>
                <w:rFonts w:ascii="Times New Roman" w:hAnsi="Times New Roman" w:cs="Times New Roman"/>
                <w:bCs/>
                <w:spacing w:val="-1"/>
                <w:sz w:val="28"/>
                <w:szCs w:val="28"/>
              </w:rPr>
              <w:t>Декоративн</w:t>
            </w:r>
            <w:proofErr w:type="gramStart"/>
            <w:r w:rsidRPr="006406FD">
              <w:rPr>
                <w:rFonts w:ascii="Times New Roman" w:hAnsi="Times New Roman" w:cs="Times New Roman"/>
                <w:bCs/>
                <w:spacing w:val="-1"/>
                <w:sz w:val="28"/>
                <w:szCs w:val="28"/>
              </w:rPr>
              <w:t>о-</w:t>
            </w:r>
            <w:proofErr w:type="gramEnd"/>
            <w:r w:rsidRPr="006406FD">
              <w:rPr>
                <w:rFonts w:ascii="Times New Roman" w:hAnsi="Times New Roman" w:cs="Times New Roman"/>
                <w:bCs/>
                <w:spacing w:val="28"/>
                <w:sz w:val="28"/>
                <w:szCs w:val="28"/>
              </w:rPr>
              <w:t xml:space="preserve"> </w:t>
            </w:r>
            <w:r w:rsidRPr="006406FD">
              <w:rPr>
                <w:rFonts w:ascii="Times New Roman" w:hAnsi="Times New Roman" w:cs="Times New Roman"/>
                <w:bCs/>
                <w:spacing w:val="-1"/>
                <w:sz w:val="28"/>
                <w:szCs w:val="28"/>
              </w:rPr>
              <w:t>художественное</w:t>
            </w:r>
            <w:r w:rsidRPr="006406FD">
              <w:rPr>
                <w:rFonts w:ascii="Times New Roman" w:hAnsi="Times New Roman" w:cs="Times New Roman"/>
                <w:bCs/>
                <w:spacing w:val="23"/>
                <w:sz w:val="28"/>
                <w:szCs w:val="28"/>
              </w:rPr>
              <w:t xml:space="preserve"> </w:t>
            </w:r>
            <w:r w:rsidRPr="006406FD">
              <w:rPr>
                <w:rFonts w:ascii="Times New Roman" w:hAnsi="Times New Roman" w:cs="Times New Roman"/>
                <w:bCs/>
                <w:spacing w:val="-1"/>
                <w:sz w:val="28"/>
                <w:szCs w:val="28"/>
              </w:rPr>
              <w:t>оформление</w:t>
            </w:r>
            <w:r w:rsidRPr="006406FD">
              <w:rPr>
                <w:rFonts w:ascii="Times New Roman" w:hAnsi="Times New Roman" w:cs="Times New Roman"/>
                <w:bCs/>
                <w:spacing w:val="26"/>
                <w:sz w:val="28"/>
                <w:szCs w:val="28"/>
              </w:rPr>
              <w:t xml:space="preserve"> </w:t>
            </w:r>
            <w:r w:rsidRPr="006406FD">
              <w:rPr>
                <w:rFonts w:ascii="Times New Roman" w:hAnsi="Times New Roman" w:cs="Times New Roman"/>
                <w:bCs/>
                <w:spacing w:val="-1"/>
                <w:sz w:val="28"/>
                <w:szCs w:val="28"/>
              </w:rPr>
              <w:t>интерьеров</w:t>
            </w:r>
          </w:p>
        </w:tc>
        <w:tc>
          <w:tcPr>
            <w:tcW w:w="4819" w:type="dxa"/>
            <w:shd w:val="clear" w:color="auto" w:fill="auto"/>
          </w:tcPr>
          <w:p w:rsidR="006406FD" w:rsidRPr="006406FD" w:rsidRDefault="00940624" w:rsidP="00940624">
            <w:pPr>
              <w:pStyle w:val="TableParagraph"/>
              <w:kinsoku w:val="0"/>
              <w:overflowPunct w:val="0"/>
              <w:ind w:firstLine="175"/>
              <w:jc w:val="both"/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</w:pPr>
            <w:r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Д</w:t>
            </w:r>
            <w:r w:rsidR="006406FD" w:rsidRPr="006406FD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ве</w:t>
            </w:r>
            <w:r w:rsidR="006406FD" w:rsidRPr="006406FD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="006406FD" w:rsidRPr="006406FD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кирпичные</w:t>
            </w:r>
            <w:r w:rsidR="006406FD" w:rsidRPr="006406FD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печи, </w:t>
            </w:r>
            <w:r w:rsidR="006406FD" w:rsidRPr="006406FD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обшитые</w:t>
            </w:r>
            <w:r w:rsidR="006406FD" w:rsidRPr="006406FD">
              <w:rPr>
                <w:rFonts w:ascii="Times New Roman" w:hAnsi="Times New Roman"/>
                <w:spacing w:val="31"/>
                <w:sz w:val="28"/>
                <w:szCs w:val="28"/>
                <w:lang w:val="ru-RU"/>
              </w:rPr>
              <w:t xml:space="preserve"> </w:t>
            </w:r>
            <w:r w:rsidR="006406FD" w:rsidRPr="006406FD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металлическими</w:t>
            </w:r>
            <w:r w:rsidR="006406FD" w:rsidRPr="006406FD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="006406FD" w:rsidRPr="006406FD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листами</w:t>
            </w:r>
            <w:r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.</w:t>
            </w:r>
          </w:p>
        </w:tc>
        <w:tc>
          <w:tcPr>
            <w:tcW w:w="6096" w:type="dxa"/>
            <w:shd w:val="clear" w:color="auto" w:fill="auto"/>
          </w:tcPr>
          <w:p w:rsidR="006406FD" w:rsidRPr="006406FD" w:rsidRDefault="006406FD" w:rsidP="006406F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6406FD"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1C3BD42" wp14:editId="5D406444">
                  <wp:extent cx="2114550" cy="2813427"/>
                  <wp:effectExtent l="0" t="0" r="0" b="635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9039" cy="2819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406FD" w:rsidRPr="006406FD" w:rsidRDefault="006406FD" w:rsidP="006406F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6406FD" w:rsidRPr="006406FD" w:rsidRDefault="006406FD" w:rsidP="006406F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406FD"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A537600" wp14:editId="3EE283B0">
                  <wp:extent cx="2019300" cy="2686696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5610" cy="26950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06FD" w:rsidRPr="006406FD" w:rsidTr="006406FD">
        <w:tc>
          <w:tcPr>
            <w:tcW w:w="14601" w:type="dxa"/>
            <w:gridSpan w:val="4"/>
            <w:shd w:val="clear" w:color="auto" w:fill="auto"/>
          </w:tcPr>
          <w:p w:rsidR="006406FD" w:rsidRPr="006406FD" w:rsidRDefault="006406FD" w:rsidP="00940624">
            <w:pPr>
              <w:pStyle w:val="ad"/>
              <w:kinsoku w:val="0"/>
              <w:overflowPunct w:val="0"/>
              <w:spacing w:after="0"/>
              <w:jc w:val="center"/>
              <w:rPr>
                <w:b/>
                <w:bCs/>
                <w:sz w:val="28"/>
                <w:szCs w:val="28"/>
              </w:rPr>
            </w:pPr>
            <w:r w:rsidRPr="006406FD">
              <w:rPr>
                <w:spacing w:val="-1"/>
                <w:sz w:val="28"/>
                <w:szCs w:val="28"/>
              </w:rPr>
              <w:lastRenderedPageBreak/>
              <w:t>Церковно-приходская</w:t>
            </w:r>
            <w:r w:rsidRPr="006406FD">
              <w:rPr>
                <w:spacing w:val="-3"/>
                <w:sz w:val="28"/>
                <w:szCs w:val="28"/>
              </w:rPr>
              <w:t xml:space="preserve"> </w:t>
            </w:r>
            <w:r w:rsidRPr="006406FD">
              <w:rPr>
                <w:spacing w:val="-1"/>
                <w:sz w:val="28"/>
                <w:szCs w:val="28"/>
              </w:rPr>
              <w:t>школа</w:t>
            </w:r>
          </w:p>
        </w:tc>
      </w:tr>
      <w:tr w:rsidR="006406FD" w:rsidRPr="006406FD" w:rsidTr="006406FD">
        <w:tc>
          <w:tcPr>
            <w:tcW w:w="851" w:type="dxa"/>
            <w:shd w:val="clear" w:color="auto" w:fill="auto"/>
          </w:tcPr>
          <w:p w:rsidR="006406FD" w:rsidRPr="006406FD" w:rsidRDefault="006406FD" w:rsidP="006406F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406FD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835" w:type="dxa"/>
            <w:shd w:val="clear" w:color="auto" w:fill="auto"/>
          </w:tcPr>
          <w:p w:rsidR="006406FD" w:rsidRPr="006406FD" w:rsidRDefault="006406FD" w:rsidP="006406F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pacing w:val="-1"/>
                <w:sz w:val="28"/>
                <w:szCs w:val="28"/>
              </w:rPr>
            </w:pPr>
            <w:r w:rsidRPr="006406FD">
              <w:rPr>
                <w:rFonts w:ascii="Times New Roman" w:hAnsi="Times New Roman" w:cs="Times New Roman"/>
                <w:bCs/>
                <w:spacing w:val="-1"/>
                <w:sz w:val="28"/>
                <w:szCs w:val="28"/>
              </w:rPr>
              <w:t>Объемн</w:t>
            </w:r>
            <w:proofErr w:type="gramStart"/>
            <w:r w:rsidRPr="006406FD">
              <w:rPr>
                <w:rFonts w:ascii="Times New Roman" w:hAnsi="Times New Roman" w:cs="Times New Roman"/>
                <w:bCs/>
                <w:spacing w:val="-1"/>
                <w:sz w:val="28"/>
                <w:szCs w:val="28"/>
              </w:rPr>
              <w:t>о-</w:t>
            </w:r>
            <w:proofErr w:type="gramEnd"/>
            <w:r w:rsidRPr="006406FD">
              <w:rPr>
                <w:rFonts w:ascii="Times New Roman" w:hAnsi="Times New Roman" w:cs="Times New Roman"/>
                <w:bCs/>
                <w:spacing w:val="27"/>
                <w:sz w:val="28"/>
                <w:szCs w:val="28"/>
              </w:rPr>
              <w:t xml:space="preserve"> </w:t>
            </w:r>
            <w:r w:rsidRPr="006406FD">
              <w:rPr>
                <w:rFonts w:ascii="Times New Roman" w:hAnsi="Times New Roman" w:cs="Times New Roman"/>
                <w:bCs/>
                <w:spacing w:val="-1"/>
                <w:sz w:val="28"/>
                <w:szCs w:val="28"/>
              </w:rPr>
              <w:t>пространственное</w:t>
            </w:r>
            <w:r w:rsidRPr="006406FD">
              <w:rPr>
                <w:rFonts w:ascii="Times New Roman" w:hAnsi="Times New Roman" w:cs="Times New Roman"/>
                <w:bCs/>
                <w:spacing w:val="23"/>
                <w:sz w:val="28"/>
                <w:szCs w:val="28"/>
              </w:rPr>
              <w:t xml:space="preserve"> </w:t>
            </w:r>
            <w:r w:rsidRPr="006406FD">
              <w:rPr>
                <w:rFonts w:ascii="Times New Roman" w:hAnsi="Times New Roman" w:cs="Times New Roman"/>
                <w:bCs/>
                <w:spacing w:val="-1"/>
                <w:sz w:val="28"/>
                <w:szCs w:val="28"/>
              </w:rPr>
              <w:t>решение</w:t>
            </w:r>
          </w:p>
        </w:tc>
        <w:tc>
          <w:tcPr>
            <w:tcW w:w="4819" w:type="dxa"/>
            <w:shd w:val="clear" w:color="auto" w:fill="auto"/>
          </w:tcPr>
          <w:p w:rsidR="006406FD" w:rsidRPr="006406FD" w:rsidRDefault="006406FD" w:rsidP="00940624">
            <w:pPr>
              <w:pStyle w:val="TableParagraph"/>
              <w:kinsoku w:val="0"/>
              <w:overflowPunct w:val="0"/>
              <w:ind w:firstLine="175"/>
              <w:jc w:val="both"/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</w:pPr>
            <w:r w:rsidRPr="006406FD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 xml:space="preserve">Месторасположение </w:t>
            </w:r>
            <w:r w:rsidR="00940624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–</w:t>
            </w:r>
            <w:r w:rsidRPr="006406FD">
              <w:rPr>
                <w:rFonts w:ascii="Times New Roman" w:hAnsi="Times New Roman"/>
                <w:spacing w:val="47"/>
                <w:sz w:val="28"/>
                <w:szCs w:val="28"/>
                <w:lang w:val="ru-RU"/>
              </w:rPr>
              <w:t xml:space="preserve"> </w:t>
            </w:r>
            <w:r w:rsidRPr="006406FD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северо-</w:t>
            </w:r>
            <w:r w:rsidRPr="006406FD">
              <w:rPr>
                <w:rFonts w:ascii="Times New Roman" w:hAnsi="Times New Roman"/>
                <w:spacing w:val="43"/>
                <w:sz w:val="28"/>
                <w:szCs w:val="28"/>
                <w:lang w:val="ru-RU"/>
              </w:rPr>
              <w:t xml:space="preserve"> </w:t>
            </w:r>
            <w:r w:rsidRPr="006406FD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восточная</w:t>
            </w:r>
            <w:r w:rsidRPr="006406FD">
              <w:rPr>
                <w:rFonts w:ascii="Times New Roman" w:hAnsi="Times New Roman"/>
                <w:spacing w:val="52"/>
                <w:sz w:val="28"/>
                <w:szCs w:val="28"/>
                <w:lang w:val="ru-RU"/>
              </w:rPr>
              <w:t xml:space="preserve"> </w:t>
            </w:r>
            <w:r w:rsidRPr="006406FD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часть</w:t>
            </w:r>
            <w:r w:rsidRPr="006406FD">
              <w:rPr>
                <w:rFonts w:ascii="Times New Roman" w:hAnsi="Times New Roman"/>
                <w:spacing w:val="51"/>
                <w:sz w:val="28"/>
                <w:szCs w:val="28"/>
                <w:lang w:val="ru-RU"/>
              </w:rPr>
              <w:t xml:space="preserve"> </w:t>
            </w:r>
            <w:r w:rsidRPr="006406FD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деревни</w:t>
            </w:r>
            <w:r w:rsidRPr="006406FD">
              <w:rPr>
                <w:rFonts w:ascii="Times New Roman" w:hAnsi="Times New Roman"/>
                <w:spacing w:val="33"/>
                <w:sz w:val="28"/>
                <w:szCs w:val="28"/>
                <w:lang w:val="ru-RU"/>
              </w:rPr>
              <w:t xml:space="preserve"> </w:t>
            </w:r>
            <w:proofErr w:type="spellStart"/>
            <w:r w:rsidRPr="006406FD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Хотнежи</w:t>
            </w:r>
            <w:proofErr w:type="spellEnd"/>
            <w:r w:rsidRPr="006406FD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,</w:t>
            </w:r>
            <w:r w:rsidRPr="006406FD">
              <w:rPr>
                <w:rFonts w:ascii="Times New Roman" w:hAnsi="Times New Roman"/>
                <w:spacing w:val="10"/>
                <w:sz w:val="28"/>
                <w:szCs w:val="28"/>
                <w:lang w:val="ru-RU"/>
              </w:rPr>
              <w:t xml:space="preserve"> </w:t>
            </w:r>
            <w:r w:rsidRPr="006406FD">
              <w:rPr>
                <w:rFonts w:ascii="Times New Roman" w:hAnsi="Times New Roman"/>
                <w:sz w:val="28"/>
                <w:szCs w:val="28"/>
                <w:lang w:val="ru-RU"/>
              </w:rPr>
              <w:t>в</w:t>
            </w:r>
            <w:r w:rsidRPr="006406FD">
              <w:rPr>
                <w:rFonts w:ascii="Times New Roman" w:hAnsi="Times New Roman"/>
                <w:spacing w:val="8"/>
                <w:sz w:val="28"/>
                <w:szCs w:val="28"/>
                <w:lang w:val="ru-RU"/>
              </w:rPr>
              <w:t xml:space="preserve"> </w:t>
            </w:r>
            <w:r w:rsidRPr="006406FD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юго-западной</w:t>
            </w:r>
            <w:r w:rsidRPr="006406FD">
              <w:rPr>
                <w:rFonts w:ascii="Times New Roman" w:hAnsi="Times New Roman"/>
                <w:spacing w:val="9"/>
                <w:sz w:val="28"/>
                <w:szCs w:val="28"/>
                <w:lang w:val="ru-RU"/>
              </w:rPr>
              <w:t xml:space="preserve"> </w:t>
            </w:r>
            <w:r w:rsidRPr="006406FD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части</w:t>
            </w:r>
            <w:r w:rsidRPr="006406FD">
              <w:rPr>
                <w:rFonts w:ascii="Times New Roman" w:hAnsi="Times New Roman"/>
                <w:spacing w:val="43"/>
                <w:sz w:val="28"/>
                <w:szCs w:val="28"/>
                <w:lang w:val="ru-RU"/>
              </w:rPr>
              <w:t xml:space="preserve"> </w:t>
            </w:r>
            <w:r w:rsidRPr="006406FD">
              <w:rPr>
                <w:rFonts w:ascii="Times New Roman" w:hAnsi="Times New Roman"/>
                <w:sz w:val="28"/>
                <w:szCs w:val="28"/>
                <w:lang w:val="ru-RU"/>
              </w:rPr>
              <w:t>от</w:t>
            </w:r>
            <w:r w:rsidRPr="006406FD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 xml:space="preserve"> церкви;</w:t>
            </w:r>
          </w:p>
          <w:p w:rsidR="006406FD" w:rsidRPr="006406FD" w:rsidRDefault="00940624" w:rsidP="00940624">
            <w:pPr>
              <w:pStyle w:val="TableParagraph"/>
              <w:kinsoku w:val="0"/>
              <w:overflowPunct w:val="0"/>
              <w:ind w:firstLine="175"/>
              <w:jc w:val="both"/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</w:pPr>
            <w:r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И</w:t>
            </w:r>
            <w:r w:rsidR="006406FD" w:rsidRPr="006406FD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сторические</w:t>
            </w:r>
            <w:r w:rsidR="006406FD" w:rsidRPr="006406FD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="006406FD" w:rsidRPr="006406FD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 xml:space="preserve">габариты </w:t>
            </w:r>
            <w:r w:rsidR="006406FD" w:rsidRPr="006406FD">
              <w:rPr>
                <w:rFonts w:ascii="Times New Roman" w:hAnsi="Times New Roman"/>
                <w:sz w:val="28"/>
                <w:szCs w:val="28"/>
                <w:lang w:val="ru-RU"/>
              </w:rPr>
              <w:t>и</w:t>
            </w:r>
            <w:r w:rsidR="006406FD" w:rsidRPr="006406FD">
              <w:rPr>
                <w:rFonts w:ascii="Times New Roman" w:hAnsi="Times New Roman"/>
                <w:spacing w:val="33"/>
                <w:sz w:val="28"/>
                <w:szCs w:val="28"/>
                <w:lang w:val="ru-RU"/>
              </w:rPr>
              <w:t xml:space="preserve"> </w:t>
            </w:r>
            <w:r w:rsidR="006406FD" w:rsidRPr="006406FD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конфигурация</w:t>
            </w:r>
            <w:r w:rsidR="006406FD" w:rsidRPr="006406FD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здания</w:t>
            </w:r>
            <w:r w:rsidR="006406FD" w:rsidRPr="006406FD">
              <w:rPr>
                <w:rFonts w:ascii="Times New Roman" w:hAnsi="Times New Roman"/>
                <w:spacing w:val="22"/>
                <w:sz w:val="28"/>
                <w:szCs w:val="28"/>
                <w:lang w:val="ru-RU"/>
              </w:rPr>
              <w:t xml:space="preserve"> </w:t>
            </w:r>
            <w:proofErr w:type="gramStart"/>
            <w:r w:rsidR="006406FD" w:rsidRPr="006406FD">
              <w:rPr>
                <w:rFonts w:ascii="Times New Roman" w:hAnsi="Times New Roman"/>
                <w:sz w:val="28"/>
                <w:szCs w:val="28"/>
                <w:lang w:val="ru-RU"/>
              </w:rPr>
              <w:t>прямоугольное</w:t>
            </w:r>
            <w:proofErr w:type="gramEnd"/>
            <w:r w:rsidR="006406FD" w:rsidRPr="006406FD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в</w:t>
            </w:r>
            <w:r w:rsidR="006406FD" w:rsidRPr="006406FD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 xml:space="preserve"> </w:t>
            </w:r>
            <w:r w:rsidR="006406FD" w:rsidRPr="006406FD">
              <w:rPr>
                <w:rFonts w:ascii="Times New Roman" w:hAnsi="Times New Roman"/>
                <w:sz w:val="28"/>
                <w:szCs w:val="28"/>
                <w:lang w:val="ru-RU"/>
              </w:rPr>
              <w:t>плане.</w:t>
            </w:r>
          </w:p>
        </w:tc>
        <w:tc>
          <w:tcPr>
            <w:tcW w:w="6096" w:type="dxa"/>
            <w:shd w:val="clear" w:color="auto" w:fill="auto"/>
          </w:tcPr>
          <w:p w:rsidR="006406FD" w:rsidRPr="006406FD" w:rsidRDefault="006406FD" w:rsidP="006406F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6406FD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2E2DECB" wp14:editId="2489BBC8">
                  <wp:extent cx="2881614" cy="2276475"/>
                  <wp:effectExtent l="0" t="0" r="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493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1614" cy="2276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406FD" w:rsidRPr="006406FD" w:rsidRDefault="006406FD" w:rsidP="006406F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6406FD" w:rsidRPr="006406FD" w:rsidRDefault="006406FD" w:rsidP="006406F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6406FD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2F5BDAC" wp14:editId="387A5D68">
                  <wp:extent cx="2938432" cy="2247900"/>
                  <wp:effectExtent l="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11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8432" cy="2247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406FD" w:rsidRPr="006406FD" w:rsidRDefault="006406FD" w:rsidP="006406FD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6406FD" w:rsidRPr="006406FD" w:rsidTr="006406FD">
        <w:tc>
          <w:tcPr>
            <w:tcW w:w="851" w:type="dxa"/>
            <w:shd w:val="clear" w:color="auto" w:fill="auto"/>
          </w:tcPr>
          <w:p w:rsidR="006406FD" w:rsidRPr="006406FD" w:rsidRDefault="006406FD" w:rsidP="006406F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406FD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</w:t>
            </w:r>
          </w:p>
        </w:tc>
        <w:tc>
          <w:tcPr>
            <w:tcW w:w="2835" w:type="dxa"/>
            <w:shd w:val="clear" w:color="auto" w:fill="auto"/>
          </w:tcPr>
          <w:p w:rsidR="006406FD" w:rsidRPr="006406FD" w:rsidRDefault="006406FD" w:rsidP="006406F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pacing w:val="-1"/>
                <w:sz w:val="28"/>
                <w:szCs w:val="28"/>
              </w:rPr>
            </w:pPr>
            <w:r w:rsidRPr="006406FD">
              <w:rPr>
                <w:rFonts w:ascii="Times New Roman" w:hAnsi="Times New Roman" w:cs="Times New Roman"/>
                <w:bCs/>
                <w:spacing w:val="-1"/>
                <w:sz w:val="28"/>
                <w:szCs w:val="28"/>
              </w:rPr>
              <w:t>Конструктивная</w:t>
            </w:r>
            <w:r w:rsidRPr="006406FD">
              <w:rPr>
                <w:rFonts w:ascii="Times New Roman" w:hAnsi="Times New Roman" w:cs="Times New Roman"/>
                <w:bCs/>
                <w:spacing w:val="29"/>
                <w:sz w:val="28"/>
                <w:szCs w:val="28"/>
              </w:rPr>
              <w:t xml:space="preserve"> </w:t>
            </w:r>
            <w:r w:rsidRPr="006406FD">
              <w:rPr>
                <w:rFonts w:ascii="Times New Roman" w:hAnsi="Times New Roman" w:cs="Times New Roman"/>
                <w:bCs/>
                <w:sz w:val="28"/>
                <w:szCs w:val="28"/>
              </w:rPr>
              <w:t>система</w:t>
            </w:r>
          </w:p>
        </w:tc>
        <w:tc>
          <w:tcPr>
            <w:tcW w:w="4819" w:type="dxa"/>
            <w:shd w:val="clear" w:color="auto" w:fill="auto"/>
          </w:tcPr>
          <w:p w:rsidR="00940624" w:rsidRDefault="006406FD" w:rsidP="00940624">
            <w:pPr>
              <w:pStyle w:val="TableParagraph"/>
              <w:kinsoku w:val="0"/>
              <w:overflowPunct w:val="0"/>
              <w:ind w:firstLine="175"/>
              <w:jc w:val="both"/>
              <w:rPr>
                <w:rFonts w:ascii="Times New Roman" w:hAnsi="Times New Roman"/>
                <w:spacing w:val="37"/>
                <w:sz w:val="28"/>
                <w:szCs w:val="28"/>
                <w:lang w:val="ru-RU"/>
              </w:rPr>
            </w:pPr>
            <w:r w:rsidRPr="006406FD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Материал</w:t>
            </w:r>
            <w:r w:rsidRPr="006406FD">
              <w:rPr>
                <w:rFonts w:ascii="Times New Roman" w:hAnsi="Times New Roman"/>
                <w:spacing w:val="-5"/>
                <w:sz w:val="28"/>
                <w:szCs w:val="28"/>
                <w:lang w:val="ru-RU"/>
              </w:rPr>
              <w:t xml:space="preserve"> </w:t>
            </w:r>
            <w:r w:rsidRPr="006406FD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стен</w:t>
            </w:r>
            <w:r w:rsidRPr="006406FD">
              <w:rPr>
                <w:rFonts w:ascii="Times New Roman" w:hAnsi="Times New Roman"/>
                <w:spacing w:val="-5"/>
                <w:sz w:val="28"/>
                <w:szCs w:val="28"/>
                <w:lang w:val="ru-RU"/>
              </w:rPr>
              <w:t xml:space="preserve"> </w:t>
            </w:r>
            <w:r w:rsidRPr="006406FD">
              <w:rPr>
                <w:rFonts w:ascii="Times New Roman" w:hAnsi="Times New Roman"/>
                <w:sz w:val="28"/>
                <w:szCs w:val="28"/>
                <w:lang w:val="ru-RU"/>
              </w:rPr>
              <w:t>–</w:t>
            </w:r>
            <w:r w:rsidRPr="006406FD">
              <w:rPr>
                <w:rFonts w:ascii="Times New Roman" w:hAnsi="Times New Roman"/>
                <w:spacing w:val="-5"/>
                <w:sz w:val="28"/>
                <w:szCs w:val="28"/>
                <w:lang w:val="ru-RU"/>
              </w:rPr>
              <w:t xml:space="preserve"> </w:t>
            </w:r>
            <w:r w:rsidRPr="006406FD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красный</w:t>
            </w:r>
            <w:r w:rsidRPr="006406FD">
              <w:rPr>
                <w:rFonts w:ascii="Times New Roman" w:hAnsi="Times New Roman"/>
                <w:spacing w:val="-5"/>
                <w:sz w:val="28"/>
                <w:szCs w:val="28"/>
                <w:lang w:val="ru-RU"/>
              </w:rPr>
              <w:t xml:space="preserve"> </w:t>
            </w:r>
            <w:r w:rsidRPr="006406FD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кирпич;</w:t>
            </w:r>
            <w:r w:rsidRPr="006406FD">
              <w:rPr>
                <w:rFonts w:ascii="Times New Roman" w:hAnsi="Times New Roman"/>
                <w:spacing w:val="37"/>
                <w:sz w:val="28"/>
                <w:szCs w:val="28"/>
                <w:lang w:val="ru-RU"/>
              </w:rPr>
              <w:t xml:space="preserve"> </w:t>
            </w:r>
          </w:p>
          <w:p w:rsidR="006406FD" w:rsidRPr="006406FD" w:rsidRDefault="00940624" w:rsidP="00940624">
            <w:pPr>
              <w:pStyle w:val="TableParagraph"/>
              <w:kinsoku w:val="0"/>
              <w:overflowPunct w:val="0"/>
              <w:ind w:firstLine="175"/>
              <w:jc w:val="both"/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</w:pPr>
            <w:r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Цоколь –</w:t>
            </w:r>
            <w:r w:rsidR="006406FD" w:rsidRPr="006406FD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="006406FD" w:rsidRPr="006406FD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известняковая</w:t>
            </w:r>
            <w:r w:rsidR="006406FD" w:rsidRPr="006406FD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плита.</w:t>
            </w:r>
          </w:p>
        </w:tc>
        <w:tc>
          <w:tcPr>
            <w:tcW w:w="6096" w:type="dxa"/>
            <w:shd w:val="clear" w:color="auto" w:fill="auto"/>
          </w:tcPr>
          <w:p w:rsidR="006406FD" w:rsidRPr="006406FD" w:rsidRDefault="006406FD" w:rsidP="006406F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</w:pPr>
            <w:r w:rsidRPr="006406F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95E242A" wp14:editId="3B9E40BD">
                  <wp:extent cx="3657044" cy="2505075"/>
                  <wp:effectExtent l="0" t="0" r="635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65479" cy="25108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06FD" w:rsidRPr="006406FD" w:rsidTr="006406FD">
        <w:tc>
          <w:tcPr>
            <w:tcW w:w="851" w:type="dxa"/>
            <w:shd w:val="clear" w:color="auto" w:fill="auto"/>
          </w:tcPr>
          <w:p w:rsidR="006406FD" w:rsidRPr="006406FD" w:rsidRDefault="006406FD" w:rsidP="006406F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406FD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835" w:type="dxa"/>
            <w:shd w:val="clear" w:color="auto" w:fill="auto"/>
          </w:tcPr>
          <w:p w:rsidR="006406FD" w:rsidRPr="006406FD" w:rsidRDefault="006406FD" w:rsidP="006406F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pacing w:val="-1"/>
                <w:sz w:val="28"/>
                <w:szCs w:val="28"/>
              </w:rPr>
            </w:pPr>
            <w:r w:rsidRPr="006406FD">
              <w:rPr>
                <w:rFonts w:ascii="Times New Roman" w:hAnsi="Times New Roman" w:cs="Times New Roman"/>
                <w:bCs/>
                <w:spacing w:val="-1"/>
                <w:sz w:val="28"/>
                <w:szCs w:val="28"/>
              </w:rPr>
              <w:t>Объемн</w:t>
            </w:r>
            <w:proofErr w:type="gramStart"/>
            <w:r w:rsidRPr="006406FD">
              <w:rPr>
                <w:rFonts w:ascii="Times New Roman" w:hAnsi="Times New Roman" w:cs="Times New Roman"/>
                <w:bCs/>
                <w:spacing w:val="-1"/>
                <w:sz w:val="28"/>
                <w:szCs w:val="28"/>
              </w:rPr>
              <w:t>о-</w:t>
            </w:r>
            <w:proofErr w:type="gramEnd"/>
            <w:r w:rsidRPr="006406FD">
              <w:rPr>
                <w:rFonts w:ascii="Times New Roman" w:hAnsi="Times New Roman" w:cs="Times New Roman"/>
                <w:bCs/>
                <w:spacing w:val="26"/>
                <w:sz w:val="28"/>
                <w:szCs w:val="28"/>
              </w:rPr>
              <w:t xml:space="preserve"> </w:t>
            </w:r>
            <w:r w:rsidRPr="006406FD">
              <w:rPr>
                <w:rFonts w:ascii="Times New Roman" w:hAnsi="Times New Roman" w:cs="Times New Roman"/>
                <w:bCs/>
                <w:spacing w:val="-1"/>
                <w:sz w:val="28"/>
                <w:szCs w:val="28"/>
              </w:rPr>
              <w:t>планировочное</w:t>
            </w:r>
            <w:r w:rsidRPr="006406FD">
              <w:rPr>
                <w:rFonts w:ascii="Times New Roman" w:hAnsi="Times New Roman" w:cs="Times New Roman"/>
                <w:bCs/>
                <w:spacing w:val="28"/>
                <w:sz w:val="28"/>
                <w:szCs w:val="28"/>
              </w:rPr>
              <w:t xml:space="preserve"> </w:t>
            </w:r>
            <w:r w:rsidRPr="006406FD">
              <w:rPr>
                <w:rFonts w:ascii="Times New Roman" w:hAnsi="Times New Roman" w:cs="Times New Roman"/>
                <w:bCs/>
                <w:spacing w:val="-1"/>
                <w:sz w:val="28"/>
                <w:szCs w:val="28"/>
              </w:rPr>
              <w:t>решение</w:t>
            </w:r>
          </w:p>
        </w:tc>
        <w:tc>
          <w:tcPr>
            <w:tcW w:w="4819" w:type="dxa"/>
            <w:shd w:val="clear" w:color="auto" w:fill="auto"/>
          </w:tcPr>
          <w:p w:rsidR="006406FD" w:rsidRPr="006406FD" w:rsidRDefault="006406FD" w:rsidP="00940624">
            <w:pPr>
              <w:pStyle w:val="TableParagraph"/>
              <w:kinsoku w:val="0"/>
              <w:overflowPunct w:val="0"/>
              <w:ind w:firstLine="175"/>
              <w:jc w:val="both"/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</w:pPr>
            <w:r w:rsidRPr="006406FD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Историческое</w:t>
            </w:r>
            <w:r w:rsidRPr="006406FD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Pr="006406FD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объёмно</w:t>
            </w:r>
            <w:r w:rsidR="00940624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-</w:t>
            </w:r>
            <w:r w:rsidRPr="006406FD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планировочное</w:t>
            </w:r>
            <w:r w:rsidRPr="006406FD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Pr="006406FD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решение</w:t>
            </w:r>
            <w:r w:rsidRPr="006406FD">
              <w:rPr>
                <w:rFonts w:ascii="Times New Roman" w:hAnsi="Times New Roman"/>
                <w:spacing w:val="36"/>
                <w:sz w:val="28"/>
                <w:szCs w:val="28"/>
                <w:lang w:val="ru-RU"/>
              </w:rPr>
              <w:t xml:space="preserve"> </w:t>
            </w:r>
            <w:r w:rsidRPr="006406FD">
              <w:rPr>
                <w:rFonts w:ascii="Times New Roman" w:hAnsi="Times New Roman"/>
                <w:sz w:val="28"/>
                <w:szCs w:val="28"/>
                <w:lang w:val="ru-RU"/>
              </w:rPr>
              <w:t>в</w:t>
            </w:r>
            <w:r w:rsidRPr="006406FD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 xml:space="preserve"> габаритах</w:t>
            </w:r>
            <w:r w:rsidRPr="006406FD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Pr="006406FD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стен</w:t>
            </w:r>
            <w:r w:rsidR="00940624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.</w:t>
            </w:r>
          </w:p>
        </w:tc>
        <w:tc>
          <w:tcPr>
            <w:tcW w:w="6096" w:type="dxa"/>
            <w:shd w:val="clear" w:color="auto" w:fill="auto"/>
          </w:tcPr>
          <w:p w:rsidR="006406FD" w:rsidRPr="006406FD" w:rsidRDefault="006406FD" w:rsidP="006406F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6406FD" w:rsidRPr="006406FD" w:rsidRDefault="006406FD" w:rsidP="006406F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6406FD" w:rsidRPr="006406FD" w:rsidRDefault="006406FD" w:rsidP="006406FD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6406FD" w:rsidRPr="006406FD" w:rsidTr="006406FD">
        <w:tc>
          <w:tcPr>
            <w:tcW w:w="851" w:type="dxa"/>
            <w:shd w:val="clear" w:color="auto" w:fill="auto"/>
          </w:tcPr>
          <w:p w:rsidR="006406FD" w:rsidRPr="006406FD" w:rsidRDefault="006406FD" w:rsidP="006406F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406FD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2835" w:type="dxa"/>
            <w:shd w:val="clear" w:color="auto" w:fill="auto"/>
          </w:tcPr>
          <w:p w:rsidR="006406FD" w:rsidRPr="006406FD" w:rsidRDefault="006406FD" w:rsidP="006406F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pacing w:val="-1"/>
                <w:sz w:val="28"/>
                <w:szCs w:val="28"/>
              </w:rPr>
            </w:pPr>
            <w:r w:rsidRPr="006406FD">
              <w:rPr>
                <w:rFonts w:ascii="Times New Roman" w:hAnsi="Times New Roman" w:cs="Times New Roman"/>
                <w:bCs/>
                <w:spacing w:val="-1"/>
                <w:sz w:val="28"/>
                <w:szCs w:val="28"/>
              </w:rPr>
              <w:t>Архитектурн</w:t>
            </w:r>
            <w:proofErr w:type="gramStart"/>
            <w:r w:rsidRPr="006406FD">
              <w:rPr>
                <w:rFonts w:ascii="Times New Roman" w:hAnsi="Times New Roman" w:cs="Times New Roman"/>
                <w:bCs/>
                <w:spacing w:val="-1"/>
                <w:sz w:val="28"/>
                <w:szCs w:val="28"/>
              </w:rPr>
              <w:t>о-</w:t>
            </w:r>
            <w:proofErr w:type="gramEnd"/>
            <w:r w:rsidRPr="006406FD">
              <w:rPr>
                <w:rFonts w:ascii="Times New Roman" w:hAnsi="Times New Roman" w:cs="Times New Roman"/>
                <w:bCs/>
                <w:spacing w:val="27"/>
                <w:sz w:val="28"/>
                <w:szCs w:val="28"/>
              </w:rPr>
              <w:t xml:space="preserve"> </w:t>
            </w:r>
            <w:r w:rsidRPr="006406FD">
              <w:rPr>
                <w:rFonts w:ascii="Times New Roman" w:hAnsi="Times New Roman" w:cs="Times New Roman"/>
                <w:bCs/>
                <w:spacing w:val="-1"/>
                <w:sz w:val="28"/>
                <w:szCs w:val="28"/>
              </w:rPr>
              <w:t>художественное</w:t>
            </w:r>
            <w:r w:rsidRPr="006406FD">
              <w:rPr>
                <w:rFonts w:ascii="Times New Roman" w:hAnsi="Times New Roman" w:cs="Times New Roman"/>
                <w:bCs/>
                <w:spacing w:val="23"/>
                <w:sz w:val="28"/>
                <w:szCs w:val="28"/>
              </w:rPr>
              <w:t xml:space="preserve"> </w:t>
            </w:r>
            <w:r w:rsidRPr="006406FD">
              <w:rPr>
                <w:rFonts w:ascii="Times New Roman" w:hAnsi="Times New Roman" w:cs="Times New Roman"/>
                <w:bCs/>
                <w:spacing w:val="-1"/>
                <w:sz w:val="28"/>
                <w:szCs w:val="28"/>
              </w:rPr>
              <w:t>решение</w:t>
            </w:r>
            <w:r w:rsidRPr="006406FD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6406FD">
              <w:rPr>
                <w:rFonts w:ascii="Times New Roman" w:hAnsi="Times New Roman" w:cs="Times New Roman"/>
                <w:bCs/>
                <w:spacing w:val="-1"/>
                <w:sz w:val="28"/>
                <w:szCs w:val="28"/>
              </w:rPr>
              <w:t>фасадов</w:t>
            </w:r>
          </w:p>
        </w:tc>
        <w:tc>
          <w:tcPr>
            <w:tcW w:w="4819" w:type="dxa"/>
            <w:shd w:val="clear" w:color="auto" w:fill="auto"/>
          </w:tcPr>
          <w:p w:rsidR="00940624" w:rsidRDefault="00940624" w:rsidP="00940624">
            <w:pPr>
              <w:pStyle w:val="TableParagraph"/>
              <w:kinsoku w:val="0"/>
              <w:overflowPunct w:val="0"/>
              <w:ind w:firstLine="175"/>
              <w:jc w:val="both"/>
              <w:rPr>
                <w:rFonts w:ascii="Times New Roman" w:hAnsi="Times New Roman"/>
                <w:spacing w:val="16"/>
                <w:sz w:val="28"/>
                <w:szCs w:val="28"/>
                <w:lang w:val="ru-RU"/>
              </w:rPr>
            </w:pPr>
            <w:r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П</w:t>
            </w:r>
            <w:r w:rsidR="006406FD" w:rsidRPr="006406FD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рофилированный</w:t>
            </w:r>
            <w:r w:rsidR="006406FD" w:rsidRPr="006406FD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карниз из ряда</w:t>
            </w:r>
            <w:r w:rsidR="006406FD" w:rsidRPr="006406FD">
              <w:rPr>
                <w:rFonts w:ascii="Times New Roman" w:hAnsi="Times New Roman"/>
                <w:spacing w:val="25"/>
                <w:sz w:val="28"/>
                <w:szCs w:val="28"/>
                <w:lang w:val="ru-RU"/>
              </w:rPr>
              <w:t xml:space="preserve"> </w:t>
            </w:r>
            <w:r w:rsidR="006406FD" w:rsidRPr="006406FD">
              <w:rPr>
                <w:rFonts w:ascii="Times New Roman" w:hAnsi="Times New Roman"/>
                <w:sz w:val="28"/>
                <w:szCs w:val="28"/>
                <w:lang w:val="ru-RU"/>
              </w:rPr>
              <w:t>полочек;</w:t>
            </w:r>
            <w:r w:rsidR="006406FD" w:rsidRPr="006406FD">
              <w:rPr>
                <w:rFonts w:ascii="Times New Roman" w:hAnsi="Times New Roman"/>
                <w:spacing w:val="16"/>
                <w:sz w:val="28"/>
                <w:szCs w:val="28"/>
                <w:lang w:val="ru-RU"/>
              </w:rPr>
              <w:t xml:space="preserve"> </w:t>
            </w:r>
          </w:p>
          <w:p w:rsidR="00940624" w:rsidRDefault="00940624" w:rsidP="00940624">
            <w:pPr>
              <w:pStyle w:val="TableParagraph"/>
              <w:kinsoku w:val="0"/>
              <w:overflowPunct w:val="0"/>
              <w:ind w:firstLine="175"/>
              <w:jc w:val="both"/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</w:pPr>
            <w:r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Р</w:t>
            </w:r>
            <w:r w:rsidR="006406FD" w:rsidRPr="006406FD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устованные</w:t>
            </w:r>
            <w:r w:rsidR="006406FD" w:rsidRPr="006406FD">
              <w:rPr>
                <w:rFonts w:ascii="Times New Roman" w:hAnsi="Times New Roman"/>
                <w:spacing w:val="17"/>
                <w:sz w:val="28"/>
                <w:szCs w:val="28"/>
                <w:lang w:val="ru-RU"/>
              </w:rPr>
              <w:t xml:space="preserve"> </w:t>
            </w:r>
            <w:r w:rsidR="006406FD" w:rsidRPr="006406FD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пилястры</w:t>
            </w:r>
            <w:r w:rsidR="006406FD" w:rsidRPr="006406FD">
              <w:rPr>
                <w:rFonts w:ascii="Times New Roman" w:hAnsi="Times New Roman"/>
                <w:spacing w:val="27"/>
                <w:sz w:val="28"/>
                <w:szCs w:val="28"/>
                <w:lang w:val="ru-RU"/>
              </w:rPr>
              <w:t xml:space="preserve"> </w:t>
            </w:r>
            <w:r w:rsidR="006406FD" w:rsidRPr="006406FD">
              <w:rPr>
                <w:rFonts w:ascii="Times New Roman" w:hAnsi="Times New Roman"/>
                <w:sz w:val="28"/>
                <w:szCs w:val="28"/>
                <w:lang w:val="ru-RU"/>
              </w:rPr>
              <w:t>на</w:t>
            </w:r>
            <w:r w:rsidR="006406FD" w:rsidRPr="006406FD">
              <w:rPr>
                <w:rFonts w:ascii="Times New Roman" w:hAnsi="Times New Roman"/>
                <w:spacing w:val="37"/>
                <w:sz w:val="28"/>
                <w:szCs w:val="28"/>
                <w:lang w:val="ru-RU"/>
              </w:rPr>
              <w:t xml:space="preserve"> </w:t>
            </w:r>
            <w:r w:rsidR="006406FD" w:rsidRPr="006406FD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северном,</w:t>
            </w:r>
            <w:r w:rsidR="006406FD" w:rsidRPr="006406FD">
              <w:rPr>
                <w:rFonts w:ascii="Times New Roman" w:hAnsi="Times New Roman"/>
                <w:spacing w:val="36"/>
                <w:sz w:val="28"/>
                <w:szCs w:val="28"/>
                <w:lang w:val="ru-RU"/>
              </w:rPr>
              <w:t xml:space="preserve"> </w:t>
            </w:r>
            <w:r w:rsidR="006406FD" w:rsidRPr="006406FD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западном</w:t>
            </w:r>
            <w:r w:rsidR="006406FD" w:rsidRPr="006406FD">
              <w:rPr>
                <w:rFonts w:ascii="Times New Roman" w:hAnsi="Times New Roman"/>
                <w:spacing w:val="37"/>
                <w:sz w:val="28"/>
                <w:szCs w:val="28"/>
                <w:lang w:val="ru-RU"/>
              </w:rPr>
              <w:t xml:space="preserve"> </w:t>
            </w:r>
            <w:r w:rsidR="006406FD" w:rsidRPr="006406FD">
              <w:rPr>
                <w:rFonts w:ascii="Times New Roman" w:hAnsi="Times New Roman"/>
                <w:sz w:val="28"/>
                <w:szCs w:val="28"/>
                <w:lang w:val="ru-RU"/>
              </w:rPr>
              <w:t>и</w:t>
            </w:r>
            <w:r w:rsidR="006406FD" w:rsidRPr="006406FD">
              <w:rPr>
                <w:rFonts w:ascii="Times New Roman" w:hAnsi="Times New Roman"/>
                <w:spacing w:val="36"/>
                <w:sz w:val="28"/>
                <w:szCs w:val="28"/>
                <w:lang w:val="ru-RU"/>
              </w:rPr>
              <w:t xml:space="preserve"> </w:t>
            </w:r>
            <w:r w:rsidR="006406FD" w:rsidRPr="006406FD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южном</w:t>
            </w:r>
            <w:r w:rsidR="006406FD" w:rsidRPr="006406FD">
              <w:rPr>
                <w:rFonts w:ascii="Times New Roman" w:hAnsi="Times New Roman"/>
                <w:spacing w:val="35"/>
                <w:sz w:val="28"/>
                <w:szCs w:val="28"/>
                <w:lang w:val="ru-RU"/>
              </w:rPr>
              <w:t xml:space="preserve"> </w:t>
            </w:r>
            <w:r w:rsidR="006406FD" w:rsidRPr="006406FD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фасадах;</w:t>
            </w:r>
            <w:r w:rsidR="006406FD" w:rsidRPr="006406FD">
              <w:rPr>
                <w:rFonts w:ascii="Times New Roman" w:hAnsi="Times New Roman"/>
                <w:spacing w:val="23"/>
                <w:sz w:val="28"/>
                <w:szCs w:val="28"/>
                <w:lang w:val="ru-RU"/>
              </w:rPr>
              <w:t xml:space="preserve"> </w:t>
            </w:r>
          </w:p>
          <w:p w:rsidR="006406FD" w:rsidRPr="006406FD" w:rsidRDefault="00940624" w:rsidP="00940624">
            <w:pPr>
              <w:pStyle w:val="TableParagraph"/>
              <w:kinsoku w:val="0"/>
              <w:overflowPunct w:val="0"/>
              <w:ind w:firstLine="175"/>
              <w:jc w:val="both"/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</w:pPr>
            <w:r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П</w:t>
            </w:r>
            <w:r w:rsidR="006406FD" w:rsidRPr="006406FD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олочки</w:t>
            </w:r>
            <w:r w:rsidR="006406FD" w:rsidRPr="006406FD">
              <w:rPr>
                <w:rFonts w:ascii="Times New Roman" w:hAnsi="Times New Roman"/>
                <w:spacing w:val="23"/>
                <w:sz w:val="28"/>
                <w:szCs w:val="28"/>
                <w:lang w:val="ru-RU"/>
              </w:rPr>
              <w:t xml:space="preserve"> </w:t>
            </w:r>
            <w:r w:rsidR="006406FD" w:rsidRPr="006406FD">
              <w:rPr>
                <w:rFonts w:ascii="Times New Roman" w:hAnsi="Times New Roman"/>
                <w:sz w:val="28"/>
                <w:szCs w:val="28"/>
                <w:lang w:val="ru-RU"/>
              </w:rPr>
              <w:t>над</w:t>
            </w:r>
            <w:r w:rsidR="006406FD" w:rsidRPr="006406FD">
              <w:rPr>
                <w:rFonts w:ascii="Times New Roman" w:hAnsi="Times New Roman"/>
                <w:spacing w:val="26"/>
                <w:sz w:val="28"/>
                <w:szCs w:val="28"/>
                <w:lang w:val="ru-RU"/>
              </w:rPr>
              <w:t xml:space="preserve"> </w:t>
            </w:r>
            <w:r w:rsidR="006406FD" w:rsidRPr="006406FD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прямоугольными</w:t>
            </w:r>
            <w:r w:rsidR="006406FD" w:rsidRPr="006406FD">
              <w:rPr>
                <w:rFonts w:ascii="Times New Roman" w:hAnsi="Times New Roman"/>
                <w:spacing w:val="45"/>
                <w:sz w:val="28"/>
                <w:szCs w:val="28"/>
                <w:lang w:val="ru-RU"/>
              </w:rPr>
              <w:t xml:space="preserve"> </w:t>
            </w:r>
            <w:r w:rsidR="006406FD" w:rsidRPr="006406FD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оконными</w:t>
            </w:r>
            <w:r w:rsidR="006406FD" w:rsidRPr="006406FD">
              <w:rPr>
                <w:rFonts w:ascii="Times New Roman" w:hAnsi="Times New Roman"/>
                <w:spacing w:val="39"/>
                <w:sz w:val="28"/>
                <w:szCs w:val="28"/>
                <w:lang w:val="ru-RU"/>
              </w:rPr>
              <w:t xml:space="preserve"> </w:t>
            </w:r>
            <w:r w:rsidR="006406FD" w:rsidRPr="006406FD">
              <w:rPr>
                <w:rFonts w:ascii="Times New Roman" w:hAnsi="Times New Roman"/>
                <w:sz w:val="28"/>
                <w:szCs w:val="28"/>
                <w:lang w:val="ru-RU"/>
              </w:rPr>
              <w:t>проемами.</w:t>
            </w:r>
          </w:p>
        </w:tc>
        <w:tc>
          <w:tcPr>
            <w:tcW w:w="6096" w:type="dxa"/>
            <w:shd w:val="clear" w:color="auto" w:fill="auto"/>
          </w:tcPr>
          <w:p w:rsidR="006406FD" w:rsidRPr="006406FD" w:rsidRDefault="006406FD" w:rsidP="006406F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6406FD"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1267890" wp14:editId="7BEC0759">
                  <wp:extent cx="3494690" cy="2533650"/>
                  <wp:effectExtent l="0" t="0" r="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94690" cy="2533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06FD" w:rsidRPr="006406FD" w:rsidTr="006406FD">
        <w:tc>
          <w:tcPr>
            <w:tcW w:w="14601" w:type="dxa"/>
            <w:gridSpan w:val="4"/>
            <w:shd w:val="clear" w:color="auto" w:fill="auto"/>
          </w:tcPr>
          <w:p w:rsidR="006406FD" w:rsidRPr="006406FD" w:rsidRDefault="006406FD" w:rsidP="006406FD">
            <w:pPr>
              <w:pStyle w:val="ad"/>
              <w:kinsoku w:val="0"/>
              <w:overflowPunct w:val="0"/>
              <w:spacing w:after="0"/>
              <w:jc w:val="center"/>
              <w:rPr>
                <w:b/>
                <w:bCs/>
                <w:sz w:val="28"/>
                <w:szCs w:val="28"/>
              </w:rPr>
            </w:pPr>
            <w:r w:rsidRPr="006406FD">
              <w:rPr>
                <w:sz w:val="28"/>
                <w:szCs w:val="28"/>
              </w:rPr>
              <w:lastRenderedPageBreak/>
              <w:t>Дом</w:t>
            </w:r>
            <w:r w:rsidRPr="006406FD">
              <w:rPr>
                <w:spacing w:val="-1"/>
                <w:sz w:val="28"/>
                <w:szCs w:val="28"/>
              </w:rPr>
              <w:t xml:space="preserve"> дьякона</w:t>
            </w:r>
          </w:p>
        </w:tc>
      </w:tr>
      <w:tr w:rsidR="006406FD" w:rsidRPr="006406FD" w:rsidTr="006406FD">
        <w:tc>
          <w:tcPr>
            <w:tcW w:w="851" w:type="dxa"/>
            <w:shd w:val="clear" w:color="auto" w:fill="auto"/>
          </w:tcPr>
          <w:p w:rsidR="006406FD" w:rsidRPr="006406FD" w:rsidRDefault="006406FD" w:rsidP="006406F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406FD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835" w:type="dxa"/>
            <w:shd w:val="clear" w:color="auto" w:fill="auto"/>
          </w:tcPr>
          <w:p w:rsidR="006406FD" w:rsidRPr="006406FD" w:rsidRDefault="006406FD" w:rsidP="006406FD">
            <w:pPr>
              <w:pStyle w:val="TableParagraph"/>
              <w:kinsoku w:val="0"/>
              <w:overflowPunct w:val="0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6406FD">
              <w:rPr>
                <w:rFonts w:ascii="Times New Roman" w:hAnsi="Times New Roman"/>
                <w:bCs/>
                <w:spacing w:val="-1"/>
                <w:sz w:val="28"/>
                <w:szCs w:val="28"/>
              </w:rPr>
              <w:t>Объемно</w:t>
            </w:r>
            <w:proofErr w:type="spellEnd"/>
            <w:r w:rsidRPr="006406FD">
              <w:rPr>
                <w:rFonts w:ascii="Times New Roman" w:hAnsi="Times New Roman"/>
                <w:bCs/>
                <w:spacing w:val="-1"/>
                <w:sz w:val="28"/>
                <w:szCs w:val="28"/>
              </w:rPr>
              <w:t>-</w:t>
            </w:r>
            <w:r w:rsidRPr="006406FD">
              <w:rPr>
                <w:rFonts w:ascii="Times New Roman" w:hAnsi="Times New Roman"/>
                <w:bCs/>
                <w:spacing w:val="27"/>
                <w:sz w:val="28"/>
                <w:szCs w:val="28"/>
              </w:rPr>
              <w:t xml:space="preserve"> </w:t>
            </w:r>
            <w:proofErr w:type="spellStart"/>
            <w:r w:rsidRPr="006406FD">
              <w:rPr>
                <w:rFonts w:ascii="Times New Roman" w:hAnsi="Times New Roman"/>
                <w:bCs/>
                <w:spacing w:val="-1"/>
                <w:sz w:val="28"/>
                <w:szCs w:val="28"/>
              </w:rPr>
              <w:t>пространственное</w:t>
            </w:r>
            <w:proofErr w:type="spellEnd"/>
            <w:r w:rsidRPr="006406FD">
              <w:rPr>
                <w:rFonts w:ascii="Times New Roman" w:hAnsi="Times New Roman"/>
                <w:bCs/>
                <w:spacing w:val="23"/>
                <w:sz w:val="28"/>
                <w:szCs w:val="28"/>
              </w:rPr>
              <w:t xml:space="preserve"> </w:t>
            </w:r>
            <w:proofErr w:type="spellStart"/>
            <w:r w:rsidRPr="006406FD">
              <w:rPr>
                <w:rFonts w:ascii="Times New Roman" w:hAnsi="Times New Roman"/>
                <w:bCs/>
                <w:spacing w:val="-1"/>
                <w:sz w:val="28"/>
                <w:szCs w:val="28"/>
              </w:rPr>
              <w:t>решение</w:t>
            </w:r>
            <w:proofErr w:type="spellEnd"/>
          </w:p>
        </w:tc>
        <w:tc>
          <w:tcPr>
            <w:tcW w:w="4819" w:type="dxa"/>
            <w:shd w:val="clear" w:color="auto" w:fill="auto"/>
          </w:tcPr>
          <w:p w:rsidR="006406FD" w:rsidRPr="006406FD" w:rsidRDefault="006406FD" w:rsidP="00940624">
            <w:pPr>
              <w:pStyle w:val="TableParagraph"/>
              <w:kinsoku w:val="0"/>
              <w:overflowPunct w:val="0"/>
              <w:ind w:firstLine="175"/>
              <w:jc w:val="both"/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</w:pPr>
            <w:r w:rsidRPr="006406FD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Месторасположение</w:t>
            </w:r>
            <w:r w:rsidRPr="006406FD">
              <w:rPr>
                <w:rFonts w:ascii="Times New Roman" w:hAnsi="Times New Roman"/>
                <w:spacing w:val="9"/>
                <w:sz w:val="28"/>
                <w:szCs w:val="28"/>
                <w:lang w:val="ru-RU"/>
              </w:rPr>
              <w:t xml:space="preserve"> </w:t>
            </w:r>
            <w:r w:rsidRPr="006406FD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северо-</w:t>
            </w:r>
            <w:r w:rsidRPr="006406FD">
              <w:rPr>
                <w:rFonts w:ascii="Times New Roman" w:hAnsi="Times New Roman"/>
                <w:spacing w:val="39"/>
                <w:sz w:val="28"/>
                <w:szCs w:val="28"/>
                <w:lang w:val="ru-RU"/>
              </w:rPr>
              <w:t xml:space="preserve"> </w:t>
            </w:r>
            <w:r w:rsidRPr="006406FD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восточная</w:t>
            </w:r>
            <w:r w:rsidRPr="006406FD">
              <w:rPr>
                <w:rFonts w:ascii="Times New Roman" w:hAnsi="Times New Roman"/>
                <w:spacing w:val="52"/>
                <w:sz w:val="28"/>
                <w:szCs w:val="28"/>
                <w:lang w:val="ru-RU"/>
              </w:rPr>
              <w:t xml:space="preserve"> </w:t>
            </w:r>
            <w:r w:rsidRPr="006406FD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часть</w:t>
            </w:r>
            <w:r w:rsidRPr="006406FD">
              <w:rPr>
                <w:rFonts w:ascii="Times New Roman" w:hAnsi="Times New Roman"/>
                <w:spacing w:val="51"/>
                <w:sz w:val="28"/>
                <w:szCs w:val="28"/>
                <w:lang w:val="ru-RU"/>
              </w:rPr>
              <w:t xml:space="preserve"> </w:t>
            </w:r>
            <w:r w:rsidRPr="006406FD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деревни</w:t>
            </w:r>
            <w:r w:rsidRPr="006406FD">
              <w:rPr>
                <w:rFonts w:ascii="Times New Roman" w:hAnsi="Times New Roman"/>
                <w:spacing w:val="33"/>
                <w:sz w:val="28"/>
                <w:szCs w:val="28"/>
                <w:lang w:val="ru-RU"/>
              </w:rPr>
              <w:t xml:space="preserve"> </w:t>
            </w:r>
            <w:proofErr w:type="spellStart"/>
            <w:r w:rsidRPr="006406FD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Хотнежи</w:t>
            </w:r>
            <w:proofErr w:type="spellEnd"/>
            <w:r w:rsidRPr="006406FD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,</w:t>
            </w:r>
            <w:r w:rsidRPr="006406FD">
              <w:rPr>
                <w:rFonts w:ascii="Times New Roman" w:hAnsi="Times New Roman"/>
                <w:spacing w:val="9"/>
                <w:sz w:val="28"/>
                <w:szCs w:val="28"/>
                <w:lang w:val="ru-RU"/>
              </w:rPr>
              <w:t xml:space="preserve"> </w:t>
            </w:r>
            <w:r w:rsidRPr="006406FD">
              <w:rPr>
                <w:rFonts w:ascii="Times New Roman" w:hAnsi="Times New Roman"/>
                <w:sz w:val="28"/>
                <w:szCs w:val="28"/>
                <w:lang w:val="ru-RU"/>
              </w:rPr>
              <w:t>в</w:t>
            </w:r>
            <w:r w:rsidRPr="006406FD">
              <w:rPr>
                <w:rFonts w:ascii="Times New Roman" w:hAnsi="Times New Roman"/>
                <w:spacing w:val="7"/>
                <w:sz w:val="28"/>
                <w:szCs w:val="28"/>
                <w:lang w:val="ru-RU"/>
              </w:rPr>
              <w:t xml:space="preserve"> </w:t>
            </w:r>
            <w:r w:rsidRPr="006406FD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восточной</w:t>
            </w:r>
            <w:r w:rsidRPr="006406FD">
              <w:rPr>
                <w:rFonts w:ascii="Times New Roman" w:hAnsi="Times New Roman"/>
                <w:spacing w:val="8"/>
                <w:sz w:val="28"/>
                <w:szCs w:val="28"/>
                <w:lang w:val="ru-RU"/>
              </w:rPr>
              <w:t xml:space="preserve"> </w:t>
            </w:r>
            <w:r w:rsidRPr="006406FD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части</w:t>
            </w:r>
            <w:r w:rsidRPr="006406FD">
              <w:rPr>
                <w:rFonts w:ascii="Times New Roman" w:hAnsi="Times New Roman"/>
                <w:spacing w:val="8"/>
                <w:sz w:val="28"/>
                <w:szCs w:val="28"/>
                <w:lang w:val="ru-RU"/>
              </w:rPr>
              <w:t xml:space="preserve"> </w:t>
            </w:r>
            <w:r w:rsidRPr="006406FD">
              <w:rPr>
                <w:rFonts w:ascii="Times New Roman" w:hAnsi="Times New Roman"/>
                <w:sz w:val="28"/>
                <w:szCs w:val="28"/>
                <w:lang w:val="ru-RU"/>
              </w:rPr>
              <w:t>от</w:t>
            </w:r>
            <w:r w:rsidRPr="006406FD">
              <w:rPr>
                <w:rFonts w:ascii="Times New Roman" w:hAnsi="Times New Roman"/>
                <w:spacing w:val="35"/>
                <w:sz w:val="28"/>
                <w:szCs w:val="28"/>
                <w:lang w:val="ru-RU"/>
              </w:rPr>
              <w:t xml:space="preserve"> </w:t>
            </w:r>
            <w:r w:rsidRPr="006406FD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церкви;</w:t>
            </w:r>
          </w:p>
          <w:p w:rsidR="006406FD" w:rsidRPr="00940624" w:rsidRDefault="00940624" w:rsidP="00940624">
            <w:pPr>
              <w:pStyle w:val="TableParagraph"/>
              <w:kinsoku w:val="0"/>
              <w:overflowPunct w:val="0"/>
              <w:ind w:firstLine="175"/>
              <w:jc w:val="both"/>
              <w:rPr>
                <w:rFonts w:ascii="Times New Roman" w:hAnsi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И</w:t>
            </w:r>
            <w:proofErr w:type="spellStart"/>
            <w:r w:rsidR="006406FD" w:rsidRPr="006406FD">
              <w:rPr>
                <w:rFonts w:ascii="Times New Roman" w:hAnsi="Times New Roman"/>
                <w:spacing w:val="-1"/>
                <w:sz w:val="28"/>
                <w:szCs w:val="28"/>
              </w:rPr>
              <w:t>сторические</w:t>
            </w:r>
            <w:proofErr w:type="spellEnd"/>
            <w:r w:rsidR="006406FD" w:rsidRPr="006406FD">
              <w:rPr>
                <w:rFonts w:ascii="Times New Roman" w:hAnsi="Times New Roman"/>
                <w:spacing w:val="45"/>
                <w:sz w:val="28"/>
                <w:szCs w:val="28"/>
              </w:rPr>
              <w:t xml:space="preserve"> </w:t>
            </w:r>
            <w:proofErr w:type="spellStart"/>
            <w:r w:rsidR="006406FD" w:rsidRPr="006406FD">
              <w:rPr>
                <w:rFonts w:ascii="Times New Roman" w:hAnsi="Times New Roman"/>
                <w:spacing w:val="-1"/>
                <w:sz w:val="28"/>
                <w:szCs w:val="28"/>
              </w:rPr>
              <w:t>габариты</w:t>
            </w:r>
            <w:proofErr w:type="spellEnd"/>
            <w:r w:rsidR="006406FD" w:rsidRPr="006406FD">
              <w:rPr>
                <w:rFonts w:ascii="Times New Roman" w:hAnsi="Times New Roman"/>
                <w:spacing w:val="46"/>
                <w:sz w:val="28"/>
                <w:szCs w:val="28"/>
              </w:rPr>
              <w:t xml:space="preserve"> </w:t>
            </w:r>
            <w:r w:rsidR="006406FD" w:rsidRPr="006406FD">
              <w:rPr>
                <w:rFonts w:ascii="Times New Roman" w:hAnsi="Times New Roman"/>
                <w:sz w:val="28"/>
                <w:szCs w:val="28"/>
              </w:rPr>
              <w:t>и</w:t>
            </w:r>
            <w:r w:rsidR="006406FD" w:rsidRPr="006406FD">
              <w:rPr>
                <w:rFonts w:ascii="Times New Roman" w:hAnsi="Times New Roman"/>
                <w:spacing w:val="33"/>
                <w:sz w:val="28"/>
                <w:szCs w:val="28"/>
              </w:rPr>
              <w:t xml:space="preserve"> </w:t>
            </w:r>
            <w:proofErr w:type="spellStart"/>
            <w:r w:rsidR="006406FD" w:rsidRPr="006406FD">
              <w:rPr>
                <w:rFonts w:ascii="Times New Roman" w:hAnsi="Times New Roman"/>
                <w:spacing w:val="-1"/>
                <w:sz w:val="28"/>
                <w:szCs w:val="28"/>
              </w:rPr>
              <w:t>конфигурация</w:t>
            </w:r>
            <w:proofErr w:type="spellEnd"/>
            <w:r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.</w:t>
            </w:r>
          </w:p>
        </w:tc>
        <w:tc>
          <w:tcPr>
            <w:tcW w:w="6096" w:type="dxa"/>
            <w:shd w:val="clear" w:color="auto" w:fill="auto"/>
          </w:tcPr>
          <w:p w:rsidR="006406FD" w:rsidRPr="006406FD" w:rsidRDefault="00940624" w:rsidP="006406F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6406FD">
              <w:rPr>
                <w:rFonts w:ascii="Times New Roman" w:hAnsi="Times New Roman" w:cs="Times New Roman"/>
                <w:sz w:val="28"/>
                <w:szCs w:val="28"/>
              </w:rPr>
              <w:object w:dxaOrig="6132" w:dyaOrig="4116">
                <v:shape id="_x0000_i1027" type="#_x0000_t75" style="width:256.5pt;height:172.5pt" o:ole="">
                  <v:imagedata r:id="rId36" o:title=""/>
                </v:shape>
                <o:OLEObject Type="Embed" ProgID="PBrush" ShapeID="_x0000_i1027" DrawAspect="Content" ObjectID="_1666589227" r:id="rId37"/>
              </w:object>
            </w:r>
          </w:p>
          <w:p w:rsidR="006406FD" w:rsidRPr="006406FD" w:rsidRDefault="006406FD" w:rsidP="006406FD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6406FD" w:rsidRPr="006406FD" w:rsidRDefault="006406FD" w:rsidP="0094062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6406FD"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A560CE8" wp14:editId="2239CAD8">
                  <wp:extent cx="3556650" cy="2486025"/>
                  <wp:effectExtent l="0" t="0" r="5715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5513" cy="2492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06FD" w:rsidRPr="006406FD" w:rsidTr="006406FD">
        <w:tc>
          <w:tcPr>
            <w:tcW w:w="851" w:type="dxa"/>
            <w:shd w:val="clear" w:color="auto" w:fill="auto"/>
          </w:tcPr>
          <w:p w:rsidR="006406FD" w:rsidRPr="006406FD" w:rsidRDefault="006406FD" w:rsidP="006406F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406FD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</w:t>
            </w:r>
          </w:p>
        </w:tc>
        <w:tc>
          <w:tcPr>
            <w:tcW w:w="2835" w:type="dxa"/>
            <w:shd w:val="clear" w:color="auto" w:fill="auto"/>
          </w:tcPr>
          <w:p w:rsidR="006406FD" w:rsidRPr="006406FD" w:rsidRDefault="006406FD" w:rsidP="006406FD">
            <w:pPr>
              <w:pStyle w:val="TableParagraph"/>
              <w:kinsoku w:val="0"/>
              <w:overflowPunct w:val="0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proofErr w:type="spellStart"/>
            <w:r w:rsidRPr="006406FD">
              <w:rPr>
                <w:rFonts w:ascii="Times New Roman" w:hAnsi="Times New Roman"/>
                <w:bCs/>
                <w:spacing w:val="-1"/>
                <w:sz w:val="28"/>
                <w:szCs w:val="28"/>
              </w:rPr>
              <w:t>Конструктивная</w:t>
            </w:r>
            <w:proofErr w:type="spellEnd"/>
            <w:r w:rsidRPr="006406FD">
              <w:rPr>
                <w:rFonts w:ascii="Times New Roman" w:hAnsi="Times New Roman"/>
                <w:bCs/>
                <w:spacing w:val="29"/>
                <w:sz w:val="28"/>
                <w:szCs w:val="28"/>
              </w:rPr>
              <w:t xml:space="preserve"> </w:t>
            </w:r>
            <w:proofErr w:type="spellStart"/>
            <w:r w:rsidRPr="006406FD">
              <w:rPr>
                <w:rFonts w:ascii="Times New Roman" w:hAnsi="Times New Roman"/>
                <w:bCs/>
                <w:sz w:val="28"/>
                <w:szCs w:val="28"/>
              </w:rPr>
              <w:t>система</w:t>
            </w:r>
            <w:proofErr w:type="spellEnd"/>
          </w:p>
        </w:tc>
        <w:tc>
          <w:tcPr>
            <w:tcW w:w="4819" w:type="dxa"/>
            <w:shd w:val="clear" w:color="auto" w:fill="auto"/>
          </w:tcPr>
          <w:p w:rsidR="00940624" w:rsidRDefault="006406FD" w:rsidP="00940624">
            <w:pPr>
              <w:pStyle w:val="TableParagraph"/>
              <w:kinsoku w:val="0"/>
              <w:overflowPunct w:val="0"/>
              <w:ind w:firstLine="175"/>
              <w:jc w:val="both"/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</w:pPr>
            <w:r w:rsidRPr="006406FD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Габариты,</w:t>
            </w:r>
            <w:r w:rsidRPr="006406FD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Pr="006406FD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конфигурация,</w:t>
            </w:r>
            <w:r w:rsidRPr="006406FD">
              <w:rPr>
                <w:rFonts w:ascii="Times New Roman" w:hAnsi="Times New Roman"/>
                <w:spacing w:val="37"/>
                <w:sz w:val="28"/>
                <w:szCs w:val="28"/>
                <w:lang w:val="ru-RU"/>
              </w:rPr>
              <w:t xml:space="preserve"> </w:t>
            </w:r>
            <w:r w:rsidRPr="006406FD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высотные</w:t>
            </w:r>
            <w:r w:rsidRPr="006406FD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Pr="006406FD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отметки</w:t>
            </w:r>
            <w:r w:rsidRPr="006406FD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Pr="006406FD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крыши;</w:t>
            </w:r>
            <w:r w:rsidRPr="006406FD">
              <w:rPr>
                <w:rFonts w:ascii="Times New Roman" w:hAnsi="Times New Roman"/>
                <w:spacing w:val="29"/>
                <w:sz w:val="28"/>
                <w:szCs w:val="28"/>
                <w:lang w:val="ru-RU"/>
              </w:rPr>
              <w:t xml:space="preserve"> </w:t>
            </w:r>
          </w:p>
          <w:p w:rsidR="00940624" w:rsidRDefault="00940624" w:rsidP="00940624">
            <w:pPr>
              <w:pStyle w:val="TableParagraph"/>
              <w:kinsoku w:val="0"/>
              <w:overflowPunct w:val="0"/>
              <w:ind w:firstLine="175"/>
              <w:jc w:val="both"/>
              <w:rPr>
                <w:rFonts w:ascii="Times New Roman" w:hAnsi="Times New Roman"/>
                <w:spacing w:val="25"/>
                <w:sz w:val="28"/>
                <w:szCs w:val="28"/>
                <w:lang w:val="ru-RU"/>
              </w:rPr>
            </w:pPr>
            <w:r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О</w:t>
            </w:r>
            <w:r w:rsidR="006406FD" w:rsidRPr="006406FD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тметки</w:t>
            </w:r>
            <w:r w:rsidR="006406FD" w:rsidRPr="006406FD">
              <w:rPr>
                <w:rFonts w:ascii="Times New Roman" w:hAnsi="Times New Roman"/>
                <w:spacing w:val="40"/>
                <w:sz w:val="28"/>
                <w:szCs w:val="28"/>
                <w:lang w:val="ru-RU"/>
              </w:rPr>
              <w:t xml:space="preserve"> </w:t>
            </w:r>
            <w:r w:rsidR="006406FD" w:rsidRPr="006406FD">
              <w:rPr>
                <w:rFonts w:ascii="Times New Roman" w:hAnsi="Times New Roman"/>
                <w:sz w:val="28"/>
                <w:szCs w:val="28"/>
                <w:lang w:val="ru-RU"/>
              </w:rPr>
              <w:t>чердачного</w:t>
            </w:r>
            <w:r w:rsidR="006406FD" w:rsidRPr="006406FD">
              <w:rPr>
                <w:rFonts w:ascii="Times New Roman" w:hAnsi="Times New Roman"/>
                <w:spacing w:val="40"/>
                <w:sz w:val="28"/>
                <w:szCs w:val="28"/>
                <w:lang w:val="ru-RU"/>
              </w:rPr>
              <w:t xml:space="preserve"> </w:t>
            </w:r>
            <w:r w:rsidR="006406FD" w:rsidRPr="006406FD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перекрытия;</w:t>
            </w:r>
            <w:r w:rsidR="006406FD" w:rsidRPr="006406FD">
              <w:rPr>
                <w:rFonts w:ascii="Times New Roman" w:hAnsi="Times New Roman"/>
                <w:spacing w:val="25"/>
                <w:sz w:val="28"/>
                <w:szCs w:val="28"/>
                <w:lang w:val="ru-RU"/>
              </w:rPr>
              <w:t xml:space="preserve"> </w:t>
            </w:r>
          </w:p>
          <w:p w:rsidR="00940624" w:rsidRDefault="00940624" w:rsidP="00940624">
            <w:pPr>
              <w:pStyle w:val="TableParagraph"/>
              <w:kinsoku w:val="0"/>
              <w:overflowPunct w:val="0"/>
              <w:ind w:firstLine="175"/>
              <w:jc w:val="both"/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</w:pPr>
            <w:r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М</w:t>
            </w:r>
            <w:r w:rsidR="006406FD" w:rsidRPr="006406FD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атериал</w:t>
            </w:r>
            <w:r w:rsidR="006406FD" w:rsidRPr="006406FD">
              <w:rPr>
                <w:rFonts w:ascii="Times New Roman" w:hAnsi="Times New Roman"/>
                <w:spacing w:val="9"/>
                <w:sz w:val="28"/>
                <w:szCs w:val="28"/>
                <w:lang w:val="ru-RU"/>
              </w:rPr>
              <w:t xml:space="preserve"> </w:t>
            </w:r>
            <w:r w:rsidR="006406FD" w:rsidRPr="006406FD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стен</w:t>
            </w:r>
            <w:r w:rsidR="006406FD" w:rsidRPr="006406FD">
              <w:rPr>
                <w:rFonts w:ascii="Times New Roman" w:hAnsi="Times New Roman"/>
                <w:spacing w:val="11"/>
                <w:sz w:val="28"/>
                <w:szCs w:val="28"/>
                <w:lang w:val="ru-RU"/>
              </w:rPr>
              <w:t xml:space="preserve"> </w:t>
            </w:r>
            <w:r w:rsidR="006406FD" w:rsidRPr="006406FD">
              <w:rPr>
                <w:rFonts w:ascii="Times New Roman" w:hAnsi="Times New Roman"/>
                <w:sz w:val="28"/>
                <w:szCs w:val="28"/>
                <w:lang w:val="ru-RU"/>
              </w:rPr>
              <w:t>–</w:t>
            </w:r>
            <w:r w:rsidR="006406FD" w:rsidRPr="006406FD">
              <w:rPr>
                <w:rFonts w:ascii="Times New Roman" w:hAnsi="Times New Roman"/>
                <w:spacing w:val="10"/>
                <w:sz w:val="28"/>
                <w:szCs w:val="28"/>
                <w:lang w:val="ru-RU"/>
              </w:rPr>
              <w:t xml:space="preserve"> </w:t>
            </w:r>
            <w:r w:rsidR="006406FD" w:rsidRPr="006406FD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красный</w:t>
            </w:r>
            <w:r w:rsidR="006406FD" w:rsidRPr="006406FD">
              <w:rPr>
                <w:rFonts w:ascii="Times New Roman" w:hAnsi="Times New Roman"/>
                <w:spacing w:val="10"/>
                <w:sz w:val="28"/>
                <w:szCs w:val="28"/>
                <w:lang w:val="ru-RU"/>
              </w:rPr>
              <w:t xml:space="preserve"> </w:t>
            </w:r>
            <w:r w:rsidR="006406FD" w:rsidRPr="006406FD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кирпич;</w:t>
            </w:r>
            <w:r w:rsidR="006406FD" w:rsidRPr="006406FD">
              <w:rPr>
                <w:rFonts w:ascii="Times New Roman" w:hAnsi="Times New Roman"/>
                <w:spacing w:val="39"/>
                <w:sz w:val="28"/>
                <w:szCs w:val="28"/>
                <w:lang w:val="ru-RU"/>
              </w:rPr>
              <w:t xml:space="preserve"> </w:t>
            </w:r>
          </w:p>
          <w:p w:rsidR="006406FD" w:rsidRPr="006406FD" w:rsidRDefault="00940624" w:rsidP="00940624">
            <w:pPr>
              <w:pStyle w:val="TableParagraph"/>
              <w:kinsoku w:val="0"/>
              <w:overflowPunct w:val="0"/>
              <w:ind w:firstLine="175"/>
              <w:jc w:val="both"/>
              <w:rPr>
                <w:rFonts w:ascii="Times New Roman" w:hAnsi="Times New Roman"/>
                <w:b/>
                <w:bCs/>
                <w:sz w:val="28"/>
                <w:szCs w:val="28"/>
                <w:lang w:val="ru-RU"/>
              </w:rPr>
            </w:pPr>
            <w:r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Ц</w:t>
            </w:r>
            <w:r w:rsidR="006406FD" w:rsidRPr="006406FD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околь</w:t>
            </w:r>
            <w:r w:rsidR="006406FD" w:rsidRPr="006406FD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  <w:lang w:val="ru-RU"/>
              </w:rPr>
              <w:t>–</w:t>
            </w:r>
            <w:r w:rsidR="006406FD" w:rsidRPr="006406FD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="006406FD" w:rsidRPr="006406FD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гранитная</w:t>
            </w:r>
            <w:r w:rsidR="006406FD" w:rsidRPr="006406FD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плита.</w:t>
            </w:r>
          </w:p>
        </w:tc>
        <w:tc>
          <w:tcPr>
            <w:tcW w:w="6096" w:type="dxa"/>
            <w:shd w:val="clear" w:color="auto" w:fill="auto"/>
          </w:tcPr>
          <w:p w:rsidR="006406FD" w:rsidRPr="006406FD" w:rsidRDefault="006406FD" w:rsidP="006406F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6406FD"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1879559" wp14:editId="09794F3A">
                  <wp:extent cx="3018485" cy="2533650"/>
                  <wp:effectExtent l="0" t="0" r="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8797" cy="25339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06FD" w:rsidRPr="006406FD" w:rsidTr="006406FD">
        <w:tc>
          <w:tcPr>
            <w:tcW w:w="851" w:type="dxa"/>
            <w:shd w:val="clear" w:color="auto" w:fill="auto"/>
          </w:tcPr>
          <w:p w:rsidR="006406FD" w:rsidRPr="006406FD" w:rsidRDefault="006406FD" w:rsidP="006406F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406FD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835" w:type="dxa"/>
            <w:shd w:val="clear" w:color="auto" w:fill="auto"/>
          </w:tcPr>
          <w:p w:rsidR="006406FD" w:rsidRPr="006406FD" w:rsidRDefault="006406FD" w:rsidP="006406FD">
            <w:pPr>
              <w:pStyle w:val="TableParagraph"/>
              <w:kinsoku w:val="0"/>
              <w:overflowPunct w:val="0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6406FD">
              <w:rPr>
                <w:rFonts w:ascii="Times New Roman" w:hAnsi="Times New Roman"/>
                <w:bCs/>
                <w:spacing w:val="-1"/>
                <w:sz w:val="28"/>
                <w:szCs w:val="28"/>
              </w:rPr>
              <w:t>Объемно</w:t>
            </w:r>
            <w:proofErr w:type="spellEnd"/>
            <w:r w:rsidRPr="006406FD">
              <w:rPr>
                <w:rFonts w:ascii="Times New Roman" w:hAnsi="Times New Roman"/>
                <w:bCs/>
                <w:spacing w:val="-1"/>
                <w:sz w:val="28"/>
                <w:szCs w:val="28"/>
              </w:rPr>
              <w:t>-</w:t>
            </w:r>
            <w:r w:rsidRPr="006406FD">
              <w:rPr>
                <w:rFonts w:ascii="Times New Roman" w:hAnsi="Times New Roman"/>
                <w:bCs/>
                <w:spacing w:val="26"/>
                <w:sz w:val="28"/>
                <w:szCs w:val="28"/>
              </w:rPr>
              <w:t xml:space="preserve"> </w:t>
            </w:r>
            <w:proofErr w:type="spellStart"/>
            <w:r w:rsidRPr="006406FD">
              <w:rPr>
                <w:rFonts w:ascii="Times New Roman" w:hAnsi="Times New Roman"/>
                <w:bCs/>
                <w:spacing w:val="-1"/>
                <w:sz w:val="28"/>
                <w:szCs w:val="28"/>
              </w:rPr>
              <w:t>планировочное</w:t>
            </w:r>
            <w:proofErr w:type="spellEnd"/>
            <w:r w:rsidRPr="006406FD">
              <w:rPr>
                <w:rFonts w:ascii="Times New Roman" w:hAnsi="Times New Roman"/>
                <w:bCs/>
                <w:spacing w:val="28"/>
                <w:sz w:val="28"/>
                <w:szCs w:val="28"/>
              </w:rPr>
              <w:t xml:space="preserve"> </w:t>
            </w:r>
            <w:proofErr w:type="spellStart"/>
            <w:r w:rsidRPr="006406FD">
              <w:rPr>
                <w:rFonts w:ascii="Times New Roman" w:hAnsi="Times New Roman"/>
                <w:bCs/>
                <w:spacing w:val="-1"/>
                <w:sz w:val="28"/>
                <w:szCs w:val="28"/>
              </w:rPr>
              <w:t>решение</w:t>
            </w:r>
            <w:proofErr w:type="spellEnd"/>
          </w:p>
        </w:tc>
        <w:tc>
          <w:tcPr>
            <w:tcW w:w="4819" w:type="dxa"/>
            <w:shd w:val="clear" w:color="auto" w:fill="auto"/>
          </w:tcPr>
          <w:p w:rsidR="006406FD" w:rsidRPr="006406FD" w:rsidRDefault="006406FD" w:rsidP="00940624">
            <w:pPr>
              <w:pStyle w:val="TableParagraph"/>
              <w:kinsoku w:val="0"/>
              <w:overflowPunct w:val="0"/>
              <w:ind w:firstLine="175"/>
              <w:jc w:val="both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6406FD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Историческое</w:t>
            </w:r>
            <w:r w:rsidRPr="006406FD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Pr="006406FD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объёмн</w:t>
            </w:r>
            <w:proofErr w:type="gramStart"/>
            <w:r w:rsidRPr="006406FD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о-</w:t>
            </w:r>
            <w:proofErr w:type="gramEnd"/>
            <w:r w:rsidRPr="006406FD">
              <w:rPr>
                <w:rFonts w:ascii="Times New Roman" w:hAnsi="Times New Roman"/>
                <w:spacing w:val="31"/>
                <w:sz w:val="28"/>
                <w:szCs w:val="28"/>
                <w:lang w:val="ru-RU"/>
              </w:rPr>
              <w:t xml:space="preserve"> </w:t>
            </w:r>
            <w:r w:rsidRPr="006406FD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планировочное</w:t>
            </w:r>
            <w:r w:rsidRPr="006406FD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Pr="006406FD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решение</w:t>
            </w:r>
            <w:r w:rsidRPr="006406FD">
              <w:rPr>
                <w:rFonts w:ascii="Times New Roman" w:hAnsi="Times New Roman"/>
                <w:spacing w:val="36"/>
                <w:sz w:val="28"/>
                <w:szCs w:val="28"/>
                <w:lang w:val="ru-RU"/>
              </w:rPr>
              <w:t xml:space="preserve"> </w:t>
            </w:r>
            <w:r w:rsidRPr="006406FD">
              <w:rPr>
                <w:rFonts w:ascii="Times New Roman" w:hAnsi="Times New Roman"/>
                <w:sz w:val="28"/>
                <w:szCs w:val="28"/>
                <w:lang w:val="ru-RU"/>
              </w:rPr>
              <w:t>в</w:t>
            </w:r>
            <w:r w:rsidRPr="006406FD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 xml:space="preserve"> габаритах</w:t>
            </w:r>
            <w:r w:rsidRPr="006406FD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Pr="006406FD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стен</w:t>
            </w:r>
            <w:r w:rsidR="00940624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.</w:t>
            </w:r>
          </w:p>
        </w:tc>
        <w:tc>
          <w:tcPr>
            <w:tcW w:w="6096" w:type="dxa"/>
            <w:shd w:val="clear" w:color="auto" w:fill="auto"/>
          </w:tcPr>
          <w:p w:rsidR="006406FD" w:rsidRPr="006406FD" w:rsidRDefault="006406FD" w:rsidP="006406F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6406FD" w:rsidRPr="006406FD" w:rsidTr="006406FD">
        <w:tc>
          <w:tcPr>
            <w:tcW w:w="851" w:type="dxa"/>
            <w:shd w:val="clear" w:color="auto" w:fill="auto"/>
          </w:tcPr>
          <w:p w:rsidR="006406FD" w:rsidRPr="006406FD" w:rsidRDefault="006406FD" w:rsidP="006406F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406FD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2835" w:type="dxa"/>
            <w:shd w:val="clear" w:color="auto" w:fill="auto"/>
          </w:tcPr>
          <w:p w:rsidR="006406FD" w:rsidRPr="006406FD" w:rsidRDefault="006406FD" w:rsidP="006406FD">
            <w:pPr>
              <w:pStyle w:val="TableParagraph"/>
              <w:kinsoku w:val="0"/>
              <w:overflowPunct w:val="0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6406FD">
              <w:rPr>
                <w:rFonts w:ascii="Times New Roman" w:hAnsi="Times New Roman"/>
                <w:bCs/>
                <w:spacing w:val="-1"/>
                <w:sz w:val="28"/>
                <w:szCs w:val="28"/>
              </w:rPr>
              <w:t>Архитектурно</w:t>
            </w:r>
            <w:proofErr w:type="spellEnd"/>
            <w:r w:rsidRPr="006406FD">
              <w:rPr>
                <w:rFonts w:ascii="Times New Roman" w:hAnsi="Times New Roman"/>
                <w:bCs/>
                <w:spacing w:val="-1"/>
                <w:sz w:val="28"/>
                <w:szCs w:val="28"/>
              </w:rPr>
              <w:t>-</w:t>
            </w:r>
            <w:r w:rsidRPr="006406FD">
              <w:rPr>
                <w:rFonts w:ascii="Times New Roman" w:hAnsi="Times New Roman"/>
                <w:bCs/>
                <w:spacing w:val="27"/>
                <w:sz w:val="28"/>
                <w:szCs w:val="28"/>
              </w:rPr>
              <w:t xml:space="preserve"> </w:t>
            </w:r>
            <w:proofErr w:type="spellStart"/>
            <w:r w:rsidRPr="006406FD">
              <w:rPr>
                <w:rFonts w:ascii="Times New Roman" w:hAnsi="Times New Roman"/>
                <w:bCs/>
                <w:spacing w:val="-1"/>
                <w:sz w:val="28"/>
                <w:szCs w:val="28"/>
              </w:rPr>
              <w:t>художественное</w:t>
            </w:r>
            <w:proofErr w:type="spellEnd"/>
            <w:r w:rsidRPr="006406FD">
              <w:rPr>
                <w:rFonts w:ascii="Times New Roman" w:hAnsi="Times New Roman"/>
                <w:bCs/>
                <w:spacing w:val="23"/>
                <w:sz w:val="28"/>
                <w:szCs w:val="28"/>
              </w:rPr>
              <w:t xml:space="preserve"> </w:t>
            </w:r>
            <w:proofErr w:type="spellStart"/>
            <w:r w:rsidRPr="006406FD">
              <w:rPr>
                <w:rFonts w:ascii="Times New Roman" w:hAnsi="Times New Roman"/>
                <w:bCs/>
                <w:spacing w:val="-1"/>
                <w:sz w:val="28"/>
                <w:szCs w:val="28"/>
              </w:rPr>
              <w:t>решение</w:t>
            </w:r>
            <w:proofErr w:type="spellEnd"/>
            <w:r w:rsidRPr="006406FD">
              <w:rPr>
                <w:rFonts w:ascii="Times New Roman" w:hAnsi="Times New Roman"/>
                <w:bCs/>
                <w:sz w:val="28"/>
                <w:szCs w:val="28"/>
              </w:rPr>
              <w:t xml:space="preserve"> </w:t>
            </w:r>
            <w:proofErr w:type="spellStart"/>
            <w:r w:rsidRPr="006406FD">
              <w:rPr>
                <w:rFonts w:ascii="Times New Roman" w:hAnsi="Times New Roman"/>
                <w:bCs/>
                <w:spacing w:val="-1"/>
                <w:sz w:val="28"/>
                <w:szCs w:val="28"/>
              </w:rPr>
              <w:t>фасадов</w:t>
            </w:r>
            <w:proofErr w:type="spellEnd"/>
          </w:p>
        </w:tc>
        <w:tc>
          <w:tcPr>
            <w:tcW w:w="4819" w:type="dxa"/>
            <w:shd w:val="clear" w:color="auto" w:fill="auto"/>
          </w:tcPr>
          <w:p w:rsidR="006406FD" w:rsidRPr="006406FD" w:rsidRDefault="00940624" w:rsidP="00940624">
            <w:pPr>
              <w:pStyle w:val="TableParagraph"/>
              <w:kinsoku w:val="0"/>
              <w:overflowPunct w:val="0"/>
              <w:ind w:firstLine="175"/>
              <w:jc w:val="both"/>
              <w:rPr>
                <w:rFonts w:ascii="Times New Roman" w:hAnsi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П</w:t>
            </w:r>
            <w:r w:rsidR="006406FD" w:rsidRPr="006406FD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рофилированный</w:t>
            </w:r>
            <w:r w:rsidR="006406FD" w:rsidRPr="006406FD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карниз из ряда</w:t>
            </w:r>
            <w:r w:rsidR="006406FD" w:rsidRPr="006406FD">
              <w:rPr>
                <w:rFonts w:ascii="Times New Roman" w:hAnsi="Times New Roman"/>
                <w:spacing w:val="25"/>
                <w:sz w:val="28"/>
                <w:szCs w:val="28"/>
                <w:lang w:val="ru-RU"/>
              </w:rPr>
              <w:t xml:space="preserve"> </w:t>
            </w:r>
            <w:r w:rsidR="006406FD" w:rsidRPr="006406FD">
              <w:rPr>
                <w:rFonts w:ascii="Times New Roman" w:hAnsi="Times New Roman"/>
                <w:sz w:val="28"/>
                <w:szCs w:val="28"/>
                <w:lang w:val="ru-RU"/>
              </w:rPr>
              <w:t>полочек в</w:t>
            </w:r>
            <w:r w:rsidR="006406FD" w:rsidRPr="006406FD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 xml:space="preserve"> завершении</w:t>
            </w:r>
            <w:r w:rsidR="006406FD" w:rsidRPr="006406FD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="006406FD" w:rsidRPr="006406FD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стен</w:t>
            </w:r>
            <w:r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.</w:t>
            </w:r>
          </w:p>
        </w:tc>
        <w:tc>
          <w:tcPr>
            <w:tcW w:w="6096" w:type="dxa"/>
            <w:shd w:val="clear" w:color="auto" w:fill="auto"/>
          </w:tcPr>
          <w:p w:rsidR="006406FD" w:rsidRPr="006406FD" w:rsidRDefault="006406FD" w:rsidP="006406F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6406FD"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DE11A06" wp14:editId="0FB00344">
                  <wp:extent cx="3403600" cy="2552700"/>
                  <wp:effectExtent l="0" t="0" r="635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7320" cy="2555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06FD" w:rsidRPr="006406FD" w:rsidTr="006406FD">
        <w:tc>
          <w:tcPr>
            <w:tcW w:w="851" w:type="dxa"/>
            <w:shd w:val="clear" w:color="auto" w:fill="auto"/>
          </w:tcPr>
          <w:p w:rsidR="006406FD" w:rsidRPr="006406FD" w:rsidRDefault="006406FD" w:rsidP="006406F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406FD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5</w:t>
            </w:r>
          </w:p>
        </w:tc>
        <w:tc>
          <w:tcPr>
            <w:tcW w:w="2835" w:type="dxa"/>
            <w:shd w:val="clear" w:color="auto" w:fill="auto"/>
          </w:tcPr>
          <w:p w:rsidR="006406FD" w:rsidRPr="006406FD" w:rsidRDefault="006406FD" w:rsidP="006406FD">
            <w:pPr>
              <w:pStyle w:val="TableParagraph"/>
              <w:kinsoku w:val="0"/>
              <w:overflowPunct w:val="0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6406FD">
              <w:rPr>
                <w:rFonts w:ascii="Times New Roman" w:hAnsi="Times New Roman"/>
                <w:bCs/>
                <w:spacing w:val="-1"/>
                <w:sz w:val="28"/>
                <w:szCs w:val="28"/>
              </w:rPr>
              <w:t>Декоративно</w:t>
            </w:r>
            <w:proofErr w:type="spellEnd"/>
            <w:r w:rsidRPr="006406FD">
              <w:rPr>
                <w:rFonts w:ascii="Times New Roman" w:hAnsi="Times New Roman"/>
                <w:bCs/>
                <w:spacing w:val="-1"/>
                <w:sz w:val="28"/>
                <w:szCs w:val="28"/>
              </w:rPr>
              <w:t>-</w:t>
            </w:r>
            <w:r w:rsidRPr="006406FD">
              <w:rPr>
                <w:rFonts w:ascii="Times New Roman" w:hAnsi="Times New Roman"/>
                <w:bCs/>
                <w:spacing w:val="28"/>
                <w:sz w:val="28"/>
                <w:szCs w:val="28"/>
              </w:rPr>
              <w:t xml:space="preserve"> </w:t>
            </w:r>
            <w:proofErr w:type="spellStart"/>
            <w:r w:rsidRPr="006406FD">
              <w:rPr>
                <w:rFonts w:ascii="Times New Roman" w:hAnsi="Times New Roman"/>
                <w:bCs/>
                <w:spacing w:val="-1"/>
                <w:sz w:val="28"/>
                <w:szCs w:val="28"/>
              </w:rPr>
              <w:t>художествен</w:t>
            </w:r>
            <w:proofErr w:type="spellEnd"/>
            <w:r w:rsidRPr="006406FD">
              <w:rPr>
                <w:rFonts w:ascii="Times New Roman" w:hAnsi="Times New Roman"/>
                <w:bCs/>
                <w:spacing w:val="-1"/>
                <w:sz w:val="28"/>
                <w:szCs w:val="28"/>
                <w:lang w:val="ru-RU"/>
              </w:rPr>
              <w:t>н</w:t>
            </w:r>
            <w:proofErr w:type="spellStart"/>
            <w:r w:rsidRPr="006406FD">
              <w:rPr>
                <w:rFonts w:ascii="Times New Roman" w:hAnsi="Times New Roman"/>
                <w:bCs/>
                <w:spacing w:val="-1"/>
                <w:sz w:val="28"/>
                <w:szCs w:val="28"/>
              </w:rPr>
              <w:t>ое</w:t>
            </w:r>
            <w:proofErr w:type="spellEnd"/>
            <w:r w:rsidRPr="006406FD">
              <w:rPr>
                <w:rFonts w:ascii="Times New Roman" w:hAnsi="Times New Roman"/>
                <w:bCs/>
                <w:spacing w:val="23"/>
                <w:sz w:val="28"/>
                <w:szCs w:val="28"/>
              </w:rPr>
              <w:t xml:space="preserve"> </w:t>
            </w:r>
            <w:proofErr w:type="spellStart"/>
            <w:r w:rsidRPr="006406FD">
              <w:rPr>
                <w:rFonts w:ascii="Times New Roman" w:hAnsi="Times New Roman"/>
                <w:bCs/>
                <w:spacing w:val="-1"/>
                <w:sz w:val="28"/>
                <w:szCs w:val="28"/>
              </w:rPr>
              <w:t>оформление</w:t>
            </w:r>
            <w:proofErr w:type="spellEnd"/>
            <w:r w:rsidRPr="006406FD">
              <w:rPr>
                <w:rFonts w:ascii="Times New Roman" w:hAnsi="Times New Roman"/>
                <w:bCs/>
                <w:spacing w:val="26"/>
                <w:sz w:val="28"/>
                <w:szCs w:val="28"/>
              </w:rPr>
              <w:t xml:space="preserve"> </w:t>
            </w:r>
            <w:proofErr w:type="spellStart"/>
            <w:r w:rsidRPr="006406FD">
              <w:rPr>
                <w:rFonts w:ascii="Times New Roman" w:hAnsi="Times New Roman"/>
                <w:bCs/>
                <w:spacing w:val="-1"/>
                <w:sz w:val="28"/>
                <w:szCs w:val="28"/>
              </w:rPr>
              <w:t>интерьеров</w:t>
            </w:r>
            <w:proofErr w:type="spellEnd"/>
          </w:p>
        </w:tc>
        <w:tc>
          <w:tcPr>
            <w:tcW w:w="4819" w:type="dxa"/>
            <w:shd w:val="clear" w:color="auto" w:fill="auto"/>
          </w:tcPr>
          <w:p w:rsidR="006406FD" w:rsidRPr="006406FD" w:rsidRDefault="00940624" w:rsidP="00940624">
            <w:pPr>
              <w:pStyle w:val="TableParagraph"/>
              <w:kinsoku w:val="0"/>
              <w:overflowPunct w:val="0"/>
              <w:ind w:firstLine="175"/>
              <w:jc w:val="both"/>
              <w:rPr>
                <w:rFonts w:ascii="Times New Roman" w:hAnsi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М</w:t>
            </w:r>
            <w:r w:rsidR="006406FD" w:rsidRPr="006406FD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еталлическая</w:t>
            </w:r>
            <w:r w:rsidR="006406FD" w:rsidRPr="006406FD">
              <w:rPr>
                <w:rFonts w:ascii="Times New Roman" w:hAnsi="Times New Roman"/>
                <w:spacing w:val="-6"/>
                <w:sz w:val="28"/>
                <w:szCs w:val="28"/>
                <w:lang w:val="ru-RU"/>
              </w:rPr>
              <w:t xml:space="preserve"> </w:t>
            </w:r>
            <w:r w:rsidR="006406FD" w:rsidRPr="006406FD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винтовая</w:t>
            </w:r>
            <w:r w:rsidR="006406FD" w:rsidRPr="006406FD">
              <w:rPr>
                <w:rFonts w:ascii="Times New Roman" w:hAnsi="Times New Roman"/>
                <w:spacing w:val="-6"/>
                <w:sz w:val="28"/>
                <w:szCs w:val="28"/>
                <w:lang w:val="ru-RU"/>
              </w:rPr>
              <w:t xml:space="preserve"> </w:t>
            </w:r>
            <w:r w:rsidR="006406FD" w:rsidRPr="006406FD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лестница</w:t>
            </w:r>
            <w:r w:rsidR="006406FD" w:rsidRPr="006406FD">
              <w:rPr>
                <w:rFonts w:ascii="Times New Roman" w:hAnsi="Times New Roman"/>
                <w:spacing w:val="43"/>
                <w:sz w:val="28"/>
                <w:szCs w:val="28"/>
                <w:lang w:val="ru-RU"/>
              </w:rPr>
              <w:t xml:space="preserve"> </w:t>
            </w:r>
            <w:r w:rsidR="006406FD" w:rsidRPr="006406FD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на чердак </w:t>
            </w:r>
            <w:r w:rsidR="006406FD" w:rsidRPr="006406FD">
              <w:rPr>
                <w:rFonts w:ascii="Times New Roman" w:hAnsi="Times New Roman"/>
                <w:spacing w:val="-1"/>
                <w:sz w:val="28"/>
                <w:szCs w:val="28"/>
                <w:lang w:val="ru-RU"/>
              </w:rPr>
              <w:t>дома.</w:t>
            </w:r>
          </w:p>
        </w:tc>
        <w:tc>
          <w:tcPr>
            <w:tcW w:w="6096" w:type="dxa"/>
            <w:shd w:val="clear" w:color="auto" w:fill="auto"/>
          </w:tcPr>
          <w:p w:rsidR="006406FD" w:rsidRPr="006406FD" w:rsidRDefault="006406FD" w:rsidP="006406F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6406FD"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E7A0C2F" wp14:editId="5B326806">
                  <wp:extent cx="2540000" cy="3810000"/>
                  <wp:effectExtent l="0" t="0" r="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0000" cy="381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3562F" w:rsidRDefault="0003562F" w:rsidP="0003562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bookmarkStart w:id="0" w:name="_GoBack"/>
      <w:bookmarkEnd w:id="0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Предмет охраны может быть уточнен в процессе историко-культурных и реставрационных исследований, реставрационных работ.</w:t>
      </w:r>
    </w:p>
    <w:p w:rsidR="0003562F" w:rsidRDefault="0003562F" w:rsidP="0003562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  <w:sectPr w:rsidR="0003562F" w:rsidSect="0003562F">
          <w:pgSz w:w="16838" w:h="11906" w:orient="landscape"/>
          <w:pgMar w:top="567" w:right="1134" w:bottom="1701" w:left="992" w:header="709" w:footer="709" w:gutter="0"/>
          <w:cols w:space="708"/>
          <w:docGrid w:linePitch="360"/>
        </w:sectPr>
      </w:pPr>
    </w:p>
    <w:p w:rsidR="00F90522" w:rsidRPr="00987815" w:rsidRDefault="00F90522" w:rsidP="00F90522">
      <w:pPr>
        <w:spacing w:after="0"/>
        <w:ind w:right="142"/>
        <w:rPr>
          <w:rFonts w:ascii="Times New Roman" w:hAnsi="Times New Roman" w:cs="Times New Roman"/>
          <w:b/>
          <w:sz w:val="20"/>
          <w:szCs w:val="20"/>
        </w:rPr>
      </w:pPr>
      <w:r w:rsidRPr="00987815">
        <w:rPr>
          <w:rFonts w:ascii="Times New Roman" w:hAnsi="Times New Roman" w:cs="Times New Roman"/>
          <w:b/>
          <w:sz w:val="20"/>
          <w:szCs w:val="20"/>
        </w:rPr>
        <w:lastRenderedPageBreak/>
        <w:t>Подготовлено:</w:t>
      </w:r>
    </w:p>
    <w:p w:rsidR="00F90522" w:rsidRPr="00987815" w:rsidRDefault="00F90522" w:rsidP="00F90522">
      <w:pPr>
        <w:spacing w:after="0"/>
        <w:ind w:right="142"/>
        <w:jc w:val="both"/>
        <w:rPr>
          <w:rFonts w:ascii="Times New Roman" w:hAnsi="Times New Roman" w:cs="Times New Roman"/>
          <w:sz w:val="20"/>
          <w:szCs w:val="20"/>
        </w:rPr>
      </w:pPr>
      <w:r w:rsidRPr="00987815">
        <w:rPr>
          <w:rFonts w:ascii="Times New Roman" w:hAnsi="Times New Roman" w:cs="Times New Roman"/>
          <w:sz w:val="20"/>
          <w:szCs w:val="20"/>
        </w:rPr>
        <w:t xml:space="preserve">Главный специалист отдела по осуществлению полномочий Ленинградской области в сфере объектов культурного наследия департамента государственной охраны, сохранения и использования  объектов культурного наследия комитета по культуре Ленинградской области   </w:t>
      </w:r>
    </w:p>
    <w:p w:rsidR="00F90522" w:rsidRPr="00987815" w:rsidRDefault="00F90522" w:rsidP="00F90522">
      <w:pPr>
        <w:spacing w:after="0"/>
        <w:ind w:right="142"/>
        <w:rPr>
          <w:rFonts w:ascii="Times New Roman" w:hAnsi="Times New Roman" w:cs="Times New Roman"/>
          <w:sz w:val="20"/>
          <w:szCs w:val="20"/>
        </w:rPr>
      </w:pPr>
    </w:p>
    <w:p w:rsidR="00F90522" w:rsidRPr="00987815" w:rsidRDefault="00F90522" w:rsidP="00F90522">
      <w:pPr>
        <w:spacing w:after="0"/>
        <w:ind w:right="142"/>
        <w:rPr>
          <w:rFonts w:ascii="Times New Roman" w:hAnsi="Times New Roman" w:cs="Times New Roman"/>
          <w:sz w:val="20"/>
          <w:szCs w:val="20"/>
        </w:rPr>
      </w:pPr>
      <w:r w:rsidRPr="00987815">
        <w:rPr>
          <w:rFonts w:ascii="Times New Roman" w:hAnsi="Times New Roman" w:cs="Times New Roman"/>
          <w:sz w:val="20"/>
          <w:szCs w:val="20"/>
        </w:rPr>
        <w:t>_________________А.Е. Смирновой</w:t>
      </w:r>
    </w:p>
    <w:p w:rsidR="00F90522" w:rsidRPr="00987815" w:rsidRDefault="00F90522" w:rsidP="00F90522">
      <w:pPr>
        <w:spacing w:after="0"/>
        <w:ind w:right="142"/>
        <w:rPr>
          <w:rFonts w:ascii="Times New Roman" w:hAnsi="Times New Roman" w:cs="Times New Roman"/>
          <w:sz w:val="20"/>
          <w:szCs w:val="20"/>
        </w:rPr>
      </w:pPr>
    </w:p>
    <w:p w:rsidR="00F90522" w:rsidRPr="00987815" w:rsidRDefault="00F90522" w:rsidP="00F90522">
      <w:pPr>
        <w:spacing w:after="0"/>
        <w:ind w:right="142"/>
        <w:rPr>
          <w:rFonts w:ascii="Times New Roman" w:hAnsi="Times New Roman" w:cs="Times New Roman"/>
          <w:b/>
          <w:sz w:val="20"/>
          <w:szCs w:val="20"/>
        </w:rPr>
      </w:pPr>
      <w:r w:rsidRPr="00987815">
        <w:rPr>
          <w:rFonts w:ascii="Times New Roman" w:hAnsi="Times New Roman" w:cs="Times New Roman"/>
          <w:b/>
          <w:sz w:val="20"/>
          <w:szCs w:val="20"/>
        </w:rPr>
        <w:t>Согласовано:</w:t>
      </w:r>
    </w:p>
    <w:p w:rsidR="00F90522" w:rsidRPr="00987815" w:rsidRDefault="00F90522" w:rsidP="00F90522">
      <w:pPr>
        <w:spacing w:after="0"/>
        <w:ind w:right="142"/>
        <w:jc w:val="both"/>
        <w:rPr>
          <w:rFonts w:ascii="Times New Roman" w:hAnsi="Times New Roman" w:cs="Times New Roman"/>
          <w:sz w:val="20"/>
          <w:szCs w:val="20"/>
        </w:rPr>
      </w:pPr>
      <w:r w:rsidRPr="00987815">
        <w:rPr>
          <w:rFonts w:ascii="Times New Roman" w:hAnsi="Times New Roman" w:cs="Times New Roman"/>
          <w:sz w:val="20"/>
          <w:szCs w:val="20"/>
        </w:rPr>
        <w:t>Заместитель председателя комитета</w:t>
      </w:r>
      <w:r w:rsidR="006A5E1F">
        <w:rPr>
          <w:rFonts w:ascii="Times New Roman" w:hAnsi="Times New Roman" w:cs="Times New Roman"/>
          <w:sz w:val="20"/>
          <w:szCs w:val="20"/>
        </w:rPr>
        <w:t xml:space="preserve"> </w:t>
      </w:r>
      <w:r w:rsidRPr="00987815">
        <w:rPr>
          <w:rFonts w:ascii="Times New Roman" w:hAnsi="Times New Roman" w:cs="Times New Roman"/>
          <w:sz w:val="20"/>
          <w:szCs w:val="20"/>
        </w:rPr>
        <w:t xml:space="preserve">– начальник департамента государственной охраны, сохранения и использования  объектов культурного наследия  </w:t>
      </w:r>
    </w:p>
    <w:p w:rsidR="00F90522" w:rsidRPr="00987815" w:rsidRDefault="00F90522" w:rsidP="00F90522">
      <w:pPr>
        <w:spacing w:after="0"/>
        <w:ind w:right="142"/>
        <w:rPr>
          <w:rFonts w:ascii="Times New Roman" w:hAnsi="Times New Roman" w:cs="Times New Roman"/>
          <w:sz w:val="20"/>
          <w:szCs w:val="20"/>
        </w:rPr>
      </w:pPr>
    </w:p>
    <w:p w:rsidR="00F90522" w:rsidRPr="00987815" w:rsidRDefault="00F90522" w:rsidP="00F90522">
      <w:pPr>
        <w:spacing w:after="0"/>
        <w:ind w:right="142"/>
        <w:rPr>
          <w:rFonts w:ascii="Times New Roman" w:hAnsi="Times New Roman" w:cs="Times New Roman"/>
          <w:sz w:val="20"/>
          <w:szCs w:val="20"/>
        </w:rPr>
      </w:pPr>
      <w:r w:rsidRPr="00987815">
        <w:rPr>
          <w:rFonts w:ascii="Times New Roman" w:hAnsi="Times New Roman" w:cs="Times New Roman"/>
          <w:sz w:val="20"/>
          <w:szCs w:val="20"/>
        </w:rPr>
        <w:t>__________________ Г.Е. Лазарева</w:t>
      </w:r>
    </w:p>
    <w:p w:rsidR="00F90522" w:rsidRPr="00987815" w:rsidRDefault="00F90522" w:rsidP="00F90522">
      <w:pPr>
        <w:spacing w:after="0"/>
        <w:ind w:right="142"/>
        <w:rPr>
          <w:rFonts w:ascii="Times New Roman" w:hAnsi="Times New Roman" w:cs="Times New Roman"/>
          <w:sz w:val="20"/>
          <w:szCs w:val="20"/>
        </w:rPr>
      </w:pPr>
    </w:p>
    <w:p w:rsidR="00F90522" w:rsidRPr="00987815" w:rsidRDefault="00F90522" w:rsidP="00F90522">
      <w:pPr>
        <w:spacing w:after="0"/>
        <w:ind w:right="142"/>
        <w:jc w:val="both"/>
        <w:rPr>
          <w:rFonts w:ascii="Times New Roman" w:hAnsi="Times New Roman" w:cs="Times New Roman"/>
          <w:sz w:val="20"/>
          <w:szCs w:val="20"/>
        </w:rPr>
      </w:pPr>
      <w:r w:rsidRPr="00987815">
        <w:rPr>
          <w:rFonts w:ascii="Times New Roman" w:hAnsi="Times New Roman" w:cs="Times New Roman"/>
          <w:sz w:val="20"/>
          <w:szCs w:val="20"/>
        </w:rPr>
        <w:t xml:space="preserve">Начальник отдела по осуществлению полномочий Ленинградской области в сфере объектов культурного наследия департамента государственной охраны, сохранения и использования  объектов культурного наследия комитета по культуре Ленинградской области   </w:t>
      </w:r>
    </w:p>
    <w:p w:rsidR="00F90522" w:rsidRPr="00987815" w:rsidRDefault="00F90522" w:rsidP="00F90522">
      <w:pPr>
        <w:spacing w:after="0"/>
        <w:ind w:right="142"/>
        <w:rPr>
          <w:rFonts w:ascii="Times New Roman" w:hAnsi="Times New Roman" w:cs="Times New Roman"/>
          <w:sz w:val="20"/>
          <w:szCs w:val="20"/>
        </w:rPr>
      </w:pPr>
    </w:p>
    <w:p w:rsidR="00F90522" w:rsidRPr="00987815" w:rsidRDefault="00F90522" w:rsidP="00F90522">
      <w:pPr>
        <w:spacing w:after="0"/>
        <w:ind w:right="142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___________________</w:t>
      </w:r>
      <w:r w:rsidRPr="00987815">
        <w:rPr>
          <w:rFonts w:ascii="Times New Roman" w:hAnsi="Times New Roman" w:cs="Times New Roman"/>
          <w:sz w:val="20"/>
          <w:szCs w:val="20"/>
        </w:rPr>
        <w:t>С.А. Волкова</w:t>
      </w:r>
    </w:p>
    <w:p w:rsidR="00F90522" w:rsidRPr="00987815" w:rsidRDefault="00F90522" w:rsidP="00F90522">
      <w:pPr>
        <w:spacing w:after="0"/>
        <w:ind w:right="142"/>
        <w:rPr>
          <w:rFonts w:ascii="Times New Roman" w:hAnsi="Times New Roman" w:cs="Times New Roman"/>
          <w:sz w:val="20"/>
          <w:szCs w:val="20"/>
        </w:rPr>
      </w:pPr>
    </w:p>
    <w:p w:rsidR="00F90522" w:rsidRPr="00987815" w:rsidRDefault="006A5E1F" w:rsidP="00F90522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Начальник </w:t>
      </w:r>
      <w:r w:rsidR="00F90522" w:rsidRPr="00987815">
        <w:rPr>
          <w:rFonts w:ascii="Times New Roman" w:hAnsi="Times New Roman" w:cs="Times New Roman"/>
          <w:sz w:val="20"/>
          <w:szCs w:val="20"/>
        </w:rPr>
        <w:t>сектора судебного и административного производства департамента государственной охраны, сохранения и использования объектов культурного наследия комитета по культуре Ленинградской области</w:t>
      </w:r>
    </w:p>
    <w:p w:rsidR="00F90522" w:rsidRPr="00987815" w:rsidRDefault="00F90522" w:rsidP="00F90522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F90522" w:rsidRPr="00987815" w:rsidRDefault="00F90522" w:rsidP="00F90522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___________________</w:t>
      </w:r>
      <w:r w:rsidR="006A5E1F">
        <w:rPr>
          <w:rFonts w:ascii="Times New Roman" w:hAnsi="Times New Roman" w:cs="Times New Roman"/>
          <w:sz w:val="20"/>
          <w:szCs w:val="20"/>
        </w:rPr>
        <w:t>Ю.И. Юруть</w:t>
      </w:r>
    </w:p>
    <w:p w:rsidR="00F90522" w:rsidRPr="00987815" w:rsidRDefault="00F90522" w:rsidP="00F90522">
      <w:pPr>
        <w:spacing w:after="0"/>
        <w:ind w:right="142"/>
        <w:rPr>
          <w:rFonts w:ascii="Times New Roman" w:hAnsi="Times New Roman" w:cs="Times New Roman"/>
          <w:sz w:val="20"/>
          <w:szCs w:val="20"/>
        </w:rPr>
      </w:pPr>
    </w:p>
    <w:p w:rsidR="00F90522" w:rsidRPr="00987815" w:rsidRDefault="00F90522" w:rsidP="00F90522">
      <w:pPr>
        <w:spacing w:after="0"/>
        <w:ind w:right="142"/>
        <w:rPr>
          <w:rFonts w:ascii="Times New Roman" w:hAnsi="Times New Roman" w:cs="Times New Roman"/>
          <w:b/>
          <w:sz w:val="20"/>
          <w:szCs w:val="20"/>
        </w:rPr>
      </w:pPr>
      <w:r w:rsidRPr="00987815">
        <w:rPr>
          <w:rFonts w:ascii="Times New Roman" w:hAnsi="Times New Roman" w:cs="Times New Roman"/>
          <w:b/>
          <w:sz w:val="20"/>
          <w:szCs w:val="20"/>
        </w:rPr>
        <w:t xml:space="preserve">Ознакомлен: </w:t>
      </w:r>
    </w:p>
    <w:p w:rsidR="006A5E1F" w:rsidRPr="00987815" w:rsidRDefault="006A5E1F" w:rsidP="006A5E1F">
      <w:pPr>
        <w:spacing w:after="0"/>
        <w:ind w:right="142"/>
        <w:jc w:val="both"/>
        <w:rPr>
          <w:rFonts w:ascii="Times New Roman" w:hAnsi="Times New Roman" w:cs="Times New Roman"/>
          <w:sz w:val="20"/>
          <w:szCs w:val="20"/>
        </w:rPr>
      </w:pPr>
      <w:r w:rsidRPr="00987815">
        <w:rPr>
          <w:rFonts w:ascii="Times New Roman" w:hAnsi="Times New Roman" w:cs="Times New Roman"/>
          <w:sz w:val="20"/>
          <w:szCs w:val="20"/>
        </w:rPr>
        <w:t>Заместитель председателя комитета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  <w:r w:rsidRPr="00987815">
        <w:rPr>
          <w:rFonts w:ascii="Times New Roman" w:hAnsi="Times New Roman" w:cs="Times New Roman"/>
          <w:sz w:val="20"/>
          <w:szCs w:val="20"/>
        </w:rPr>
        <w:t xml:space="preserve">– начальник департамента государственной охраны, сохранения и использования  объектов культурного наследия  </w:t>
      </w:r>
    </w:p>
    <w:p w:rsidR="00F90522" w:rsidRPr="00987815" w:rsidRDefault="00F90522" w:rsidP="00F90522">
      <w:pPr>
        <w:spacing w:after="0"/>
        <w:ind w:right="142"/>
        <w:rPr>
          <w:rFonts w:ascii="Times New Roman" w:hAnsi="Times New Roman" w:cs="Times New Roman"/>
          <w:sz w:val="20"/>
          <w:szCs w:val="20"/>
        </w:rPr>
      </w:pPr>
    </w:p>
    <w:p w:rsidR="00F90522" w:rsidRPr="00987815" w:rsidRDefault="00F90522" w:rsidP="00F90522">
      <w:pPr>
        <w:spacing w:after="0"/>
        <w:ind w:right="142"/>
        <w:rPr>
          <w:rFonts w:ascii="Times New Roman" w:hAnsi="Times New Roman" w:cs="Times New Roman"/>
          <w:sz w:val="20"/>
          <w:szCs w:val="20"/>
        </w:rPr>
      </w:pPr>
      <w:r w:rsidRPr="00987815">
        <w:rPr>
          <w:rFonts w:ascii="Times New Roman" w:hAnsi="Times New Roman" w:cs="Times New Roman"/>
          <w:sz w:val="20"/>
          <w:szCs w:val="20"/>
        </w:rPr>
        <w:t>__________________ Г.Е. Лазарева</w:t>
      </w:r>
    </w:p>
    <w:p w:rsidR="00F90522" w:rsidRPr="00987815" w:rsidRDefault="00F90522" w:rsidP="00F90522">
      <w:pPr>
        <w:spacing w:after="0"/>
        <w:ind w:right="142"/>
        <w:rPr>
          <w:rFonts w:ascii="Times New Roman" w:hAnsi="Times New Roman" w:cs="Times New Roman"/>
          <w:sz w:val="20"/>
          <w:szCs w:val="20"/>
        </w:rPr>
      </w:pPr>
    </w:p>
    <w:p w:rsidR="00F90522" w:rsidRPr="00987815" w:rsidRDefault="00F90522" w:rsidP="00F90522">
      <w:pPr>
        <w:spacing w:after="0"/>
        <w:ind w:right="142"/>
        <w:jc w:val="both"/>
        <w:rPr>
          <w:rFonts w:ascii="Times New Roman" w:hAnsi="Times New Roman" w:cs="Times New Roman"/>
          <w:sz w:val="20"/>
          <w:szCs w:val="20"/>
        </w:rPr>
      </w:pPr>
      <w:r w:rsidRPr="00987815">
        <w:rPr>
          <w:rFonts w:ascii="Times New Roman" w:hAnsi="Times New Roman" w:cs="Times New Roman"/>
          <w:sz w:val="20"/>
          <w:szCs w:val="20"/>
        </w:rPr>
        <w:t xml:space="preserve">Начальник отдела по осуществлению полномочий Ленинградской области в сфере объектов культурного наследия департамента государственной охраны, сохранения и использования  объектов культурного наследия комитета по культуре Ленинградской области   </w:t>
      </w:r>
    </w:p>
    <w:p w:rsidR="00F90522" w:rsidRPr="00987815" w:rsidRDefault="00F90522" w:rsidP="00F90522">
      <w:pPr>
        <w:spacing w:after="0"/>
        <w:ind w:right="142"/>
        <w:rPr>
          <w:rFonts w:ascii="Times New Roman" w:hAnsi="Times New Roman" w:cs="Times New Roman"/>
          <w:sz w:val="20"/>
          <w:szCs w:val="20"/>
        </w:rPr>
      </w:pPr>
    </w:p>
    <w:p w:rsidR="00F90522" w:rsidRPr="00987815" w:rsidRDefault="00F90522" w:rsidP="00F90522">
      <w:pPr>
        <w:spacing w:after="0"/>
        <w:ind w:right="142"/>
        <w:rPr>
          <w:rFonts w:ascii="Times New Roman" w:hAnsi="Times New Roman" w:cs="Times New Roman"/>
          <w:sz w:val="20"/>
          <w:szCs w:val="20"/>
        </w:rPr>
      </w:pPr>
      <w:r w:rsidRPr="00987815">
        <w:rPr>
          <w:rFonts w:ascii="Times New Roman" w:hAnsi="Times New Roman" w:cs="Times New Roman"/>
          <w:sz w:val="20"/>
          <w:szCs w:val="20"/>
        </w:rPr>
        <w:t>__________________С.А. Волкова</w:t>
      </w:r>
    </w:p>
    <w:p w:rsidR="00F90522" w:rsidRPr="00987815" w:rsidRDefault="00F90522" w:rsidP="00F90522">
      <w:pPr>
        <w:spacing w:after="0"/>
        <w:ind w:right="142"/>
        <w:rPr>
          <w:rFonts w:ascii="Times New Roman" w:hAnsi="Times New Roman" w:cs="Times New Roman"/>
          <w:sz w:val="20"/>
          <w:szCs w:val="20"/>
        </w:rPr>
      </w:pPr>
    </w:p>
    <w:p w:rsidR="00F90522" w:rsidRPr="00987815" w:rsidRDefault="00F90522" w:rsidP="00F90522">
      <w:pPr>
        <w:spacing w:after="0"/>
        <w:ind w:right="142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987815">
        <w:rPr>
          <w:rFonts w:ascii="Times New Roman" w:hAnsi="Times New Roman" w:cs="Times New Roman"/>
          <w:sz w:val="20"/>
          <w:szCs w:val="20"/>
        </w:rPr>
        <w:t xml:space="preserve">Начальник отдела </w:t>
      </w:r>
      <w:r w:rsidRPr="00987815">
        <w:rPr>
          <w:rFonts w:ascii="Times New Roman" w:eastAsia="Times New Roman" w:hAnsi="Times New Roman" w:cs="Times New Roman"/>
          <w:sz w:val="20"/>
          <w:szCs w:val="20"/>
          <w:lang w:eastAsia="ru-RU"/>
        </w:rPr>
        <w:t>взаимодействия с муниципальными образованиями, информатизации и организационной работы комитета по культуре Ленинградской области</w:t>
      </w:r>
    </w:p>
    <w:p w:rsidR="00F90522" w:rsidRPr="00987815" w:rsidRDefault="00F90522" w:rsidP="00F90522">
      <w:pPr>
        <w:spacing w:after="0"/>
        <w:ind w:right="142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F90522" w:rsidRPr="00987815" w:rsidRDefault="00F90522" w:rsidP="00F90522">
      <w:pPr>
        <w:spacing w:after="0"/>
        <w:ind w:right="142"/>
        <w:rPr>
          <w:rFonts w:ascii="Times New Roman" w:hAnsi="Times New Roman" w:cs="Times New Roman"/>
          <w:sz w:val="20"/>
          <w:szCs w:val="20"/>
        </w:rPr>
      </w:pPr>
      <w:r w:rsidRPr="00987815">
        <w:rPr>
          <w:rFonts w:ascii="Times New Roman" w:eastAsia="Times New Roman" w:hAnsi="Times New Roman" w:cs="Times New Roman"/>
          <w:sz w:val="20"/>
          <w:szCs w:val="20"/>
          <w:lang w:eastAsia="ru-RU"/>
        </w:rPr>
        <w:t>__________________Т.П. Павлова</w:t>
      </w:r>
    </w:p>
    <w:p w:rsidR="00F90522" w:rsidRPr="00987815" w:rsidRDefault="00F90522" w:rsidP="00F90522">
      <w:pPr>
        <w:spacing w:after="0"/>
        <w:ind w:right="142"/>
        <w:rPr>
          <w:rFonts w:ascii="Times New Roman" w:hAnsi="Times New Roman" w:cs="Times New Roman"/>
          <w:sz w:val="20"/>
          <w:szCs w:val="20"/>
        </w:rPr>
      </w:pPr>
    </w:p>
    <w:p w:rsidR="00F90522" w:rsidRPr="00987815" w:rsidRDefault="00F90522" w:rsidP="00F90522">
      <w:pPr>
        <w:spacing w:after="0"/>
        <w:ind w:right="142"/>
        <w:jc w:val="both"/>
        <w:rPr>
          <w:rFonts w:ascii="Times New Roman" w:hAnsi="Times New Roman" w:cs="Times New Roman"/>
          <w:sz w:val="20"/>
          <w:szCs w:val="20"/>
        </w:rPr>
      </w:pPr>
      <w:r w:rsidRPr="00987815">
        <w:rPr>
          <w:rFonts w:ascii="Times New Roman" w:hAnsi="Times New Roman" w:cs="Times New Roman"/>
          <w:sz w:val="20"/>
          <w:szCs w:val="20"/>
        </w:rPr>
        <w:t xml:space="preserve">Главный специалист отдела по осуществлению полномочий Ленинградской области в сфере объектов культурного наследия департамента государственной охраны, сохранения и использования  объектов культурного наследия комитета по культуре Ленинградской области   </w:t>
      </w:r>
    </w:p>
    <w:p w:rsidR="00F90522" w:rsidRPr="00987815" w:rsidRDefault="00F90522" w:rsidP="00F90522">
      <w:pPr>
        <w:spacing w:after="0"/>
        <w:ind w:right="142"/>
        <w:rPr>
          <w:rFonts w:ascii="Times New Roman" w:hAnsi="Times New Roman" w:cs="Times New Roman"/>
          <w:sz w:val="20"/>
          <w:szCs w:val="20"/>
        </w:rPr>
      </w:pPr>
    </w:p>
    <w:p w:rsidR="00F90522" w:rsidRPr="00987815" w:rsidRDefault="00F90522" w:rsidP="00F90522">
      <w:pPr>
        <w:spacing w:after="0"/>
        <w:ind w:right="142"/>
        <w:rPr>
          <w:rFonts w:ascii="Times New Roman" w:hAnsi="Times New Roman" w:cs="Times New Roman"/>
          <w:sz w:val="20"/>
          <w:szCs w:val="20"/>
        </w:rPr>
      </w:pPr>
      <w:r w:rsidRPr="00987815">
        <w:rPr>
          <w:rFonts w:ascii="Times New Roman" w:hAnsi="Times New Roman" w:cs="Times New Roman"/>
          <w:sz w:val="20"/>
          <w:szCs w:val="20"/>
        </w:rPr>
        <w:t>_________________А.Е. Смирнова</w:t>
      </w:r>
    </w:p>
    <w:p w:rsidR="006C3217" w:rsidRPr="00987815" w:rsidRDefault="006C3217" w:rsidP="00F90522">
      <w:pPr>
        <w:spacing w:after="0"/>
        <w:ind w:right="142"/>
        <w:rPr>
          <w:rFonts w:ascii="Times New Roman" w:hAnsi="Times New Roman" w:cs="Times New Roman"/>
          <w:sz w:val="20"/>
          <w:szCs w:val="20"/>
        </w:rPr>
      </w:pPr>
    </w:p>
    <w:sectPr w:rsidR="006C3217" w:rsidRPr="00987815" w:rsidSect="00DF0AD9">
      <w:pgSz w:w="11906" w:h="16838"/>
      <w:pgMar w:top="993" w:right="566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37B78" w:rsidRDefault="00337B78" w:rsidP="006C6D2B">
      <w:pPr>
        <w:spacing w:after="0" w:line="240" w:lineRule="auto"/>
      </w:pPr>
      <w:r>
        <w:separator/>
      </w:r>
    </w:p>
  </w:endnote>
  <w:endnote w:type="continuationSeparator" w:id="0">
    <w:p w:rsidR="00337B78" w:rsidRDefault="00337B78" w:rsidP="006C6D2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37B78" w:rsidRDefault="00337B78" w:rsidP="006C6D2B">
      <w:pPr>
        <w:spacing w:after="0" w:line="240" w:lineRule="auto"/>
      </w:pPr>
      <w:r>
        <w:separator/>
      </w:r>
    </w:p>
  </w:footnote>
  <w:footnote w:type="continuationSeparator" w:id="0">
    <w:p w:rsidR="00337B78" w:rsidRDefault="00337B78" w:rsidP="006C6D2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D4DB7" w:rsidRDefault="002D4DB7">
    <w:pPr>
      <w:pStyle w:val="a9"/>
    </w:pPr>
    <w:r>
      <w:t xml:space="preserve">                                                                                                                                                           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075324"/>
    <w:multiLevelType w:val="hybridMultilevel"/>
    <w:tmpl w:val="BDB8E4A2"/>
    <w:lvl w:ilvl="0" w:tplc="04190011">
      <w:start w:val="1"/>
      <w:numFmt w:val="decimal"/>
      <w:lvlText w:val="%1)"/>
      <w:lvlJc w:val="left"/>
      <w:pPr>
        <w:ind w:left="1429" w:hanging="360"/>
      </w:pPr>
    </w:lvl>
    <w:lvl w:ilvl="1" w:tplc="04190019">
      <w:start w:val="1"/>
      <w:numFmt w:val="lowerLetter"/>
      <w:lvlText w:val="%2."/>
      <w:lvlJc w:val="left"/>
      <w:pPr>
        <w:ind w:left="2149" w:hanging="360"/>
      </w:pPr>
    </w:lvl>
    <w:lvl w:ilvl="2" w:tplc="0419001B">
      <w:start w:val="1"/>
      <w:numFmt w:val="lowerRoman"/>
      <w:lvlText w:val="%3."/>
      <w:lvlJc w:val="right"/>
      <w:pPr>
        <w:ind w:left="2869" w:hanging="180"/>
      </w:pPr>
    </w:lvl>
    <w:lvl w:ilvl="3" w:tplc="0419000F">
      <w:start w:val="1"/>
      <w:numFmt w:val="decimal"/>
      <w:lvlText w:val="%4."/>
      <w:lvlJc w:val="left"/>
      <w:pPr>
        <w:ind w:left="3589" w:hanging="360"/>
      </w:pPr>
    </w:lvl>
    <w:lvl w:ilvl="4" w:tplc="04190019">
      <w:start w:val="1"/>
      <w:numFmt w:val="lowerLetter"/>
      <w:lvlText w:val="%5."/>
      <w:lvlJc w:val="left"/>
      <w:pPr>
        <w:ind w:left="4309" w:hanging="360"/>
      </w:pPr>
    </w:lvl>
    <w:lvl w:ilvl="5" w:tplc="0419001B">
      <w:start w:val="1"/>
      <w:numFmt w:val="lowerRoman"/>
      <w:lvlText w:val="%6."/>
      <w:lvlJc w:val="right"/>
      <w:pPr>
        <w:ind w:left="5029" w:hanging="180"/>
      </w:pPr>
    </w:lvl>
    <w:lvl w:ilvl="6" w:tplc="0419000F">
      <w:start w:val="1"/>
      <w:numFmt w:val="decimal"/>
      <w:lvlText w:val="%7."/>
      <w:lvlJc w:val="left"/>
      <w:pPr>
        <w:ind w:left="5749" w:hanging="360"/>
      </w:pPr>
    </w:lvl>
    <w:lvl w:ilvl="7" w:tplc="04190019">
      <w:start w:val="1"/>
      <w:numFmt w:val="lowerLetter"/>
      <w:lvlText w:val="%8."/>
      <w:lvlJc w:val="left"/>
      <w:pPr>
        <w:ind w:left="6469" w:hanging="360"/>
      </w:pPr>
    </w:lvl>
    <w:lvl w:ilvl="8" w:tplc="0419001B">
      <w:start w:val="1"/>
      <w:numFmt w:val="lowerRoman"/>
      <w:lvlText w:val="%9."/>
      <w:lvlJc w:val="right"/>
      <w:pPr>
        <w:ind w:left="7189" w:hanging="180"/>
      </w:pPr>
    </w:lvl>
  </w:abstractNum>
  <w:abstractNum w:abstractNumId="1">
    <w:nsid w:val="13293F78"/>
    <w:multiLevelType w:val="hybridMultilevel"/>
    <w:tmpl w:val="2A6856B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6BB4103"/>
    <w:multiLevelType w:val="hybridMultilevel"/>
    <w:tmpl w:val="C888B44E"/>
    <w:lvl w:ilvl="0" w:tplc="041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1" w:tplc="041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>
    <w:nsid w:val="1F651CDE"/>
    <w:multiLevelType w:val="hybridMultilevel"/>
    <w:tmpl w:val="2F10083A"/>
    <w:lvl w:ilvl="0" w:tplc="04190003">
      <w:start w:val="1"/>
      <w:numFmt w:val="bullet"/>
      <w:lvlText w:val="o"/>
      <w:lvlJc w:val="left"/>
      <w:pPr>
        <w:ind w:left="1068" w:hanging="360"/>
      </w:pPr>
      <w:rPr>
        <w:rFonts w:ascii="Courier New" w:hAnsi="Courier New" w:cs="Courier New" w:hint="default"/>
      </w:rPr>
    </w:lvl>
    <w:lvl w:ilvl="1" w:tplc="04190003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4">
    <w:nsid w:val="26176E03"/>
    <w:multiLevelType w:val="hybridMultilevel"/>
    <w:tmpl w:val="5A189C2E"/>
    <w:lvl w:ilvl="0" w:tplc="04190011">
      <w:start w:val="1"/>
      <w:numFmt w:val="decimal"/>
      <w:lvlText w:val="%1)"/>
      <w:lvlJc w:val="left"/>
      <w:pPr>
        <w:ind w:left="1429" w:hanging="360"/>
      </w:pPr>
    </w:lvl>
    <w:lvl w:ilvl="1" w:tplc="04190019">
      <w:start w:val="1"/>
      <w:numFmt w:val="lowerLetter"/>
      <w:lvlText w:val="%2."/>
      <w:lvlJc w:val="left"/>
      <w:pPr>
        <w:ind w:left="2149" w:hanging="360"/>
      </w:pPr>
    </w:lvl>
    <w:lvl w:ilvl="2" w:tplc="0419001B">
      <w:start w:val="1"/>
      <w:numFmt w:val="lowerRoman"/>
      <w:lvlText w:val="%3."/>
      <w:lvlJc w:val="right"/>
      <w:pPr>
        <w:ind w:left="2869" w:hanging="180"/>
      </w:pPr>
    </w:lvl>
    <w:lvl w:ilvl="3" w:tplc="0419000F">
      <w:start w:val="1"/>
      <w:numFmt w:val="decimal"/>
      <w:lvlText w:val="%4."/>
      <w:lvlJc w:val="left"/>
      <w:pPr>
        <w:ind w:left="3589" w:hanging="360"/>
      </w:pPr>
    </w:lvl>
    <w:lvl w:ilvl="4" w:tplc="04190019">
      <w:start w:val="1"/>
      <w:numFmt w:val="lowerLetter"/>
      <w:lvlText w:val="%5."/>
      <w:lvlJc w:val="left"/>
      <w:pPr>
        <w:ind w:left="4309" w:hanging="360"/>
      </w:pPr>
    </w:lvl>
    <w:lvl w:ilvl="5" w:tplc="0419001B">
      <w:start w:val="1"/>
      <w:numFmt w:val="lowerRoman"/>
      <w:lvlText w:val="%6."/>
      <w:lvlJc w:val="right"/>
      <w:pPr>
        <w:ind w:left="5029" w:hanging="180"/>
      </w:pPr>
    </w:lvl>
    <w:lvl w:ilvl="6" w:tplc="0419000F">
      <w:start w:val="1"/>
      <w:numFmt w:val="decimal"/>
      <w:lvlText w:val="%7."/>
      <w:lvlJc w:val="left"/>
      <w:pPr>
        <w:ind w:left="5749" w:hanging="360"/>
      </w:pPr>
    </w:lvl>
    <w:lvl w:ilvl="7" w:tplc="04190019">
      <w:start w:val="1"/>
      <w:numFmt w:val="lowerLetter"/>
      <w:lvlText w:val="%8."/>
      <w:lvlJc w:val="left"/>
      <w:pPr>
        <w:ind w:left="6469" w:hanging="360"/>
      </w:pPr>
    </w:lvl>
    <w:lvl w:ilvl="8" w:tplc="0419001B">
      <w:start w:val="1"/>
      <w:numFmt w:val="lowerRoman"/>
      <w:lvlText w:val="%9."/>
      <w:lvlJc w:val="right"/>
      <w:pPr>
        <w:ind w:left="7189" w:hanging="180"/>
      </w:pPr>
    </w:lvl>
  </w:abstractNum>
  <w:abstractNum w:abstractNumId="5">
    <w:nsid w:val="3DD5507F"/>
    <w:multiLevelType w:val="hybridMultilevel"/>
    <w:tmpl w:val="C316A40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403D1A43"/>
    <w:multiLevelType w:val="hybridMultilevel"/>
    <w:tmpl w:val="272C379C"/>
    <w:lvl w:ilvl="0" w:tplc="DE6EDE24">
      <w:start w:val="1"/>
      <w:numFmt w:val="decimal"/>
      <w:lvlText w:val="%1."/>
      <w:lvlJc w:val="left"/>
      <w:pPr>
        <w:tabs>
          <w:tab w:val="num" w:pos="1260"/>
        </w:tabs>
        <w:ind w:left="1260" w:hanging="360"/>
      </w:pPr>
      <w:rPr>
        <w:b w:val="0"/>
      </w:rPr>
    </w:lvl>
    <w:lvl w:ilvl="1" w:tplc="04190019">
      <w:start w:val="1"/>
      <w:numFmt w:val="lowerLetter"/>
      <w:lvlText w:val="%2."/>
      <w:lvlJc w:val="left"/>
      <w:pPr>
        <w:tabs>
          <w:tab w:val="num" w:pos="1980"/>
        </w:tabs>
        <w:ind w:left="198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700"/>
        </w:tabs>
        <w:ind w:left="2700" w:hanging="180"/>
      </w:pPr>
    </w:lvl>
    <w:lvl w:ilvl="3" w:tplc="0419000F">
      <w:start w:val="1"/>
      <w:numFmt w:val="decimal"/>
      <w:lvlText w:val="%4."/>
      <w:lvlJc w:val="left"/>
      <w:pPr>
        <w:tabs>
          <w:tab w:val="num" w:pos="3420"/>
        </w:tabs>
        <w:ind w:left="342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4140"/>
        </w:tabs>
        <w:ind w:left="414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860"/>
        </w:tabs>
        <w:ind w:left="486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580"/>
        </w:tabs>
        <w:ind w:left="558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6300"/>
        </w:tabs>
        <w:ind w:left="630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7020"/>
        </w:tabs>
        <w:ind w:left="7020" w:hanging="180"/>
      </w:pPr>
    </w:lvl>
  </w:abstractNum>
  <w:abstractNum w:abstractNumId="7">
    <w:nsid w:val="54CB2587"/>
    <w:multiLevelType w:val="hybridMultilevel"/>
    <w:tmpl w:val="EC82E544"/>
    <w:lvl w:ilvl="0" w:tplc="0419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8">
    <w:nsid w:val="577E5802"/>
    <w:multiLevelType w:val="hybridMultilevel"/>
    <w:tmpl w:val="3F0055D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62A94555"/>
    <w:multiLevelType w:val="hybridMultilevel"/>
    <w:tmpl w:val="8F3A1FE6"/>
    <w:lvl w:ilvl="0" w:tplc="0419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0">
    <w:nsid w:val="70954DD7"/>
    <w:multiLevelType w:val="hybridMultilevel"/>
    <w:tmpl w:val="5FA6E572"/>
    <w:lvl w:ilvl="0" w:tplc="B448B454">
      <w:start w:val="1"/>
      <w:numFmt w:val="bullet"/>
      <w:lvlText w:val="-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7B430D18"/>
    <w:multiLevelType w:val="hybridMultilevel"/>
    <w:tmpl w:val="1814164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7D15525E"/>
    <w:multiLevelType w:val="hybridMultilevel"/>
    <w:tmpl w:val="3B42AD4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11"/>
  </w:num>
  <w:num w:numId="3">
    <w:abstractNumId w:val="2"/>
  </w:num>
  <w:num w:numId="4">
    <w:abstractNumId w:val="5"/>
  </w:num>
  <w:num w:numId="5">
    <w:abstractNumId w:val="3"/>
  </w:num>
  <w:num w:numId="6">
    <w:abstractNumId w:val="1"/>
  </w:num>
  <w:num w:numId="7">
    <w:abstractNumId w:val="1"/>
  </w:num>
  <w:num w:numId="8">
    <w:abstractNumId w:val="6"/>
  </w:num>
  <w:num w:numId="9">
    <w:abstractNumId w:val="10"/>
  </w:num>
  <w:num w:numId="10">
    <w:abstractNumId w:val="12"/>
  </w:num>
  <w:num w:numId="11">
    <w:abstractNumId w:val="8"/>
  </w:num>
  <w:num w:numId="12">
    <w:abstractNumId w:val="7"/>
  </w:num>
  <w:num w:numId="13">
    <w:abstractNumId w:val="9"/>
  </w:num>
  <w:num w:numId="14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86E0A"/>
    <w:rsid w:val="000163B7"/>
    <w:rsid w:val="0003562F"/>
    <w:rsid w:val="00040869"/>
    <w:rsid w:val="000923C0"/>
    <w:rsid w:val="00096248"/>
    <w:rsid w:val="000C36B8"/>
    <w:rsid w:val="000E0EA2"/>
    <w:rsid w:val="000E2AD2"/>
    <w:rsid w:val="00120774"/>
    <w:rsid w:val="00132184"/>
    <w:rsid w:val="00151800"/>
    <w:rsid w:val="00151ACF"/>
    <w:rsid w:val="001604A3"/>
    <w:rsid w:val="00165561"/>
    <w:rsid w:val="001C094F"/>
    <w:rsid w:val="00223438"/>
    <w:rsid w:val="00280AA9"/>
    <w:rsid w:val="002921EA"/>
    <w:rsid w:val="00296F26"/>
    <w:rsid w:val="002B66EF"/>
    <w:rsid w:val="002C0C06"/>
    <w:rsid w:val="002D4DB7"/>
    <w:rsid w:val="002F5840"/>
    <w:rsid w:val="003218DB"/>
    <w:rsid w:val="003336F7"/>
    <w:rsid w:val="00337B78"/>
    <w:rsid w:val="00365900"/>
    <w:rsid w:val="003F314C"/>
    <w:rsid w:val="0040381A"/>
    <w:rsid w:val="0044182A"/>
    <w:rsid w:val="00451A78"/>
    <w:rsid w:val="00467FBB"/>
    <w:rsid w:val="00477FDF"/>
    <w:rsid w:val="00490489"/>
    <w:rsid w:val="004A5ACA"/>
    <w:rsid w:val="004B4831"/>
    <w:rsid w:val="004E23A4"/>
    <w:rsid w:val="005022D0"/>
    <w:rsid w:val="00510269"/>
    <w:rsid w:val="00517870"/>
    <w:rsid w:val="00564E95"/>
    <w:rsid w:val="00571203"/>
    <w:rsid w:val="00583F5F"/>
    <w:rsid w:val="00590539"/>
    <w:rsid w:val="005909E4"/>
    <w:rsid w:val="00592916"/>
    <w:rsid w:val="005C48F7"/>
    <w:rsid w:val="005D1809"/>
    <w:rsid w:val="006248A9"/>
    <w:rsid w:val="006406FD"/>
    <w:rsid w:val="0065154A"/>
    <w:rsid w:val="00667364"/>
    <w:rsid w:val="006A5E1F"/>
    <w:rsid w:val="006C187E"/>
    <w:rsid w:val="006C3217"/>
    <w:rsid w:val="006C6D2B"/>
    <w:rsid w:val="006E2289"/>
    <w:rsid w:val="006F0CA8"/>
    <w:rsid w:val="00703131"/>
    <w:rsid w:val="0071061B"/>
    <w:rsid w:val="0073523B"/>
    <w:rsid w:val="007522EF"/>
    <w:rsid w:val="00760E47"/>
    <w:rsid w:val="00771064"/>
    <w:rsid w:val="00790EF5"/>
    <w:rsid w:val="007A0AE0"/>
    <w:rsid w:val="007A328D"/>
    <w:rsid w:val="007C2931"/>
    <w:rsid w:val="007C604D"/>
    <w:rsid w:val="007D1AA5"/>
    <w:rsid w:val="007F050C"/>
    <w:rsid w:val="007F08C9"/>
    <w:rsid w:val="00807A48"/>
    <w:rsid w:val="008372C5"/>
    <w:rsid w:val="0084769D"/>
    <w:rsid w:val="0089066F"/>
    <w:rsid w:val="008D48CC"/>
    <w:rsid w:val="008D70E8"/>
    <w:rsid w:val="00900F62"/>
    <w:rsid w:val="009154E8"/>
    <w:rsid w:val="00923B0C"/>
    <w:rsid w:val="0092771E"/>
    <w:rsid w:val="00931BD8"/>
    <w:rsid w:val="00940624"/>
    <w:rsid w:val="00950ABF"/>
    <w:rsid w:val="00970227"/>
    <w:rsid w:val="009745E0"/>
    <w:rsid w:val="009762D9"/>
    <w:rsid w:val="0098577E"/>
    <w:rsid w:val="0098757B"/>
    <w:rsid w:val="00987815"/>
    <w:rsid w:val="009D3983"/>
    <w:rsid w:val="009E4FE7"/>
    <w:rsid w:val="00A20B3B"/>
    <w:rsid w:val="00A413CB"/>
    <w:rsid w:val="00A41F63"/>
    <w:rsid w:val="00A51C33"/>
    <w:rsid w:val="00AD0D37"/>
    <w:rsid w:val="00AE492A"/>
    <w:rsid w:val="00AF20FC"/>
    <w:rsid w:val="00B27E7A"/>
    <w:rsid w:val="00B33CC3"/>
    <w:rsid w:val="00B33E67"/>
    <w:rsid w:val="00B35864"/>
    <w:rsid w:val="00B473E7"/>
    <w:rsid w:val="00B86E0A"/>
    <w:rsid w:val="00B91CCE"/>
    <w:rsid w:val="00BA4F25"/>
    <w:rsid w:val="00BB4BBB"/>
    <w:rsid w:val="00BB52E6"/>
    <w:rsid w:val="00BB7882"/>
    <w:rsid w:val="00BC5A79"/>
    <w:rsid w:val="00BD1704"/>
    <w:rsid w:val="00BE65D7"/>
    <w:rsid w:val="00BF2A13"/>
    <w:rsid w:val="00BF5BA2"/>
    <w:rsid w:val="00C12C3F"/>
    <w:rsid w:val="00C15162"/>
    <w:rsid w:val="00C16700"/>
    <w:rsid w:val="00C51B3F"/>
    <w:rsid w:val="00C76EFB"/>
    <w:rsid w:val="00CA134E"/>
    <w:rsid w:val="00CA4B0D"/>
    <w:rsid w:val="00CB2246"/>
    <w:rsid w:val="00CC1086"/>
    <w:rsid w:val="00CD0858"/>
    <w:rsid w:val="00CD1D38"/>
    <w:rsid w:val="00CE74EF"/>
    <w:rsid w:val="00D059D2"/>
    <w:rsid w:val="00D13000"/>
    <w:rsid w:val="00D40F4F"/>
    <w:rsid w:val="00D60794"/>
    <w:rsid w:val="00D71A2B"/>
    <w:rsid w:val="00D94ED4"/>
    <w:rsid w:val="00DD25F1"/>
    <w:rsid w:val="00DD3BC5"/>
    <w:rsid w:val="00DD4B7D"/>
    <w:rsid w:val="00DD79BD"/>
    <w:rsid w:val="00DF0AD9"/>
    <w:rsid w:val="00DF1524"/>
    <w:rsid w:val="00E178BF"/>
    <w:rsid w:val="00E255C6"/>
    <w:rsid w:val="00E47102"/>
    <w:rsid w:val="00E820FB"/>
    <w:rsid w:val="00E8576C"/>
    <w:rsid w:val="00E95F04"/>
    <w:rsid w:val="00EC1F59"/>
    <w:rsid w:val="00ED0413"/>
    <w:rsid w:val="00F00F70"/>
    <w:rsid w:val="00F020E1"/>
    <w:rsid w:val="00F2115F"/>
    <w:rsid w:val="00F80BFB"/>
    <w:rsid w:val="00F872AA"/>
    <w:rsid w:val="00F90522"/>
    <w:rsid w:val="00F909A6"/>
    <w:rsid w:val="00FE2931"/>
    <w:rsid w:val="00FE62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1061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86E0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86E0A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3336F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List Paragraph"/>
    <w:basedOn w:val="a"/>
    <w:uiPriority w:val="34"/>
    <w:qFormat/>
    <w:rsid w:val="00771064"/>
    <w:pPr>
      <w:ind w:left="720"/>
      <w:contextualSpacing/>
    </w:pPr>
  </w:style>
  <w:style w:type="paragraph" w:styleId="a7">
    <w:name w:val="Plain Text"/>
    <w:basedOn w:val="a"/>
    <w:link w:val="a8"/>
    <w:rsid w:val="00CD1D38"/>
    <w:pPr>
      <w:spacing w:after="0" w:line="240" w:lineRule="auto"/>
    </w:pPr>
    <w:rPr>
      <w:rFonts w:ascii="Courier New" w:eastAsia="Times New Roman" w:hAnsi="Courier New" w:cs="Times New Roman"/>
      <w:sz w:val="20"/>
      <w:szCs w:val="20"/>
      <w:lang w:val="x-none" w:eastAsia="x-none"/>
    </w:rPr>
  </w:style>
  <w:style w:type="character" w:customStyle="1" w:styleId="a8">
    <w:name w:val="Текст Знак"/>
    <w:basedOn w:val="a0"/>
    <w:link w:val="a7"/>
    <w:rsid w:val="00CD1D38"/>
    <w:rPr>
      <w:rFonts w:ascii="Courier New" w:eastAsia="Times New Roman" w:hAnsi="Courier New" w:cs="Times New Roman"/>
      <w:sz w:val="20"/>
      <w:szCs w:val="20"/>
      <w:lang w:val="x-none" w:eastAsia="x-none"/>
    </w:rPr>
  </w:style>
  <w:style w:type="paragraph" w:styleId="a9">
    <w:name w:val="header"/>
    <w:basedOn w:val="a"/>
    <w:link w:val="aa"/>
    <w:uiPriority w:val="99"/>
    <w:unhideWhenUsed/>
    <w:rsid w:val="006C6D2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6C6D2B"/>
  </w:style>
  <w:style w:type="paragraph" w:styleId="ab">
    <w:name w:val="footer"/>
    <w:basedOn w:val="a"/>
    <w:link w:val="ac"/>
    <w:uiPriority w:val="99"/>
    <w:unhideWhenUsed/>
    <w:rsid w:val="006C6D2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6C6D2B"/>
  </w:style>
  <w:style w:type="paragraph" w:styleId="ad">
    <w:name w:val="Body Text"/>
    <w:basedOn w:val="a"/>
    <w:link w:val="ae"/>
    <w:rsid w:val="009E4FE7"/>
    <w:pPr>
      <w:spacing w:after="12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e">
    <w:name w:val="Основной текст Знак"/>
    <w:basedOn w:val="a0"/>
    <w:link w:val="ad"/>
    <w:rsid w:val="009E4FE7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">
    <w:name w:val="Body Text 2"/>
    <w:basedOn w:val="a"/>
    <w:link w:val="20"/>
    <w:uiPriority w:val="99"/>
    <w:semiHidden/>
    <w:unhideWhenUsed/>
    <w:rsid w:val="00BD1704"/>
    <w:pPr>
      <w:spacing w:after="120" w:line="480" w:lineRule="auto"/>
    </w:pPr>
  </w:style>
  <w:style w:type="character" w:customStyle="1" w:styleId="20">
    <w:name w:val="Основной текст 2 Знак"/>
    <w:basedOn w:val="a0"/>
    <w:link w:val="2"/>
    <w:uiPriority w:val="99"/>
    <w:semiHidden/>
    <w:rsid w:val="00BD1704"/>
  </w:style>
  <w:style w:type="paragraph" w:customStyle="1" w:styleId="af">
    <w:name w:val="та блица"/>
    <w:basedOn w:val="a"/>
    <w:rsid w:val="0003562F"/>
    <w:pPr>
      <w:spacing w:after="0" w:line="240" w:lineRule="auto"/>
      <w:jc w:val="both"/>
    </w:pPr>
    <w:rPr>
      <w:rFonts w:ascii="Arial" w:eastAsia="Times New Roman" w:hAnsi="Arial" w:cs="Times New Roman"/>
      <w:sz w:val="20"/>
      <w:szCs w:val="20"/>
      <w:lang w:eastAsia="ru-RU"/>
    </w:rPr>
  </w:style>
  <w:style w:type="paragraph" w:customStyle="1" w:styleId="TableParagraph">
    <w:name w:val="Table Paragraph"/>
    <w:basedOn w:val="a"/>
    <w:uiPriority w:val="1"/>
    <w:qFormat/>
    <w:rsid w:val="0092771E"/>
    <w:pPr>
      <w:widowControl w:val="0"/>
      <w:spacing w:after="0" w:line="240" w:lineRule="auto"/>
    </w:pPr>
    <w:rPr>
      <w:rFonts w:ascii="Calibri" w:eastAsia="Calibri" w:hAnsi="Calibri" w:cs="Times New Roman"/>
      <w:lang w:val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1061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86E0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86E0A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3336F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List Paragraph"/>
    <w:basedOn w:val="a"/>
    <w:uiPriority w:val="34"/>
    <w:qFormat/>
    <w:rsid w:val="00771064"/>
    <w:pPr>
      <w:ind w:left="720"/>
      <w:contextualSpacing/>
    </w:pPr>
  </w:style>
  <w:style w:type="paragraph" w:styleId="a7">
    <w:name w:val="Plain Text"/>
    <w:basedOn w:val="a"/>
    <w:link w:val="a8"/>
    <w:rsid w:val="00CD1D38"/>
    <w:pPr>
      <w:spacing w:after="0" w:line="240" w:lineRule="auto"/>
    </w:pPr>
    <w:rPr>
      <w:rFonts w:ascii="Courier New" w:eastAsia="Times New Roman" w:hAnsi="Courier New" w:cs="Times New Roman"/>
      <w:sz w:val="20"/>
      <w:szCs w:val="20"/>
      <w:lang w:val="x-none" w:eastAsia="x-none"/>
    </w:rPr>
  </w:style>
  <w:style w:type="character" w:customStyle="1" w:styleId="a8">
    <w:name w:val="Текст Знак"/>
    <w:basedOn w:val="a0"/>
    <w:link w:val="a7"/>
    <w:rsid w:val="00CD1D38"/>
    <w:rPr>
      <w:rFonts w:ascii="Courier New" w:eastAsia="Times New Roman" w:hAnsi="Courier New" w:cs="Times New Roman"/>
      <w:sz w:val="20"/>
      <w:szCs w:val="20"/>
      <w:lang w:val="x-none" w:eastAsia="x-none"/>
    </w:rPr>
  </w:style>
  <w:style w:type="paragraph" w:styleId="a9">
    <w:name w:val="header"/>
    <w:basedOn w:val="a"/>
    <w:link w:val="aa"/>
    <w:uiPriority w:val="99"/>
    <w:unhideWhenUsed/>
    <w:rsid w:val="006C6D2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6C6D2B"/>
  </w:style>
  <w:style w:type="paragraph" w:styleId="ab">
    <w:name w:val="footer"/>
    <w:basedOn w:val="a"/>
    <w:link w:val="ac"/>
    <w:uiPriority w:val="99"/>
    <w:unhideWhenUsed/>
    <w:rsid w:val="006C6D2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6C6D2B"/>
  </w:style>
  <w:style w:type="paragraph" w:styleId="ad">
    <w:name w:val="Body Text"/>
    <w:basedOn w:val="a"/>
    <w:link w:val="ae"/>
    <w:rsid w:val="009E4FE7"/>
    <w:pPr>
      <w:spacing w:after="12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e">
    <w:name w:val="Основной текст Знак"/>
    <w:basedOn w:val="a0"/>
    <w:link w:val="ad"/>
    <w:rsid w:val="009E4FE7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">
    <w:name w:val="Body Text 2"/>
    <w:basedOn w:val="a"/>
    <w:link w:val="20"/>
    <w:uiPriority w:val="99"/>
    <w:semiHidden/>
    <w:unhideWhenUsed/>
    <w:rsid w:val="00BD1704"/>
    <w:pPr>
      <w:spacing w:after="120" w:line="480" w:lineRule="auto"/>
    </w:pPr>
  </w:style>
  <w:style w:type="character" w:customStyle="1" w:styleId="20">
    <w:name w:val="Основной текст 2 Знак"/>
    <w:basedOn w:val="a0"/>
    <w:link w:val="2"/>
    <w:uiPriority w:val="99"/>
    <w:semiHidden/>
    <w:rsid w:val="00BD1704"/>
  </w:style>
  <w:style w:type="paragraph" w:customStyle="1" w:styleId="af">
    <w:name w:val="та блица"/>
    <w:basedOn w:val="a"/>
    <w:rsid w:val="0003562F"/>
    <w:pPr>
      <w:spacing w:after="0" w:line="240" w:lineRule="auto"/>
      <w:jc w:val="both"/>
    </w:pPr>
    <w:rPr>
      <w:rFonts w:ascii="Arial" w:eastAsia="Times New Roman" w:hAnsi="Arial" w:cs="Times New Roman"/>
      <w:sz w:val="20"/>
      <w:szCs w:val="20"/>
      <w:lang w:eastAsia="ru-RU"/>
    </w:rPr>
  </w:style>
  <w:style w:type="paragraph" w:customStyle="1" w:styleId="TableParagraph">
    <w:name w:val="Table Paragraph"/>
    <w:basedOn w:val="a"/>
    <w:uiPriority w:val="1"/>
    <w:qFormat/>
    <w:rsid w:val="0092771E"/>
    <w:pPr>
      <w:widowControl w:val="0"/>
      <w:spacing w:after="0" w:line="240" w:lineRule="auto"/>
    </w:pPr>
    <w:rPr>
      <w:rFonts w:ascii="Calibri" w:eastAsia="Calibri" w:hAnsi="Calibri" w:cs="Times New Roman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96117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8.jpeg"/><Relationship Id="rId26" Type="http://schemas.openxmlformats.org/officeDocument/2006/relationships/image" Target="media/image16.jpeg"/><Relationship Id="rId39" Type="http://schemas.openxmlformats.org/officeDocument/2006/relationships/image" Target="media/image28.jpeg"/><Relationship Id="rId21" Type="http://schemas.openxmlformats.org/officeDocument/2006/relationships/image" Target="media/image11.jpeg"/><Relationship Id="rId34" Type="http://schemas.openxmlformats.org/officeDocument/2006/relationships/image" Target="media/image24.jpeg"/><Relationship Id="rId42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0" Type="http://schemas.openxmlformats.org/officeDocument/2006/relationships/image" Target="media/image10.jpeg"/><Relationship Id="rId29" Type="http://schemas.openxmlformats.org/officeDocument/2006/relationships/image" Target="media/image19.jpeg"/><Relationship Id="rId41" Type="http://schemas.openxmlformats.org/officeDocument/2006/relationships/image" Target="media/image30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4.jpeg"/><Relationship Id="rId32" Type="http://schemas.openxmlformats.org/officeDocument/2006/relationships/image" Target="media/image22.png"/><Relationship Id="rId37" Type="http://schemas.openxmlformats.org/officeDocument/2006/relationships/oleObject" Target="embeddings/oleObject3.bin"/><Relationship Id="rId40" Type="http://schemas.openxmlformats.org/officeDocument/2006/relationships/image" Target="media/image29.jpeg"/><Relationship Id="rId5" Type="http://schemas.openxmlformats.org/officeDocument/2006/relationships/webSettings" Target="webSettings.xml"/><Relationship Id="rId15" Type="http://schemas.openxmlformats.org/officeDocument/2006/relationships/oleObject" Target="embeddings/oleObject1.bin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png"/><Relationship Id="rId10" Type="http://schemas.openxmlformats.org/officeDocument/2006/relationships/image" Target="media/image3.png"/><Relationship Id="rId19" Type="http://schemas.openxmlformats.org/officeDocument/2006/relationships/image" Target="media/image9.png"/><Relationship Id="rId31" Type="http://schemas.openxmlformats.org/officeDocument/2006/relationships/image" Target="media/image21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theme" Target="theme/theme1.xml"/><Relationship Id="rId8" Type="http://schemas.openxmlformats.org/officeDocument/2006/relationships/image" Target="media/image1.png"/><Relationship Id="rId3" Type="http://schemas.microsoft.com/office/2007/relationships/stylesWithEffects" Target="stylesWithEffects.xml"/><Relationship Id="rId12" Type="http://schemas.openxmlformats.org/officeDocument/2006/relationships/header" Target="header1.xml"/><Relationship Id="rId17" Type="http://schemas.openxmlformats.org/officeDocument/2006/relationships/oleObject" Target="embeddings/oleObject2.bin"/><Relationship Id="rId25" Type="http://schemas.openxmlformats.org/officeDocument/2006/relationships/image" Target="media/image15.jpeg"/><Relationship Id="rId33" Type="http://schemas.openxmlformats.org/officeDocument/2006/relationships/image" Target="media/image23.png"/><Relationship Id="rId38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3428</TotalTime>
  <Pages>24</Pages>
  <Words>2930</Words>
  <Characters>16706</Characters>
  <Application>Microsoft Office Word</Application>
  <DocSecurity>0</DocSecurity>
  <Lines>139</Lines>
  <Paragraphs>39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19597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Щербакова</dc:creator>
  <cp:keywords/>
  <dc:description/>
  <cp:lastModifiedBy>Алена Евгеньевна Смирнова</cp:lastModifiedBy>
  <cp:revision>56</cp:revision>
  <cp:lastPrinted>2018-03-13T11:32:00Z</cp:lastPrinted>
  <dcterms:created xsi:type="dcterms:W3CDTF">2016-04-11T10:27:00Z</dcterms:created>
  <dcterms:modified xsi:type="dcterms:W3CDTF">2020-11-11T05:41:00Z</dcterms:modified>
</cp:coreProperties>
</file>