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D" w:rsidRPr="00053C75" w:rsidRDefault="00B01D48" w:rsidP="00903319">
      <w:pPr>
        <w:tabs>
          <w:tab w:val="left" w:pos="851"/>
          <w:tab w:val="left" w:pos="993"/>
        </w:tabs>
        <w:ind w:left="5103"/>
        <w:jc w:val="center"/>
      </w:pPr>
      <w:r w:rsidRPr="00053C75">
        <w:t>Приложение</w:t>
      </w:r>
    </w:p>
    <w:p w:rsidR="00B01D48" w:rsidRPr="00053C75" w:rsidRDefault="00F62467" w:rsidP="00903319">
      <w:pPr>
        <w:tabs>
          <w:tab w:val="left" w:pos="851"/>
          <w:tab w:val="left" w:pos="993"/>
        </w:tabs>
        <w:ind w:left="5103"/>
        <w:jc w:val="center"/>
      </w:pPr>
      <w:r w:rsidRPr="00053C75">
        <w:t>к постановлению Губернатора</w:t>
      </w:r>
    </w:p>
    <w:p w:rsidR="00B01D48" w:rsidRPr="00053C75" w:rsidRDefault="00B01D48" w:rsidP="00903319">
      <w:pPr>
        <w:tabs>
          <w:tab w:val="left" w:pos="851"/>
          <w:tab w:val="left" w:pos="993"/>
        </w:tabs>
        <w:ind w:left="5103"/>
        <w:jc w:val="center"/>
      </w:pPr>
      <w:r w:rsidRPr="00053C75">
        <w:t>Ленинградской области</w:t>
      </w:r>
    </w:p>
    <w:p w:rsidR="00B01D48" w:rsidRPr="00053C75" w:rsidRDefault="00B01D48" w:rsidP="00892DCD">
      <w:pPr>
        <w:tabs>
          <w:tab w:val="left" w:pos="851"/>
          <w:tab w:val="left" w:pos="993"/>
        </w:tabs>
      </w:pPr>
    </w:p>
    <w:p w:rsidR="00987A37" w:rsidRPr="00053C75" w:rsidRDefault="00987A37" w:rsidP="00892DCD">
      <w:pPr>
        <w:tabs>
          <w:tab w:val="left" w:pos="851"/>
          <w:tab w:val="left" w:pos="993"/>
        </w:tabs>
      </w:pPr>
    </w:p>
    <w:p w:rsidR="00987A37" w:rsidRPr="00053C75" w:rsidRDefault="00987A37" w:rsidP="00892DCD">
      <w:pPr>
        <w:tabs>
          <w:tab w:val="left" w:pos="851"/>
          <w:tab w:val="left" w:pos="993"/>
        </w:tabs>
      </w:pPr>
    </w:p>
    <w:p w:rsidR="00987A37" w:rsidRPr="00053C75" w:rsidRDefault="00987A37" w:rsidP="00892DCD">
      <w:pPr>
        <w:tabs>
          <w:tab w:val="left" w:pos="851"/>
          <w:tab w:val="left" w:pos="993"/>
        </w:tabs>
      </w:pPr>
    </w:p>
    <w:p w:rsidR="00D25B0F" w:rsidRPr="00053C75" w:rsidRDefault="00D25B0F" w:rsidP="00892DCD">
      <w:pPr>
        <w:tabs>
          <w:tab w:val="left" w:pos="851"/>
          <w:tab w:val="left" w:pos="993"/>
        </w:tabs>
      </w:pPr>
    </w:p>
    <w:p w:rsidR="00B01D48" w:rsidRPr="00053C75" w:rsidRDefault="00B01D48" w:rsidP="00892DCD">
      <w:pPr>
        <w:tabs>
          <w:tab w:val="left" w:pos="851"/>
          <w:tab w:val="left" w:pos="993"/>
        </w:tabs>
      </w:pPr>
    </w:p>
    <w:p w:rsidR="00892DCD" w:rsidRPr="00053C75" w:rsidRDefault="00B37960" w:rsidP="00D25B0F">
      <w:pPr>
        <w:tabs>
          <w:tab w:val="left" w:pos="851"/>
          <w:tab w:val="left" w:pos="993"/>
        </w:tabs>
        <w:jc w:val="center"/>
      </w:pPr>
      <w:r w:rsidRPr="00053C75">
        <w:t>ИЗМЕНЕНИЯ,</w:t>
      </w:r>
    </w:p>
    <w:p w:rsidR="00B37960" w:rsidRPr="00053C75" w:rsidRDefault="00B37960" w:rsidP="00D25B0F">
      <w:pPr>
        <w:tabs>
          <w:tab w:val="left" w:pos="851"/>
          <w:tab w:val="left" w:pos="993"/>
        </w:tabs>
        <w:jc w:val="center"/>
      </w:pPr>
      <w:proofErr w:type="gramStart"/>
      <w:r w:rsidRPr="00053C75">
        <w:t xml:space="preserve">которые вносятся в </w:t>
      </w:r>
      <w:r w:rsidR="00F62467" w:rsidRPr="00053C75">
        <w:t>отдельные постановления</w:t>
      </w:r>
      <w:r w:rsidR="00F62467" w:rsidRPr="00053C75">
        <w:br/>
        <w:t xml:space="preserve">Губернатора </w:t>
      </w:r>
      <w:r w:rsidRPr="00053C75">
        <w:t>Ленингра</w:t>
      </w:r>
      <w:r w:rsidR="00F62467" w:rsidRPr="00053C75">
        <w:t xml:space="preserve">дской области </w:t>
      </w:r>
      <w:proofErr w:type="gramEnd"/>
    </w:p>
    <w:p w:rsidR="00B01D48" w:rsidRPr="00053C75" w:rsidRDefault="00B01D48" w:rsidP="00FD5943">
      <w:pPr>
        <w:tabs>
          <w:tab w:val="left" w:pos="851"/>
          <w:tab w:val="left" w:pos="993"/>
        </w:tabs>
        <w:ind w:firstLine="709"/>
      </w:pPr>
    </w:p>
    <w:p w:rsidR="00D25B0F" w:rsidRPr="00053C75" w:rsidRDefault="00D25B0F" w:rsidP="00FD5943">
      <w:pPr>
        <w:tabs>
          <w:tab w:val="left" w:pos="851"/>
          <w:tab w:val="left" w:pos="993"/>
        </w:tabs>
        <w:ind w:firstLine="709"/>
      </w:pPr>
    </w:p>
    <w:p w:rsidR="00D25B0F" w:rsidRPr="00053C75" w:rsidRDefault="00D25B0F" w:rsidP="00FD5943">
      <w:pPr>
        <w:tabs>
          <w:tab w:val="left" w:pos="851"/>
          <w:tab w:val="left" w:pos="993"/>
        </w:tabs>
        <w:ind w:firstLine="709"/>
      </w:pPr>
    </w:p>
    <w:p w:rsidR="00987A37" w:rsidRPr="00053C75" w:rsidRDefault="00987A37" w:rsidP="00FD5943">
      <w:pPr>
        <w:tabs>
          <w:tab w:val="left" w:pos="851"/>
          <w:tab w:val="left" w:pos="993"/>
        </w:tabs>
        <w:ind w:firstLine="709"/>
      </w:pPr>
    </w:p>
    <w:p w:rsidR="00F62467" w:rsidRPr="00053C75" w:rsidRDefault="00DB226F" w:rsidP="00F62467">
      <w:pPr>
        <w:tabs>
          <w:tab w:val="left" w:pos="851"/>
          <w:tab w:val="left" w:pos="993"/>
        </w:tabs>
        <w:ind w:firstLine="709"/>
      </w:pPr>
      <w:r w:rsidRPr="00053C75">
        <w:t xml:space="preserve">1. Внести в </w:t>
      </w:r>
      <w:r w:rsidR="00F62467" w:rsidRPr="00053C75">
        <w:t>Положени</w:t>
      </w:r>
      <w:r w:rsidRPr="00053C75">
        <w:t>е</w:t>
      </w:r>
      <w:r w:rsidR="00F62467" w:rsidRPr="00053C75"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правонарушений, утвержденно</w:t>
      </w:r>
      <w:r w:rsidR="00D25B0F" w:rsidRPr="00053C75">
        <w:t>е</w:t>
      </w:r>
      <w:r w:rsidR="00F62467" w:rsidRPr="00053C75">
        <w:t xml:space="preserve"> постановлением Губернатора Ленинградской области от 16 апреля 2009 года № 43-пг, </w:t>
      </w:r>
      <w:r w:rsidRPr="00053C75">
        <w:t>изменени</w:t>
      </w:r>
      <w:r w:rsidR="00D25B0F" w:rsidRPr="00053C75">
        <w:t>я</w:t>
      </w:r>
      <w:r w:rsidRPr="00053C75">
        <w:t xml:space="preserve">, заменив в абзаце втором пункта 4 </w:t>
      </w:r>
      <w:r w:rsidR="00F62467" w:rsidRPr="00053C75">
        <w:t>слов</w:t>
      </w:r>
      <w:r w:rsidR="0013297D" w:rsidRPr="00053C75">
        <w:t>а</w:t>
      </w:r>
      <w:r w:rsidR="00F62467" w:rsidRPr="00053C75">
        <w:t xml:space="preserve"> </w:t>
      </w:r>
      <w:r w:rsidR="00903319" w:rsidRPr="00053C75">
        <w:t>«</w:t>
      </w:r>
      <w:r w:rsidR="00337D6E" w:rsidRPr="00053C75">
        <w:t>вице-губернатор</w:t>
      </w:r>
      <w:r w:rsidR="00967123" w:rsidRPr="00053C75">
        <w:t xml:space="preserve"> </w:t>
      </w:r>
      <w:proofErr w:type="gramStart"/>
      <w:r w:rsidR="0013297D" w:rsidRPr="00053C75">
        <w:t>-р</w:t>
      </w:r>
      <w:proofErr w:type="gramEnd"/>
      <w:r w:rsidR="0013297D" w:rsidRPr="00053C75">
        <w:t>уководитель Администрации Губернатора и Правительства Ленинградской области</w:t>
      </w:r>
      <w:r w:rsidR="00903319" w:rsidRPr="00053C75">
        <w:t>»</w:t>
      </w:r>
      <w:r w:rsidR="00F62467" w:rsidRPr="00053C75">
        <w:t xml:space="preserve"> слов</w:t>
      </w:r>
      <w:r w:rsidR="00337D6E" w:rsidRPr="00053C75">
        <w:t>а</w:t>
      </w:r>
      <w:r w:rsidR="00F62467" w:rsidRPr="00053C75">
        <w:t>м</w:t>
      </w:r>
      <w:r w:rsidR="00337D6E" w:rsidRPr="00053C75">
        <w:t>и</w:t>
      </w:r>
      <w:r w:rsidR="00F62467" w:rsidRPr="00053C75">
        <w:t xml:space="preserve"> </w:t>
      </w:r>
      <w:r w:rsidR="00903319" w:rsidRPr="00053C75">
        <w:t>«</w:t>
      </w:r>
      <w:r w:rsidR="00337D6E" w:rsidRPr="00053C75">
        <w:t>первый вице-губе</w:t>
      </w:r>
      <w:r w:rsidR="00AA4591" w:rsidRPr="00053C75">
        <w:t>р</w:t>
      </w:r>
      <w:r w:rsidR="0013297D" w:rsidRPr="00053C75">
        <w:t>натор</w:t>
      </w:r>
      <w:r w:rsidR="00967123" w:rsidRPr="00053C75">
        <w:t xml:space="preserve"> </w:t>
      </w:r>
      <w:r w:rsidR="0013297D" w:rsidRPr="00053C75">
        <w:t>-</w:t>
      </w:r>
      <w:r w:rsidR="00967123" w:rsidRPr="00053C75">
        <w:t xml:space="preserve"> </w:t>
      </w:r>
      <w:r w:rsidR="0013297D" w:rsidRPr="00053C75">
        <w:t>руководитель Администрации Губернатора и Правительства Ленинградской области</w:t>
      </w:r>
      <w:r w:rsidR="00903319" w:rsidRPr="00053C75">
        <w:t>»</w:t>
      </w:r>
      <w:r w:rsidR="00F62467" w:rsidRPr="00053C75">
        <w:t>.</w:t>
      </w:r>
    </w:p>
    <w:p w:rsidR="00F62467" w:rsidRPr="00053C75" w:rsidRDefault="00AB379C" w:rsidP="00F62467">
      <w:pPr>
        <w:tabs>
          <w:tab w:val="left" w:pos="851"/>
          <w:tab w:val="left" w:pos="993"/>
        </w:tabs>
        <w:ind w:firstLine="709"/>
      </w:pPr>
      <w:r w:rsidRPr="00053C75">
        <w:t>2</w:t>
      </w:r>
      <w:r w:rsidR="00F62467" w:rsidRPr="00053C75">
        <w:t>. В</w:t>
      </w:r>
      <w:r w:rsidR="007C757F" w:rsidRPr="00053C75">
        <w:t>нести в постановление</w:t>
      </w:r>
      <w:r w:rsidR="00F62467" w:rsidRPr="00053C75">
        <w:t xml:space="preserve"> Губернатора Ленинградской области </w:t>
      </w:r>
      <w:r w:rsidR="007C757F" w:rsidRPr="00053C75">
        <w:br/>
      </w:r>
      <w:r w:rsidR="00F62467" w:rsidRPr="00053C75">
        <w:t xml:space="preserve">от 31 марта 2015 года № 18-пг </w:t>
      </w:r>
      <w:r w:rsidR="00903319" w:rsidRPr="00053C75">
        <w:t>«</w:t>
      </w:r>
      <w:r w:rsidR="00F62467" w:rsidRPr="00053C75">
        <w:t>Об утверждении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</w:t>
      </w:r>
      <w:r w:rsidR="00903319" w:rsidRPr="00053C75">
        <w:t>»</w:t>
      </w:r>
      <w:r w:rsidR="007C757F" w:rsidRPr="00053C75">
        <w:t xml:space="preserve"> следующие изменения</w:t>
      </w:r>
      <w:r w:rsidR="00F62467" w:rsidRPr="00053C75">
        <w:t>:</w:t>
      </w:r>
    </w:p>
    <w:p w:rsidR="003B67F6" w:rsidRPr="00053C75" w:rsidRDefault="0058428E" w:rsidP="003B67F6">
      <w:pPr>
        <w:tabs>
          <w:tab w:val="left" w:pos="851"/>
          <w:tab w:val="left" w:pos="993"/>
        </w:tabs>
        <w:ind w:firstLine="709"/>
      </w:pPr>
      <w:proofErr w:type="gramStart"/>
      <w:r w:rsidRPr="00053C75">
        <w:t xml:space="preserve">в пунктах 3.1, 3.2, 4.1, 4.2.4, </w:t>
      </w:r>
      <w:r w:rsidR="003B67F6" w:rsidRPr="00053C75">
        <w:t xml:space="preserve">5.3, </w:t>
      </w:r>
      <w:r w:rsidR="00CE108C" w:rsidRPr="00053C75">
        <w:t>7.2 - 7.6, 7.8, 7.9</w:t>
      </w:r>
      <w:r w:rsidR="00AB379C" w:rsidRPr="00053C75">
        <w:t>, 9.2, 10.2</w:t>
      </w:r>
      <w:r w:rsidR="00CE108C" w:rsidRPr="00053C75">
        <w:t xml:space="preserve"> приложения (Порядок взаимодействия органов исполнительной власти Ленинградской области, должностных лиц Ленинградской области при рассмотрении обращений граждан) </w:t>
      </w:r>
      <w:r w:rsidRPr="00053C75">
        <w:t xml:space="preserve">слова </w:t>
      </w:r>
      <w:r w:rsidR="003B67F6" w:rsidRPr="00053C75">
        <w:t>«вице-губернаторы Ленинградской области» в соответствующем падеже заменить словами «первый вице-губернатор - руководитель Администрации Губернатора и Правительства Ленинградской области и вице-губернаторы Ленинградской области» в соответствующем падеже;</w:t>
      </w:r>
      <w:proofErr w:type="gramEnd"/>
    </w:p>
    <w:p w:rsidR="00CE108C" w:rsidRPr="00053C75" w:rsidRDefault="006C36E2" w:rsidP="00CE108C">
      <w:pPr>
        <w:tabs>
          <w:tab w:val="left" w:pos="851"/>
          <w:tab w:val="left" w:pos="993"/>
        </w:tabs>
        <w:ind w:firstLine="709"/>
      </w:pPr>
      <w:r w:rsidRPr="00053C75">
        <w:t>в</w:t>
      </w:r>
      <w:r w:rsidR="00CE108C" w:rsidRPr="00053C75">
        <w:t xml:space="preserve"> пункте 8.4 </w:t>
      </w:r>
      <w:r w:rsidR="00AB379C" w:rsidRPr="00053C75">
        <w:t xml:space="preserve">приложения (Порядок взаимодействия органов исполнительной власти Ленинградской области, должностных лиц Ленинградской области при рассмотрении обращений граждан) </w:t>
      </w:r>
      <w:r w:rsidR="0013297D" w:rsidRPr="00053C75">
        <w:t xml:space="preserve">слова </w:t>
      </w:r>
      <w:r w:rsidR="00903319" w:rsidRPr="00053C75">
        <w:t>«</w:t>
      </w:r>
      <w:r w:rsidR="0013297D" w:rsidRPr="00053C75">
        <w:t>вице-губернатор</w:t>
      </w:r>
      <w:r w:rsidR="003B67F6" w:rsidRPr="00053C75">
        <w:t xml:space="preserve">у </w:t>
      </w:r>
      <w:r w:rsidR="0013297D" w:rsidRPr="00053C75">
        <w:t>-</w:t>
      </w:r>
      <w:r w:rsidR="003B67F6" w:rsidRPr="00053C75">
        <w:t xml:space="preserve"> руководителю</w:t>
      </w:r>
      <w:r w:rsidR="0013297D" w:rsidRPr="00053C75">
        <w:t xml:space="preserve"> Администрации Губернатора и Правительства Ленинградской области</w:t>
      </w:r>
      <w:r w:rsidR="00903319" w:rsidRPr="00053C75">
        <w:t>»</w:t>
      </w:r>
      <w:r w:rsidR="0013297D" w:rsidRPr="00053C75">
        <w:t xml:space="preserve"> заменить словами </w:t>
      </w:r>
      <w:r w:rsidR="00903319" w:rsidRPr="00053C75">
        <w:t>«</w:t>
      </w:r>
      <w:r w:rsidR="003B67F6" w:rsidRPr="00053C75">
        <w:t>первому</w:t>
      </w:r>
      <w:r w:rsidR="003B67F6" w:rsidRPr="00053C75">
        <w:br/>
      </w:r>
      <w:r w:rsidR="0013297D" w:rsidRPr="00053C75">
        <w:t>вице-губернатор</w:t>
      </w:r>
      <w:r w:rsidR="003B67F6" w:rsidRPr="00053C75">
        <w:t xml:space="preserve">у </w:t>
      </w:r>
      <w:r w:rsidR="0013297D" w:rsidRPr="00053C75">
        <w:t>-</w:t>
      </w:r>
      <w:r w:rsidR="003B67F6" w:rsidRPr="00053C75">
        <w:t xml:space="preserve"> руководителю</w:t>
      </w:r>
      <w:r w:rsidR="0013297D" w:rsidRPr="00053C75">
        <w:t xml:space="preserve"> Администрации Губернатора и Правительства Ленинградской области</w:t>
      </w:r>
      <w:r w:rsidR="00903319" w:rsidRPr="00053C75">
        <w:t>»</w:t>
      </w:r>
      <w:r w:rsidR="00181500" w:rsidRPr="00053C75">
        <w:t>.</w:t>
      </w:r>
    </w:p>
    <w:p w:rsidR="00AB379C" w:rsidRPr="00053C75" w:rsidRDefault="00181500" w:rsidP="00AB379C">
      <w:pPr>
        <w:tabs>
          <w:tab w:val="left" w:pos="851"/>
          <w:tab w:val="left" w:pos="993"/>
        </w:tabs>
        <w:ind w:firstLine="709"/>
      </w:pPr>
      <w:r w:rsidRPr="00053C75">
        <w:lastRenderedPageBreak/>
        <w:t>3</w:t>
      </w:r>
      <w:r w:rsidR="00A14205" w:rsidRPr="00053C75">
        <w:t xml:space="preserve">. Внести </w:t>
      </w:r>
      <w:r w:rsidR="004E2E65" w:rsidRPr="00053C75">
        <w:t>в</w:t>
      </w:r>
      <w:r w:rsidR="00B5245E" w:rsidRPr="00053C75">
        <w:t xml:space="preserve"> </w:t>
      </w:r>
      <w:r w:rsidR="002A3045" w:rsidRPr="00053C75">
        <w:t>С</w:t>
      </w:r>
      <w:r w:rsidR="00B5245E" w:rsidRPr="00053C75">
        <w:t xml:space="preserve">остав комиссии по координации работы </w:t>
      </w:r>
      <w:r w:rsidR="00B5245E" w:rsidRPr="00053C75">
        <w:br/>
        <w:t xml:space="preserve">по противодействию коррупции </w:t>
      </w:r>
      <w:r w:rsidR="004E2E65" w:rsidRPr="00053C75">
        <w:t xml:space="preserve">в </w:t>
      </w:r>
      <w:r w:rsidR="00B5245E" w:rsidRPr="00053C75">
        <w:t xml:space="preserve">Ленинградской области, утвержденный </w:t>
      </w:r>
      <w:r w:rsidR="00A14205" w:rsidRPr="00053C75">
        <w:t xml:space="preserve"> постановление</w:t>
      </w:r>
      <w:r w:rsidR="00B5245E" w:rsidRPr="00053C75">
        <w:t>м</w:t>
      </w:r>
      <w:r w:rsidR="00A14205" w:rsidRPr="00053C75">
        <w:t xml:space="preserve"> Губернатора Ленинградской области от 9 октября </w:t>
      </w:r>
      <w:r w:rsidR="00B5245E" w:rsidRPr="00053C75">
        <w:br/>
      </w:r>
      <w:r w:rsidR="00A14205" w:rsidRPr="00053C75">
        <w:t>2015 года № 64-пг</w:t>
      </w:r>
      <w:r w:rsidR="00B5245E" w:rsidRPr="00053C75">
        <w:t>,</w:t>
      </w:r>
      <w:r w:rsidR="00A14205" w:rsidRPr="00053C75">
        <w:t xml:space="preserve"> изменени</w:t>
      </w:r>
      <w:r w:rsidR="002A3045" w:rsidRPr="00053C75">
        <w:t xml:space="preserve">е, заменив </w:t>
      </w:r>
      <w:r w:rsidR="00B5245E" w:rsidRPr="00053C75">
        <w:t xml:space="preserve">в наименовании </w:t>
      </w:r>
      <w:proofErr w:type="gramStart"/>
      <w:r w:rsidR="00B5245E" w:rsidRPr="00053C75">
        <w:t xml:space="preserve">должности заместителя </w:t>
      </w:r>
      <w:r w:rsidR="00A14205" w:rsidRPr="00053C75">
        <w:t>пре</w:t>
      </w:r>
      <w:r w:rsidR="00AB379C" w:rsidRPr="00053C75">
        <w:t>дседателя комиссии Петрова</w:t>
      </w:r>
      <w:proofErr w:type="gramEnd"/>
      <w:r w:rsidR="00AB379C" w:rsidRPr="00053C75">
        <w:t xml:space="preserve"> И.В</w:t>
      </w:r>
      <w:r w:rsidR="00A14205" w:rsidRPr="00053C75">
        <w:t>.</w:t>
      </w:r>
      <w:r w:rsidR="00903319" w:rsidRPr="00053C75">
        <w:t xml:space="preserve"> слова «вице-губернатор» заменить словами «первый вице-губернатор»</w:t>
      </w:r>
      <w:r w:rsidR="00AB379C" w:rsidRPr="00053C75">
        <w:t>.</w:t>
      </w:r>
    </w:p>
    <w:p w:rsidR="00903319" w:rsidRPr="00053C75" w:rsidRDefault="00181500" w:rsidP="00181500">
      <w:pPr>
        <w:tabs>
          <w:tab w:val="left" w:pos="851"/>
          <w:tab w:val="left" w:pos="993"/>
        </w:tabs>
        <w:ind w:firstLine="709"/>
      </w:pPr>
      <w:r w:rsidRPr="00053C75">
        <w:t>4</w:t>
      </w:r>
      <w:r w:rsidR="00F62467" w:rsidRPr="00053C75">
        <w:t xml:space="preserve">. </w:t>
      </w:r>
      <w:proofErr w:type="gramStart"/>
      <w:r w:rsidR="00F62467" w:rsidRPr="00053C75">
        <w:t>В</w:t>
      </w:r>
      <w:r w:rsidR="00A14205" w:rsidRPr="00053C75">
        <w:t xml:space="preserve">нести в </w:t>
      </w:r>
      <w:r w:rsidR="00F62467" w:rsidRPr="00053C75">
        <w:t xml:space="preserve"> Порядок рассмотрения комиссией по координации работы по противодействию коррупции в Ленинградской области </w:t>
      </w:r>
      <w:r w:rsidR="00A14205" w:rsidRPr="00053C75">
        <w:br/>
      </w:r>
      <w:r w:rsidR="00F62467" w:rsidRPr="00053C75">
        <w:t>вопросов соблюдения требований к должностному поведению лиц, замещающих отдельные государственные должности Ленинградской области, и урегулирования конфликта интересов, утвержденн</w:t>
      </w:r>
      <w:r w:rsidR="00451765" w:rsidRPr="00053C75">
        <w:t>ый</w:t>
      </w:r>
      <w:r w:rsidR="00F62467" w:rsidRPr="00053C75">
        <w:t xml:space="preserve"> постановлением Губернатора Ленинградской области от 9 октября </w:t>
      </w:r>
      <w:r w:rsidR="00A14205" w:rsidRPr="00053C75">
        <w:br/>
      </w:r>
      <w:r w:rsidR="00F62467" w:rsidRPr="00053C75">
        <w:t>2015 года № 65-пг,</w:t>
      </w:r>
      <w:r w:rsidR="00451765" w:rsidRPr="00053C75">
        <w:t xml:space="preserve"> </w:t>
      </w:r>
      <w:r w:rsidR="00A14205" w:rsidRPr="00053C75">
        <w:t xml:space="preserve">изменения, заменив </w:t>
      </w:r>
      <w:r w:rsidR="004E2E65" w:rsidRPr="00053C75">
        <w:t xml:space="preserve">в </w:t>
      </w:r>
      <w:r w:rsidR="00A14205" w:rsidRPr="00053C75">
        <w:t xml:space="preserve">абзаце </w:t>
      </w:r>
      <w:r w:rsidR="00451765" w:rsidRPr="00053C75">
        <w:t xml:space="preserve">первом </w:t>
      </w:r>
      <w:r w:rsidR="00A14205" w:rsidRPr="00053C75">
        <w:t>пункт</w:t>
      </w:r>
      <w:r w:rsidR="00451765" w:rsidRPr="00053C75">
        <w:t>а</w:t>
      </w:r>
      <w:r w:rsidR="00A14205" w:rsidRPr="00053C75">
        <w:t xml:space="preserve"> 3.1</w:t>
      </w:r>
      <w:r w:rsidRPr="00053C75">
        <w:t xml:space="preserve"> </w:t>
      </w:r>
      <w:r w:rsidR="00903319" w:rsidRPr="00053C75">
        <w:t>слова «вице-губернатор</w:t>
      </w:r>
      <w:r w:rsidR="00967123" w:rsidRPr="00053C75">
        <w:t xml:space="preserve"> </w:t>
      </w:r>
      <w:r w:rsidR="00903319" w:rsidRPr="00053C75">
        <w:t>-</w:t>
      </w:r>
      <w:r w:rsidR="00967123" w:rsidRPr="00053C75">
        <w:t xml:space="preserve"> </w:t>
      </w:r>
      <w:r w:rsidR="00903319" w:rsidRPr="00053C75">
        <w:t>руководитель Администрации Губернатора и Правительства Ленинградской области» в соответствующем</w:t>
      </w:r>
      <w:proofErr w:type="gramEnd"/>
      <w:r w:rsidR="00903319" w:rsidRPr="00053C75">
        <w:t xml:space="preserve"> </w:t>
      </w:r>
      <w:proofErr w:type="gramStart"/>
      <w:r w:rsidR="00903319" w:rsidRPr="00053C75">
        <w:t>падеже</w:t>
      </w:r>
      <w:proofErr w:type="gramEnd"/>
      <w:r w:rsidR="00903319" w:rsidRPr="00053C75">
        <w:t xml:space="preserve"> словами «первый вице-губернатор</w:t>
      </w:r>
      <w:r w:rsidR="00967123" w:rsidRPr="00053C75">
        <w:t xml:space="preserve"> </w:t>
      </w:r>
      <w:r w:rsidR="00903319" w:rsidRPr="00053C75">
        <w:t>-</w:t>
      </w:r>
      <w:r w:rsidR="00967123" w:rsidRPr="00053C75">
        <w:t xml:space="preserve"> </w:t>
      </w:r>
      <w:r w:rsidR="00903319" w:rsidRPr="00053C75">
        <w:t>руководитель Администрации Губернатора и Правительства Ленинградской области» в соответствующем падеже.</w:t>
      </w:r>
    </w:p>
    <w:p w:rsidR="00903319" w:rsidRPr="00053C75" w:rsidRDefault="00181500" w:rsidP="00F62467">
      <w:pPr>
        <w:tabs>
          <w:tab w:val="left" w:pos="851"/>
          <w:tab w:val="left" w:pos="993"/>
        </w:tabs>
        <w:ind w:firstLine="709"/>
      </w:pPr>
      <w:r w:rsidRPr="00053C75">
        <w:t>5</w:t>
      </w:r>
      <w:r w:rsidR="00F62467" w:rsidRPr="00053C75">
        <w:t xml:space="preserve">. </w:t>
      </w:r>
      <w:proofErr w:type="gramStart"/>
      <w:r w:rsidR="00F62467" w:rsidRPr="00053C75">
        <w:t>В</w:t>
      </w:r>
      <w:r w:rsidR="00440160" w:rsidRPr="00053C75">
        <w:t>нести</w:t>
      </w:r>
      <w:r w:rsidR="00F62467" w:rsidRPr="00053C75">
        <w:t xml:space="preserve"> постановлени</w:t>
      </w:r>
      <w:r w:rsidR="00440160" w:rsidRPr="00053C75">
        <w:t>е</w:t>
      </w:r>
      <w:r w:rsidR="00F62467" w:rsidRPr="00053C75">
        <w:t xml:space="preserve"> Губернатора Ленинградской области </w:t>
      </w:r>
      <w:r w:rsidR="00440160" w:rsidRPr="00053C75">
        <w:br/>
      </w:r>
      <w:r w:rsidR="00F62467" w:rsidRPr="00053C75">
        <w:t xml:space="preserve">от 9 декабря 2015 года № 82-пг </w:t>
      </w:r>
      <w:r w:rsidR="00903319" w:rsidRPr="00053C75">
        <w:t>«</w:t>
      </w:r>
      <w:r w:rsidR="00F62467" w:rsidRPr="00053C75">
        <w:t xml:space="preserve">О делегировании полномочий в области осуществления контроля за расходами лиц, замещающих должности государственной гражданской службы Ленинградской области </w:t>
      </w:r>
      <w:r w:rsidR="00440160" w:rsidRPr="00053C75">
        <w:br/>
      </w:r>
      <w:r w:rsidR="00F62467" w:rsidRPr="00053C75">
        <w:t>и муниципальной службы в Ленинградской области</w:t>
      </w:r>
      <w:r w:rsidR="00903319" w:rsidRPr="00053C75">
        <w:t>»</w:t>
      </w:r>
      <w:r w:rsidR="00F62467" w:rsidRPr="00053C75">
        <w:t xml:space="preserve"> </w:t>
      </w:r>
      <w:r w:rsidR="00440160" w:rsidRPr="00053C75">
        <w:t xml:space="preserve">изменение, заменив </w:t>
      </w:r>
      <w:r w:rsidR="00440160" w:rsidRPr="00053C75">
        <w:br/>
        <w:t xml:space="preserve">в пункте 1 </w:t>
      </w:r>
      <w:r w:rsidR="00903319" w:rsidRPr="00053C75">
        <w:t>слова «вице-губернатор</w:t>
      </w:r>
      <w:r w:rsidR="00967123" w:rsidRPr="00053C75">
        <w:t xml:space="preserve">у </w:t>
      </w:r>
      <w:r w:rsidR="00903319" w:rsidRPr="00053C75">
        <w:t>-</w:t>
      </w:r>
      <w:r w:rsidR="00967123" w:rsidRPr="00053C75">
        <w:t xml:space="preserve"> руководителю</w:t>
      </w:r>
      <w:r w:rsidR="00903319" w:rsidRPr="00053C75">
        <w:t xml:space="preserve"> Администрации Губернатора и Правительства Ленинградской области» словами «</w:t>
      </w:r>
      <w:r w:rsidR="00967123" w:rsidRPr="00053C75">
        <w:t>первому</w:t>
      </w:r>
      <w:r w:rsidR="00903319" w:rsidRPr="00053C75">
        <w:t xml:space="preserve"> вице-губернатор</w:t>
      </w:r>
      <w:r w:rsidR="00967123" w:rsidRPr="00053C75">
        <w:t xml:space="preserve">у </w:t>
      </w:r>
      <w:r w:rsidR="00903319" w:rsidRPr="00053C75">
        <w:t>-</w:t>
      </w:r>
      <w:r w:rsidR="00967123" w:rsidRPr="00053C75">
        <w:t xml:space="preserve"> руководителю</w:t>
      </w:r>
      <w:r w:rsidR="00903319" w:rsidRPr="00053C75">
        <w:t xml:space="preserve"> Администрации Губернатора и Правительства Ленинградской области».</w:t>
      </w:r>
      <w:proofErr w:type="gramEnd"/>
    </w:p>
    <w:p w:rsidR="00F62467" w:rsidRPr="00053C75" w:rsidRDefault="000E24E7" w:rsidP="00F62467">
      <w:pPr>
        <w:tabs>
          <w:tab w:val="left" w:pos="851"/>
          <w:tab w:val="left" w:pos="993"/>
        </w:tabs>
        <w:ind w:firstLine="709"/>
      </w:pPr>
      <w:r w:rsidRPr="00053C75">
        <w:t>6</w:t>
      </w:r>
      <w:r w:rsidR="00F62467" w:rsidRPr="00053C75">
        <w:t xml:space="preserve">. </w:t>
      </w:r>
      <w:proofErr w:type="gramStart"/>
      <w:r w:rsidR="00F62467" w:rsidRPr="00053C75">
        <w:t>В</w:t>
      </w:r>
      <w:r w:rsidR="00205357" w:rsidRPr="00053C75">
        <w:t>нести в</w:t>
      </w:r>
      <w:r w:rsidR="00F62467" w:rsidRPr="00053C75">
        <w:t xml:space="preserve"> постановлени</w:t>
      </w:r>
      <w:r w:rsidR="00205357" w:rsidRPr="00053C75">
        <w:t>е</w:t>
      </w:r>
      <w:r w:rsidR="00F62467" w:rsidRPr="00053C75">
        <w:t xml:space="preserve"> Губернатора Ленинградской области </w:t>
      </w:r>
      <w:r w:rsidR="00CC163F" w:rsidRPr="00053C75">
        <w:br/>
      </w:r>
      <w:r w:rsidR="00F62467" w:rsidRPr="00053C75">
        <w:t xml:space="preserve">от 21 марта 2016 года № 23-пг </w:t>
      </w:r>
      <w:r w:rsidR="00903319" w:rsidRPr="00053C75">
        <w:t>«</w:t>
      </w:r>
      <w:r w:rsidR="00F62467" w:rsidRPr="00053C75">
        <w:t xml:space="preserve">Об утверждении Положения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CC163F" w:rsidRPr="00053C75">
        <w:br/>
      </w:r>
      <w:r w:rsidR="00F62467" w:rsidRPr="00053C75">
        <w:t>к конфликту интересов</w:t>
      </w:r>
      <w:r w:rsidR="00903319" w:rsidRPr="00053C75">
        <w:t>»</w:t>
      </w:r>
      <w:r w:rsidR="00205357" w:rsidRPr="00053C75">
        <w:t xml:space="preserve"> следующие изменения</w:t>
      </w:r>
      <w:r w:rsidR="00F62467" w:rsidRPr="00053C75">
        <w:t>:</w:t>
      </w:r>
      <w:proofErr w:type="gramEnd"/>
    </w:p>
    <w:p w:rsidR="00903319" w:rsidRPr="00053C75" w:rsidRDefault="00F62467" w:rsidP="00903319">
      <w:pPr>
        <w:tabs>
          <w:tab w:val="left" w:pos="851"/>
          <w:tab w:val="left" w:pos="993"/>
        </w:tabs>
        <w:ind w:firstLine="709"/>
      </w:pPr>
      <w:proofErr w:type="gramStart"/>
      <w:r w:rsidRPr="00053C75">
        <w:t>в пунктах 4</w:t>
      </w:r>
      <w:r w:rsidR="006B3902" w:rsidRPr="00053C75">
        <w:t>,</w:t>
      </w:r>
      <w:r w:rsidRPr="00053C75">
        <w:t xml:space="preserve"> 9</w:t>
      </w:r>
      <w:r w:rsidR="00181500" w:rsidRPr="00053C75">
        <w:t>,</w:t>
      </w:r>
      <w:r w:rsidR="006B3902" w:rsidRPr="00053C75">
        <w:t xml:space="preserve"> 10 </w:t>
      </w:r>
      <w:r w:rsidR="004E2E65" w:rsidRPr="00053C75">
        <w:t>п</w:t>
      </w:r>
      <w:r w:rsidRPr="00053C75">
        <w:t xml:space="preserve">риложения (Положение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</w:t>
      </w:r>
      <w:r w:rsidR="00967123" w:rsidRPr="00053C75">
        <w:br/>
      </w:r>
      <w:r w:rsidRPr="00053C75"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205357" w:rsidRPr="00053C75">
        <w:br/>
      </w:r>
      <w:r w:rsidRPr="00053C75">
        <w:t xml:space="preserve">к конфликту интересов) </w:t>
      </w:r>
      <w:r w:rsidR="00903319" w:rsidRPr="00053C75">
        <w:t>слова «вице-губернатор</w:t>
      </w:r>
      <w:r w:rsidR="00967123" w:rsidRPr="00053C75">
        <w:t xml:space="preserve"> </w:t>
      </w:r>
      <w:r w:rsidR="00903319" w:rsidRPr="00053C75">
        <w:t>-</w:t>
      </w:r>
      <w:r w:rsidR="00967123" w:rsidRPr="00053C75">
        <w:t xml:space="preserve"> </w:t>
      </w:r>
      <w:r w:rsidR="00903319" w:rsidRPr="00053C75">
        <w:t xml:space="preserve">руководитель Администрации Губернатора и Правительства Ленинградской области» </w:t>
      </w:r>
      <w:r w:rsidR="00967123" w:rsidRPr="00053C75">
        <w:br/>
      </w:r>
      <w:r w:rsidR="00903319" w:rsidRPr="00053C75">
        <w:t xml:space="preserve">в соответствующем падеже </w:t>
      </w:r>
      <w:r w:rsidR="002A3045" w:rsidRPr="00053C75">
        <w:t xml:space="preserve">заменить </w:t>
      </w:r>
      <w:r w:rsidR="00903319" w:rsidRPr="00053C75">
        <w:t>словами</w:t>
      </w:r>
      <w:proofErr w:type="gramEnd"/>
      <w:r w:rsidR="00903319" w:rsidRPr="00053C75">
        <w:t xml:space="preserve"> «первый вице-губернатор</w:t>
      </w:r>
      <w:r w:rsidR="00967123" w:rsidRPr="00053C75">
        <w:t xml:space="preserve"> </w:t>
      </w:r>
      <w:proofErr w:type="gramStart"/>
      <w:r w:rsidR="00903319" w:rsidRPr="00053C75">
        <w:t>-</w:t>
      </w:r>
      <w:r w:rsidR="00903319" w:rsidRPr="00053C75">
        <w:lastRenderedPageBreak/>
        <w:t>р</w:t>
      </w:r>
      <w:proofErr w:type="gramEnd"/>
      <w:r w:rsidR="00903319" w:rsidRPr="00053C75">
        <w:t>уководитель Администрации Губернатора и Правительства Ленинградской области» в соответствующем падеже.</w:t>
      </w:r>
    </w:p>
    <w:p w:rsidR="00F62467" w:rsidRPr="00053C75" w:rsidRDefault="00F62467" w:rsidP="00F62467">
      <w:pPr>
        <w:tabs>
          <w:tab w:val="left" w:pos="851"/>
          <w:tab w:val="left" w:pos="993"/>
        </w:tabs>
        <w:ind w:firstLine="709"/>
      </w:pPr>
      <w:r w:rsidRPr="00053C75">
        <w:t xml:space="preserve">в </w:t>
      </w:r>
      <w:r w:rsidR="00205357" w:rsidRPr="00053C75">
        <w:t>п</w:t>
      </w:r>
      <w:r w:rsidRPr="00053C75">
        <w:t>риложени</w:t>
      </w:r>
      <w:r w:rsidR="00451765" w:rsidRPr="00053C75">
        <w:t>и</w:t>
      </w:r>
      <w:r w:rsidRPr="00053C75">
        <w:t xml:space="preserve"> 2 к Положению слов</w:t>
      </w:r>
      <w:r w:rsidR="00451765" w:rsidRPr="00053C75">
        <w:t>а</w:t>
      </w:r>
      <w:r w:rsidRPr="00053C75">
        <w:t xml:space="preserve"> </w:t>
      </w:r>
      <w:r w:rsidR="00903319" w:rsidRPr="00053C75">
        <w:t>«</w:t>
      </w:r>
      <w:r w:rsidR="00451765" w:rsidRPr="00053C75">
        <w:t>Вице-губ</w:t>
      </w:r>
      <w:r w:rsidR="00903319" w:rsidRPr="00053C75">
        <w:t>ернатору Ленинградской области -</w:t>
      </w:r>
      <w:r w:rsidR="00451765" w:rsidRPr="00053C75">
        <w:t xml:space="preserve"> руководителю </w:t>
      </w:r>
      <w:r w:rsidR="00181500" w:rsidRPr="00053C75">
        <w:t>Администрации</w:t>
      </w:r>
      <w:r w:rsidR="00903319" w:rsidRPr="00053C75">
        <w:t>»</w:t>
      </w:r>
      <w:r w:rsidRPr="00053C75">
        <w:t xml:space="preserve"> заменить словами </w:t>
      </w:r>
      <w:r w:rsidR="00903319" w:rsidRPr="00053C75">
        <w:t>«</w:t>
      </w:r>
      <w:r w:rsidR="00181500" w:rsidRPr="00053C75">
        <w:t>Первому в</w:t>
      </w:r>
      <w:r w:rsidR="00451765" w:rsidRPr="00053C75">
        <w:t xml:space="preserve">ице-губернатору Ленинградской области </w:t>
      </w:r>
      <w:r w:rsidR="00903319" w:rsidRPr="00053C75">
        <w:t>-</w:t>
      </w:r>
      <w:r w:rsidR="00451765" w:rsidRPr="00053C75">
        <w:t xml:space="preserve"> руководителю Администрации</w:t>
      </w:r>
      <w:r w:rsidR="00903319" w:rsidRPr="00053C75">
        <w:t>»</w:t>
      </w:r>
      <w:r w:rsidRPr="00053C75">
        <w:t>.</w:t>
      </w:r>
    </w:p>
    <w:p w:rsidR="00903319" w:rsidRPr="00053C75" w:rsidRDefault="008944E5" w:rsidP="00903319">
      <w:pPr>
        <w:tabs>
          <w:tab w:val="left" w:pos="851"/>
          <w:tab w:val="left" w:pos="993"/>
        </w:tabs>
        <w:ind w:firstLine="709"/>
      </w:pPr>
      <w:r w:rsidRPr="00053C75">
        <w:t>7</w:t>
      </w:r>
      <w:r w:rsidR="00F62467" w:rsidRPr="00053C75">
        <w:t xml:space="preserve">. </w:t>
      </w:r>
      <w:proofErr w:type="gramStart"/>
      <w:r w:rsidR="00F62467" w:rsidRPr="00053C75">
        <w:t>В</w:t>
      </w:r>
      <w:r w:rsidR="00205357" w:rsidRPr="00053C75">
        <w:t>нести в</w:t>
      </w:r>
      <w:r w:rsidR="00F62467" w:rsidRPr="00053C75">
        <w:t xml:space="preserve"> постановлени</w:t>
      </w:r>
      <w:r w:rsidR="00440160" w:rsidRPr="00053C75">
        <w:t>е</w:t>
      </w:r>
      <w:r w:rsidR="00F62467" w:rsidRPr="00053C75">
        <w:t xml:space="preserve"> Губернатора Ленинградской области </w:t>
      </w:r>
      <w:r w:rsidR="00440160" w:rsidRPr="00053C75">
        <w:br/>
      </w:r>
      <w:r w:rsidR="00F62467" w:rsidRPr="00053C75">
        <w:t xml:space="preserve">от 11 января 2017 года № 2-пг </w:t>
      </w:r>
      <w:r w:rsidR="00903319" w:rsidRPr="00053C75">
        <w:t>«</w:t>
      </w:r>
      <w:r w:rsidR="00F62467" w:rsidRPr="00053C75">
        <w:t xml:space="preserve">О делегировании полномочий </w:t>
      </w:r>
      <w:r w:rsidR="00CC163F" w:rsidRPr="00053C75">
        <w:br/>
      </w:r>
      <w:r w:rsidR="00F62467" w:rsidRPr="00053C75">
        <w:t xml:space="preserve">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 w:rsidR="00440160" w:rsidRPr="00053C75">
        <w:br/>
      </w:r>
      <w:r w:rsidR="00F62467" w:rsidRPr="00053C75">
        <w:t>при осуществлении проверок в целях противодействия коррупции</w:t>
      </w:r>
      <w:r w:rsidR="00903319" w:rsidRPr="00053C75">
        <w:t>»</w:t>
      </w:r>
      <w:r w:rsidR="00F62467" w:rsidRPr="00053C75">
        <w:t xml:space="preserve"> </w:t>
      </w:r>
      <w:r w:rsidR="00440160" w:rsidRPr="00053C75">
        <w:t xml:space="preserve">изменение, заменив в пункте 1 </w:t>
      </w:r>
      <w:r w:rsidR="00903319" w:rsidRPr="00053C75">
        <w:t>слова «вице-губернатору Ленинградской области - руководителю Администрации» словами «первому вице-губернатору Ленинградской</w:t>
      </w:r>
      <w:proofErr w:type="gramEnd"/>
      <w:r w:rsidR="00903319" w:rsidRPr="00053C75">
        <w:t xml:space="preserve"> области - руководителю Администрации</w:t>
      </w:r>
      <w:r w:rsidR="00734C4E" w:rsidRPr="00053C75">
        <w:t xml:space="preserve"> Губернатора и Правительства Ленинградской области»</w:t>
      </w:r>
      <w:r w:rsidR="00903319" w:rsidRPr="00053C75">
        <w:t>.</w:t>
      </w:r>
    </w:p>
    <w:p w:rsidR="00903319" w:rsidRPr="00053C75" w:rsidRDefault="008944E5" w:rsidP="00903319">
      <w:pPr>
        <w:tabs>
          <w:tab w:val="left" w:pos="851"/>
          <w:tab w:val="left" w:pos="993"/>
        </w:tabs>
        <w:ind w:firstLine="709"/>
      </w:pPr>
      <w:r w:rsidRPr="00053C75">
        <w:t>8</w:t>
      </w:r>
      <w:r w:rsidR="00F62467" w:rsidRPr="00053C75">
        <w:t xml:space="preserve">. </w:t>
      </w:r>
      <w:proofErr w:type="gramStart"/>
      <w:r w:rsidR="00F62467" w:rsidRPr="00053C75">
        <w:t>В</w:t>
      </w:r>
      <w:r w:rsidR="00440160" w:rsidRPr="00053C75">
        <w:t>нести в</w:t>
      </w:r>
      <w:r w:rsidR="00F62467" w:rsidRPr="00053C75">
        <w:t xml:space="preserve"> постановлени</w:t>
      </w:r>
      <w:r w:rsidR="00440160" w:rsidRPr="00053C75">
        <w:t>е</w:t>
      </w:r>
      <w:r w:rsidR="00F62467" w:rsidRPr="00053C75">
        <w:t xml:space="preserve"> Губернатора Ленинградской области </w:t>
      </w:r>
      <w:r w:rsidR="00440160" w:rsidRPr="00053C75">
        <w:br/>
      </w:r>
      <w:r w:rsidR="00F62467" w:rsidRPr="00053C75">
        <w:t xml:space="preserve">от 16 апреля 2018 года № 17-пг </w:t>
      </w:r>
      <w:r w:rsidR="00903319" w:rsidRPr="00053C75">
        <w:t>«</w:t>
      </w:r>
      <w:r w:rsidR="00F62467" w:rsidRPr="00053C75">
        <w:t xml:space="preserve">О делегировании полномочий </w:t>
      </w:r>
      <w:r w:rsidR="00440160" w:rsidRPr="00053C75">
        <w:br/>
      </w:r>
      <w:r w:rsidR="00F62467" w:rsidRPr="00053C75">
        <w:t xml:space="preserve">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 w:rsidR="00440160" w:rsidRPr="00053C75">
        <w:br/>
      </w:r>
      <w:r w:rsidR="00F62467" w:rsidRPr="00053C75">
        <w:t xml:space="preserve">при осуществлении проверок достоверности и полноты сведений </w:t>
      </w:r>
      <w:r w:rsidR="00440160" w:rsidRPr="00053C75">
        <w:br/>
      </w:r>
      <w:r w:rsidR="00F62467" w:rsidRPr="00053C75">
        <w:t>о доходах, расходах, об имуществе и обязательствах имущественного характера</w:t>
      </w:r>
      <w:r w:rsidR="00903319" w:rsidRPr="00053C75">
        <w:t>»</w:t>
      </w:r>
      <w:r w:rsidR="00F62467" w:rsidRPr="00053C75">
        <w:t xml:space="preserve"> </w:t>
      </w:r>
      <w:r w:rsidR="00440160" w:rsidRPr="00053C75">
        <w:t xml:space="preserve">изменение, заменив в пункте 1 </w:t>
      </w:r>
      <w:r w:rsidR="00903319" w:rsidRPr="00053C75">
        <w:t>слова</w:t>
      </w:r>
      <w:proofErr w:type="gramEnd"/>
      <w:r w:rsidR="00903319" w:rsidRPr="00053C75">
        <w:t xml:space="preserve"> «вице-губернатору Ленинградской области - руководителю Администрации» словами «первому вице-губернатору Ленинградской области - руководителю Администрации</w:t>
      </w:r>
      <w:r w:rsidR="00734C4E" w:rsidRPr="00053C75">
        <w:t xml:space="preserve"> Губернатора и Правительства Ленинградской области</w:t>
      </w:r>
      <w:r w:rsidR="00903319" w:rsidRPr="00053C75">
        <w:t>».</w:t>
      </w:r>
    </w:p>
    <w:p w:rsidR="00F81E85" w:rsidRPr="00053C75" w:rsidRDefault="00F81E85" w:rsidP="00F81E85">
      <w:pPr>
        <w:tabs>
          <w:tab w:val="left" w:pos="851"/>
          <w:tab w:val="left" w:pos="993"/>
        </w:tabs>
        <w:ind w:firstLine="709"/>
      </w:pPr>
      <w:r w:rsidRPr="00053C75">
        <w:t xml:space="preserve">9. Внести в </w:t>
      </w:r>
      <w:r w:rsidR="002A3045" w:rsidRPr="00053C75">
        <w:t xml:space="preserve">Порядок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некоммерческой организацией, утвержденный </w:t>
      </w:r>
      <w:r w:rsidRPr="00053C75">
        <w:t>постановление</w:t>
      </w:r>
      <w:r w:rsidR="002A3045" w:rsidRPr="00053C75">
        <w:t>м</w:t>
      </w:r>
      <w:r w:rsidRPr="00053C75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53C75">
        <w:t xml:space="preserve">Губернатора Ленинградской области </w:t>
      </w:r>
      <w:r w:rsidR="002A3045" w:rsidRPr="00053C75">
        <w:t xml:space="preserve">от 14 января 2019 года № 1-пг, </w:t>
      </w:r>
      <w:r w:rsidRPr="00053C75">
        <w:t>изменени</w:t>
      </w:r>
      <w:r w:rsidR="002A3045" w:rsidRPr="00053C75">
        <w:t xml:space="preserve">е, заменив в </w:t>
      </w:r>
      <w:r w:rsidRPr="00053C75">
        <w:t>приложении  слова «вице-губернатору Ленинградской области</w:t>
      </w:r>
      <w:r w:rsidR="002A3045" w:rsidRPr="00053C75">
        <w:t xml:space="preserve"> - руководителю Администрации»</w:t>
      </w:r>
      <w:r w:rsidRPr="00053C75">
        <w:t xml:space="preserve"> словами «первому вице-губернатору Ленинградской области - руководителю Администрации».</w:t>
      </w:r>
    </w:p>
    <w:p w:rsidR="00AF21A5" w:rsidRPr="00053C75" w:rsidRDefault="00F81E85" w:rsidP="00AF21A5">
      <w:pPr>
        <w:tabs>
          <w:tab w:val="left" w:pos="851"/>
          <w:tab w:val="left" w:pos="993"/>
        </w:tabs>
        <w:ind w:firstLine="709"/>
      </w:pPr>
      <w:r w:rsidRPr="00053C75">
        <w:t>10</w:t>
      </w:r>
      <w:r w:rsidR="009763E3" w:rsidRPr="00053C75">
        <w:t xml:space="preserve">. </w:t>
      </w:r>
      <w:proofErr w:type="gramStart"/>
      <w:r w:rsidR="00AA4591" w:rsidRPr="00053C75">
        <w:t xml:space="preserve">Внести в постановление </w:t>
      </w:r>
      <w:r w:rsidR="009763E3" w:rsidRPr="00053C75">
        <w:t>Губернатора Ленин</w:t>
      </w:r>
      <w:r w:rsidR="00AA4591" w:rsidRPr="00053C75">
        <w:t xml:space="preserve">градской области </w:t>
      </w:r>
      <w:r w:rsidR="00AF21A5" w:rsidRPr="00053C75">
        <w:br/>
      </w:r>
      <w:r w:rsidR="00AA4591" w:rsidRPr="00053C75">
        <w:t>от 14 июля 2020 года №</w:t>
      </w:r>
      <w:r w:rsidR="00AF21A5" w:rsidRPr="00053C75">
        <w:t xml:space="preserve"> 62-пг «</w:t>
      </w:r>
      <w:r w:rsidR="009763E3" w:rsidRPr="00053C75">
        <w:t>О делегировании полномочий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в отношении граждан, претендующих на замещение государственных должностей Ленинградской области в Администрации Ленинградской области, и</w:t>
      </w:r>
      <w:proofErr w:type="gramEnd"/>
      <w:r w:rsidR="009763E3" w:rsidRPr="00053C75">
        <w:t xml:space="preserve"> лиц, замещающих государственные должности Ленинградской области </w:t>
      </w:r>
      <w:r w:rsidR="00AF21A5" w:rsidRPr="00053C75">
        <w:br/>
      </w:r>
      <w:r w:rsidR="009763E3" w:rsidRPr="00053C75">
        <w:t>в Адми</w:t>
      </w:r>
      <w:r w:rsidR="00AF21A5" w:rsidRPr="00053C75">
        <w:t>нистрации Ленинградской области»</w:t>
      </w:r>
      <w:r w:rsidR="00AA4591" w:rsidRPr="00053C75">
        <w:t xml:space="preserve">, </w:t>
      </w:r>
      <w:r w:rsidR="002A3045" w:rsidRPr="00053C75">
        <w:t xml:space="preserve">изменение, </w:t>
      </w:r>
      <w:r w:rsidR="00AA4591" w:rsidRPr="00053C75">
        <w:t xml:space="preserve">заменив в пункте 1 </w:t>
      </w:r>
      <w:r w:rsidR="00AF21A5" w:rsidRPr="00053C75">
        <w:lastRenderedPageBreak/>
        <w:t>слова «вице-губернатору Ленинградской области - руководителю Администрации» словами «первому вице-губернатору Ленинградской области - руководителю Администрации</w:t>
      </w:r>
      <w:r w:rsidR="00734C4E" w:rsidRPr="00053C75">
        <w:t xml:space="preserve"> Губернатора и Правительства Ленинградской области</w:t>
      </w:r>
      <w:r w:rsidR="00AF21A5" w:rsidRPr="00053C75">
        <w:t>».</w:t>
      </w:r>
    </w:p>
    <w:p w:rsidR="00AF21A5" w:rsidRPr="00053C75" w:rsidRDefault="00F81E85" w:rsidP="00AF21A5">
      <w:pPr>
        <w:tabs>
          <w:tab w:val="left" w:pos="851"/>
          <w:tab w:val="left" w:pos="993"/>
        </w:tabs>
        <w:ind w:firstLine="709"/>
      </w:pPr>
      <w:r w:rsidRPr="00053C75">
        <w:t>11</w:t>
      </w:r>
      <w:r w:rsidR="008944E5" w:rsidRPr="00053C75">
        <w:t xml:space="preserve">. </w:t>
      </w:r>
      <w:proofErr w:type="gramStart"/>
      <w:r w:rsidR="008944E5" w:rsidRPr="00053C75">
        <w:t xml:space="preserve">Внести в постановление Губернатора Ленинградской области </w:t>
      </w:r>
      <w:r w:rsidR="008944E5" w:rsidRPr="00053C75">
        <w:br/>
        <w:t xml:space="preserve">от </w:t>
      </w:r>
      <w:r w:rsidR="00734C4E" w:rsidRPr="00053C75">
        <w:t xml:space="preserve">27 </w:t>
      </w:r>
      <w:r w:rsidR="006127BD" w:rsidRPr="00053C75">
        <w:t xml:space="preserve">июля 2020 года </w:t>
      </w:r>
      <w:r w:rsidR="00AF21A5" w:rsidRPr="00053C75">
        <w:t>№ 68-пг «</w:t>
      </w:r>
      <w:r w:rsidR="008944E5" w:rsidRPr="00053C75">
        <w:t xml:space="preserve">Об утверждении формы уведомления </w:t>
      </w:r>
      <w:r w:rsidR="00AF21A5" w:rsidRPr="00053C75">
        <w:br/>
      </w:r>
      <w:r w:rsidR="008944E5" w:rsidRPr="00053C75">
        <w:t xml:space="preserve">о намерении участвовать на безвозмездной основе в управлении некоммерческой организацией и Порядка рассмотрения уведомлений лиц, замещающих государственные должности Ленинградской области, </w:t>
      </w:r>
      <w:r w:rsidR="00AF21A5" w:rsidRPr="00053C75">
        <w:br/>
      </w:r>
      <w:r w:rsidR="008944E5" w:rsidRPr="00053C75">
        <w:t>о намерении участвовать на безвозмездной основе в управлении некоммерче</w:t>
      </w:r>
      <w:r w:rsidR="00AF21A5" w:rsidRPr="00053C75">
        <w:t>ской организацией»</w:t>
      </w:r>
      <w:r w:rsidR="008944E5" w:rsidRPr="00053C75">
        <w:t xml:space="preserve"> </w:t>
      </w:r>
      <w:r w:rsidR="00C5420B" w:rsidRPr="00053C75">
        <w:t>изменени</w:t>
      </w:r>
      <w:r w:rsidR="002A3045" w:rsidRPr="00053C75">
        <w:t>е</w:t>
      </w:r>
      <w:r w:rsidR="00C5420B" w:rsidRPr="00053C75">
        <w:t xml:space="preserve">, заменив </w:t>
      </w:r>
      <w:r w:rsidR="008944E5" w:rsidRPr="00053C75">
        <w:t>в п</w:t>
      </w:r>
      <w:r w:rsidR="002A3045" w:rsidRPr="00053C75">
        <w:t>ункте</w:t>
      </w:r>
      <w:r w:rsidR="00C5420B" w:rsidRPr="00053C75">
        <w:t xml:space="preserve"> </w:t>
      </w:r>
      <w:r w:rsidR="008944E5" w:rsidRPr="00053C75">
        <w:t xml:space="preserve">3 </w:t>
      </w:r>
      <w:r w:rsidR="00AF21A5" w:rsidRPr="00053C75">
        <w:t xml:space="preserve">слова </w:t>
      </w:r>
      <w:r w:rsidR="00AF21A5" w:rsidRPr="00053C75">
        <w:br/>
        <w:t>«вице-губернатор</w:t>
      </w:r>
      <w:r w:rsidR="00734C4E" w:rsidRPr="00053C75">
        <w:t>а</w:t>
      </w:r>
      <w:r w:rsidR="00AF21A5" w:rsidRPr="00053C75">
        <w:t xml:space="preserve"> Ленинградской области - руководител</w:t>
      </w:r>
      <w:r w:rsidR="00734C4E" w:rsidRPr="00053C75">
        <w:t>я</w:t>
      </w:r>
      <w:r w:rsidR="00AF21A5" w:rsidRPr="00053C75">
        <w:t xml:space="preserve"> Администрации» словами «перв</w:t>
      </w:r>
      <w:r w:rsidR="00734C4E" w:rsidRPr="00053C75">
        <w:t>ого</w:t>
      </w:r>
      <w:r w:rsidR="00AF21A5" w:rsidRPr="00053C75">
        <w:t xml:space="preserve"> вице</w:t>
      </w:r>
      <w:proofErr w:type="gramEnd"/>
      <w:r w:rsidR="00AF21A5" w:rsidRPr="00053C75">
        <w:t xml:space="preserve"> губернатор</w:t>
      </w:r>
      <w:r w:rsidR="00734C4E" w:rsidRPr="00053C75">
        <w:t>а</w:t>
      </w:r>
      <w:r w:rsidR="00AF21A5" w:rsidRPr="00053C75">
        <w:t xml:space="preserve"> Ленинградской области - руководител</w:t>
      </w:r>
      <w:r w:rsidR="00734C4E" w:rsidRPr="00053C75">
        <w:t>я</w:t>
      </w:r>
      <w:r w:rsidR="00AF21A5" w:rsidRPr="00053C75">
        <w:t xml:space="preserve"> Администрации</w:t>
      </w:r>
      <w:r w:rsidR="00734C4E" w:rsidRPr="00053C75">
        <w:t xml:space="preserve"> Губернатора и Правительства Ленинградской области</w:t>
      </w:r>
      <w:r w:rsidR="00AF21A5" w:rsidRPr="00053C75">
        <w:t>».</w:t>
      </w:r>
    </w:p>
    <w:p w:rsidR="00AF21A5" w:rsidRPr="00053C75" w:rsidRDefault="00F81E85" w:rsidP="00AF21A5">
      <w:pPr>
        <w:tabs>
          <w:tab w:val="left" w:pos="851"/>
          <w:tab w:val="left" w:pos="993"/>
        </w:tabs>
        <w:ind w:firstLine="709"/>
      </w:pPr>
      <w:r w:rsidRPr="00053C75">
        <w:t>12</w:t>
      </w:r>
      <w:r w:rsidR="00C5420B" w:rsidRPr="00053C75">
        <w:t xml:space="preserve">. </w:t>
      </w:r>
      <w:proofErr w:type="gramStart"/>
      <w:r w:rsidR="00C5420B" w:rsidRPr="00053C75">
        <w:t>Внести в постановление Губернато</w:t>
      </w:r>
      <w:r w:rsidRPr="00053C75">
        <w:t xml:space="preserve">ра Ленинградской области </w:t>
      </w:r>
      <w:r w:rsidRPr="00053C75">
        <w:br/>
        <w:t xml:space="preserve">от 12 </w:t>
      </w:r>
      <w:r w:rsidR="006127BD" w:rsidRPr="00053C75">
        <w:t>августа 2020 года</w:t>
      </w:r>
      <w:r w:rsidR="00AF21A5" w:rsidRPr="00053C75">
        <w:t xml:space="preserve"> № 76-пг «</w:t>
      </w:r>
      <w:r w:rsidR="00C5420B" w:rsidRPr="00053C75">
        <w:t>Об утверждении формы уведомления лиц, замещающих отдельные муниципальные должности, об участии на безвозмездной основе в управлении некоммерческой организацией и Порядка</w:t>
      </w:r>
      <w:r w:rsidR="00AF21A5" w:rsidRPr="00053C75">
        <w:t xml:space="preserve"> рассмотрения таких уведомлений», </w:t>
      </w:r>
      <w:r w:rsidR="002A3045" w:rsidRPr="00053C75">
        <w:t xml:space="preserve">изменение, </w:t>
      </w:r>
      <w:r w:rsidR="00AF21A5" w:rsidRPr="00053C75">
        <w:t>заменив в п</w:t>
      </w:r>
      <w:r w:rsidR="002A3045" w:rsidRPr="00053C75">
        <w:t>ункте</w:t>
      </w:r>
      <w:r w:rsidR="00AF21A5" w:rsidRPr="00053C75">
        <w:t xml:space="preserve"> 3 слова «вице-губернатор</w:t>
      </w:r>
      <w:r w:rsidR="00734C4E" w:rsidRPr="00053C75">
        <w:t>а</w:t>
      </w:r>
      <w:r w:rsidR="00AF21A5" w:rsidRPr="00053C75">
        <w:t xml:space="preserve"> Ленинградской области - руководител</w:t>
      </w:r>
      <w:r w:rsidR="00734C4E" w:rsidRPr="00053C75">
        <w:t>я</w:t>
      </w:r>
      <w:r w:rsidR="00AF21A5" w:rsidRPr="00053C75">
        <w:t xml:space="preserve"> Администрации» словами «п</w:t>
      </w:r>
      <w:r w:rsidR="00734C4E" w:rsidRPr="00053C75">
        <w:t>ервого</w:t>
      </w:r>
      <w:r w:rsidR="00AF21A5" w:rsidRPr="00053C75">
        <w:t xml:space="preserve"> вице-губернатор</w:t>
      </w:r>
      <w:r w:rsidR="00734C4E" w:rsidRPr="00053C75">
        <w:t>а</w:t>
      </w:r>
      <w:r w:rsidR="00AF21A5" w:rsidRPr="00053C75">
        <w:t xml:space="preserve"> Ленинградской области - руководител</w:t>
      </w:r>
      <w:r w:rsidR="00734C4E" w:rsidRPr="00053C75">
        <w:t>я</w:t>
      </w:r>
      <w:r w:rsidR="00AF21A5" w:rsidRPr="00053C75">
        <w:t xml:space="preserve"> Администрации</w:t>
      </w:r>
      <w:r w:rsidR="00734C4E" w:rsidRPr="00053C75">
        <w:t xml:space="preserve"> Губернатора и Правительства Ленинградской области</w:t>
      </w:r>
      <w:r w:rsidR="00AF21A5" w:rsidRPr="00053C75">
        <w:t>».</w:t>
      </w:r>
      <w:proofErr w:type="gramEnd"/>
    </w:p>
    <w:p w:rsidR="00987A37" w:rsidRPr="00053C75" w:rsidRDefault="00987A37" w:rsidP="00FD5943">
      <w:pPr>
        <w:tabs>
          <w:tab w:val="left" w:pos="851"/>
          <w:tab w:val="left" w:pos="993"/>
        </w:tabs>
        <w:ind w:firstLine="709"/>
      </w:pPr>
      <w:bookmarkStart w:id="0" w:name="_GoBack"/>
      <w:bookmarkEnd w:id="0"/>
    </w:p>
    <w:sectPr w:rsidR="00987A37" w:rsidRPr="00053C75" w:rsidSect="0012504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3A" w:rsidRDefault="00FF783A" w:rsidP="0012504B">
      <w:r>
        <w:separator/>
      </w:r>
    </w:p>
  </w:endnote>
  <w:endnote w:type="continuationSeparator" w:id="0">
    <w:p w:rsidR="00FF783A" w:rsidRDefault="00FF783A" w:rsidP="001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3A" w:rsidRDefault="00FF783A" w:rsidP="0012504B">
      <w:r>
        <w:separator/>
      </w:r>
    </w:p>
  </w:footnote>
  <w:footnote w:type="continuationSeparator" w:id="0">
    <w:p w:rsidR="00FF783A" w:rsidRDefault="00FF783A" w:rsidP="0012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4B" w:rsidRDefault="00FF783A" w:rsidP="0012504B">
    <w:pPr>
      <w:pStyle w:val="a7"/>
      <w:jc w:val="center"/>
    </w:pPr>
    <w:sdt>
      <w:sdtPr>
        <w:id w:val="1609226661"/>
        <w:docPartObj>
          <w:docPartGallery w:val="Page Numbers (Top of Page)"/>
          <w:docPartUnique/>
        </w:docPartObj>
      </w:sdtPr>
      <w:sdtEndPr/>
      <w:sdtContent>
        <w:r w:rsidR="0012504B">
          <w:fldChar w:fldCharType="begin"/>
        </w:r>
        <w:r w:rsidR="0012504B">
          <w:instrText>PAGE   \* MERGEFORMAT</w:instrText>
        </w:r>
        <w:r w:rsidR="0012504B">
          <w:fldChar w:fldCharType="separate"/>
        </w:r>
        <w:r w:rsidR="00053C75">
          <w:rPr>
            <w:noProof/>
          </w:rPr>
          <w:t>4</w:t>
        </w:r>
        <w:r w:rsidR="0012504B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122ec52-8575-45cf-8827-8c925de65e05"/>
  </w:docVars>
  <w:rsids>
    <w:rsidRoot w:val="00FA3EFD"/>
    <w:rsid w:val="000041BE"/>
    <w:rsid w:val="00004C6B"/>
    <w:rsid w:val="00017ADD"/>
    <w:rsid w:val="00021BB3"/>
    <w:rsid w:val="000223A4"/>
    <w:rsid w:val="000258FA"/>
    <w:rsid w:val="00025D89"/>
    <w:rsid w:val="00037755"/>
    <w:rsid w:val="00053C75"/>
    <w:rsid w:val="00062043"/>
    <w:rsid w:val="00064B48"/>
    <w:rsid w:val="000B09C1"/>
    <w:rsid w:val="000D0CE1"/>
    <w:rsid w:val="000D23D2"/>
    <w:rsid w:val="000E24E7"/>
    <w:rsid w:val="00120545"/>
    <w:rsid w:val="00122A7E"/>
    <w:rsid w:val="0012504B"/>
    <w:rsid w:val="00126B1F"/>
    <w:rsid w:val="001275CB"/>
    <w:rsid w:val="0013297D"/>
    <w:rsid w:val="00166599"/>
    <w:rsid w:val="00181500"/>
    <w:rsid w:val="0019060F"/>
    <w:rsid w:val="001943FE"/>
    <w:rsid w:val="001964C2"/>
    <w:rsid w:val="00196755"/>
    <w:rsid w:val="001A0035"/>
    <w:rsid w:val="001B1286"/>
    <w:rsid w:val="001B283B"/>
    <w:rsid w:val="001E2DE1"/>
    <w:rsid w:val="001E5188"/>
    <w:rsid w:val="001E53BD"/>
    <w:rsid w:val="00205357"/>
    <w:rsid w:val="0023433D"/>
    <w:rsid w:val="00261865"/>
    <w:rsid w:val="002766F6"/>
    <w:rsid w:val="002A3045"/>
    <w:rsid w:val="002D591B"/>
    <w:rsid w:val="00316671"/>
    <w:rsid w:val="0032646D"/>
    <w:rsid w:val="00337D6E"/>
    <w:rsid w:val="003464EF"/>
    <w:rsid w:val="00357E23"/>
    <w:rsid w:val="00374932"/>
    <w:rsid w:val="00390E8A"/>
    <w:rsid w:val="00393CC6"/>
    <w:rsid w:val="003957A1"/>
    <w:rsid w:val="00395B7E"/>
    <w:rsid w:val="003B4670"/>
    <w:rsid w:val="003B67F6"/>
    <w:rsid w:val="003C7D20"/>
    <w:rsid w:val="003D4975"/>
    <w:rsid w:val="003D6A2F"/>
    <w:rsid w:val="003E72B1"/>
    <w:rsid w:val="00407FD2"/>
    <w:rsid w:val="004379A9"/>
    <w:rsid w:val="00440160"/>
    <w:rsid w:val="00451765"/>
    <w:rsid w:val="0045686C"/>
    <w:rsid w:val="004655D4"/>
    <w:rsid w:val="00497AEE"/>
    <w:rsid w:val="004B7AAF"/>
    <w:rsid w:val="004C2E06"/>
    <w:rsid w:val="004D120B"/>
    <w:rsid w:val="004E2E65"/>
    <w:rsid w:val="004E6B60"/>
    <w:rsid w:val="004F6826"/>
    <w:rsid w:val="00504864"/>
    <w:rsid w:val="005131DA"/>
    <w:rsid w:val="0051420C"/>
    <w:rsid w:val="00557D6D"/>
    <w:rsid w:val="0057618F"/>
    <w:rsid w:val="0058428E"/>
    <w:rsid w:val="005B06E4"/>
    <w:rsid w:val="005C25F9"/>
    <w:rsid w:val="005D2E12"/>
    <w:rsid w:val="005E27B0"/>
    <w:rsid w:val="00604944"/>
    <w:rsid w:val="006127BD"/>
    <w:rsid w:val="0061613A"/>
    <w:rsid w:val="0062751A"/>
    <w:rsid w:val="00643CD8"/>
    <w:rsid w:val="00646178"/>
    <w:rsid w:val="0067201E"/>
    <w:rsid w:val="006851F7"/>
    <w:rsid w:val="006A3587"/>
    <w:rsid w:val="006A56ED"/>
    <w:rsid w:val="006B3902"/>
    <w:rsid w:val="006C2C88"/>
    <w:rsid w:val="006C36E2"/>
    <w:rsid w:val="006D10C1"/>
    <w:rsid w:val="006D27D5"/>
    <w:rsid w:val="006E0079"/>
    <w:rsid w:val="007321B3"/>
    <w:rsid w:val="00734C4E"/>
    <w:rsid w:val="00736DDF"/>
    <w:rsid w:val="00740058"/>
    <w:rsid w:val="00757EE8"/>
    <w:rsid w:val="00776FAD"/>
    <w:rsid w:val="00791D3D"/>
    <w:rsid w:val="007A1B7C"/>
    <w:rsid w:val="007A7842"/>
    <w:rsid w:val="007B03C1"/>
    <w:rsid w:val="007C032C"/>
    <w:rsid w:val="007C439E"/>
    <w:rsid w:val="007C757F"/>
    <w:rsid w:val="007D5D4C"/>
    <w:rsid w:val="007E7F93"/>
    <w:rsid w:val="007F5CEF"/>
    <w:rsid w:val="007F6F39"/>
    <w:rsid w:val="00801FE6"/>
    <w:rsid w:val="00802FA0"/>
    <w:rsid w:val="008112B0"/>
    <w:rsid w:val="0082082C"/>
    <w:rsid w:val="00832566"/>
    <w:rsid w:val="00844007"/>
    <w:rsid w:val="00872587"/>
    <w:rsid w:val="00892DCD"/>
    <w:rsid w:val="008944E5"/>
    <w:rsid w:val="008A1B9C"/>
    <w:rsid w:val="008D43E4"/>
    <w:rsid w:val="008D57BB"/>
    <w:rsid w:val="00903319"/>
    <w:rsid w:val="00920333"/>
    <w:rsid w:val="00920EEF"/>
    <w:rsid w:val="00947488"/>
    <w:rsid w:val="00961CF2"/>
    <w:rsid w:val="00967123"/>
    <w:rsid w:val="0097444C"/>
    <w:rsid w:val="009763E3"/>
    <w:rsid w:val="00983A84"/>
    <w:rsid w:val="0098613E"/>
    <w:rsid w:val="00987A37"/>
    <w:rsid w:val="009C4101"/>
    <w:rsid w:val="009E0E6E"/>
    <w:rsid w:val="00A11223"/>
    <w:rsid w:val="00A14205"/>
    <w:rsid w:val="00A22225"/>
    <w:rsid w:val="00A3014B"/>
    <w:rsid w:val="00A30517"/>
    <w:rsid w:val="00A43763"/>
    <w:rsid w:val="00A56AD1"/>
    <w:rsid w:val="00A82A3D"/>
    <w:rsid w:val="00AA4591"/>
    <w:rsid w:val="00AA5444"/>
    <w:rsid w:val="00AB379C"/>
    <w:rsid w:val="00AF21A5"/>
    <w:rsid w:val="00AF2921"/>
    <w:rsid w:val="00B01D48"/>
    <w:rsid w:val="00B06C8B"/>
    <w:rsid w:val="00B133BE"/>
    <w:rsid w:val="00B37960"/>
    <w:rsid w:val="00B47CD4"/>
    <w:rsid w:val="00B5245E"/>
    <w:rsid w:val="00B8460F"/>
    <w:rsid w:val="00BC3BAB"/>
    <w:rsid w:val="00BC5CDB"/>
    <w:rsid w:val="00BD215C"/>
    <w:rsid w:val="00BE7652"/>
    <w:rsid w:val="00BE7C12"/>
    <w:rsid w:val="00BF44D1"/>
    <w:rsid w:val="00BF6EC0"/>
    <w:rsid w:val="00C02EC2"/>
    <w:rsid w:val="00C1228A"/>
    <w:rsid w:val="00C5420B"/>
    <w:rsid w:val="00C63002"/>
    <w:rsid w:val="00C76881"/>
    <w:rsid w:val="00C877F6"/>
    <w:rsid w:val="00C95231"/>
    <w:rsid w:val="00CA0A49"/>
    <w:rsid w:val="00CB01FD"/>
    <w:rsid w:val="00CB7349"/>
    <w:rsid w:val="00CC163F"/>
    <w:rsid w:val="00CD527D"/>
    <w:rsid w:val="00CE108C"/>
    <w:rsid w:val="00D06376"/>
    <w:rsid w:val="00D25B0F"/>
    <w:rsid w:val="00D33E23"/>
    <w:rsid w:val="00D44BF4"/>
    <w:rsid w:val="00D6609E"/>
    <w:rsid w:val="00D77CA6"/>
    <w:rsid w:val="00D839AA"/>
    <w:rsid w:val="00D8633F"/>
    <w:rsid w:val="00D9018F"/>
    <w:rsid w:val="00D92ECE"/>
    <w:rsid w:val="00DB226F"/>
    <w:rsid w:val="00DD62D6"/>
    <w:rsid w:val="00E1536A"/>
    <w:rsid w:val="00E16F89"/>
    <w:rsid w:val="00E21562"/>
    <w:rsid w:val="00E26F45"/>
    <w:rsid w:val="00E42314"/>
    <w:rsid w:val="00E960E8"/>
    <w:rsid w:val="00EA1D6C"/>
    <w:rsid w:val="00EB13B5"/>
    <w:rsid w:val="00EB2055"/>
    <w:rsid w:val="00EB3F91"/>
    <w:rsid w:val="00EB3FC3"/>
    <w:rsid w:val="00EC2541"/>
    <w:rsid w:val="00EE76D7"/>
    <w:rsid w:val="00EE77B1"/>
    <w:rsid w:val="00EF2106"/>
    <w:rsid w:val="00EF5677"/>
    <w:rsid w:val="00F01A61"/>
    <w:rsid w:val="00F054B8"/>
    <w:rsid w:val="00F256EA"/>
    <w:rsid w:val="00F37E65"/>
    <w:rsid w:val="00F41E51"/>
    <w:rsid w:val="00F514EC"/>
    <w:rsid w:val="00F62467"/>
    <w:rsid w:val="00F7688E"/>
    <w:rsid w:val="00F81E85"/>
    <w:rsid w:val="00F8626A"/>
    <w:rsid w:val="00FA3B15"/>
    <w:rsid w:val="00FA3EFD"/>
    <w:rsid w:val="00FD0FCA"/>
    <w:rsid w:val="00FD3600"/>
    <w:rsid w:val="00FD3923"/>
    <w:rsid w:val="00FD59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04B"/>
  </w:style>
  <w:style w:type="paragraph" w:styleId="a9">
    <w:name w:val="footer"/>
    <w:basedOn w:val="a"/>
    <w:link w:val="aa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04B"/>
  </w:style>
  <w:style w:type="paragraph" w:styleId="a9">
    <w:name w:val="footer"/>
    <w:basedOn w:val="a"/>
    <w:link w:val="aa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235B-B516-4C73-A32F-E6110407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Мария Владимировна Стальмакова</cp:lastModifiedBy>
  <cp:revision>3</cp:revision>
  <cp:lastPrinted>2020-11-12T11:51:00Z</cp:lastPrinted>
  <dcterms:created xsi:type="dcterms:W3CDTF">2020-11-13T11:04:00Z</dcterms:created>
  <dcterms:modified xsi:type="dcterms:W3CDTF">2020-11-13T11:05:00Z</dcterms:modified>
</cp:coreProperties>
</file>