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55" w:rsidRPr="008C68F1" w:rsidRDefault="00860755" w:rsidP="00996F56">
      <w:pPr>
        <w:spacing w:line="360" w:lineRule="auto"/>
        <w:ind w:firstLine="0"/>
        <w:jc w:val="center"/>
        <w:rPr>
          <w:rFonts w:eastAsia="Calibri"/>
          <w:szCs w:val="28"/>
          <w:lang w:eastAsia="en-US"/>
        </w:rPr>
      </w:pPr>
      <w:r w:rsidRPr="008C68F1">
        <w:rPr>
          <w:rFonts w:eastAsia="Calibri"/>
          <w:szCs w:val="28"/>
          <w:lang w:eastAsia="en-US"/>
        </w:rPr>
        <w:t>ГУБЕРНАТОР ЛЕНИНГРАДСКОЙ ОБЛАСТИ</w:t>
      </w:r>
    </w:p>
    <w:p w:rsidR="00860755" w:rsidRDefault="00860755" w:rsidP="00996F56">
      <w:pPr>
        <w:pStyle w:val="a5"/>
        <w:tabs>
          <w:tab w:val="clear" w:pos="4153"/>
          <w:tab w:val="clear" w:pos="8306"/>
        </w:tabs>
        <w:spacing w:line="360" w:lineRule="auto"/>
        <w:ind w:firstLine="0"/>
        <w:jc w:val="center"/>
      </w:pPr>
      <w:r w:rsidRPr="008C68F1">
        <w:rPr>
          <w:rFonts w:eastAsia="Calibri"/>
          <w:szCs w:val="28"/>
          <w:lang w:eastAsia="en-US"/>
        </w:rPr>
        <w:t>ПОСТАНОВЛЕНИЕ</w:t>
      </w:r>
    </w:p>
    <w:p w:rsidR="00D5450C" w:rsidRPr="00860755" w:rsidRDefault="00860755" w:rsidP="00860755">
      <w:pPr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</w:pPr>
      <w:r w:rsidRPr="003A6F0B">
        <w:rPr>
          <w:rFonts w:eastAsia="Calibri"/>
          <w:szCs w:val="28"/>
          <w:lang w:eastAsia="en-US"/>
        </w:rPr>
        <w:t>от ___________ № ________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450AB" w:rsidRDefault="00075EBD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О внесении изменения</w:t>
            </w:r>
            <w:bookmarkStart w:id="0" w:name="_GoBack"/>
            <w:bookmarkEnd w:id="0"/>
            <w:r w:rsidR="00A450AB" w:rsidRPr="00A450AB">
              <w:rPr>
                <w:sz w:val="28"/>
              </w:rPr>
              <w:t xml:space="preserve"> в постановление Губернатора Ленинградской области от 21 июня 2012 года № 67-пг </w:t>
            </w:r>
          </w:p>
          <w:p w:rsidR="00A450AB" w:rsidRDefault="00A450AB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 w:rsidRPr="00A450AB">
              <w:rPr>
                <w:sz w:val="28"/>
              </w:rPr>
              <w:t xml:space="preserve">О координации работы и оказании практической </w:t>
            </w:r>
          </w:p>
          <w:p w:rsidR="00D5450C" w:rsidRDefault="00A450AB">
            <w:pPr>
              <w:pStyle w:val="a8"/>
              <w:jc w:val="center"/>
              <w:rPr>
                <w:sz w:val="28"/>
              </w:rPr>
            </w:pPr>
            <w:r w:rsidRPr="00A450AB">
              <w:rPr>
                <w:sz w:val="28"/>
              </w:rPr>
              <w:t>помощи муниципальным районам и городскому округу Ленинградской области вице-губернаторами Ленинградской области и членами Правительства Ленинградской области</w:t>
            </w:r>
            <w:r>
              <w:rPr>
                <w:sz w:val="28"/>
              </w:rPr>
              <w:t>"</w:t>
            </w:r>
          </w:p>
        </w:tc>
      </w:tr>
    </w:tbl>
    <w:p w:rsidR="00D5450C" w:rsidRDefault="00D5450C"/>
    <w:p w:rsidR="00996F56" w:rsidRPr="00B414E2" w:rsidRDefault="00996F56" w:rsidP="00996F56">
      <w:pPr>
        <w:pStyle w:val="Style13"/>
        <w:widowControl/>
        <w:spacing w:line="240" w:lineRule="auto"/>
        <w:ind w:firstLine="720"/>
        <w:jc w:val="both"/>
        <w:rPr>
          <w:rStyle w:val="FontStyle28"/>
          <w:spacing w:val="70"/>
          <w:sz w:val="28"/>
          <w:szCs w:val="28"/>
        </w:rPr>
      </w:pPr>
      <w:r w:rsidRPr="00B414E2">
        <w:rPr>
          <w:rStyle w:val="FontStyle28"/>
          <w:sz w:val="28"/>
          <w:szCs w:val="28"/>
        </w:rPr>
        <w:t xml:space="preserve">В соответствии с частью 5 статьи 4 областного закона </w:t>
      </w:r>
      <w:r w:rsidR="001371A8">
        <w:rPr>
          <w:rStyle w:val="FontStyle28"/>
          <w:sz w:val="28"/>
          <w:szCs w:val="28"/>
        </w:rPr>
        <w:br/>
      </w:r>
      <w:r w:rsidRPr="00B414E2">
        <w:rPr>
          <w:rStyle w:val="FontStyle28"/>
          <w:sz w:val="28"/>
          <w:szCs w:val="28"/>
        </w:rPr>
        <w:t>от 11 декабря 2007 года № 174</w:t>
      </w:r>
      <w:r w:rsidRPr="00B414E2">
        <w:rPr>
          <w:rStyle w:val="FontStyle43"/>
          <w:sz w:val="28"/>
          <w:szCs w:val="28"/>
        </w:rPr>
        <w:t>-</w:t>
      </w:r>
      <w:r>
        <w:rPr>
          <w:rStyle w:val="FontStyle43"/>
          <w:sz w:val="28"/>
          <w:szCs w:val="28"/>
        </w:rPr>
        <w:t>оз</w:t>
      </w:r>
      <w:r w:rsidRPr="00B414E2">
        <w:rPr>
          <w:rStyle w:val="FontStyle43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"</w:t>
      </w:r>
      <w:r w:rsidRPr="00B414E2">
        <w:rPr>
          <w:rStyle w:val="FontStyle28"/>
          <w:sz w:val="28"/>
          <w:szCs w:val="28"/>
        </w:rPr>
        <w:t>О правовых актах Ленинградской области</w:t>
      </w:r>
      <w:r>
        <w:rPr>
          <w:rStyle w:val="FontStyle28"/>
          <w:sz w:val="28"/>
          <w:szCs w:val="28"/>
        </w:rPr>
        <w:t xml:space="preserve">" </w:t>
      </w:r>
      <w:r w:rsidRPr="00B414E2">
        <w:rPr>
          <w:rStyle w:val="FontStyle28"/>
          <w:spacing w:val="70"/>
          <w:sz w:val="28"/>
          <w:szCs w:val="28"/>
        </w:rPr>
        <w:t>постановляю:</w:t>
      </w:r>
    </w:p>
    <w:p w:rsidR="00A450AB" w:rsidRDefault="00996F56" w:rsidP="00996F56">
      <w:pPr>
        <w:pStyle w:val="Style21"/>
        <w:widowControl/>
        <w:numPr>
          <w:ilvl w:val="0"/>
          <w:numId w:val="9"/>
        </w:numPr>
        <w:tabs>
          <w:tab w:val="left" w:pos="950"/>
        </w:tabs>
        <w:spacing w:line="240" w:lineRule="auto"/>
        <w:ind w:left="0" w:firstLine="953"/>
        <w:rPr>
          <w:rStyle w:val="FontStyle28"/>
          <w:sz w:val="28"/>
          <w:szCs w:val="28"/>
        </w:rPr>
      </w:pPr>
      <w:proofErr w:type="gramStart"/>
      <w:r>
        <w:rPr>
          <w:rStyle w:val="FontStyle28"/>
          <w:sz w:val="28"/>
          <w:szCs w:val="28"/>
        </w:rPr>
        <w:t>В</w:t>
      </w:r>
      <w:r w:rsidR="00A450AB" w:rsidRPr="00B414E2">
        <w:rPr>
          <w:rStyle w:val="FontStyle28"/>
          <w:sz w:val="28"/>
          <w:szCs w:val="28"/>
        </w:rPr>
        <w:t xml:space="preserve">нести в постановление Губернатора Ленинградской области </w:t>
      </w:r>
      <w:r w:rsidR="000C5A02">
        <w:rPr>
          <w:rStyle w:val="FontStyle28"/>
          <w:sz w:val="28"/>
          <w:szCs w:val="28"/>
        </w:rPr>
        <w:br/>
      </w:r>
      <w:r w:rsidR="00A450AB" w:rsidRPr="00B414E2">
        <w:rPr>
          <w:rStyle w:val="FontStyle28"/>
          <w:sz w:val="28"/>
          <w:szCs w:val="28"/>
        </w:rPr>
        <w:t>от</w:t>
      </w:r>
      <w:r w:rsidR="00A450AB">
        <w:rPr>
          <w:rStyle w:val="FontStyle28"/>
          <w:sz w:val="28"/>
          <w:szCs w:val="28"/>
        </w:rPr>
        <w:t xml:space="preserve"> </w:t>
      </w:r>
      <w:r w:rsidR="00A450AB" w:rsidRPr="00B414E2">
        <w:rPr>
          <w:rStyle w:val="FontStyle28"/>
          <w:sz w:val="28"/>
          <w:szCs w:val="28"/>
        </w:rPr>
        <w:t xml:space="preserve">21 июня 2012 года № 67-пг </w:t>
      </w:r>
      <w:r w:rsidR="00A450AB">
        <w:rPr>
          <w:rStyle w:val="FontStyle28"/>
          <w:sz w:val="28"/>
          <w:szCs w:val="28"/>
        </w:rPr>
        <w:t>"</w:t>
      </w:r>
      <w:r w:rsidR="00A450AB" w:rsidRPr="00B414E2">
        <w:rPr>
          <w:rStyle w:val="FontStyle28"/>
          <w:sz w:val="28"/>
          <w:szCs w:val="28"/>
        </w:rPr>
        <w:t>О координации работы и оказании практической</w:t>
      </w:r>
      <w:r w:rsidR="00A450AB">
        <w:rPr>
          <w:rStyle w:val="FontStyle28"/>
          <w:sz w:val="28"/>
          <w:szCs w:val="28"/>
        </w:rPr>
        <w:t xml:space="preserve"> </w:t>
      </w:r>
      <w:r w:rsidR="00A450AB" w:rsidRPr="00B414E2">
        <w:rPr>
          <w:rStyle w:val="FontStyle28"/>
          <w:sz w:val="28"/>
          <w:szCs w:val="28"/>
        </w:rPr>
        <w:t>помощи муниципальным районам и городскому округу Ленинградской области</w:t>
      </w:r>
      <w:r w:rsidR="00A450AB">
        <w:rPr>
          <w:rStyle w:val="FontStyle28"/>
          <w:sz w:val="28"/>
          <w:szCs w:val="28"/>
        </w:rPr>
        <w:t xml:space="preserve"> </w:t>
      </w:r>
      <w:r w:rsidR="00A450AB" w:rsidRPr="00B414E2">
        <w:rPr>
          <w:rStyle w:val="FontStyle28"/>
          <w:sz w:val="28"/>
          <w:szCs w:val="28"/>
        </w:rPr>
        <w:t xml:space="preserve">вице-губернаторами Ленинградской области </w:t>
      </w:r>
      <w:r w:rsidR="00A450AB">
        <w:rPr>
          <w:rStyle w:val="FontStyle28"/>
          <w:sz w:val="28"/>
          <w:szCs w:val="28"/>
        </w:rPr>
        <w:br/>
      </w:r>
      <w:r w:rsidR="00A450AB" w:rsidRPr="00B414E2">
        <w:rPr>
          <w:rStyle w:val="FontStyle28"/>
          <w:sz w:val="28"/>
          <w:szCs w:val="28"/>
        </w:rPr>
        <w:t>и членами Правительства</w:t>
      </w:r>
      <w:r w:rsidR="00A450AB">
        <w:rPr>
          <w:rStyle w:val="FontStyle28"/>
          <w:sz w:val="28"/>
          <w:szCs w:val="28"/>
        </w:rPr>
        <w:t xml:space="preserve"> </w:t>
      </w:r>
      <w:r w:rsidR="00A450AB" w:rsidRPr="00B414E2">
        <w:rPr>
          <w:rStyle w:val="FontStyle28"/>
          <w:sz w:val="28"/>
          <w:szCs w:val="28"/>
        </w:rPr>
        <w:t>Ленинградской области</w:t>
      </w:r>
      <w:r w:rsidR="00A450AB">
        <w:rPr>
          <w:rStyle w:val="FontStyle28"/>
          <w:sz w:val="28"/>
          <w:szCs w:val="28"/>
        </w:rPr>
        <w:t>"</w:t>
      </w:r>
      <w:r w:rsidR="000C5A02">
        <w:rPr>
          <w:rStyle w:val="FontStyle28"/>
          <w:sz w:val="28"/>
          <w:szCs w:val="28"/>
        </w:rPr>
        <w:t xml:space="preserve"> </w:t>
      </w:r>
      <w:r w:rsidR="000C5A02" w:rsidRPr="00B414E2">
        <w:rPr>
          <w:rStyle w:val="FontStyle28"/>
          <w:sz w:val="28"/>
          <w:szCs w:val="28"/>
        </w:rPr>
        <w:t>изменение</w:t>
      </w:r>
      <w:r w:rsidR="00A450AB" w:rsidRPr="00B414E2">
        <w:rPr>
          <w:rStyle w:val="FontStyle28"/>
          <w:sz w:val="28"/>
          <w:szCs w:val="28"/>
        </w:rPr>
        <w:t xml:space="preserve">, изложив приложение </w:t>
      </w:r>
      <w:r w:rsidR="009F706A">
        <w:rPr>
          <w:rStyle w:val="FontStyle28"/>
          <w:sz w:val="28"/>
          <w:szCs w:val="28"/>
        </w:rPr>
        <w:t xml:space="preserve">(Закрепление </w:t>
      </w:r>
      <w:r w:rsidR="009F706A" w:rsidRPr="009F706A">
        <w:rPr>
          <w:rStyle w:val="FontStyle42"/>
          <w:b w:val="0"/>
          <w:sz w:val="28"/>
          <w:szCs w:val="28"/>
        </w:rPr>
        <w:t>за вице-губернаторами Ленинградской области</w:t>
      </w:r>
      <w:r w:rsidR="009F706A">
        <w:rPr>
          <w:rStyle w:val="FontStyle42"/>
          <w:b w:val="0"/>
          <w:sz w:val="28"/>
          <w:szCs w:val="28"/>
        </w:rPr>
        <w:t xml:space="preserve"> </w:t>
      </w:r>
      <w:r w:rsidR="009F706A" w:rsidRPr="009F706A">
        <w:rPr>
          <w:rStyle w:val="FontStyle42"/>
          <w:b w:val="0"/>
          <w:sz w:val="28"/>
          <w:szCs w:val="28"/>
        </w:rPr>
        <w:t>и членами Правительства Ленинградской области осуществления</w:t>
      </w:r>
      <w:r w:rsidR="009F706A">
        <w:rPr>
          <w:rStyle w:val="FontStyle42"/>
          <w:b w:val="0"/>
          <w:sz w:val="28"/>
          <w:szCs w:val="28"/>
        </w:rPr>
        <w:t xml:space="preserve"> </w:t>
      </w:r>
      <w:r w:rsidR="009F706A" w:rsidRPr="009F706A">
        <w:rPr>
          <w:rStyle w:val="FontStyle42"/>
          <w:b w:val="0"/>
          <w:sz w:val="28"/>
          <w:szCs w:val="28"/>
        </w:rPr>
        <w:t>координации работы и оказания практической помощи</w:t>
      </w:r>
      <w:r w:rsidR="009F706A">
        <w:rPr>
          <w:rStyle w:val="FontStyle42"/>
          <w:b w:val="0"/>
          <w:sz w:val="28"/>
          <w:szCs w:val="28"/>
        </w:rPr>
        <w:t xml:space="preserve"> </w:t>
      </w:r>
      <w:r w:rsidR="009F706A" w:rsidRPr="009F706A">
        <w:rPr>
          <w:rStyle w:val="FontStyle42"/>
          <w:b w:val="0"/>
          <w:sz w:val="28"/>
          <w:szCs w:val="28"/>
        </w:rPr>
        <w:t>муниципальным районам и городскому округу Ленинградской</w:t>
      </w:r>
      <w:proofErr w:type="gramEnd"/>
      <w:r w:rsidR="009F706A" w:rsidRPr="009F706A">
        <w:rPr>
          <w:rStyle w:val="FontStyle42"/>
          <w:b w:val="0"/>
          <w:sz w:val="28"/>
          <w:szCs w:val="28"/>
        </w:rPr>
        <w:t xml:space="preserve"> области</w:t>
      </w:r>
      <w:r w:rsidR="009F706A">
        <w:rPr>
          <w:rStyle w:val="FontStyle42"/>
          <w:b w:val="0"/>
          <w:sz w:val="28"/>
          <w:szCs w:val="28"/>
        </w:rPr>
        <w:t xml:space="preserve">) в </w:t>
      </w:r>
      <w:r w:rsidR="00A450AB" w:rsidRPr="00B414E2">
        <w:rPr>
          <w:rStyle w:val="FontStyle28"/>
          <w:sz w:val="28"/>
          <w:szCs w:val="28"/>
        </w:rPr>
        <w:t>редакции согласно</w:t>
      </w:r>
      <w:r w:rsidR="00A450AB">
        <w:rPr>
          <w:rStyle w:val="FontStyle28"/>
          <w:sz w:val="28"/>
          <w:szCs w:val="28"/>
        </w:rPr>
        <w:t xml:space="preserve"> </w:t>
      </w:r>
      <w:r w:rsidR="00A450AB" w:rsidRPr="00B414E2">
        <w:rPr>
          <w:rStyle w:val="FontStyle28"/>
          <w:sz w:val="28"/>
          <w:szCs w:val="28"/>
        </w:rPr>
        <w:t>приложению к настоящему постановлению.</w:t>
      </w:r>
    </w:p>
    <w:p w:rsidR="00996F56" w:rsidRPr="00B414E2" w:rsidRDefault="00996F56" w:rsidP="00996F56">
      <w:pPr>
        <w:pStyle w:val="Style21"/>
        <w:widowControl/>
        <w:numPr>
          <w:ilvl w:val="0"/>
          <w:numId w:val="9"/>
        </w:numPr>
        <w:tabs>
          <w:tab w:val="left" w:pos="115"/>
        </w:tabs>
        <w:spacing w:line="240" w:lineRule="auto"/>
        <w:ind w:left="0" w:firstLine="953"/>
        <w:rPr>
          <w:rStyle w:val="FontStyle28"/>
          <w:sz w:val="28"/>
          <w:szCs w:val="28"/>
        </w:rPr>
      </w:pPr>
      <w:proofErr w:type="gramStart"/>
      <w:r w:rsidRPr="00B414E2">
        <w:rPr>
          <w:rStyle w:val="FontStyle28"/>
          <w:sz w:val="28"/>
          <w:szCs w:val="28"/>
        </w:rPr>
        <w:t>Контроль за</w:t>
      </w:r>
      <w:proofErr w:type="gramEnd"/>
      <w:r w:rsidRPr="00B414E2">
        <w:rPr>
          <w:rStyle w:val="FontStyle28"/>
          <w:sz w:val="28"/>
          <w:szCs w:val="28"/>
        </w:rPr>
        <w:t xml:space="preserve"> исполнением настоящего постановления оставляю </w:t>
      </w:r>
      <w:r>
        <w:rPr>
          <w:rStyle w:val="FontStyle28"/>
          <w:sz w:val="28"/>
          <w:szCs w:val="28"/>
        </w:rPr>
        <w:br/>
      </w:r>
      <w:r w:rsidRPr="00B414E2">
        <w:rPr>
          <w:rStyle w:val="FontStyle28"/>
          <w:sz w:val="28"/>
          <w:szCs w:val="28"/>
        </w:rPr>
        <w:t>за собой.</w:t>
      </w:r>
    </w:p>
    <w:p w:rsidR="00996F56" w:rsidRPr="00B414E2" w:rsidRDefault="00996F56" w:rsidP="00996F56">
      <w:pPr>
        <w:pStyle w:val="Style21"/>
        <w:widowControl/>
        <w:tabs>
          <w:tab w:val="left" w:pos="950"/>
        </w:tabs>
        <w:spacing w:line="240" w:lineRule="auto"/>
        <w:ind w:left="720" w:firstLine="0"/>
        <w:rPr>
          <w:rStyle w:val="FontStyle28"/>
          <w:sz w:val="28"/>
          <w:szCs w:val="28"/>
        </w:rPr>
      </w:pPr>
    </w:p>
    <w:p w:rsidR="00D5450C" w:rsidRDefault="00D5450C" w:rsidP="00996F56">
      <w:pPr>
        <w:ind w:firstLine="0"/>
      </w:pPr>
    </w:p>
    <w:p w:rsidR="009F706A" w:rsidRDefault="009F706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proofErr w:type="spellStart"/>
            <w:r>
              <w:t>А</w:t>
            </w:r>
            <w:r w:rsidR="00D5450C">
              <w:t>.</w:t>
            </w:r>
            <w:r>
              <w:t>Дрозденко</w:t>
            </w:r>
            <w:proofErr w:type="spellEnd"/>
          </w:p>
        </w:tc>
      </w:tr>
    </w:tbl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A450AB" w:rsidRDefault="00A450AB" w:rsidP="008860CF">
      <w:pPr>
        <w:ind w:firstLine="0"/>
      </w:pPr>
    </w:p>
    <w:sectPr w:rsidR="00A450AB">
      <w:headerReference w:type="even" r:id="rId9"/>
      <w:headerReference w:type="default" r:id="rId10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19" w:rsidRDefault="009A2B19">
      <w:r>
        <w:separator/>
      </w:r>
    </w:p>
  </w:endnote>
  <w:endnote w:type="continuationSeparator" w:id="0">
    <w:p w:rsidR="009A2B19" w:rsidRDefault="009A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19" w:rsidRDefault="009A2B19">
      <w:r>
        <w:separator/>
      </w:r>
    </w:p>
  </w:footnote>
  <w:footnote w:type="continuationSeparator" w:id="0">
    <w:p w:rsidR="009A2B19" w:rsidRDefault="009A2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6F56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662F94"/>
    <w:multiLevelType w:val="hybridMultilevel"/>
    <w:tmpl w:val="5F6AD180"/>
    <w:lvl w:ilvl="0" w:tplc="74EAB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861c899-e9ca-4010-a51b-e64c3ef2dfed"/>
  </w:docVars>
  <w:rsids>
    <w:rsidRoot w:val="00BE0051"/>
    <w:rsid w:val="00075EBD"/>
    <w:rsid w:val="000C5A02"/>
    <w:rsid w:val="001371A8"/>
    <w:rsid w:val="001C78CF"/>
    <w:rsid w:val="002C5D1E"/>
    <w:rsid w:val="00304B3D"/>
    <w:rsid w:val="003515BC"/>
    <w:rsid w:val="003A5E6B"/>
    <w:rsid w:val="003E3B57"/>
    <w:rsid w:val="004625E5"/>
    <w:rsid w:val="005B7040"/>
    <w:rsid w:val="007A7F0F"/>
    <w:rsid w:val="007C10FC"/>
    <w:rsid w:val="00860755"/>
    <w:rsid w:val="008860CF"/>
    <w:rsid w:val="008D120A"/>
    <w:rsid w:val="008E48F7"/>
    <w:rsid w:val="00996F56"/>
    <w:rsid w:val="009A2B19"/>
    <w:rsid w:val="009F706A"/>
    <w:rsid w:val="00A450AB"/>
    <w:rsid w:val="00A62E85"/>
    <w:rsid w:val="00A814E3"/>
    <w:rsid w:val="00AC419D"/>
    <w:rsid w:val="00B67490"/>
    <w:rsid w:val="00BE0051"/>
    <w:rsid w:val="00C21E02"/>
    <w:rsid w:val="00C66192"/>
    <w:rsid w:val="00D317FC"/>
    <w:rsid w:val="00D5450C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13">
    <w:name w:val="Style13"/>
    <w:basedOn w:val="a1"/>
    <w:uiPriority w:val="99"/>
    <w:rsid w:val="00A450AB"/>
    <w:pPr>
      <w:widowControl w:val="0"/>
      <w:autoSpaceDE w:val="0"/>
      <w:autoSpaceDN w:val="0"/>
      <w:adjustRightInd w:val="0"/>
      <w:spacing w:line="319" w:lineRule="exact"/>
      <w:ind w:firstLine="710"/>
      <w:jc w:val="left"/>
    </w:pPr>
    <w:rPr>
      <w:sz w:val="24"/>
      <w:szCs w:val="24"/>
    </w:rPr>
  </w:style>
  <w:style w:type="paragraph" w:customStyle="1" w:styleId="Style21">
    <w:name w:val="Style21"/>
    <w:basedOn w:val="a1"/>
    <w:uiPriority w:val="99"/>
    <w:rsid w:val="00A450AB"/>
    <w:pPr>
      <w:widowControl w:val="0"/>
      <w:autoSpaceDE w:val="0"/>
      <w:autoSpaceDN w:val="0"/>
      <w:adjustRightInd w:val="0"/>
      <w:spacing w:line="321" w:lineRule="exact"/>
      <w:ind w:firstLine="677"/>
    </w:pPr>
    <w:rPr>
      <w:sz w:val="24"/>
      <w:szCs w:val="24"/>
    </w:rPr>
  </w:style>
  <w:style w:type="character" w:customStyle="1" w:styleId="FontStyle28">
    <w:name w:val="Font Style28"/>
    <w:uiPriority w:val="99"/>
    <w:rsid w:val="00A450AB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uiPriority w:val="99"/>
    <w:rsid w:val="00A450AB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1"/>
    <w:uiPriority w:val="99"/>
    <w:rsid w:val="009F706A"/>
    <w:pPr>
      <w:widowControl w:val="0"/>
      <w:autoSpaceDE w:val="0"/>
      <w:autoSpaceDN w:val="0"/>
      <w:adjustRightInd w:val="0"/>
      <w:spacing w:line="290" w:lineRule="exact"/>
      <w:ind w:firstLine="0"/>
      <w:jc w:val="center"/>
    </w:pPr>
    <w:rPr>
      <w:sz w:val="24"/>
      <w:szCs w:val="24"/>
    </w:rPr>
  </w:style>
  <w:style w:type="character" w:customStyle="1" w:styleId="FontStyle42">
    <w:name w:val="Font Style42"/>
    <w:uiPriority w:val="99"/>
    <w:rsid w:val="009F706A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13">
    <w:name w:val="Style13"/>
    <w:basedOn w:val="a1"/>
    <w:uiPriority w:val="99"/>
    <w:rsid w:val="00A450AB"/>
    <w:pPr>
      <w:widowControl w:val="0"/>
      <w:autoSpaceDE w:val="0"/>
      <w:autoSpaceDN w:val="0"/>
      <w:adjustRightInd w:val="0"/>
      <w:spacing w:line="319" w:lineRule="exact"/>
      <w:ind w:firstLine="710"/>
      <w:jc w:val="left"/>
    </w:pPr>
    <w:rPr>
      <w:sz w:val="24"/>
      <w:szCs w:val="24"/>
    </w:rPr>
  </w:style>
  <w:style w:type="paragraph" w:customStyle="1" w:styleId="Style21">
    <w:name w:val="Style21"/>
    <w:basedOn w:val="a1"/>
    <w:uiPriority w:val="99"/>
    <w:rsid w:val="00A450AB"/>
    <w:pPr>
      <w:widowControl w:val="0"/>
      <w:autoSpaceDE w:val="0"/>
      <w:autoSpaceDN w:val="0"/>
      <w:adjustRightInd w:val="0"/>
      <w:spacing w:line="321" w:lineRule="exact"/>
      <w:ind w:firstLine="677"/>
    </w:pPr>
    <w:rPr>
      <w:sz w:val="24"/>
      <w:szCs w:val="24"/>
    </w:rPr>
  </w:style>
  <w:style w:type="character" w:customStyle="1" w:styleId="FontStyle28">
    <w:name w:val="Font Style28"/>
    <w:uiPriority w:val="99"/>
    <w:rsid w:val="00A450AB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uiPriority w:val="99"/>
    <w:rsid w:val="00A450AB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1"/>
    <w:uiPriority w:val="99"/>
    <w:rsid w:val="009F706A"/>
    <w:pPr>
      <w:widowControl w:val="0"/>
      <w:autoSpaceDE w:val="0"/>
      <w:autoSpaceDN w:val="0"/>
      <w:adjustRightInd w:val="0"/>
      <w:spacing w:line="290" w:lineRule="exact"/>
      <w:ind w:firstLine="0"/>
      <w:jc w:val="center"/>
    </w:pPr>
    <w:rPr>
      <w:sz w:val="24"/>
      <w:szCs w:val="24"/>
    </w:rPr>
  </w:style>
  <w:style w:type="character" w:customStyle="1" w:styleId="FontStyle42">
    <w:name w:val="Font Style42"/>
    <w:uiPriority w:val="99"/>
    <w:rsid w:val="009F706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a543da4a-8d4d-4185-a5c9-e5649f65bd9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1758-2D7E-467A-B7F8-4729011E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a543da4a-8d4d-4185-a5c9-e5649f65bd9d</Template>
  <TotalTime>11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Ксения Олеговна Басурина</cp:lastModifiedBy>
  <cp:revision>9</cp:revision>
  <cp:lastPrinted>2020-11-16T13:51:00Z</cp:lastPrinted>
  <dcterms:created xsi:type="dcterms:W3CDTF">2020-11-16T13:34:00Z</dcterms:created>
  <dcterms:modified xsi:type="dcterms:W3CDTF">2020-11-17T13:44:00Z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0861c899-e9ca-4010-a51b-e64c3ef2dfed</vt:lpwstr>
  </property>
</Properties>
</file>