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89" w:rsidRPr="00CE759F" w:rsidRDefault="00257796" w:rsidP="002577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92489" w:rsidRPr="00E86832" w:rsidRDefault="00492489" w:rsidP="009C6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832">
        <w:rPr>
          <w:rFonts w:ascii="Times New Roman" w:hAnsi="Times New Roman"/>
          <w:b/>
          <w:sz w:val="28"/>
          <w:szCs w:val="28"/>
        </w:rPr>
        <w:t xml:space="preserve">Комитет по </w:t>
      </w:r>
      <w:proofErr w:type="gramStart"/>
      <w:r w:rsidRPr="00E86832">
        <w:rPr>
          <w:rFonts w:ascii="Times New Roman" w:hAnsi="Times New Roman"/>
          <w:b/>
          <w:sz w:val="28"/>
          <w:szCs w:val="28"/>
        </w:rPr>
        <w:t>агропромышленному</w:t>
      </w:r>
      <w:proofErr w:type="gramEnd"/>
      <w:r w:rsidRPr="00E86832">
        <w:rPr>
          <w:rFonts w:ascii="Times New Roman" w:hAnsi="Times New Roman"/>
          <w:b/>
          <w:sz w:val="28"/>
          <w:szCs w:val="28"/>
        </w:rPr>
        <w:t xml:space="preserve"> и рыбохозяйственному </w:t>
      </w:r>
    </w:p>
    <w:p w:rsidR="00492489" w:rsidRPr="00E86832" w:rsidRDefault="00492489" w:rsidP="009C6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832">
        <w:rPr>
          <w:rFonts w:ascii="Times New Roman" w:hAnsi="Times New Roman"/>
          <w:b/>
          <w:sz w:val="28"/>
          <w:szCs w:val="28"/>
        </w:rPr>
        <w:t>комплексу Ленинградской области</w:t>
      </w:r>
    </w:p>
    <w:p w:rsidR="00492489" w:rsidRPr="00E86832" w:rsidRDefault="00492489" w:rsidP="009C6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489" w:rsidRPr="00E86832" w:rsidRDefault="00492489" w:rsidP="009C6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832">
        <w:rPr>
          <w:rFonts w:ascii="Times New Roman" w:hAnsi="Times New Roman"/>
          <w:b/>
          <w:sz w:val="28"/>
          <w:szCs w:val="28"/>
        </w:rPr>
        <w:t>ПРИКАЗ</w:t>
      </w:r>
    </w:p>
    <w:p w:rsidR="00492489" w:rsidRPr="00CE759F" w:rsidRDefault="00492489" w:rsidP="009C6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489" w:rsidRPr="00CE759F" w:rsidRDefault="00492489" w:rsidP="009C6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>______________ Санкт-Петербург № _____</w:t>
      </w:r>
    </w:p>
    <w:p w:rsidR="00492489" w:rsidRPr="00CE759F" w:rsidRDefault="00492489" w:rsidP="009C60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2489" w:rsidRPr="00CE759F" w:rsidRDefault="00492489" w:rsidP="009C601C">
      <w:pPr>
        <w:spacing w:after="0" w:line="240" w:lineRule="auto"/>
        <w:ind w:right="5139"/>
        <w:jc w:val="both"/>
        <w:rPr>
          <w:rFonts w:ascii="Times New Roman" w:hAnsi="Times New Roman"/>
          <w:sz w:val="28"/>
          <w:szCs w:val="28"/>
        </w:rPr>
      </w:pPr>
    </w:p>
    <w:p w:rsidR="00492489" w:rsidRPr="00CE759F" w:rsidRDefault="00492489" w:rsidP="009C601C">
      <w:pPr>
        <w:spacing w:after="0" w:line="240" w:lineRule="auto"/>
        <w:ind w:right="5139"/>
        <w:jc w:val="both"/>
        <w:rPr>
          <w:rFonts w:ascii="Times New Roman" w:hAnsi="Times New Roman"/>
          <w:sz w:val="24"/>
          <w:szCs w:val="24"/>
        </w:rPr>
      </w:pPr>
      <w:r w:rsidRPr="00CE759F">
        <w:rPr>
          <w:rFonts w:ascii="Times New Roman" w:hAnsi="Times New Roman"/>
          <w:sz w:val="24"/>
          <w:szCs w:val="24"/>
        </w:rPr>
        <w:t>О внесении и</w:t>
      </w:r>
      <w:r>
        <w:rPr>
          <w:rFonts w:ascii="Times New Roman" w:hAnsi="Times New Roman"/>
          <w:sz w:val="24"/>
          <w:szCs w:val="24"/>
        </w:rPr>
        <w:t xml:space="preserve">зменений в приказ </w:t>
      </w:r>
      <w:r w:rsidR="00E86832">
        <w:rPr>
          <w:rFonts w:ascii="Times New Roman" w:hAnsi="Times New Roman"/>
          <w:sz w:val="24"/>
          <w:szCs w:val="24"/>
        </w:rPr>
        <w:t xml:space="preserve">комитета по агропромышленному и </w:t>
      </w:r>
      <w:proofErr w:type="spellStart"/>
      <w:r w:rsidR="00E86832">
        <w:rPr>
          <w:rFonts w:ascii="Times New Roman" w:hAnsi="Times New Roman"/>
          <w:sz w:val="24"/>
          <w:szCs w:val="24"/>
        </w:rPr>
        <w:t>рыбохозяйственному</w:t>
      </w:r>
      <w:proofErr w:type="spellEnd"/>
      <w:r w:rsidR="00E86832">
        <w:rPr>
          <w:rFonts w:ascii="Times New Roman" w:hAnsi="Times New Roman"/>
          <w:sz w:val="24"/>
          <w:szCs w:val="24"/>
        </w:rPr>
        <w:t xml:space="preserve"> комплексу Ленинградской области </w:t>
      </w:r>
      <w:r>
        <w:rPr>
          <w:rFonts w:ascii="Times New Roman" w:hAnsi="Times New Roman"/>
          <w:sz w:val="24"/>
          <w:szCs w:val="24"/>
        </w:rPr>
        <w:t>от 0</w:t>
      </w:r>
      <w:r w:rsidR="00E868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E868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E8683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59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86832">
        <w:rPr>
          <w:rFonts w:ascii="Times New Roman" w:hAnsi="Times New Roman"/>
          <w:sz w:val="24"/>
          <w:szCs w:val="24"/>
        </w:rPr>
        <w:t>11</w:t>
      </w:r>
      <w:r w:rsidRPr="00CE759F">
        <w:rPr>
          <w:rFonts w:ascii="Times New Roman" w:hAnsi="Times New Roman"/>
          <w:sz w:val="24"/>
          <w:szCs w:val="24"/>
        </w:rPr>
        <w:t xml:space="preserve"> «</w:t>
      </w:r>
      <w:r w:rsidRPr="00CE759F">
        <w:rPr>
          <w:rFonts w:ascii="Times New Roman" w:hAnsi="Times New Roman"/>
          <w:iCs/>
          <w:sz w:val="24"/>
          <w:szCs w:val="24"/>
        </w:rPr>
        <w:t>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</w:t>
      </w:r>
      <w:r w:rsidR="00E86832">
        <w:rPr>
          <w:rFonts w:ascii="Times New Roman" w:hAnsi="Times New Roman"/>
          <w:iCs/>
          <w:sz w:val="24"/>
          <w:szCs w:val="24"/>
        </w:rPr>
        <w:t xml:space="preserve"> и о признании </w:t>
      </w:r>
      <w:proofErr w:type="gramStart"/>
      <w:r w:rsidR="00E86832">
        <w:rPr>
          <w:rFonts w:ascii="Times New Roman" w:hAnsi="Times New Roman"/>
          <w:iCs/>
          <w:sz w:val="24"/>
          <w:szCs w:val="24"/>
        </w:rPr>
        <w:t>утратившими</w:t>
      </w:r>
      <w:proofErr w:type="gramEnd"/>
      <w:r w:rsidR="00E86832">
        <w:rPr>
          <w:rFonts w:ascii="Times New Roman" w:hAnsi="Times New Roman"/>
          <w:iCs/>
          <w:sz w:val="24"/>
          <w:szCs w:val="24"/>
        </w:rPr>
        <w:t xml:space="preserve"> силу отдельных приказов комитета по агропромышленному и </w:t>
      </w:r>
      <w:proofErr w:type="spellStart"/>
      <w:r w:rsidR="00E86832">
        <w:rPr>
          <w:rFonts w:ascii="Times New Roman" w:hAnsi="Times New Roman"/>
          <w:iCs/>
          <w:sz w:val="24"/>
          <w:szCs w:val="24"/>
        </w:rPr>
        <w:t>рыбохозяйственному</w:t>
      </w:r>
      <w:proofErr w:type="spellEnd"/>
      <w:r w:rsidR="00E86832">
        <w:rPr>
          <w:rFonts w:ascii="Times New Roman" w:hAnsi="Times New Roman"/>
          <w:iCs/>
          <w:sz w:val="24"/>
          <w:szCs w:val="24"/>
        </w:rPr>
        <w:t xml:space="preserve"> комплексу Ленинградской области»</w:t>
      </w:r>
    </w:p>
    <w:p w:rsidR="00492489" w:rsidRPr="00CE759F" w:rsidRDefault="00492489" w:rsidP="009C601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7"/>
          <w:szCs w:val="27"/>
        </w:rPr>
      </w:pPr>
    </w:p>
    <w:p w:rsidR="00E86832" w:rsidRPr="00E86832" w:rsidRDefault="00492489" w:rsidP="00780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В целях </w:t>
      </w:r>
      <w:r w:rsidR="00E86832">
        <w:rPr>
          <w:rFonts w:ascii="Times New Roman" w:hAnsi="Times New Roman"/>
          <w:sz w:val="28"/>
          <w:szCs w:val="28"/>
        </w:rPr>
        <w:t xml:space="preserve">реализации порядков предоставления субсидий из областного бюджета Ленинградской области и поступивших в порядке </w:t>
      </w:r>
      <w:proofErr w:type="spellStart"/>
      <w:r w:rsidR="00E8683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86832">
        <w:rPr>
          <w:rFonts w:ascii="Times New Roman" w:hAnsi="Times New Roman"/>
          <w:sz w:val="28"/>
          <w:szCs w:val="28"/>
        </w:rPr>
        <w:t xml:space="preserve"> средств федерального бюджета в рамках </w:t>
      </w:r>
      <w:r w:rsidR="00E86832" w:rsidRPr="00E86832">
        <w:rPr>
          <w:rFonts w:ascii="Times New Roman" w:hAnsi="Times New Roman"/>
          <w:iCs/>
          <w:sz w:val="28"/>
          <w:szCs w:val="28"/>
        </w:rPr>
        <w:t>государственной программы Ленинградской области «Развитие сельского хозяйства Ленинградской области»</w:t>
      </w:r>
      <w:r w:rsidR="00E86832">
        <w:rPr>
          <w:rFonts w:ascii="Times New Roman" w:hAnsi="Times New Roman"/>
          <w:iCs/>
          <w:sz w:val="28"/>
          <w:szCs w:val="28"/>
        </w:rPr>
        <w:t xml:space="preserve">, утвержденных постановлением Правительства Ленинградской области от </w:t>
      </w:r>
      <w:r w:rsidR="001C46A9">
        <w:rPr>
          <w:rFonts w:ascii="Times New Roman" w:hAnsi="Times New Roman"/>
          <w:iCs/>
          <w:sz w:val="28"/>
          <w:szCs w:val="28"/>
        </w:rPr>
        <w:t xml:space="preserve">             </w:t>
      </w:r>
      <w:r w:rsidR="00E86832">
        <w:rPr>
          <w:rFonts w:ascii="Times New Roman" w:hAnsi="Times New Roman"/>
          <w:iCs/>
          <w:sz w:val="28"/>
          <w:szCs w:val="28"/>
        </w:rPr>
        <w:t>4 февраля 2014 года № 15, ПРИКАЗЫВАЮ:</w:t>
      </w:r>
    </w:p>
    <w:p w:rsidR="00492489" w:rsidRPr="00CE759F" w:rsidRDefault="00492489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2489" w:rsidRDefault="00492489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>внести в приказ комитета по агропромышленному и рыбохозяйственному комплексу Ленинградской области от 0</w:t>
      </w:r>
      <w:r w:rsidR="00E86832">
        <w:rPr>
          <w:rFonts w:ascii="Times New Roman" w:hAnsi="Times New Roman"/>
          <w:sz w:val="28"/>
          <w:szCs w:val="28"/>
        </w:rPr>
        <w:t>6</w:t>
      </w:r>
      <w:r w:rsidRPr="00CE759F">
        <w:rPr>
          <w:rFonts w:ascii="Times New Roman" w:hAnsi="Times New Roman"/>
          <w:sz w:val="28"/>
          <w:szCs w:val="28"/>
        </w:rPr>
        <w:t>.0</w:t>
      </w:r>
      <w:r w:rsidR="00E86832">
        <w:rPr>
          <w:rFonts w:ascii="Times New Roman" w:hAnsi="Times New Roman"/>
          <w:sz w:val="28"/>
          <w:szCs w:val="28"/>
        </w:rPr>
        <w:t>3</w:t>
      </w:r>
      <w:r w:rsidRPr="00CE759F">
        <w:rPr>
          <w:rFonts w:ascii="Times New Roman" w:hAnsi="Times New Roman"/>
          <w:sz w:val="28"/>
          <w:szCs w:val="28"/>
        </w:rPr>
        <w:t>.20</w:t>
      </w:r>
      <w:r w:rsidR="00E86832">
        <w:rPr>
          <w:rFonts w:ascii="Times New Roman" w:hAnsi="Times New Roman"/>
          <w:sz w:val="28"/>
          <w:szCs w:val="28"/>
        </w:rPr>
        <w:t>20</w:t>
      </w:r>
      <w:r w:rsidRPr="00CE759F">
        <w:rPr>
          <w:rFonts w:ascii="Times New Roman" w:hAnsi="Times New Roman"/>
          <w:sz w:val="28"/>
          <w:szCs w:val="28"/>
        </w:rPr>
        <w:t xml:space="preserve"> № </w:t>
      </w:r>
      <w:r w:rsidR="00E86832">
        <w:rPr>
          <w:rFonts w:ascii="Times New Roman" w:hAnsi="Times New Roman"/>
          <w:sz w:val="28"/>
          <w:szCs w:val="28"/>
        </w:rPr>
        <w:t>11</w:t>
      </w:r>
      <w:r w:rsidRPr="00CE759F">
        <w:rPr>
          <w:rFonts w:ascii="Times New Roman" w:hAnsi="Times New Roman"/>
          <w:sz w:val="28"/>
          <w:szCs w:val="28"/>
        </w:rPr>
        <w:t xml:space="preserve"> «</w:t>
      </w:r>
      <w:r w:rsidRPr="00CE759F">
        <w:rPr>
          <w:rFonts w:ascii="Times New Roman" w:hAnsi="Times New Roman"/>
          <w:iCs/>
          <w:sz w:val="28"/>
          <w:szCs w:val="28"/>
        </w:rPr>
        <w:t>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</w:t>
      </w:r>
      <w:r w:rsidR="00F26333">
        <w:rPr>
          <w:rFonts w:ascii="Times New Roman" w:hAnsi="Times New Roman"/>
          <w:iCs/>
          <w:sz w:val="28"/>
          <w:szCs w:val="28"/>
        </w:rPr>
        <w:t>»</w:t>
      </w:r>
      <w:r w:rsidR="00E86832">
        <w:rPr>
          <w:rFonts w:ascii="Times New Roman" w:hAnsi="Times New Roman"/>
          <w:iCs/>
          <w:sz w:val="28"/>
          <w:szCs w:val="28"/>
        </w:rPr>
        <w:t xml:space="preserve"> </w:t>
      </w:r>
      <w:r w:rsidR="00E86832" w:rsidRPr="00E86832">
        <w:rPr>
          <w:rFonts w:ascii="Times New Roman" w:hAnsi="Times New Roman"/>
          <w:iCs/>
          <w:sz w:val="28"/>
          <w:szCs w:val="28"/>
        </w:rPr>
        <w:t xml:space="preserve">и о признании </w:t>
      </w:r>
      <w:proofErr w:type="gramStart"/>
      <w:r w:rsidR="00E86832" w:rsidRPr="00E86832"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 w:rsidR="00E86832" w:rsidRPr="00E86832">
        <w:rPr>
          <w:rFonts w:ascii="Times New Roman" w:hAnsi="Times New Roman"/>
          <w:iCs/>
          <w:sz w:val="28"/>
          <w:szCs w:val="28"/>
        </w:rPr>
        <w:t xml:space="preserve"> силу отдельных приказов комитета по агропромышленному и </w:t>
      </w:r>
      <w:proofErr w:type="spellStart"/>
      <w:r w:rsidR="00E86832" w:rsidRPr="00E86832">
        <w:rPr>
          <w:rFonts w:ascii="Times New Roman" w:hAnsi="Times New Roman"/>
          <w:iCs/>
          <w:sz w:val="28"/>
          <w:szCs w:val="28"/>
        </w:rPr>
        <w:t>рыбохозяйственному</w:t>
      </w:r>
      <w:proofErr w:type="spellEnd"/>
      <w:r w:rsidR="00E86832" w:rsidRPr="00E86832">
        <w:rPr>
          <w:rFonts w:ascii="Times New Roman" w:hAnsi="Times New Roman"/>
          <w:iCs/>
          <w:sz w:val="28"/>
          <w:szCs w:val="28"/>
        </w:rPr>
        <w:t xml:space="preserve"> комплексу Ленинградской области»</w:t>
      </w:r>
      <w:r w:rsidRPr="00CE759F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683751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751" w:rsidRPr="001C46A9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>пункт 1 дополнить подпунктом 90 следующего содержания:</w:t>
      </w:r>
    </w:p>
    <w:p w:rsidR="00683751" w:rsidRPr="001C46A9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 xml:space="preserve">«90) Форму справки-расчета для выплаты субсидии на поддержку сельскохозяйственного производства по </w:t>
      </w:r>
      <w:proofErr w:type="gramStart"/>
      <w:r w:rsidRPr="001C46A9">
        <w:rPr>
          <w:rFonts w:ascii="Times New Roman" w:hAnsi="Times New Roman"/>
          <w:sz w:val="28"/>
          <w:szCs w:val="28"/>
        </w:rPr>
        <w:t>отдельным</w:t>
      </w:r>
      <w:proofErr w:type="gramEnd"/>
      <w:r w:rsidRPr="001C4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46A9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Pr="001C46A9">
        <w:rPr>
          <w:rFonts w:ascii="Times New Roman" w:hAnsi="Times New Roman"/>
          <w:sz w:val="28"/>
          <w:szCs w:val="28"/>
        </w:rPr>
        <w:t xml:space="preserve"> растениеводства и животноводства по направлению: на поддержку мероприятий по созданию и внедрению конкурентоспособных технологий согласно приложению 90 к настоящему приказу.»;</w:t>
      </w:r>
    </w:p>
    <w:p w:rsidR="00683751" w:rsidRPr="001C46A9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751" w:rsidRPr="001C46A9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683751" w:rsidRPr="001C46A9" w:rsidRDefault="00683751" w:rsidP="006837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 xml:space="preserve">«2. Признать утратившими силу приказы комитета по агропромышленному и </w:t>
      </w:r>
      <w:proofErr w:type="spellStart"/>
      <w:r w:rsidRPr="001C46A9">
        <w:rPr>
          <w:rFonts w:ascii="Times New Roman" w:hAnsi="Times New Roman"/>
          <w:sz w:val="28"/>
          <w:szCs w:val="28"/>
        </w:rPr>
        <w:t>рыбохозяйственному</w:t>
      </w:r>
      <w:proofErr w:type="spellEnd"/>
      <w:r w:rsidRPr="001C46A9">
        <w:rPr>
          <w:rFonts w:ascii="Times New Roman" w:hAnsi="Times New Roman"/>
          <w:sz w:val="28"/>
          <w:szCs w:val="28"/>
        </w:rPr>
        <w:t xml:space="preserve"> комплексу Ленинградской области согласно приложению 91 к настоящему приказу</w:t>
      </w:r>
      <w:proofErr w:type="gramStart"/>
      <w:r w:rsidRPr="001C46A9">
        <w:rPr>
          <w:rFonts w:ascii="Times New Roman" w:hAnsi="Times New Roman"/>
          <w:sz w:val="28"/>
          <w:szCs w:val="28"/>
        </w:rPr>
        <w:t>.»;</w:t>
      </w:r>
      <w:proofErr w:type="gramEnd"/>
    </w:p>
    <w:p w:rsidR="00EE6D73" w:rsidRDefault="00EE6D73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6832" w:rsidRDefault="00BF6AE1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34 (</w:t>
      </w:r>
      <w:r w:rsidR="00EE6D73">
        <w:rPr>
          <w:rFonts w:ascii="Times New Roman" w:hAnsi="Times New Roman"/>
          <w:sz w:val="28"/>
          <w:szCs w:val="28"/>
        </w:rPr>
        <w:t>Форма справки</w:t>
      </w:r>
      <w:r>
        <w:rPr>
          <w:rFonts w:ascii="Times New Roman" w:hAnsi="Times New Roman"/>
          <w:sz w:val="28"/>
          <w:szCs w:val="28"/>
        </w:rPr>
        <w:t>-расчет</w:t>
      </w:r>
      <w:r w:rsidR="00EE6D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выплаты субсидии на возмещение части затрат на приобретение кормов по направлению: для клеточных пушных зверей</w:t>
      </w:r>
      <w:r w:rsidR="00EE6D73">
        <w:rPr>
          <w:rFonts w:ascii="Times New Roman" w:hAnsi="Times New Roman"/>
          <w:sz w:val="28"/>
          <w:szCs w:val="28"/>
        </w:rPr>
        <w:t xml:space="preserve"> </w:t>
      </w:r>
      <w:r w:rsidR="00EE6D73" w:rsidRPr="001C46A9">
        <w:rPr>
          <w:rFonts w:ascii="Times New Roman" w:hAnsi="Times New Roman"/>
          <w:sz w:val="28"/>
          <w:szCs w:val="28"/>
        </w:rPr>
        <w:t>за _____квартал _____года</w:t>
      </w:r>
      <w:r w:rsidRPr="001C46A9">
        <w:rPr>
          <w:rFonts w:ascii="Times New Roman" w:hAnsi="Times New Roman"/>
          <w:sz w:val="28"/>
          <w:szCs w:val="28"/>
        </w:rPr>
        <w:t>)</w:t>
      </w:r>
      <w:r w:rsidR="00EE6D73" w:rsidRPr="001C46A9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1 к настоящему приказу;</w:t>
      </w:r>
    </w:p>
    <w:p w:rsidR="007613D0" w:rsidRDefault="007613D0" w:rsidP="007613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13D0" w:rsidRPr="001C46A9" w:rsidRDefault="007613D0" w:rsidP="007613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 38 (Форма справки-расчета </w:t>
      </w:r>
      <w:r w:rsidRPr="00722D6B">
        <w:rPr>
          <w:rFonts w:ascii="Times New Roman" w:eastAsia="Calibri" w:hAnsi="Times New Roman"/>
          <w:sz w:val="28"/>
          <w:szCs w:val="28"/>
          <w:lang w:eastAsia="ru-RU"/>
        </w:rPr>
        <w:t>для выплаты субсидий на возмещение части затрат на приобретение кормов по направлению: для свиней/для птицы за счет средств областного бюджета Ленинградской области за период с  ________по  _____ года</w:t>
      </w:r>
      <w:r w:rsidRPr="001C46A9">
        <w:rPr>
          <w:rFonts w:ascii="Times New Roman" w:hAnsi="Times New Roman"/>
          <w:sz w:val="28"/>
          <w:szCs w:val="28"/>
        </w:rPr>
        <w:t xml:space="preserve">)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1C46A9">
        <w:rPr>
          <w:rFonts w:ascii="Times New Roman" w:hAnsi="Times New Roman"/>
          <w:sz w:val="28"/>
          <w:szCs w:val="28"/>
        </w:rPr>
        <w:t xml:space="preserve"> к настоящему приказу;</w:t>
      </w:r>
      <w:proofErr w:type="gramEnd"/>
    </w:p>
    <w:p w:rsidR="007613D0" w:rsidRPr="001C46A9" w:rsidRDefault="007613D0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6D73" w:rsidRDefault="00EE6D73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>приложение 63 (Форма реестра платежных поручений на приобретение кормов для клеточных пушных зверей</w:t>
      </w:r>
      <w:r w:rsidR="00AF7F04">
        <w:rPr>
          <w:rFonts w:ascii="Times New Roman" w:hAnsi="Times New Roman"/>
          <w:sz w:val="28"/>
          <w:szCs w:val="28"/>
        </w:rPr>
        <w:t xml:space="preserve"> за</w:t>
      </w:r>
      <w:r w:rsidRPr="001C46A9">
        <w:rPr>
          <w:rFonts w:ascii="Times New Roman" w:hAnsi="Times New Roman"/>
          <w:sz w:val="28"/>
          <w:szCs w:val="28"/>
        </w:rPr>
        <w:t xml:space="preserve"> ____квартал _____года) изложить в редакции согласно приложению </w:t>
      </w:r>
      <w:r w:rsidR="007613D0">
        <w:rPr>
          <w:rFonts w:ascii="Times New Roman" w:hAnsi="Times New Roman"/>
          <w:sz w:val="28"/>
          <w:szCs w:val="28"/>
        </w:rPr>
        <w:t>3</w:t>
      </w:r>
      <w:r w:rsidRPr="001C46A9"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7613D0" w:rsidRDefault="007613D0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13D0" w:rsidRPr="001C46A9" w:rsidRDefault="007613D0" w:rsidP="007613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6</w:t>
      </w:r>
      <w:r w:rsidR="00B97628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(</w:t>
      </w:r>
      <w:r w:rsidR="00B97628">
        <w:rPr>
          <w:rFonts w:ascii="Times New Roman" w:hAnsi="Times New Roman"/>
          <w:sz w:val="28"/>
          <w:szCs w:val="28"/>
        </w:rPr>
        <w:t xml:space="preserve">Форма </w:t>
      </w:r>
      <w:r w:rsidR="00B97628" w:rsidRPr="005B5471">
        <w:rPr>
          <w:rFonts w:ascii="Times New Roman" w:hAnsi="Times New Roman"/>
          <w:sz w:val="28"/>
          <w:szCs w:val="20"/>
          <w:lang w:eastAsia="ru-RU"/>
        </w:rPr>
        <w:t xml:space="preserve">реестра товарных (товарно-транспортных) накладных и (или) универсальных передаточных документов  за период </w:t>
      </w:r>
      <w:r w:rsidR="00B97628">
        <w:rPr>
          <w:rFonts w:ascii="Times New Roman" w:hAnsi="Times New Roman"/>
          <w:sz w:val="28"/>
          <w:szCs w:val="20"/>
          <w:lang w:eastAsia="ru-RU"/>
        </w:rPr>
        <w:t xml:space="preserve">с _____ по </w:t>
      </w:r>
      <w:r w:rsidR="00B97628" w:rsidRPr="005B5471">
        <w:rPr>
          <w:rFonts w:ascii="Times New Roman" w:hAnsi="Times New Roman"/>
          <w:sz w:val="28"/>
          <w:szCs w:val="20"/>
          <w:lang w:eastAsia="ru-RU"/>
        </w:rPr>
        <w:t>______</w:t>
      </w:r>
      <w:r w:rsidR="00B97628">
        <w:rPr>
          <w:rFonts w:ascii="Times New Roman" w:hAnsi="Times New Roman"/>
          <w:sz w:val="28"/>
          <w:szCs w:val="28"/>
        </w:rPr>
        <w:t xml:space="preserve"> года</w:t>
      </w:r>
      <w:r w:rsidRPr="001C46A9">
        <w:rPr>
          <w:rFonts w:ascii="Times New Roman" w:hAnsi="Times New Roman"/>
          <w:sz w:val="28"/>
          <w:szCs w:val="28"/>
        </w:rPr>
        <w:t>)</w:t>
      </w:r>
      <w:r w:rsidR="00563575">
        <w:rPr>
          <w:rFonts w:ascii="Times New Roman" w:hAnsi="Times New Roman"/>
          <w:sz w:val="28"/>
          <w:szCs w:val="28"/>
        </w:rPr>
        <w:t xml:space="preserve"> </w:t>
      </w:r>
      <w:r w:rsidRPr="001C46A9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1C46A9">
        <w:rPr>
          <w:rFonts w:ascii="Times New Roman" w:hAnsi="Times New Roman"/>
          <w:sz w:val="28"/>
          <w:szCs w:val="28"/>
        </w:rPr>
        <w:t xml:space="preserve"> к настоящему приказу;</w:t>
      </w:r>
      <w:proofErr w:type="gramEnd"/>
    </w:p>
    <w:p w:rsidR="007613D0" w:rsidRDefault="007613D0" w:rsidP="007613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13D0" w:rsidRPr="001C46A9" w:rsidRDefault="00B97628" w:rsidP="007613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67</w:t>
      </w:r>
      <w:r w:rsidR="007613D0">
        <w:rPr>
          <w:rFonts w:ascii="Times New Roman" w:hAnsi="Times New Roman"/>
          <w:sz w:val="28"/>
          <w:szCs w:val="28"/>
        </w:rPr>
        <w:t xml:space="preserve"> (Форма  </w:t>
      </w:r>
      <w:r w:rsidRPr="005B5471">
        <w:rPr>
          <w:rFonts w:ascii="Times New Roman" w:hAnsi="Times New Roman"/>
          <w:sz w:val="28"/>
          <w:szCs w:val="20"/>
          <w:lang w:eastAsia="ru-RU"/>
        </w:rPr>
        <w:t xml:space="preserve">реестра документов, подтверждающих собственное производство кормов за период </w:t>
      </w:r>
      <w:r>
        <w:rPr>
          <w:rFonts w:ascii="Times New Roman" w:hAnsi="Times New Roman"/>
          <w:sz w:val="28"/>
          <w:szCs w:val="20"/>
          <w:lang w:eastAsia="ru-RU"/>
        </w:rPr>
        <w:t xml:space="preserve">с ____ по </w:t>
      </w:r>
      <w:r w:rsidRPr="008A338C">
        <w:rPr>
          <w:rFonts w:ascii="Times New Roman" w:hAnsi="Times New Roman"/>
          <w:sz w:val="28"/>
          <w:szCs w:val="28"/>
          <w:lang w:eastAsia="ru-RU"/>
        </w:rPr>
        <w:t>_____</w:t>
      </w:r>
      <w:r w:rsidRPr="008A338C">
        <w:rPr>
          <w:rFonts w:ascii="Times New Roman" w:hAnsi="Times New Roman"/>
          <w:sz w:val="28"/>
          <w:szCs w:val="28"/>
        </w:rPr>
        <w:t xml:space="preserve"> года</w:t>
      </w:r>
      <w:r w:rsidR="007613D0" w:rsidRPr="001C46A9">
        <w:rPr>
          <w:rFonts w:ascii="Times New Roman" w:hAnsi="Times New Roman"/>
          <w:sz w:val="28"/>
          <w:szCs w:val="28"/>
        </w:rPr>
        <w:t>)</w:t>
      </w:r>
      <w:r w:rsidR="00563575">
        <w:rPr>
          <w:rFonts w:ascii="Times New Roman" w:hAnsi="Times New Roman"/>
          <w:sz w:val="28"/>
          <w:szCs w:val="28"/>
        </w:rPr>
        <w:t xml:space="preserve"> </w:t>
      </w:r>
      <w:r w:rsidR="007613D0" w:rsidRPr="001C46A9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683751">
        <w:rPr>
          <w:rFonts w:ascii="Times New Roman" w:hAnsi="Times New Roman"/>
          <w:sz w:val="28"/>
          <w:szCs w:val="28"/>
        </w:rPr>
        <w:t>5 к настоящему приказу;</w:t>
      </w:r>
      <w:proofErr w:type="gramEnd"/>
    </w:p>
    <w:p w:rsidR="007613D0" w:rsidRDefault="007613D0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7628" w:rsidRPr="001C46A9" w:rsidRDefault="00B97628" w:rsidP="00B976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 68 (Форма </w:t>
      </w:r>
      <w:r w:rsidRPr="005B5471">
        <w:rPr>
          <w:rFonts w:ascii="Times New Roman" w:hAnsi="Times New Roman"/>
          <w:sz w:val="28"/>
          <w:szCs w:val="20"/>
          <w:lang w:eastAsia="ru-RU"/>
        </w:rPr>
        <w:t>акта расхода кормов для птицы за период</w:t>
      </w:r>
      <w:r>
        <w:rPr>
          <w:rFonts w:ascii="Times New Roman" w:hAnsi="Times New Roman"/>
          <w:sz w:val="28"/>
          <w:szCs w:val="20"/>
          <w:lang w:eastAsia="ru-RU"/>
        </w:rPr>
        <w:t xml:space="preserve"> с ____ по </w:t>
      </w:r>
      <w:r w:rsidRPr="008A338C">
        <w:rPr>
          <w:rFonts w:ascii="Times New Roman" w:hAnsi="Times New Roman"/>
          <w:sz w:val="28"/>
          <w:szCs w:val="28"/>
          <w:lang w:eastAsia="ru-RU"/>
        </w:rPr>
        <w:t>_____</w:t>
      </w:r>
      <w:r w:rsidRPr="008A338C">
        <w:rPr>
          <w:rFonts w:ascii="Times New Roman" w:hAnsi="Times New Roman"/>
          <w:sz w:val="28"/>
          <w:szCs w:val="28"/>
        </w:rPr>
        <w:t xml:space="preserve"> года</w:t>
      </w:r>
      <w:r w:rsidRPr="001C46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A9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1C46A9">
        <w:rPr>
          <w:rFonts w:ascii="Times New Roman" w:hAnsi="Times New Roman"/>
          <w:sz w:val="28"/>
          <w:szCs w:val="28"/>
        </w:rPr>
        <w:t xml:space="preserve"> к настоящему приказу;</w:t>
      </w:r>
      <w:proofErr w:type="gramEnd"/>
    </w:p>
    <w:p w:rsidR="00B97628" w:rsidRDefault="00B97628" w:rsidP="00B976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7628" w:rsidRPr="001C46A9" w:rsidRDefault="00B97628" w:rsidP="00B976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приложение 70 (Форма  </w:t>
      </w:r>
      <w:r w:rsidRPr="005B5471">
        <w:rPr>
          <w:rFonts w:ascii="Times New Roman" w:hAnsi="Times New Roman"/>
          <w:sz w:val="28"/>
          <w:szCs w:val="20"/>
          <w:lang w:eastAsia="ru-RU"/>
        </w:rPr>
        <w:t>акта расхода кормов для свиней за период</w:t>
      </w:r>
      <w:r>
        <w:rPr>
          <w:rFonts w:ascii="Times New Roman" w:hAnsi="Times New Roman"/>
          <w:sz w:val="28"/>
          <w:szCs w:val="20"/>
          <w:lang w:eastAsia="ru-RU"/>
        </w:rPr>
        <w:t xml:space="preserve"> с _____ по</w:t>
      </w:r>
      <w:r w:rsidRPr="005B5471">
        <w:rPr>
          <w:rFonts w:ascii="Times New Roman" w:hAnsi="Times New Roman"/>
          <w:sz w:val="28"/>
          <w:szCs w:val="20"/>
          <w:lang w:eastAsia="ru-RU"/>
        </w:rPr>
        <w:t xml:space="preserve"> ____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Pr="001C46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A9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683751">
        <w:rPr>
          <w:rFonts w:ascii="Times New Roman" w:hAnsi="Times New Roman"/>
          <w:sz w:val="28"/>
          <w:szCs w:val="28"/>
        </w:rPr>
        <w:t>7 к настоящему приказу;</w:t>
      </w:r>
      <w:proofErr w:type="gramEnd"/>
    </w:p>
    <w:p w:rsidR="00EE6D73" w:rsidRDefault="00EE6D73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2489" w:rsidRPr="001C46A9" w:rsidRDefault="00F26333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6A9">
        <w:rPr>
          <w:rFonts w:ascii="Times New Roman" w:hAnsi="Times New Roman"/>
          <w:sz w:val="28"/>
          <w:szCs w:val="28"/>
        </w:rPr>
        <w:t xml:space="preserve">дополнить </w:t>
      </w:r>
      <w:r w:rsidR="00D52BD5" w:rsidRPr="001C46A9">
        <w:rPr>
          <w:rFonts w:ascii="Times New Roman" w:hAnsi="Times New Roman"/>
          <w:sz w:val="28"/>
          <w:szCs w:val="28"/>
        </w:rPr>
        <w:t>приложение</w:t>
      </w:r>
      <w:r w:rsidRPr="001C46A9">
        <w:rPr>
          <w:rFonts w:ascii="Times New Roman" w:hAnsi="Times New Roman"/>
          <w:sz w:val="28"/>
          <w:szCs w:val="28"/>
        </w:rPr>
        <w:t>м</w:t>
      </w:r>
      <w:r w:rsidR="00D52BD5" w:rsidRPr="001C46A9">
        <w:rPr>
          <w:rFonts w:ascii="Times New Roman" w:hAnsi="Times New Roman"/>
          <w:sz w:val="28"/>
          <w:szCs w:val="28"/>
        </w:rPr>
        <w:t xml:space="preserve"> </w:t>
      </w:r>
      <w:r w:rsidR="007D20AA" w:rsidRPr="001C46A9">
        <w:rPr>
          <w:rFonts w:ascii="Times New Roman" w:hAnsi="Times New Roman"/>
          <w:sz w:val="28"/>
          <w:szCs w:val="28"/>
        </w:rPr>
        <w:t>9</w:t>
      </w:r>
      <w:r w:rsidRPr="001C46A9">
        <w:rPr>
          <w:rFonts w:ascii="Times New Roman" w:hAnsi="Times New Roman"/>
          <w:sz w:val="28"/>
          <w:szCs w:val="28"/>
        </w:rPr>
        <w:t>0</w:t>
      </w:r>
      <w:r w:rsidR="00492489" w:rsidRPr="001C46A9">
        <w:rPr>
          <w:rFonts w:ascii="Times New Roman" w:hAnsi="Times New Roman"/>
          <w:sz w:val="28"/>
          <w:szCs w:val="28"/>
        </w:rPr>
        <w:t xml:space="preserve"> </w:t>
      </w:r>
      <w:r w:rsidR="00D52BD5" w:rsidRPr="001C46A9">
        <w:rPr>
          <w:rFonts w:ascii="Times New Roman" w:hAnsi="Times New Roman"/>
          <w:sz w:val="28"/>
          <w:szCs w:val="28"/>
        </w:rPr>
        <w:t>(</w:t>
      </w:r>
      <w:r w:rsidR="00492489" w:rsidRPr="001C46A9">
        <w:rPr>
          <w:rFonts w:ascii="Times New Roman" w:hAnsi="Times New Roman"/>
          <w:sz w:val="28"/>
          <w:szCs w:val="28"/>
        </w:rPr>
        <w:t>Форм</w:t>
      </w:r>
      <w:r w:rsidR="00D52BD5" w:rsidRPr="001C46A9">
        <w:rPr>
          <w:rFonts w:ascii="Times New Roman" w:hAnsi="Times New Roman"/>
          <w:sz w:val="28"/>
          <w:szCs w:val="28"/>
        </w:rPr>
        <w:t>а</w:t>
      </w:r>
      <w:r w:rsidR="00492489" w:rsidRPr="001C46A9">
        <w:rPr>
          <w:rFonts w:ascii="Times New Roman" w:hAnsi="Times New Roman"/>
          <w:sz w:val="28"/>
          <w:szCs w:val="28"/>
        </w:rPr>
        <w:t xml:space="preserve"> справки-расчет</w:t>
      </w:r>
      <w:r w:rsidR="007D20AA" w:rsidRPr="001C46A9">
        <w:rPr>
          <w:rFonts w:ascii="Times New Roman" w:hAnsi="Times New Roman"/>
          <w:sz w:val="28"/>
          <w:szCs w:val="28"/>
        </w:rPr>
        <w:t>а</w:t>
      </w:r>
      <w:r w:rsidR="00492489" w:rsidRPr="001C46A9">
        <w:rPr>
          <w:rFonts w:ascii="Times New Roman" w:hAnsi="Times New Roman"/>
          <w:sz w:val="28"/>
          <w:szCs w:val="28"/>
        </w:rPr>
        <w:t xml:space="preserve"> </w:t>
      </w:r>
      <w:r w:rsidRPr="001C46A9">
        <w:rPr>
          <w:rFonts w:ascii="Times New Roman" w:hAnsi="Times New Roman"/>
          <w:sz w:val="28"/>
          <w:szCs w:val="28"/>
        </w:rPr>
        <w:t>для</w:t>
      </w:r>
      <w:r w:rsidR="00492489" w:rsidRPr="001C46A9">
        <w:rPr>
          <w:rFonts w:ascii="Times New Roman" w:hAnsi="Times New Roman"/>
          <w:sz w:val="28"/>
          <w:szCs w:val="28"/>
        </w:rPr>
        <w:t xml:space="preserve"> выплат</w:t>
      </w:r>
      <w:r w:rsidRPr="001C46A9">
        <w:rPr>
          <w:rFonts w:ascii="Times New Roman" w:hAnsi="Times New Roman"/>
          <w:sz w:val="28"/>
          <w:szCs w:val="28"/>
        </w:rPr>
        <w:t>ы</w:t>
      </w:r>
      <w:r w:rsidR="00492489" w:rsidRPr="001C46A9">
        <w:rPr>
          <w:rFonts w:ascii="Times New Roman" w:hAnsi="Times New Roman"/>
          <w:sz w:val="28"/>
          <w:szCs w:val="28"/>
        </w:rPr>
        <w:t xml:space="preserve"> субсидии на </w:t>
      </w:r>
      <w:r w:rsidR="007D20AA" w:rsidRPr="001C46A9">
        <w:rPr>
          <w:rFonts w:ascii="Times New Roman" w:hAnsi="Times New Roman"/>
          <w:sz w:val="28"/>
          <w:szCs w:val="28"/>
        </w:rPr>
        <w:t>поддержку</w:t>
      </w:r>
      <w:r w:rsidR="00492489" w:rsidRPr="001C46A9">
        <w:rPr>
          <w:rFonts w:ascii="Times New Roman" w:hAnsi="Times New Roman"/>
          <w:sz w:val="28"/>
          <w:szCs w:val="28"/>
        </w:rPr>
        <w:t xml:space="preserve"> сельскохозяйствен</w:t>
      </w:r>
      <w:r w:rsidR="007D20AA" w:rsidRPr="001C46A9">
        <w:rPr>
          <w:rFonts w:ascii="Times New Roman" w:hAnsi="Times New Roman"/>
          <w:sz w:val="28"/>
          <w:szCs w:val="28"/>
        </w:rPr>
        <w:t>ного производства</w:t>
      </w:r>
      <w:r w:rsidR="00492489" w:rsidRPr="001C46A9">
        <w:rPr>
          <w:rFonts w:ascii="Times New Roman" w:hAnsi="Times New Roman"/>
          <w:sz w:val="28"/>
          <w:szCs w:val="28"/>
        </w:rPr>
        <w:t xml:space="preserve"> </w:t>
      </w:r>
      <w:r w:rsidR="007D20AA" w:rsidRPr="001C46A9">
        <w:rPr>
          <w:rFonts w:ascii="Times New Roman" w:hAnsi="Times New Roman"/>
          <w:sz w:val="28"/>
          <w:szCs w:val="28"/>
        </w:rPr>
        <w:t xml:space="preserve">по отдельным </w:t>
      </w:r>
      <w:proofErr w:type="spellStart"/>
      <w:r w:rsidR="007D20AA" w:rsidRPr="001C46A9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="007D20AA" w:rsidRPr="001C46A9">
        <w:rPr>
          <w:rFonts w:ascii="Times New Roman" w:hAnsi="Times New Roman"/>
          <w:sz w:val="28"/>
          <w:szCs w:val="28"/>
        </w:rPr>
        <w:t xml:space="preserve"> растениеводства и животноводства</w:t>
      </w:r>
      <w:r w:rsidR="00492489" w:rsidRPr="001C46A9">
        <w:rPr>
          <w:rFonts w:ascii="Times New Roman" w:hAnsi="Times New Roman"/>
          <w:sz w:val="28"/>
          <w:szCs w:val="28"/>
        </w:rPr>
        <w:t xml:space="preserve"> по направлению</w:t>
      </w:r>
      <w:r w:rsidR="00D52BD5" w:rsidRPr="001C46A9">
        <w:rPr>
          <w:rFonts w:ascii="Times New Roman" w:hAnsi="Times New Roman"/>
          <w:sz w:val="28"/>
          <w:szCs w:val="28"/>
        </w:rPr>
        <w:t>:</w:t>
      </w:r>
      <w:r w:rsidR="007D20AA" w:rsidRPr="001C46A9">
        <w:rPr>
          <w:rFonts w:ascii="Times New Roman" w:hAnsi="Times New Roman"/>
          <w:sz w:val="28"/>
          <w:szCs w:val="28"/>
        </w:rPr>
        <w:t xml:space="preserve"> на поддержку мероприятий по созданию и внедрению конкурентоспособных технологий</w:t>
      </w:r>
      <w:r w:rsidR="00D52BD5" w:rsidRPr="001C46A9">
        <w:rPr>
          <w:rFonts w:ascii="Times New Roman" w:hAnsi="Times New Roman"/>
          <w:sz w:val="28"/>
          <w:szCs w:val="28"/>
        </w:rPr>
        <w:t>) в редакции согласно приложению</w:t>
      </w:r>
      <w:r w:rsidR="001C46A9" w:rsidRPr="001C46A9">
        <w:rPr>
          <w:rFonts w:ascii="Times New Roman" w:hAnsi="Times New Roman"/>
          <w:sz w:val="28"/>
          <w:szCs w:val="28"/>
        </w:rPr>
        <w:t xml:space="preserve"> </w:t>
      </w:r>
      <w:r w:rsidR="00B97628">
        <w:rPr>
          <w:rFonts w:ascii="Times New Roman" w:hAnsi="Times New Roman"/>
          <w:sz w:val="28"/>
          <w:szCs w:val="28"/>
        </w:rPr>
        <w:t>8</w:t>
      </w:r>
      <w:r w:rsidR="00D52BD5" w:rsidRPr="001C46A9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492489" w:rsidRPr="001C46A9">
        <w:rPr>
          <w:rFonts w:ascii="Times New Roman" w:hAnsi="Times New Roman"/>
          <w:sz w:val="28"/>
          <w:szCs w:val="28"/>
        </w:rPr>
        <w:t>;</w:t>
      </w:r>
      <w:proofErr w:type="gramEnd"/>
    </w:p>
    <w:p w:rsidR="00780D37" w:rsidRDefault="00780D37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6333" w:rsidRDefault="00F26333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6A9">
        <w:rPr>
          <w:rFonts w:ascii="Times New Roman" w:hAnsi="Times New Roman"/>
          <w:sz w:val="28"/>
          <w:szCs w:val="28"/>
        </w:rPr>
        <w:t>приложение 90 считать приложением 91.</w:t>
      </w:r>
    </w:p>
    <w:p w:rsidR="00780D37" w:rsidRDefault="00780D37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0D37" w:rsidRDefault="00780D37" w:rsidP="00780D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1FF" w:rsidRDefault="003751FF" w:rsidP="00E57340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2489" w:rsidRPr="00CE759F" w:rsidRDefault="00492489" w:rsidP="009C601C">
      <w:pPr>
        <w:spacing w:after="0" w:line="240" w:lineRule="auto"/>
        <w:rPr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492489" w:rsidRPr="00CE759F" w:rsidRDefault="00492489" w:rsidP="009C601C">
      <w:pPr>
        <w:spacing w:after="0" w:line="240" w:lineRule="auto"/>
        <w:rPr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Ленинградской области – председатель </w:t>
      </w:r>
    </w:p>
    <w:p w:rsidR="00492489" w:rsidRPr="00CE759F" w:rsidRDefault="00492489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комитета по </w:t>
      </w:r>
      <w:proofErr w:type="gramStart"/>
      <w:r w:rsidRPr="00CE759F">
        <w:rPr>
          <w:rFonts w:ascii="Times New Roman" w:hAnsi="Times New Roman"/>
          <w:sz w:val="28"/>
          <w:szCs w:val="28"/>
        </w:rPr>
        <w:t>агропромышленному</w:t>
      </w:r>
      <w:proofErr w:type="gramEnd"/>
      <w:r w:rsidRPr="00CE759F">
        <w:rPr>
          <w:rFonts w:ascii="Times New Roman" w:hAnsi="Times New Roman"/>
          <w:sz w:val="28"/>
          <w:szCs w:val="28"/>
        </w:rPr>
        <w:t xml:space="preserve"> </w:t>
      </w:r>
    </w:p>
    <w:p w:rsidR="00492489" w:rsidRDefault="00492489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E759F">
        <w:rPr>
          <w:rFonts w:ascii="Times New Roman" w:hAnsi="Times New Roman"/>
          <w:sz w:val="28"/>
          <w:szCs w:val="28"/>
        </w:rPr>
        <w:t>рыбохозяйственному</w:t>
      </w:r>
      <w:proofErr w:type="spellEnd"/>
      <w:r w:rsidRPr="00CE759F">
        <w:rPr>
          <w:rFonts w:ascii="Times New Roman" w:hAnsi="Times New Roman"/>
          <w:sz w:val="28"/>
          <w:szCs w:val="28"/>
        </w:rPr>
        <w:t xml:space="preserve"> комплексу                                                    </w:t>
      </w:r>
      <w:r w:rsidR="00D52BD5">
        <w:rPr>
          <w:rFonts w:ascii="Times New Roman" w:hAnsi="Times New Roman"/>
          <w:sz w:val="28"/>
          <w:szCs w:val="28"/>
        </w:rPr>
        <w:t>О.М. Малащенко</w:t>
      </w:r>
    </w:p>
    <w:p w:rsidR="007D20AA" w:rsidRDefault="007D20AA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0AA" w:rsidRDefault="007D20AA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0AA" w:rsidRDefault="007D20AA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0AA" w:rsidRDefault="007D20AA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4EA" w:rsidRPr="001B115F" w:rsidRDefault="004C34EA" w:rsidP="00626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  <w:bookmarkStart w:id="0" w:name="_GoBack"/>
      <w:bookmarkEnd w:id="0"/>
      <w:r w:rsidRPr="00BF6AE1">
        <w:rPr>
          <w:rFonts w:ascii="Times New Roman" w:eastAsia="Gulim" w:hAnsi="Times New Roman"/>
          <w:sz w:val="24"/>
          <w:szCs w:val="24"/>
          <w:lang w:eastAsia="ru-RU"/>
        </w:rPr>
        <w:lastRenderedPageBreak/>
        <w:t xml:space="preserve">(Форма)                                                                                   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 w:hanging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          УТВЕРЖДЕНА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приказом комитета по </w:t>
      </w:r>
      <w:proofErr w:type="gramStart"/>
      <w:r w:rsidRPr="00BF6AE1">
        <w:rPr>
          <w:rFonts w:ascii="Times New Roman" w:eastAsia="Gulim" w:hAnsi="Times New Roman"/>
          <w:sz w:val="24"/>
          <w:szCs w:val="24"/>
          <w:lang w:eastAsia="ru-RU"/>
        </w:rPr>
        <w:t>агропромышленному</w:t>
      </w:r>
      <w:proofErr w:type="gramEnd"/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и </w:t>
      </w:r>
      <w:proofErr w:type="spellStart"/>
      <w:r w:rsidRPr="00BF6AE1">
        <w:rPr>
          <w:rFonts w:ascii="Times New Roman" w:eastAsia="Gulim" w:hAnsi="Times New Roman"/>
          <w:sz w:val="24"/>
          <w:szCs w:val="24"/>
          <w:lang w:eastAsia="ru-RU"/>
        </w:rPr>
        <w:t>рыбохозяйственному</w:t>
      </w:r>
      <w:proofErr w:type="spellEnd"/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комплексу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Ленинградской области</w:t>
      </w:r>
    </w:p>
    <w:p w:rsidR="00AF7F04" w:rsidRPr="00BF6AE1" w:rsidRDefault="00BF6AE1" w:rsidP="00683751">
      <w:pPr>
        <w:spacing w:after="0" w:line="240" w:lineRule="auto"/>
        <w:ind w:firstLine="5954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от 06.03.2020 № 11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proofErr w:type="gramStart"/>
      <w:r w:rsidRPr="00BF6AE1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по агропромышленному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 xml:space="preserve">и </w:t>
      </w:r>
      <w:proofErr w:type="spellStart"/>
      <w:r w:rsidRPr="00BF6AE1">
        <w:rPr>
          <w:rFonts w:ascii="Times New Roman" w:eastAsia="Calibri" w:hAnsi="Times New Roman"/>
        </w:rPr>
        <w:t>рыбохозяйственному</w:t>
      </w:r>
      <w:proofErr w:type="spellEnd"/>
      <w:r w:rsidRPr="00BF6AE1">
        <w:rPr>
          <w:rFonts w:ascii="Times New Roman" w:eastAsia="Calibri" w:hAnsi="Times New Roman"/>
        </w:rPr>
        <w:t xml:space="preserve"> комплексу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Ленинградской области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от _________________ № ___)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(приложение</w:t>
      </w:r>
      <w:r w:rsidR="00EE6D73">
        <w:rPr>
          <w:rFonts w:ascii="Times New Roman" w:eastAsia="Calibri" w:hAnsi="Times New Roman"/>
        </w:rPr>
        <w:t xml:space="preserve"> 1</w:t>
      </w:r>
      <w:r w:rsidRPr="00BF6AE1">
        <w:rPr>
          <w:rFonts w:ascii="Times New Roman" w:eastAsia="Calibri" w:hAnsi="Times New Roman"/>
        </w:rPr>
        <w:t>)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Gulim" w:hAnsi="Times New Roman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Gulim" w:hAnsi="Times New Roman"/>
          <w:b/>
          <w:sz w:val="24"/>
          <w:szCs w:val="24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Справка-расчет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для выплаты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субсидии на возмещение части затрат на приобретение кормов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по направлению: для  клеточных пушных зверей 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за ____квартал ______ года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F6AE1">
        <w:rPr>
          <w:rFonts w:ascii="Times New Roman" w:eastAsia="Calibri" w:hAnsi="Times New Roman"/>
          <w:b/>
          <w:sz w:val="28"/>
          <w:szCs w:val="28"/>
          <w:lang w:eastAsia="ru-RU"/>
        </w:rPr>
        <w:t>________________________________________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BF6AE1">
        <w:rPr>
          <w:rFonts w:ascii="Times New Roman" w:eastAsia="Calibri" w:hAnsi="Times New Roman"/>
          <w:sz w:val="20"/>
          <w:szCs w:val="20"/>
          <w:lang w:eastAsia="ru-RU"/>
        </w:rPr>
        <w:t>(наименование получателя субсидии)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62"/>
        <w:gridCol w:w="1404"/>
        <w:gridCol w:w="1683"/>
        <w:gridCol w:w="2072"/>
        <w:gridCol w:w="1950"/>
      </w:tblGrid>
      <w:tr w:rsidR="00BF6AE1" w:rsidRPr="00BF6AE1" w:rsidTr="009D701B">
        <w:trPr>
          <w:trHeight w:val="745"/>
        </w:trPr>
        <w:tc>
          <w:tcPr>
            <w:tcW w:w="1385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A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Вид зверя</w:t>
            </w:r>
          </w:p>
        </w:tc>
        <w:tc>
          <w:tcPr>
            <w:tcW w:w="196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 xml:space="preserve">Фактический объем израсходованных  кормов, 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килограммов</w:t>
            </w:r>
          </w:p>
        </w:tc>
        <w:tc>
          <w:tcPr>
            <w:tcW w:w="1404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Ставка субсидии,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руб.</w:t>
            </w:r>
          </w:p>
        </w:tc>
        <w:tc>
          <w:tcPr>
            <w:tcW w:w="1683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Сумма субсидии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тыс. руб.</w:t>
            </w:r>
          </w:p>
        </w:tc>
        <w:tc>
          <w:tcPr>
            <w:tcW w:w="207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Сумма оплаты за приобретенные корма&lt;*&gt;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тыс. руб.</w:t>
            </w:r>
          </w:p>
        </w:tc>
        <w:tc>
          <w:tcPr>
            <w:tcW w:w="1950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 xml:space="preserve">Сумма субсидии 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 xml:space="preserve">к </w:t>
            </w:r>
            <w:proofErr w:type="spellStart"/>
            <w:r w:rsidRPr="00BF6AE1">
              <w:rPr>
                <w:rFonts w:ascii="Times New Roman" w:eastAsia="Calibri" w:hAnsi="Times New Roman"/>
                <w:lang w:eastAsia="ru-RU"/>
              </w:rPr>
              <w:t>перечисле</w:t>
            </w:r>
            <w:proofErr w:type="spellEnd"/>
            <w:r w:rsidRPr="00BF6AE1"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BF6AE1">
              <w:rPr>
                <w:rFonts w:ascii="Times New Roman" w:eastAsia="Calibri" w:hAnsi="Times New Roman"/>
                <w:lang w:eastAsia="ru-RU"/>
              </w:rPr>
              <w:t>нию</w:t>
            </w:r>
            <w:proofErr w:type="spellEnd"/>
            <w:r w:rsidRPr="00BF6AE1">
              <w:rPr>
                <w:rFonts w:ascii="Times New Roman" w:eastAsia="Calibri" w:hAnsi="Times New Roman"/>
                <w:lang w:eastAsia="ru-RU"/>
              </w:rPr>
              <w:t>,</w:t>
            </w:r>
          </w:p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тыс. руб.</w:t>
            </w:r>
          </w:p>
        </w:tc>
      </w:tr>
      <w:tr w:rsidR="00BF6AE1" w:rsidRPr="00BF6AE1" w:rsidTr="009D701B">
        <w:trPr>
          <w:trHeight w:val="424"/>
        </w:trPr>
        <w:tc>
          <w:tcPr>
            <w:tcW w:w="1385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A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404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683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207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1950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BF6AE1" w:rsidRPr="00BF6AE1" w:rsidTr="009D701B">
        <w:trPr>
          <w:trHeight w:val="542"/>
        </w:trPr>
        <w:tc>
          <w:tcPr>
            <w:tcW w:w="1385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A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962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</w:p>
        </w:tc>
        <w:tc>
          <w:tcPr>
            <w:tcW w:w="1404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</w:p>
        </w:tc>
        <w:tc>
          <w:tcPr>
            <w:tcW w:w="1683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7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-221" w:firstLine="22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-175" w:right="-15" w:firstLine="175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F6AE1" w:rsidRPr="00BF6AE1" w:rsidTr="009D701B">
        <w:trPr>
          <w:trHeight w:val="564"/>
        </w:trPr>
        <w:tc>
          <w:tcPr>
            <w:tcW w:w="1385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A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2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1404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1683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072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1950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</w:tr>
      <w:tr w:rsidR="00BF6AE1" w:rsidRPr="00BF6AE1" w:rsidTr="009D701B">
        <w:trPr>
          <w:trHeight w:val="318"/>
        </w:trPr>
        <w:tc>
          <w:tcPr>
            <w:tcW w:w="1385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62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4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1683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072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1950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</w:tr>
    </w:tbl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BF6AE1" w:rsidRPr="00BF6AE1" w:rsidRDefault="00BF6AE1" w:rsidP="00BF6AE1">
      <w:pPr>
        <w:tabs>
          <w:tab w:val="left" w:pos="0"/>
          <w:tab w:val="left" w:pos="1080"/>
          <w:tab w:val="left" w:pos="1260"/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val="en-US" w:eastAsia="ru-RU"/>
        </w:rPr>
      </w:pPr>
      <w:r w:rsidRPr="00BF6AE1">
        <w:rPr>
          <w:rFonts w:ascii="Times New Roman" w:eastAsia="Calibri" w:hAnsi="Times New Roman"/>
          <w:lang w:eastAsia="ru-RU"/>
        </w:rPr>
        <w:t xml:space="preserve">   </w:t>
      </w:r>
    </w:p>
    <w:p w:rsidR="00BF6AE1" w:rsidRDefault="00BF6AE1" w:rsidP="00BF6AE1">
      <w:pPr>
        <w:spacing w:after="120" w:line="240" w:lineRule="auto"/>
        <w:ind w:left="283"/>
        <w:rPr>
          <w:rFonts w:ascii="Times New Roman" w:eastAsia="Calibri" w:hAnsi="Times New Roman"/>
          <w:lang w:val="en-US"/>
        </w:rPr>
      </w:pPr>
    </w:p>
    <w:p w:rsidR="00BF6AE1" w:rsidRPr="00BF6AE1" w:rsidRDefault="00BF6AE1" w:rsidP="00BF6AE1">
      <w:pPr>
        <w:spacing w:after="120" w:line="240" w:lineRule="auto"/>
        <w:ind w:left="283"/>
        <w:rPr>
          <w:rFonts w:ascii="Times New Roman" w:hAnsi="Times New Roman"/>
          <w:sz w:val="24"/>
          <w:szCs w:val="24"/>
          <w:lang w:eastAsia="ru-RU"/>
        </w:rPr>
      </w:pPr>
      <w:r w:rsidRPr="00BF6AE1">
        <w:rPr>
          <w:rFonts w:ascii="Times New Roman" w:hAnsi="Times New Roman"/>
          <w:sz w:val="24"/>
          <w:szCs w:val="24"/>
          <w:lang w:eastAsia="ru-RU"/>
        </w:rPr>
        <w:t>МП&lt;**&gt;                        Руководитель               ________    _______________</w:t>
      </w:r>
    </w:p>
    <w:p w:rsidR="00BF6AE1" w:rsidRPr="00BF6AE1" w:rsidRDefault="00BF6AE1" w:rsidP="00BF6AE1">
      <w:pPr>
        <w:spacing w:after="0" w:line="240" w:lineRule="auto"/>
        <w:ind w:left="80"/>
        <w:jc w:val="both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F6AE1">
        <w:rPr>
          <w:rFonts w:ascii="Times New Roman" w:eastAsia="Gulim" w:hAnsi="Times New Roman"/>
          <w:sz w:val="24"/>
          <w:szCs w:val="24"/>
          <w:vertAlign w:val="subscript"/>
          <w:lang w:eastAsia="ru-RU"/>
        </w:rPr>
        <w:t>(подпись)         (расшифровка подписи)</w:t>
      </w: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                                    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 xml:space="preserve">         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 xml:space="preserve">Расчет представлен       « ___»  ______________   20____ г.     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 xml:space="preserve">                       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Исполнитель_______________ ФИО,  телефон  ______________</w:t>
      </w:r>
    </w:p>
    <w:p w:rsidR="00BF6AE1" w:rsidRDefault="00BF6AE1" w:rsidP="00BF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683751" w:rsidRPr="00BF6AE1" w:rsidRDefault="00F17729" w:rsidP="00BF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F17729" w:rsidRDefault="00BF6AE1" w:rsidP="00780D37">
      <w:pPr>
        <w:tabs>
          <w:tab w:val="left" w:pos="3494"/>
        </w:tabs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&lt;**&gt; - для получателей субсидии, предоставляющих справку-расчет на бумажном носителе</w:t>
      </w:r>
    </w:p>
    <w:p w:rsidR="00F17729" w:rsidRDefault="00F17729" w:rsidP="00780D37">
      <w:pPr>
        <w:tabs>
          <w:tab w:val="left" w:pos="3494"/>
        </w:tabs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eastAsia="ru-RU"/>
        </w:rPr>
      </w:pPr>
    </w:p>
    <w:p w:rsidR="0043330D" w:rsidRDefault="0043330D" w:rsidP="00780D37">
      <w:pPr>
        <w:tabs>
          <w:tab w:val="left" w:pos="3494"/>
        </w:tabs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eastAsia="ru-RU"/>
        </w:rPr>
      </w:pPr>
      <w:r>
        <w:rPr>
          <w:rFonts w:ascii="Times New Roman" w:eastAsia="Gulim" w:hAnsi="Times New Roman"/>
          <w:sz w:val="24"/>
          <w:szCs w:val="24"/>
          <w:lang w:eastAsia="ru-RU"/>
        </w:rPr>
        <w:br w:type="page"/>
      </w:r>
    </w:p>
    <w:p w:rsidR="007613D0" w:rsidRDefault="007613D0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>
        <w:rPr>
          <w:rFonts w:ascii="Times New Roman" w:eastAsia="Gulim" w:hAnsi="Times New Roman"/>
          <w:lang w:eastAsia="ru-RU"/>
        </w:rPr>
        <w:t>(</w:t>
      </w:r>
      <w:r w:rsidRPr="0001104D">
        <w:rPr>
          <w:rFonts w:ascii="Times New Roman" w:eastAsia="Gulim" w:hAnsi="Times New Roman"/>
          <w:lang w:eastAsia="ru-RU"/>
        </w:rPr>
        <w:t xml:space="preserve">Форма)           </w:t>
      </w:r>
      <w:r>
        <w:rPr>
          <w:rFonts w:ascii="Times New Roman" w:eastAsia="Gulim" w:hAnsi="Times New Roman"/>
          <w:lang w:eastAsia="ru-RU"/>
        </w:rPr>
        <w:t xml:space="preserve">                                            </w:t>
      </w:r>
      <w:r w:rsidRPr="0001104D">
        <w:rPr>
          <w:rFonts w:ascii="Times New Roman" w:eastAsia="Gulim" w:hAnsi="Times New Roman"/>
          <w:lang w:eastAsia="ru-RU"/>
        </w:rPr>
        <w:t xml:space="preserve">                                                   </w:t>
      </w:r>
      <w:r>
        <w:rPr>
          <w:rFonts w:ascii="Times New Roman" w:eastAsia="Gulim" w:hAnsi="Times New Roman"/>
          <w:lang w:eastAsia="ru-RU"/>
        </w:rPr>
        <w:t xml:space="preserve">                               </w:t>
      </w:r>
      <w:r w:rsidRPr="00195957">
        <w:rPr>
          <w:rFonts w:ascii="Times New Roman" w:eastAsia="Calibri" w:hAnsi="Times New Roman"/>
        </w:rPr>
        <w:t>УТВЕРЖДЕНА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7613D0" w:rsidRDefault="00F17729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7613D0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(приложение 2</w:t>
      </w:r>
      <w:r w:rsidRPr="00195957">
        <w:rPr>
          <w:rFonts w:ascii="Times New Roman" w:eastAsia="Calibri" w:hAnsi="Times New Roman"/>
        </w:rPr>
        <w:t>)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Calibri" w:hAnsi="Times New Roman"/>
          <w:sz w:val="28"/>
          <w:szCs w:val="28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0E139A">
        <w:rPr>
          <w:rFonts w:ascii="Times New Roman" w:eastAsia="Calibri" w:hAnsi="Times New Roman"/>
          <w:b/>
          <w:lang w:eastAsia="ru-RU"/>
        </w:rPr>
        <w:t>Справка-расчет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>для выплаты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0E139A">
        <w:rPr>
          <w:rFonts w:ascii="Times New Roman" w:eastAsia="Calibri" w:hAnsi="Times New Roman"/>
          <w:b/>
          <w:lang w:eastAsia="ru-RU"/>
        </w:rPr>
        <w:t>субсидий на возмещение части затрат на приобретение кормов</w:t>
      </w:r>
      <w:r>
        <w:rPr>
          <w:rFonts w:ascii="Times New Roman" w:eastAsia="Calibri" w:hAnsi="Times New Roman"/>
          <w:b/>
          <w:lang w:eastAsia="ru-RU"/>
        </w:rPr>
        <w:t xml:space="preserve"> </w:t>
      </w:r>
      <w:r w:rsidRPr="00ED576D">
        <w:rPr>
          <w:rFonts w:ascii="Times New Roman" w:eastAsia="Calibri" w:hAnsi="Times New Roman"/>
          <w:b/>
          <w:lang w:eastAsia="ru-RU"/>
        </w:rPr>
        <w:t xml:space="preserve">и </w:t>
      </w:r>
      <w:r>
        <w:rPr>
          <w:rFonts w:ascii="Times New Roman" w:eastAsia="Calibri" w:hAnsi="Times New Roman"/>
          <w:b/>
          <w:lang w:eastAsia="ru-RU"/>
        </w:rPr>
        <w:t>(</w:t>
      </w:r>
      <w:r w:rsidRPr="00ED576D">
        <w:rPr>
          <w:rFonts w:ascii="Times New Roman" w:eastAsia="Calibri" w:hAnsi="Times New Roman"/>
          <w:b/>
          <w:lang w:eastAsia="ru-RU"/>
        </w:rPr>
        <w:t>или</w:t>
      </w:r>
      <w:r>
        <w:rPr>
          <w:rFonts w:ascii="Times New Roman" w:eastAsia="Calibri" w:hAnsi="Times New Roman"/>
          <w:b/>
          <w:lang w:eastAsia="ru-RU"/>
        </w:rPr>
        <w:t>)</w:t>
      </w:r>
      <w:r w:rsidRPr="00ED576D">
        <w:rPr>
          <w:rFonts w:ascii="Times New Roman" w:eastAsia="Calibri" w:hAnsi="Times New Roman"/>
          <w:b/>
          <w:lang w:eastAsia="ru-RU"/>
        </w:rPr>
        <w:t xml:space="preserve"> их компонентов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 xml:space="preserve">по направлению: </w:t>
      </w:r>
      <w:r w:rsidRPr="00B27E9C">
        <w:rPr>
          <w:rFonts w:ascii="Times New Roman" w:eastAsia="Calibri" w:hAnsi="Times New Roman"/>
          <w:lang w:eastAsia="ru-RU"/>
        </w:rPr>
        <w:t>для свиней/для птицы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>за счет средств областного бюджета Ленинградской области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за период с  _____</w:t>
      </w:r>
      <w:r w:rsidRPr="000E139A">
        <w:rPr>
          <w:rFonts w:ascii="Times New Roman" w:eastAsia="Calibri" w:hAnsi="Times New Roman"/>
          <w:lang w:eastAsia="ru-RU"/>
        </w:rPr>
        <w:t>___</w:t>
      </w:r>
      <w:proofErr w:type="gramStart"/>
      <w:r>
        <w:rPr>
          <w:rFonts w:ascii="Times New Roman" w:eastAsia="Calibri" w:hAnsi="Times New Roman"/>
          <w:lang w:eastAsia="ru-RU"/>
        </w:rPr>
        <w:t>по</w:t>
      </w:r>
      <w:proofErr w:type="gramEnd"/>
      <w:r>
        <w:rPr>
          <w:rFonts w:ascii="Times New Roman" w:eastAsia="Calibri" w:hAnsi="Times New Roman"/>
          <w:lang w:eastAsia="ru-RU"/>
        </w:rPr>
        <w:t xml:space="preserve">  </w:t>
      </w:r>
      <w:r w:rsidRPr="000E139A">
        <w:rPr>
          <w:rFonts w:ascii="Times New Roman" w:eastAsia="Calibri" w:hAnsi="Times New Roman"/>
          <w:lang w:eastAsia="ru-RU"/>
        </w:rPr>
        <w:t>_____</w:t>
      </w:r>
      <w:r w:rsidR="00AF7F04">
        <w:rPr>
          <w:rFonts w:ascii="Times New Roman" w:eastAsia="Calibri" w:hAnsi="Times New Roman"/>
          <w:lang w:eastAsia="ru-RU"/>
        </w:rPr>
        <w:t>года</w:t>
      </w:r>
      <w:r w:rsidRPr="000E139A">
        <w:rPr>
          <w:rFonts w:ascii="Times New Roman" w:eastAsia="Calibri" w:hAnsi="Times New Roman"/>
          <w:lang w:eastAsia="ru-RU"/>
        </w:rPr>
        <w:t xml:space="preserve"> 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>_______________________________________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>наименование получателя субсидии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310"/>
        <w:gridCol w:w="1559"/>
        <w:gridCol w:w="2268"/>
      </w:tblGrid>
      <w:tr w:rsidR="007613D0" w:rsidRPr="000E139A" w:rsidTr="009D70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 xml:space="preserve">Вид </w:t>
            </w:r>
            <w:r>
              <w:rPr>
                <w:rFonts w:ascii="Times New Roman" w:eastAsia="Calibri" w:hAnsi="Times New Roman"/>
                <w:lang w:eastAsia="ru-RU"/>
              </w:rPr>
              <w:t>сельскохозяйственных животных</w:t>
            </w:r>
          </w:p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 xml:space="preserve">Стоимость приобретенных </w:t>
            </w:r>
            <w:r>
              <w:rPr>
                <w:rFonts w:ascii="Times New Roman" w:eastAsia="Calibri" w:hAnsi="Times New Roman"/>
                <w:lang w:eastAsia="ru-RU"/>
              </w:rPr>
              <w:t>и (или) произведенных, израсходованных и оплаченных кормов</w:t>
            </w:r>
            <w:r w:rsidRPr="000E139A">
              <w:rPr>
                <w:rFonts w:ascii="Times New Roman" w:eastAsia="Calibri" w:hAnsi="Times New Roman"/>
                <w:lang w:eastAsia="ru-RU"/>
              </w:rPr>
              <w:t>, руб.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Ставка субсидии,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Сумма субсидии,  руб.</w:t>
            </w:r>
          </w:p>
        </w:tc>
      </w:tr>
      <w:tr w:rsidR="007613D0" w:rsidRPr="000E139A" w:rsidTr="009D70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4</w:t>
            </w:r>
          </w:p>
        </w:tc>
      </w:tr>
      <w:tr w:rsidR="007613D0" w:rsidRPr="000E139A" w:rsidTr="009D70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7613D0" w:rsidRPr="000E139A" w:rsidTr="009D70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E139A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0E139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 xml:space="preserve">    МП </w:t>
      </w:r>
      <w:r w:rsidR="00F17729" w:rsidRPr="00BF6AE1">
        <w:rPr>
          <w:rFonts w:ascii="Times New Roman" w:hAnsi="Times New Roman"/>
          <w:sz w:val="24"/>
          <w:szCs w:val="24"/>
          <w:lang w:eastAsia="ru-RU"/>
        </w:rPr>
        <w:t>&lt;**&gt;</w:t>
      </w:r>
      <w:r w:rsidRPr="000E139A">
        <w:rPr>
          <w:rFonts w:ascii="Times New Roman" w:eastAsia="Calibri" w:hAnsi="Times New Roman"/>
          <w:lang w:eastAsia="ru-RU"/>
        </w:rPr>
        <w:t xml:space="preserve">              Руководитель      ___________  _______________________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8"/>
          <w:szCs w:val="18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 xml:space="preserve">                                        </w:t>
      </w:r>
      <w:r>
        <w:rPr>
          <w:rFonts w:ascii="Times New Roman" w:eastAsia="Calibri" w:hAnsi="Times New Roman"/>
          <w:lang w:eastAsia="ru-RU"/>
        </w:rPr>
        <w:tab/>
      </w:r>
      <w:r>
        <w:rPr>
          <w:rFonts w:ascii="Times New Roman" w:eastAsia="Calibri" w:hAnsi="Times New Roman"/>
          <w:lang w:eastAsia="ru-RU"/>
        </w:rPr>
        <w:tab/>
      </w:r>
      <w:r w:rsidR="00F17729">
        <w:rPr>
          <w:rFonts w:ascii="Times New Roman" w:eastAsia="Calibri" w:hAnsi="Times New Roman"/>
          <w:lang w:eastAsia="ru-RU"/>
        </w:rPr>
        <w:t xml:space="preserve">        </w:t>
      </w:r>
      <w:r w:rsidRPr="000E139A">
        <w:rPr>
          <w:rFonts w:ascii="Times New Roman" w:eastAsia="Calibri" w:hAnsi="Times New Roman"/>
          <w:sz w:val="18"/>
          <w:szCs w:val="18"/>
          <w:lang w:eastAsia="ru-RU"/>
        </w:rPr>
        <w:t xml:space="preserve">(подпись)   </w:t>
      </w:r>
      <w:r w:rsidR="00F17729">
        <w:rPr>
          <w:rFonts w:ascii="Times New Roman" w:eastAsia="Calibri" w:hAnsi="Times New Roman"/>
          <w:sz w:val="18"/>
          <w:szCs w:val="18"/>
          <w:lang w:eastAsia="ru-RU"/>
        </w:rPr>
        <w:t xml:space="preserve"> </w:t>
      </w:r>
      <w:r w:rsidRPr="000E139A">
        <w:rPr>
          <w:rFonts w:ascii="Times New Roman" w:eastAsia="Calibri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/>
          <w:sz w:val="18"/>
          <w:szCs w:val="18"/>
          <w:lang w:eastAsia="ru-RU"/>
        </w:rPr>
        <w:tab/>
      </w:r>
      <w:r w:rsidRPr="000E139A">
        <w:rPr>
          <w:rFonts w:ascii="Times New Roman" w:eastAsia="Calibri" w:hAnsi="Times New Roman"/>
          <w:sz w:val="18"/>
          <w:szCs w:val="18"/>
          <w:lang w:eastAsia="ru-RU"/>
        </w:rPr>
        <w:t>(расшифровка подписи)</w:t>
      </w: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</w:p>
    <w:p w:rsidR="007613D0" w:rsidRPr="000E139A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  <w:r w:rsidRPr="000E139A">
        <w:rPr>
          <w:rFonts w:ascii="Times New Roman" w:eastAsia="Calibri" w:hAnsi="Times New Roman"/>
          <w:lang w:eastAsia="ru-RU"/>
        </w:rPr>
        <w:t xml:space="preserve">Расчет представлен </w:t>
      </w:r>
      <w:r w:rsidRPr="00ED576D">
        <w:rPr>
          <w:rFonts w:ascii="Times New Roman" w:hAnsi="Times New Roman"/>
          <w:lang w:eastAsia="ru-RU"/>
        </w:rPr>
        <w:t>“___” ______________ 20____ года</w:t>
      </w:r>
      <w:r w:rsidRPr="000E139A">
        <w:rPr>
          <w:rFonts w:ascii="Times New Roman" w:eastAsia="Calibri" w:hAnsi="Times New Roman"/>
          <w:lang w:eastAsia="ru-RU"/>
        </w:rPr>
        <w:t xml:space="preserve">. 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</w:p>
    <w:p w:rsidR="007613D0" w:rsidRPr="000E139A" w:rsidRDefault="00F17729" w:rsidP="0076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Исполнитель _______________ </w:t>
      </w:r>
      <w:r w:rsidR="007613D0" w:rsidRPr="000E139A">
        <w:rPr>
          <w:rFonts w:ascii="Times New Roman" w:eastAsia="Calibri" w:hAnsi="Times New Roman"/>
          <w:lang w:eastAsia="ru-RU"/>
        </w:rPr>
        <w:t>ФИО, телефон</w:t>
      </w:r>
      <w:r>
        <w:rPr>
          <w:rFonts w:ascii="Times New Roman" w:eastAsia="Calibri" w:hAnsi="Times New Roman"/>
          <w:lang w:eastAsia="ru-RU"/>
        </w:rPr>
        <w:t>_____________</w:t>
      </w:r>
    </w:p>
    <w:p w:rsidR="007613D0" w:rsidRDefault="007613D0" w:rsidP="007613D0">
      <w:pPr>
        <w:spacing w:after="0" w:line="240" w:lineRule="auto"/>
        <w:rPr>
          <w:rFonts w:ascii="Times New Roman" w:eastAsia="Gulim" w:hAnsi="Times New Roman"/>
          <w:sz w:val="24"/>
          <w:szCs w:val="24"/>
          <w:lang w:eastAsia="ru-RU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7613D0" w:rsidRPr="00BF6AE1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F17729" w:rsidRDefault="00F17729" w:rsidP="00F17729">
      <w:pPr>
        <w:tabs>
          <w:tab w:val="left" w:pos="3494"/>
        </w:tabs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&lt;**&gt; - для получателей субсидии, предоставляющих справку-расчет на бумажном носителе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Default="007613D0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</w:p>
    <w:p w:rsidR="007613D0" w:rsidRDefault="007613D0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</w:p>
    <w:p w:rsidR="007613D0" w:rsidRDefault="007613D0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</w:p>
    <w:p w:rsidR="007613D0" w:rsidRDefault="007613D0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lastRenderedPageBreak/>
        <w:t>(Форма)</w:t>
      </w:r>
    </w:p>
    <w:p w:rsidR="00B13683" w:rsidRDefault="00B13683" w:rsidP="00BF6AE1">
      <w:pPr>
        <w:autoSpaceDE w:val="0"/>
        <w:autoSpaceDN w:val="0"/>
        <w:adjustRightInd w:val="0"/>
        <w:spacing w:after="0" w:line="240" w:lineRule="auto"/>
        <w:ind w:left="5940" w:hanging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 w:hanging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УТВЕРЖДЕНА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приказом комитета по </w:t>
      </w:r>
      <w:proofErr w:type="gramStart"/>
      <w:r w:rsidRPr="00BF6AE1">
        <w:rPr>
          <w:rFonts w:ascii="Times New Roman" w:eastAsia="Gulim" w:hAnsi="Times New Roman"/>
          <w:sz w:val="24"/>
          <w:szCs w:val="24"/>
          <w:lang w:eastAsia="ru-RU"/>
        </w:rPr>
        <w:t>агропромышленному</w:t>
      </w:r>
      <w:proofErr w:type="gramEnd"/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Gulim" w:hAnsi="Times New Roman"/>
          <w:sz w:val="24"/>
          <w:szCs w:val="24"/>
          <w:lang w:eastAsia="ru-RU"/>
        </w:rPr>
        <w:t xml:space="preserve">         </w:t>
      </w:r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и </w:t>
      </w:r>
      <w:proofErr w:type="spellStart"/>
      <w:r w:rsidRPr="00BF6AE1">
        <w:rPr>
          <w:rFonts w:ascii="Times New Roman" w:eastAsia="Gulim" w:hAnsi="Times New Roman"/>
          <w:sz w:val="24"/>
          <w:szCs w:val="24"/>
          <w:lang w:eastAsia="ru-RU"/>
        </w:rPr>
        <w:t>рыбохозяйственному</w:t>
      </w:r>
      <w:proofErr w:type="spellEnd"/>
      <w:r w:rsidRPr="00BF6AE1">
        <w:rPr>
          <w:rFonts w:ascii="Times New Roman" w:eastAsia="Gulim" w:hAnsi="Times New Roman"/>
          <w:sz w:val="24"/>
          <w:szCs w:val="24"/>
          <w:lang w:eastAsia="ru-RU"/>
        </w:rPr>
        <w:t xml:space="preserve"> комплексу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Ленинградской области</w:t>
      </w:r>
    </w:p>
    <w:p w:rsidR="00BF6AE1" w:rsidRDefault="00BF6AE1" w:rsidP="00BF6AE1">
      <w:pPr>
        <w:spacing w:after="0" w:line="240" w:lineRule="auto"/>
        <w:ind w:firstLine="5954"/>
        <w:jc w:val="right"/>
        <w:rPr>
          <w:rFonts w:ascii="Times New Roman" w:eastAsia="Gulim" w:hAnsi="Times New Roman"/>
          <w:sz w:val="24"/>
          <w:szCs w:val="24"/>
          <w:lang w:eastAsia="ru-RU"/>
        </w:rPr>
      </w:pPr>
      <w:r w:rsidRPr="00BF6AE1">
        <w:rPr>
          <w:rFonts w:ascii="Times New Roman" w:eastAsia="Gulim" w:hAnsi="Times New Roman"/>
          <w:sz w:val="24"/>
          <w:szCs w:val="24"/>
          <w:lang w:eastAsia="ru-RU"/>
        </w:rPr>
        <w:t>от 06.03.2020 № 11</w:t>
      </w:r>
    </w:p>
    <w:p w:rsidR="00BF6AE1" w:rsidRPr="00BF6AE1" w:rsidRDefault="00F17729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 xml:space="preserve"> </w:t>
      </w:r>
      <w:proofErr w:type="gramStart"/>
      <w:r w:rsidR="00BF6AE1" w:rsidRPr="00BF6AE1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по агропромышленному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 xml:space="preserve">и </w:t>
      </w:r>
      <w:proofErr w:type="spellStart"/>
      <w:r w:rsidRPr="00BF6AE1">
        <w:rPr>
          <w:rFonts w:ascii="Times New Roman" w:eastAsia="Calibri" w:hAnsi="Times New Roman"/>
        </w:rPr>
        <w:t>рыбохозяйственному</w:t>
      </w:r>
      <w:proofErr w:type="spellEnd"/>
      <w:r w:rsidRPr="00BF6AE1">
        <w:rPr>
          <w:rFonts w:ascii="Times New Roman" w:eastAsia="Calibri" w:hAnsi="Times New Roman"/>
        </w:rPr>
        <w:t xml:space="preserve"> комплексу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Ленинградской области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от _________________ № ___)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BF6AE1">
        <w:rPr>
          <w:rFonts w:ascii="Times New Roman" w:eastAsia="Calibri" w:hAnsi="Times New Roman"/>
        </w:rPr>
        <w:t>(приложение</w:t>
      </w:r>
      <w:r w:rsidR="00EE6D73">
        <w:rPr>
          <w:rFonts w:ascii="Times New Roman" w:eastAsia="Calibri" w:hAnsi="Times New Roman"/>
        </w:rPr>
        <w:t xml:space="preserve"> </w:t>
      </w:r>
      <w:r w:rsidR="007613D0">
        <w:rPr>
          <w:rFonts w:ascii="Times New Roman" w:eastAsia="Calibri" w:hAnsi="Times New Roman"/>
        </w:rPr>
        <w:t>3</w:t>
      </w:r>
      <w:r w:rsidRPr="00BF6AE1">
        <w:rPr>
          <w:rFonts w:ascii="Times New Roman" w:eastAsia="Calibri" w:hAnsi="Times New Roman"/>
        </w:rPr>
        <w:t>)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right"/>
        <w:rPr>
          <w:rFonts w:ascii="Times New Roman" w:eastAsia="Gulim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right"/>
        <w:rPr>
          <w:rFonts w:ascii="Times New Roman" w:eastAsia="Gulim" w:hAnsi="Times New Roman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right"/>
        <w:rPr>
          <w:rFonts w:ascii="Times New Roman" w:eastAsia="Gulim" w:hAnsi="Times New Roman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right"/>
        <w:rPr>
          <w:rFonts w:ascii="Times New Roman" w:eastAsia="Gulim" w:hAnsi="Times New Roman"/>
          <w:lang w:eastAsia="ru-RU"/>
        </w:rPr>
      </w:pPr>
    </w:p>
    <w:p w:rsidR="00BF6AE1" w:rsidRPr="00BF6AE1" w:rsidRDefault="00BF6AE1" w:rsidP="00BF6A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6AE1">
        <w:rPr>
          <w:rFonts w:ascii="Times New Roman" w:hAnsi="Times New Roman"/>
          <w:color w:val="000000"/>
          <w:sz w:val="24"/>
          <w:szCs w:val="24"/>
          <w:lang w:eastAsia="ru-RU"/>
        </w:rPr>
        <w:t>Реестр платежных поручений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6AE1">
        <w:rPr>
          <w:rFonts w:ascii="Times New Roman" w:hAnsi="Times New Roman"/>
          <w:color w:val="000000"/>
          <w:sz w:val="24"/>
          <w:szCs w:val="24"/>
          <w:lang w:eastAsia="ru-RU"/>
        </w:rPr>
        <w:t>на приобретение кормов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hAnsi="Times New Roman"/>
          <w:color w:val="000000"/>
          <w:sz w:val="24"/>
          <w:szCs w:val="24"/>
          <w:lang w:eastAsia="ru-RU"/>
        </w:rPr>
        <w:t>для клеточных пушных зверей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за ____квартал ______ года</w:t>
      </w:r>
    </w:p>
    <w:p w:rsidR="00BF6AE1" w:rsidRPr="00BF6AE1" w:rsidRDefault="00BF6AE1" w:rsidP="00BF6AE1">
      <w:pPr>
        <w:pBdr>
          <w:bottom w:val="single" w:sz="12" w:space="0" w:color="auto"/>
        </w:pBd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ru-RU"/>
        </w:rPr>
      </w:pPr>
    </w:p>
    <w:p w:rsidR="00BF6AE1" w:rsidRPr="00BF6AE1" w:rsidRDefault="00BF6AE1" w:rsidP="00BF6AE1">
      <w:pPr>
        <w:pBdr>
          <w:bottom w:val="single" w:sz="12" w:space="0" w:color="auto"/>
        </w:pBd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BF6AE1">
        <w:rPr>
          <w:rFonts w:ascii="Times New Roman" w:eastAsia="Calibri" w:hAnsi="Times New Roman"/>
          <w:sz w:val="20"/>
          <w:szCs w:val="20"/>
          <w:lang w:eastAsia="ru-RU"/>
        </w:rPr>
        <w:t>(наименование получателя субсидии)</w:t>
      </w: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92"/>
        <w:gridCol w:w="2268"/>
        <w:gridCol w:w="2552"/>
        <w:gridCol w:w="2268"/>
      </w:tblGrid>
      <w:tr w:rsidR="00BF6AE1" w:rsidRPr="00BF6AE1" w:rsidTr="009D701B">
        <w:trPr>
          <w:trHeight w:val="745"/>
        </w:trPr>
        <w:tc>
          <w:tcPr>
            <w:tcW w:w="1527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Дата оплаты</w:t>
            </w:r>
          </w:p>
        </w:tc>
        <w:tc>
          <w:tcPr>
            <w:tcW w:w="159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№ платежного поручения</w:t>
            </w:r>
          </w:p>
        </w:tc>
        <w:tc>
          <w:tcPr>
            <w:tcW w:w="2268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Наименование поставщика кормов</w:t>
            </w:r>
          </w:p>
        </w:tc>
        <w:tc>
          <w:tcPr>
            <w:tcW w:w="255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Назначение платежа (наименование приобретенных кормов)</w:t>
            </w:r>
          </w:p>
        </w:tc>
        <w:tc>
          <w:tcPr>
            <w:tcW w:w="2268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>Сумма оплаты</w:t>
            </w:r>
            <w:r w:rsidRPr="00BF6AE1">
              <w:rPr>
                <w:rFonts w:ascii="Times New Roman" w:eastAsia="Calibri" w:hAnsi="Times New Roman"/>
                <w:lang w:val="en-US" w:eastAsia="ru-RU"/>
              </w:rPr>
              <w:t>&lt;</w:t>
            </w:r>
            <w:r w:rsidRPr="00BF6AE1">
              <w:rPr>
                <w:rFonts w:ascii="Times New Roman" w:eastAsia="Calibri" w:hAnsi="Times New Roman"/>
                <w:lang w:eastAsia="ru-RU"/>
              </w:rPr>
              <w:t>*</w:t>
            </w:r>
            <w:r w:rsidRPr="00BF6AE1">
              <w:rPr>
                <w:rFonts w:ascii="Times New Roman" w:eastAsia="Calibri" w:hAnsi="Times New Roman"/>
                <w:lang w:val="en-US" w:eastAsia="ru-RU"/>
              </w:rPr>
              <w:t>&gt;</w:t>
            </w:r>
            <w:r w:rsidRPr="00BF6AE1">
              <w:rPr>
                <w:rFonts w:ascii="Times New Roman" w:eastAsia="Calibri" w:hAnsi="Times New Roman"/>
                <w:lang w:eastAsia="ru-RU"/>
              </w:rPr>
              <w:t>, рублей</w:t>
            </w:r>
          </w:p>
        </w:tc>
      </w:tr>
      <w:tr w:rsidR="00BF6AE1" w:rsidRPr="00BF6AE1" w:rsidTr="009D701B">
        <w:trPr>
          <w:trHeight w:val="320"/>
        </w:trPr>
        <w:tc>
          <w:tcPr>
            <w:tcW w:w="1527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1</w:t>
            </w:r>
          </w:p>
        </w:tc>
        <w:tc>
          <w:tcPr>
            <w:tcW w:w="159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33" w:hanging="33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5</w:t>
            </w:r>
          </w:p>
        </w:tc>
      </w:tr>
      <w:tr w:rsidR="00BF6AE1" w:rsidRPr="00BF6AE1" w:rsidTr="009D701B">
        <w:trPr>
          <w:trHeight w:val="542"/>
        </w:trPr>
        <w:tc>
          <w:tcPr>
            <w:tcW w:w="1527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 xml:space="preserve">ВСЕГО </w:t>
            </w:r>
          </w:p>
        </w:tc>
        <w:tc>
          <w:tcPr>
            <w:tcW w:w="1592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552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268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ind w:left="-221" w:firstLine="22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F6AE1" w:rsidRPr="00BF6AE1" w:rsidTr="009D701B">
        <w:trPr>
          <w:trHeight w:val="564"/>
        </w:trPr>
        <w:tc>
          <w:tcPr>
            <w:tcW w:w="1527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F6AE1">
              <w:rPr>
                <w:rFonts w:ascii="Times New Roman" w:eastAsia="Calibri" w:hAnsi="Times New Roman"/>
                <w:lang w:eastAsia="ru-RU"/>
              </w:rPr>
              <w:t xml:space="preserve">В том числе </w:t>
            </w:r>
          </w:p>
        </w:tc>
        <w:tc>
          <w:tcPr>
            <w:tcW w:w="1592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552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 w:rsidRPr="00BF6AE1">
              <w:rPr>
                <w:rFonts w:ascii="Times New Roman" w:eastAsia="Calibri" w:hAnsi="Times New Roman"/>
                <w:lang w:val="en-US" w:eastAsia="ru-RU"/>
              </w:rPr>
              <w:t>X</w:t>
            </w:r>
          </w:p>
        </w:tc>
      </w:tr>
      <w:tr w:rsidR="00BF6AE1" w:rsidRPr="00BF6AE1" w:rsidTr="009D701B">
        <w:trPr>
          <w:trHeight w:val="318"/>
        </w:trPr>
        <w:tc>
          <w:tcPr>
            <w:tcW w:w="1527" w:type="dxa"/>
            <w:vAlign w:val="center"/>
          </w:tcPr>
          <w:p w:rsidR="00BF6AE1" w:rsidRPr="00BF6AE1" w:rsidRDefault="00BF6AE1" w:rsidP="00BF6AE1">
            <w:pPr>
              <w:tabs>
                <w:tab w:val="left" w:pos="3494"/>
              </w:tabs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92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ru-RU"/>
              </w:rPr>
            </w:pPr>
          </w:p>
        </w:tc>
        <w:tc>
          <w:tcPr>
            <w:tcW w:w="2268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BF6AE1" w:rsidRPr="00BF6AE1" w:rsidRDefault="00BF6AE1" w:rsidP="00BF6AE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BF6AE1" w:rsidRPr="00BF6AE1" w:rsidRDefault="00BF6AE1" w:rsidP="00BF6A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BF6AE1" w:rsidRPr="00BF6AE1" w:rsidRDefault="00BF6AE1" w:rsidP="00BF6AE1">
      <w:pPr>
        <w:tabs>
          <w:tab w:val="left" w:pos="3494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BF6AE1" w:rsidRPr="00BF6AE1" w:rsidRDefault="00BF6AE1" w:rsidP="00BF6AE1">
      <w:pPr>
        <w:spacing w:after="0" w:line="240" w:lineRule="auto"/>
        <w:jc w:val="center"/>
        <w:rPr>
          <w:rFonts w:ascii="Times New Roman" w:eastAsia="Gulim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BF6AE1">
        <w:rPr>
          <w:rFonts w:ascii="Times New Roman" w:eastAsia="Calibri" w:hAnsi="Times New Roman"/>
          <w:sz w:val="24"/>
          <w:szCs w:val="24"/>
        </w:rPr>
        <w:t>Руководитель               ________    ______________________</w:t>
      </w:r>
    </w:p>
    <w:p w:rsidR="00BF6AE1" w:rsidRPr="00BF6AE1" w:rsidRDefault="00BF6AE1" w:rsidP="00BF6AE1">
      <w:pPr>
        <w:spacing w:after="0" w:line="240" w:lineRule="auto"/>
        <w:ind w:left="8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</w:t>
      </w:r>
      <w:r w:rsidRPr="00BF6AE1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(подпись)                 (расшифровка подписи)</w:t>
      </w: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</w:t>
      </w:r>
    </w:p>
    <w:p w:rsidR="00BF6AE1" w:rsidRPr="00BF6AE1" w:rsidRDefault="00BF6AE1" w:rsidP="00BF6A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Главный  бухгалтер  ________   ______________________</w:t>
      </w:r>
    </w:p>
    <w:p w:rsidR="00BF6AE1" w:rsidRP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</w:t>
      </w:r>
      <w:r w:rsidRPr="00BF6AE1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(подпись)                     (расшифровка подписи)</w:t>
      </w: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</w:t>
      </w:r>
    </w:p>
    <w:p w:rsidR="00BF6AE1" w:rsidRP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E1" w:rsidRP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</w:t>
      </w:r>
    </w:p>
    <w:p w:rsidR="00BF6AE1" w:rsidRP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 xml:space="preserve">        </w:t>
      </w:r>
    </w:p>
    <w:p w:rsidR="00BF6AE1" w:rsidRP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F6AE1">
        <w:rPr>
          <w:rFonts w:ascii="Times New Roman" w:eastAsia="Calibri" w:hAnsi="Times New Roman"/>
          <w:sz w:val="24"/>
          <w:szCs w:val="24"/>
          <w:lang w:eastAsia="ru-RU"/>
        </w:rPr>
        <w:t>МП                  «____»_______________ ________г.</w:t>
      </w:r>
    </w:p>
    <w:p w:rsidR="00BF6AE1" w:rsidRDefault="00BF6AE1" w:rsidP="00BF6A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BF6AE1" w:rsidRPr="00BF6AE1" w:rsidRDefault="00BF6AE1" w:rsidP="00BF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BF6AE1" w:rsidRPr="00BF6AE1" w:rsidRDefault="00BF6AE1" w:rsidP="00BF6AE1">
      <w:pPr>
        <w:rPr>
          <w:rFonts w:eastAsia="Calibri"/>
        </w:rPr>
      </w:pPr>
    </w:p>
    <w:p w:rsidR="0043330D" w:rsidRDefault="004333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lastRenderedPageBreak/>
        <w:t>(</w:t>
      </w:r>
      <w:r w:rsidRPr="0001104D">
        <w:rPr>
          <w:rFonts w:ascii="Times New Roman" w:eastAsia="Gulim" w:hAnsi="Times New Roman"/>
          <w:lang w:eastAsia="ru-RU"/>
        </w:rPr>
        <w:t xml:space="preserve">Форма)                                                              </w:t>
      </w:r>
      <w:r>
        <w:rPr>
          <w:rFonts w:ascii="Times New Roman" w:eastAsia="Gulim" w:hAnsi="Times New Roman"/>
          <w:lang w:eastAsia="ru-RU"/>
        </w:rPr>
        <w:t xml:space="preserve">                                                                                                             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>
        <w:rPr>
          <w:rFonts w:ascii="Times New Roman" w:eastAsia="Gulim" w:hAnsi="Times New Roman"/>
          <w:lang w:eastAsia="ru-RU"/>
        </w:rPr>
        <w:t xml:space="preserve"> </w:t>
      </w:r>
      <w:r w:rsidRPr="00195957">
        <w:rPr>
          <w:rFonts w:ascii="Times New Roman" w:eastAsia="Calibri" w:hAnsi="Times New Roman"/>
        </w:rPr>
        <w:t>УТВЕРЖДЕНА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B97628" w:rsidRDefault="00F17729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B97628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(приложение 4</w:t>
      </w:r>
      <w:r w:rsidRPr="00195957">
        <w:rPr>
          <w:rFonts w:ascii="Times New Roman" w:eastAsia="Calibri" w:hAnsi="Times New Roman"/>
        </w:rPr>
        <w:t>)</w:t>
      </w:r>
    </w:p>
    <w:p w:rsidR="00B97628" w:rsidRPr="0001104D" w:rsidRDefault="00B97628" w:rsidP="00B97628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lang w:eastAsia="ru-RU"/>
        </w:rPr>
      </w:pPr>
    </w:p>
    <w:p w:rsidR="00B97628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4505">
        <w:rPr>
          <w:rFonts w:ascii="Times New Roman" w:hAnsi="Times New Roman"/>
          <w:sz w:val="24"/>
          <w:szCs w:val="24"/>
          <w:lang w:eastAsia="ru-RU"/>
        </w:rPr>
        <w:t>Реестр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BE">
        <w:rPr>
          <w:rFonts w:ascii="Times New Roman" w:hAnsi="Times New Roman"/>
          <w:sz w:val="24"/>
          <w:szCs w:val="24"/>
          <w:lang w:eastAsia="ru-RU"/>
        </w:rPr>
        <w:t xml:space="preserve">товарных (товарно-транспортных) накладных и (или)  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BE">
        <w:rPr>
          <w:rFonts w:ascii="Times New Roman" w:hAnsi="Times New Roman"/>
          <w:sz w:val="24"/>
          <w:szCs w:val="24"/>
          <w:lang w:eastAsia="ru-RU"/>
        </w:rPr>
        <w:t xml:space="preserve">универсальных передаточных документов 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BE">
        <w:rPr>
          <w:rFonts w:ascii="Times New Roman" w:hAnsi="Times New Roman"/>
          <w:sz w:val="24"/>
          <w:szCs w:val="24"/>
          <w:lang w:eastAsia="ru-RU"/>
        </w:rPr>
        <w:t xml:space="preserve"> за период с_______ </w:t>
      </w:r>
      <w:proofErr w:type="gramStart"/>
      <w:r w:rsidRPr="00F84ABE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F84ABE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2246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F2246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предприятия)</w:t>
      </w: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701"/>
        <w:gridCol w:w="1560"/>
        <w:gridCol w:w="2868"/>
      </w:tblGrid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поставленного (произведенного) корма, </w:t>
            </w:r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16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628" w:rsidRPr="00FF2246" w:rsidTr="009D701B">
        <w:tc>
          <w:tcPr>
            <w:tcW w:w="16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Итого,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22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7628" w:rsidRPr="00ED576D" w:rsidRDefault="00B97628" w:rsidP="00B97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B97628" w:rsidRPr="00FF2246" w:rsidRDefault="00B97628" w:rsidP="00B97628">
      <w:pPr>
        <w:spacing w:after="0" w:line="240" w:lineRule="auto"/>
        <w:ind w:firstLine="720"/>
        <w:jc w:val="both"/>
        <w:rPr>
          <w:rFonts w:ascii="Times New Roman" w:eastAsia="Gulim" w:hAnsi="Times New Roman"/>
          <w:color w:val="000000"/>
          <w:sz w:val="28"/>
          <w:szCs w:val="28"/>
          <w:lang w:eastAsia="ru-RU"/>
        </w:rPr>
      </w:pPr>
    </w:p>
    <w:tbl>
      <w:tblPr>
        <w:tblW w:w="8636" w:type="dxa"/>
        <w:tblInd w:w="93" w:type="dxa"/>
        <w:tblLook w:val="0000" w:firstRow="0" w:lastRow="0" w:firstColumn="0" w:lastColumn="0" w:noHBand="0" w:noVBand="0"/>
      </w:tblPr>
      <w:tblGrid>
        <w:gridCol w:w="2480"/>
        <w:gridCol w:w="1676"/>
        <w:gridCol w:w="1440"/>
        <w:gridCol w:w="1520"/>
        <w:gridCol w:w="1520"/>
      </w:tblGrid>
      <w:tr w:rsidR="00B97628" w:rsidRPr="00FF2246" w:rsidTr="009D701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МП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              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(расшифровка подписи)                </w:t>
            </w:r>
          </w:p>
        </w:tc>
      </w:tr>
      <w:tr w:rsidR="00B97628" w:rsidRPr="00FF2246" w:rsidTr="009D701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              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(расшифровка подписи)                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Pr="00FF22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97628" w:rsidRDefault="00B97628" w:rsidP="00B97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B97628" w:rsidRPr="00BF6AE1" w:rsidRDefault="00B97628" w:rsidP="00B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Default="00B97628" w:rsidP="00B976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Gulim" w:hAnsi="Times New Roman"/>
          <w:lang w:eastAsia="ru-RU"/>
        </w:rPr>
        <w:br w:type="page"/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lastRenderedPageBreak/>
        <w:t>(</w:t>
      </w:r>
      <w:r w:rsidRPr="0001104D">
        <w:rPr>
          <w:rFonts w:ascii="Times New Roman" w:eastAsia="Gulim" w:hAnsi="Times New Roman"/>
          <w:lang w:eastAsia="ru-RU"/>
        </w:rPr>
        <w:t xml:space="preserve">Форма)                                                              </w:t>
      </w:r>
      <w:r>
        <w:rPr>
          <w:rFonts w:ascii="Times New Roman" w:eastAsia="Gulim" w:hAnsi="Times New Roman"/>
          <w:lang w:eastAsia="ru-RU"/>
        </w:rPr>
        <w:t xml:space="preserve">                                                                                                             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>
        <w:rPr>
          <w:rFonts w:ascii="Times New Roman" w:eastAsia="Gulim" w:hAnsi="Times New Roman"/>
          <w:lang w:eastAsia="ru-RU"/>
        </w:rPr>
        <w:t xml:space="preserve"> </w:t>
      </w:r>
      <w:r w:rsidRPr="00195957">
        <w:rPr>
          <w:rFonts w:ascii="Times New Roman" w:eastAsia="Calibri" w:hAnsi="Times New Roman"/>
        </w:rPr>
        <w:t>УТВЕРЖДЕНА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B97628" w:rsidRDefault="00F17729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B97628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B97628" w:rsidRPr="00195957" w:rsidRDefault="00B97628" w:rsidP="00B97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(приложение 5</w:t>
      </w:r>
      <w:r w:rsidRPr="00195957">
        <w:rPr>
          <w:rFonts w:ascii="Times New Roman" w:eastAsia="Calibri" w:hAnsi="Times New Roman"/>
        </w:rPr>
        <w:t>)</w:t>
      </w:r>
    </w:p>
    <w:p w:rsidR="00B97628" w:rsidRPr="0001104D" w:rsidRDefault="00B97628" w:rsidP="00B97628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lang w:eastAsia="ru-RU"/>
        </w:rPr>
      </w:pP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Реестр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BE">
        <w:rPr>
          <w:rFonts w:ascii="Times New Roman" w:hAnsi="Times New Roman"/>
          <w:sz w:val="24"/>
          <w:szCs w:val="24"/>
          <w:lang w:eastAsia="ru-RU"/>
        </w:rPr>
        <w:t>документов, подтверждающих собственное производство кормов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BE">
        <w:rPr>
          <w:rFonts w:ascii="Times New Roman" w:hAnsi="Times New Roman"/>
          <w:sz w:val="24"/>
          <w:szCs w:val="24"/>
          <w:lang w:eastAsia="ru-RU"/>
        </w:rPr>
        <w:t xml:space="preserve">за период с ________ </w:t>
      </w:r>
      <w:proofErr w:type="gramStart"/>
      <w:r w:rsidRPr="00F84ABE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F84ABE">
        <w:rPr>
          <w:rFonts w:ascii="Times New Roman" w:hAnsi="Times New Roman"/>
          <w:sz w:val="24"/>
          <w:szCs w:val="24"/>
          <w:lang w:eastAsia="ru-RU"/>
        </w:rPr>
        <w:t xml:space="preserve">_______ </w:t>
      </w:r>
      <w:r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B97628" w:rsidRPr="00F84ABE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2246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F2246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предприятия)</w:t>
      </w:r>
    </w:p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417"/>
        <w:gridCol w:w="1668"/>
        <w:gridCol w:w="1668"/>
        <w:gridCol w:w="1342"/>
        <w:gridCol w:w="1559"/>
      </w:tblGrid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, характеристика, артикул корма</w:t>
            </w: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произведенного корма, </w:t>
            </w:r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зерна, в составе произведенного корма, </w:t>
            </w:r>
            <w:proofErr w:type="gramStart"/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 зерна, в составе произведенного корма,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производства</w:t>
            </w: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 документа внутреннего учета</w:t>
            </w:r>
          </w:p>
        </w:tc>
      </w:tr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4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9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7628" w:rsidRPr="00FF2246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7628" w:rsidRPr="00FF2246" w:rsidTr="009D701B">
        <w:tc>
          <w:tcPr>
            <w:tcW w:w="959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B97628" w:rsidRPr="00F84ABE" w:rsidRDefault="00B97628" w:rsidP="009D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B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97628" w:rsidRPr="00FF2246" w:rsidRDefault="00B97628" w:rsidP="00B976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7628" w:rsidRPr="00FF2246" w:rsidRDefault="00B97628" w:rsidP="00B97628">
      <w:pPr>
        <w:spacing w:after="0" w:line="240" w:lineRule="auto"/>
        <w:ind w:firstLine="720"/>
        <w:jc w:val="both"/>
        <w:rPr>
          <w:rFonts w:ascii="Times New Roman" w:eastAsia="Gulim" w:hAnsi="Times New Roman"/>
          <w:color w:val="000000"/>
          <w:sz w:val="28"/>
          <w:szCs w:val="28"/>
          <w:lang w:eastAsia="ru-RU"/>
        </w:rPr>
      </w:pPr>
    </w:p>
    <w:tbl>
      <w:tblPr>
        <w:tblW w:w="8636" w:type="dxa"/>
        <w:tblInd w:w="93" w:type="dxa"/>
        <w:tblLook w:val="0000" w:firstRow="0" w:lastRow="0" w:firstColumn="0" w:lastColumn="0" w:noHBand="0" w:noVBand="0"/>
      </w:tblPr>
      <w:tblGrid>
        <w:gridCol w:w="2480"/>
        <w:gridCol w:w="1676"/>
        <w:gridCol w:w="1440"/>
        <w:gridCol w:w="1520"/>
        <w:gridCol w:w="1520"/>
      </w:tblGrid>
      <w:tr w:rsidR="00B97628" w:rsidRPr="00FF2246" w:rsidTr="009D701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МП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              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(расшифровка подписи)                </w:t>
            </w:r>
          </w:p>
        </w:tc>
      </w:tr>
      <w:tr w:rsidR="00B97628" w:rsidRPr="00FF2246" w:rsidTr="009D701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              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(расшифровка подписи)                </w:t>
            </w: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628" w:rsidRPr="00FF2246" w:rsidTr="009D701B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2246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Pr="00FF22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28" w:rsidRPr="00FF2246" w:rsidRDefault="00B97628" w:rsidP="009D70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97628" w:rsidRPr="00FF2246" w:rsidRDefault="00B97628" w:rsidP="00B97628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628" w:rsidRDefault="00B97628" w:rsidP="00B97628">
      <w:pPr>
        <w:rPr>
          <w:rFonts w:ascii="Times New Roman" w:hAnsi="Times New Roman"/>
          <w:sz w:val="24"/>
          <w:szCs w:val="24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B97628" w:rsidRPr="00BF6AE1" w:rsidRDefault="00B97628" w:rsidP="00B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B97628" w:rsidRDefault="00B97628" w:rsidP="00B9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B97628" w:rsidRDefault="00B97628" w:rsidP="00B97628">
      <w:pPr>
        <w:spacing w:after="0" w:line="240" w:lineRule="auto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br w:type="page"/>
      </w:r>
    </w:p>
    <w:p w:rsidR="00780D37" w:rsidRDefault="007613D0" w:rsidP="00780D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lastRenderedPageBreak/>
        <w:t xml:space="preserve"> </w:t>
      </w:r>
      <w:r w:rsidR="00780D37">
        <w:rPr>
          <w:rFonts w:ascii="Times New Roman" w:eastAsia="Gulim" w:hAnsi="Times New Roman"/>
          <w:lang w:eastAsia="ru-RU"/>
        </w:rPr>
        <w:t>(</w:t>
      </w:r>
      <w:r w:rsidR="00780D37" w:rsidRPr="0001104D">
        <w:rPr>
          <w:rFonts w:ascii="Times New Roman" w:eastAsia="Gulim" w:hAnsi="Times New Roman"/>
          <w:lang w:eastAsia="ru-RU"/>
        </w:rPr>
        <w:t xml:space="preserve">Форма)                                                              </w:t>
      </w:r>
      <w:r w:rsidR="00780D37">
        <w:rPr>
          <w:rFonts w:ascii="Times New Roman" w:eastAsia="Gulim" w:hAnsi="Times New Roman"/>
          <w:lang w:eastAsia="ru-RU"/>
        </w:rPr>
        <w:t xml:space="preserve">                                                                                                             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>
        <w:rPr>
          <w:rFonts w:ascii="Times New Roman" w:eastAsia="Gulim" w:hAnsi="Times New Roman"/>
          <w:lang w:eastAsia="ru-RU"/>
        </w:rPr>
        <w:t xml:space="preserve"> </w:t>
      </w:r>
      <w:r w:rsidRPr="00195957">
        <w:rPr>
          <w:rFonts w:ascii="Times New Roman" w:eastAsia="Calibri" w:hAnsi="Times New Roman"/>
        </w:rPr>
        <w:t>УТВЕРЖДЕНА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780D37" w:rsidRDefault="00F17729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780D37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(приложение </w:t>
      </w:r>
      <w:r w:rsidR="00B97628"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)</w:t>
      </w:r>
    </w:p>
    <w:p w:rsidR="00780D37" w:rsidRPr="0001104D" w:rsidRDefault="00780D37" w:rsidP="00780D37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lang w:eastAsia="ru-RU"/>
        </w:rPr>
      </w:pPr>
    </w:p>
    <w:p w:rsidR="00780D37" w:rsidRPr="00ED576D" w:rsidRDefault="00780D37" w:rsidP="00780D37">
      <w:pPr>
        <w:spacing w:after="0" w:line="240" w:lineRule="auto"/>
        <w:ind w:left="284"/>
        <w:jc w:val="center"/>
        <w:rPr>
          <w:rFonts w:ascii="Gulim" w:eastAsia="Gulim" w:hAnsi="Gulim" w:cs="Gulim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Gulim" w:hAnsi="Times New Roman"/>
          <w:b/>
          <w:color w:val="000000"/>
          <w:sz w:val="24"/>
          <w:szCs w:val="24"/>
          <w:lang w:val="ru" w:eastAsia="ru-RU"/>
        </w:rPr>
        <w:t xml:space="preserve">       </w:t>
      </w:r>
      <w:r w:rsidRPr="00ED576D">
        <w:rPr>
          <w:rFonts w:ascii="Times New Roman" w:eastAsia="Gulim" w:hAnsi="Times New Roman"/>
          <w:b/>
          <w:color w:val="000000"/>
          <w:sz w:val="24"/>
          <w:szCs w:val="24"/>
          <w:lang w:val="ru" w:eastAsia="ru-RU"/>
        </w:rPr>
        <w:t>АКТ</w:t>
      </w:r>
    </w:p>
    <w:tbl>
      <w:tblPr>
        <w:tblW w:w="101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0"/>
        <w:gridCol w:w="1270"/>
        <w:gridCol w:w="716"/>
        <w:gridCol w:w="992"/>
        <w:gridCol w:w="2268"/>
        <w:gridCol w:w="1984"/>
        <w:gridCol w:w="1196"/>
        <w:gridCol w:w="874"/>
      </w:tblGrid>
      <w:tr w:rsidR="00780D37" w:rsidRPr="00ED576D" w:rsidTr="009D701B">
        <w:trPr>
          <w:gridBefore w:val="2"/>
          <w:gridAfter w:val="1"/>
          <w:wBefore w:w="2120" w:type="dxa"/>
          <w:wAfter w:w="874" w:type="dxa"/>
        </w:trPr>
        <w:tc>
          <w:tcPr>
            <w:tcW w:w="7156" w:type="dxa"/>
            <w:gridSpan w:val="5"/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расхода кормов для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птицы</w:t>
            </w: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с ____</w:t>
            </w: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="005635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80D37" w:rsidRPr="00ED576D" w:rsidRDefault="00780D37" w:rsidP="009D701B">
            <w:pPr>
              <w:spacing w:after="0" w:line="240" w:lineRule="auto"/>
              <w:ind w:left="284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eastAsia="Gulim" w:hAnsi="Times New Roman"/>
                <w:color w:val="000000"/>
                <w:sz w:val="16"/>
                <w:szCs w:val="16"/>
                <w:lang w:val="ru" w:eastAsia="ru-RU"/>
              </w:rPr>
              <w:t>__________________________________________________________________________</w:t>
            </w:r>
          </w:p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76D">
              <w:rPr>
                <w:rFonts w:ascii="Times New Roman" w:hAnsi="Times New Roman"/>
                <w:lang w:eastAsia="ru-RU"/>
              </w:rPr>
              <w:t xml:space="preserve"> (наименование предприятия)</w:t>
            </w: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1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4578F4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 xml:space="preserve">№ </w:t>
            </w:r>
            <w:proofErr w:type="gramStart"/>
            <w:r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4578F4"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>Дата</w:t>
            </w:r>
            <w:r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 xml:space="preserve"> расходования кормов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4578F4"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>Вид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характеристика, артикул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израсходованных </w:t>
            </w: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корм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4578F4"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>Поголовье, для которого используется данное наименование корма (голов)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израсходованн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наименования </w:t>
            </w:r>
          </w:p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за отчетный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C10F73" w:rsidRDefault="00780D37" w:rsidP="009D701B">
            <w:pPr>
              <w:tabs>
                <w:tab w:val="left" w:pos="3494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израсходованных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C10F73" w:rsidRDefault="00780D37" w:rsidP="009D701B">
            <w:pPr>
              <w:tabs>
                <w:tab w:val="left" w:pos="3494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оплачено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поставлено и оплачено кормов, всего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4578F4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C10F73" w:rsidRDefault="00780D37" w:rsidP="009D701B">
            <w:pPr>
              <w:tabs>
                <w:tab w:val="left" w:pos="3494"/>
              </w:tabs>
              <w:spacing w:after="0" w:line="240" w:lineRule="auto"/>
              <w:ind w:hanging="33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поставлено и оплачено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>Руководитель</w:t>
      </w:r>
      <w:r w:rsidRPr="00ED576D">
        <w:rPr>
          <w:rFonts w:ascii="Times New Roman" w:hAnsi="Times New Roman"/>
          <w:lang w:eastAsia="ru-RU"/>
        </w:rPr>
        <w:tab/>
        <w:t xml:space="preserve"> 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>М.П.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>Главный бухгалтер</w:t>
      </w:r>
      <w:r w:rsidRPr="00ED576D">
        <w:rPr>
          <w:rFonts w:ascii="Times New Roman" w:hAnsi="Times New Roman"/>
          <w:lang w:eastAsia="ru-RU"/>
        </w:rPr>
        <w:tab/>
        <w:t>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 xml:space="preserve">Главный </w:t>
      </w:r>
      <w:r>
        <w:rPr>
          <w:rFonts w:ascii="Times New Roman" w:hAnsi="Times New Roman"/>
          <w:lang w:eastAsia="ru-RU"/>
        </w:rPr>
        <w:t>зоотехник (технолог)</w:t>
      </w:r>
      <w:r w:rsidRPr="00ED576D">
        <w:rPr>
          <w:rFonts w:ascii="Times New Roman" w:hAnsi="Times New Roman"/>
          <w:lang w:eastAsia="ru-RU"/>
        </w:rPr>
        <w:tab/>
        <w:t>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 xml:space="preserve">Акт составлен </w:t>
      </w:r>
      <w:r w:rsidRPr="00ED576D">
        <w:rPr>
          <w:rFonts w:ascii="Times New Roman" w:hAnsi="Times New Roman"/>
          <w:lang w:eastAsia="ru-RU"/>
        </w:rPr>
        <w:tab/>
        <w:t>“___” ______________ 20____ года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780D37" w:rsidRPr="00BF6AE1" w:rsidRDefault="00780D37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br w:type="page"/>
      </w:r>
      <w:r>
        <w:rPr>
          <w:rFonts w:ascii="Times New Roman" w:eastAsia="Gulim" w:hAnsi="Times New Roman"/>
          <w:lang w:eastAsia="ru-RU"/>
        </w:rPr>
        <w:lastRenderedPageBreak/>
        <w:t>(</w:t>
      </w:r>
      <w:r w:rsidRPr="0001104D">
        <w:rPr>
          <w:rFonts w:ascii="Times New Roman" w:eastAsia="Gulim" w:hAnsi="Times New Roman"/>
          <w:lang w:eastAsia="ru-RU"/>
        </w:rPr>
        <w:t xml:space="preserve">Форма) 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 w:rsidRPr="0001104D">
        <w:rPr>
          <w:rFonts w:ascii="Times New Roman" w:eastAsia="Gulim" w:hAnsi="Times New Roman"/>
          <w:lang w:eastAsia="ru-RU"/>
        </w:rPr>
        <w:t xml:space="preserve">                                                 </w:t>
      </w:r>
      <w:r>
        <w:rPr>
          <w:rFonts w:ascii="Times New Roman" w:eastAsia="Gulim" w:hAnsi="Times New Roman"/>
          <w:lang w:eastAsia="ru-RU"/>
        </w:rPr>
        <w:t xml:space="preserve">                                                                                                             </w:t>
      </w:r>
      <w:r w:rsidRPr="00195957">
        <w:rPr>
          <w:rFonts w:ascii="Times New Roman" w:eastAsia="Calibri" w:hAnsi="Times New Roman"/>
        </w:rPr>
        <w:t>УТВЕРЖДЕНА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780D37" w:rsidRDefault="00F17729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780D37"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780D37" w:rsidRPr="00195957" w:rsidRDefault="00780D37" w:rsidP="00780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(приложение </w:t>
      </w:r>
      <w:r w:rsidR="00B97628">
        <w:rPr>
          <w:rFonts w:ascii="Times New Roman" w:eastAsia="Calibri" w:hAnsi="Times New Roman"/>
        </w:rPr>
        <w:t>7</w:t>
      </w:r>
      <w:r w:rsidRPr="00195957">
        <w:rPr>
          <w:rFonts w:ascii="Times New Roman" w:eastAsia="Calibri" w:hAnsi="Times New Roman"/>
        </w:rPr>
        <w:t>)</w:t>
      </w:r>
    </w:p>
    <w:p w:rsidR="00780D37" w:rsidRPr="0001104D" w:rsidRDefault="00780D37" w:rsidP="00780D37">
      <w:pPr>
        <w:autoSpaceDE w:val="0"/>
        <w:autoSpaceDN w:val="0"/>
        <w:adjustRightInd w:val="0"/>
        <w:spacing w:after="0" w:line="240" w:lineRule="auto"/>
        <w:ind w:left="5940" w:hanging="5940"/>
        <w:rPr>
          <w:rFonts w:ascii="Times New Roman" w:eastAsia="Gulim" w:hAnsi="Times New Roman"/>
          <w:lang w:eastAsia="ru-RU"/>
        </w:rPr>
      </w:pPr>
    </w:p>
    <w:p w:rsidR="00780D37" w:rsidRPr="00ED576D" w:rsidRDefault="00780D37" w:rsidP="00780D37">
      <w:pPr>
        <w:spacing w:after="0" w:line="240" w:lineRule="auto"/>
        <w:ind w:left="284"/>
        <w:jc w:val="center"/>
        <w:rPr>
          <w:rFonts w:ascii="Gulim" w:eastAsia="Gulim" w:hAnsi="Gulim" w:cs="Gulim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Gulim" w:hAnsi="Times New Roman"/>
          <w:b/>
          <w:color w:val="000000"/>
          <w:sz w:val="24"/>
          <w:szCs w:val="24"/>
          <w:lang w:val="ru" w:eastAsia="ru-RU"/>
        </w:rPr>
        <w:t xml:space="preserve">       </w:t>
      </w:r>
      <w:r w:rsidRPr="00ED576D">
        <w:rPr>
          <w:rFonts w:ascii="Times New Roman" w:eastAsia="Gulim" w:hAnsi="Times New Roman"/>
          <w:b/>
          <w:color w:val="000000"/>
          <w:sz w:val="24"/>
          <w:szCs w:val="24"/>
          <w:lang w:val="ru" w:eastAsia="ru-RU"/>
        </w:rPr>
        <w:t>АКТ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1424"/>
        <w:gridCol w:w="2126"/>
        <w:gridCol w:w="3112"/>
        <w:gridCol w:w="2268"/>
      </w:tblGrid>
      <w:tr w:rsidR="00780D37" w:rsidRPr="00ED576D" w:rsidTr="009D701B">
        <w:trPr>
          <w:gridBefore w:val="2"/>
          <w:gridAfter w:val="1"/>
          <w:wBefore w:w="1134" w:type="dxa"/>
          <w:wAfter w:w="2268" w:type="dxa"/>
        </w:trPr>
        <w:tc>
          <w:tcPr>
            <w:tcW w:w="6662" w:type="dxa"/>
            <w:gridSpan w:val="3"/>
          </w:tcPr>
          <w:p w:rsidR="00780D37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расхода кормов для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свиней</w:t>
            </w:r>
          </w:p>
          <w:p w:rsidR="00780D37" w:rsidRPr="00ED576D" w:rsidRDefault="00780D37" w:rsidP="0056357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с ____</w:t>
            </w:r>
            <w:r w:rsidRPr="00ED57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</w:t>
            </w:r>
            <w:r w:rsidR="005635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80D37" w:rsidRPr="00ED576D" w:rsidRDefault="00780D37" w:rsidP="009D701B">
            <w:pPr>
              <w:spacing w:after="0" w:line="240" w:lineRule="auto"/>
              <w:ind w:left="284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eastAsia="Gulim" w:hAnsi="Times New Roman"/>
                <w:color w:val="000000"/>
                <w:sz w:val="16"/>
                <w:szCs w:val="16"/>
                <w:lang w:val="ru" w:eastAsia="ru-RU"/>
              </w:rPr>
              <w:t>__________________________________________________________________________</w:t>
            </w:r>
          </w:p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76D">
              <w:rPr>
                <w:rFonts w:ascii="Times New Roman" w:hAnsi="Times New Roman"/>
                <w:lang w:eastAsia="ru-RU"/>
              </w:rPr>
              <w:t xml:space="preserve"> (наименование предприятия)</w:t>
            </w: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1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</w:pPr>
            <w:r w:rsidRPr="00ED576D"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 xml:space="preserve">№ </w:t>
            </w:r>
            <w:proofErr w:type="gramStart"/>
            <w:r w:rsidRPr="00ED576D"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D576D">
              <w:rPr>
                <w:rFonts w:ascii="Times New Roman" w:eastAsia="Gulim" w:hAnsi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ED576D"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характеристика, артикул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израсходованных </w:t>
            </w: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корм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свиней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ED576D">
              <w:rPr>
                <w:rFonts w:ascii="Times New Roman" w:eastAsia="Gulim" w:hAnsi="Times New Roman"/>
                <w:bCs/>
                <w:color w:val="000000"/>
                <w:sz w:val="20"/>
                <w:szCs w:val="20"/>
                <w:lang w:val="ru" w:eastAsia="ru-RU"/>
              </w:rPr>
              <w:t>Поголовье, для которого используется данное наименование корма (голов)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израсходованн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наименования </w:t>
            </w:r>
          </w:p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7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за отчетный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ED576D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израсходованных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оплачено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поставлено и оплачено кормов, всего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0D37" w:rsidRPr="00ED576D" w:rsidTr="009D701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Default="00780D37" w:rsidP="009D701B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поставлено и оплачено кормов, всего руб. </w:t>
            </w:r>
            <w:r w:rsidRPr="00BF6AE1">
              <w:rPr>
                <w:rFonts w:ascii="Times New Roman" w:eastAsia="Calibri" w:hAnsi="Times New Roman"/>
                <w:lang w:eastAsia="ru-RU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7" w:rsidRPr="004578F4" w:rsidRDefault="00780D37" w:rsidP="009D701B">
            <w:pPr>
              <w:autoSpaceDE w:val="0"/>
              <w:autoSpaceDN w:val="0"/>
              <w:adjustRightInd w:val="0"/>
              <w:spacing w:after="0" w:line="240" w:lineRule="auto"/>
              <w:ind w:left="284" w:right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>Руководитель</w:t>
      </w:r>
      <w:r w:rsidRPr="00ED576D">
        <w:rPr>
          <w:rFonts w:ascii="Times New Roman" w:hAnsi="Times New Roman"/>
          <w:lang w:eastAsia="ru-RU"/>
        </w:rPr>
        <w:tab/>
        <w:t xml:space="preserve"> 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>М.П.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>Главный бухгалтер</w:t>
      </w:r>
      <w:r w:rsidRPr="00ED576D">
        <w:rPr>
          <w:rFonts w:ascii="Times New Roman" w:hAnsi="Times New Roman"/>
          <w:lang w:eastAsia="ru-RU"/>
        </w:rPr>
        <w:tab/>
        <w:t>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 xml:space="preserve">Главный </w:t>
      </w:r>
      <w:r>
        <w:rPr>
          <w:rFonts w:ascii="Times New Roman" w:hAnsi="Times New Roman"/>
          <w:lang w:eastAsia="ru-RU"/>
        </w:rPr>
        <w:t>зоотехник (технолог)</w:t>
      </w:r>
      <w:r w:rsidRPr="00ED576D">
        <w:rPr>
          <w:rFonts w:ascii="Times New Roman" w:hAnsi="Times New Roman"/>
          <w:lang w:eastAsia="ru-RU"/>
        </w:rPr>
        <w:tab/>
        <w:t>_____________________  ______________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>(подпись)</w:t>
      </w:r>
      <w:r w:rsidRPr="00ED576D">
        <w:rPr>
          <w:rFonts w:ascii="Times New Roman" w:hAnsi="Times New Roman"/>
          <w:sz w:val="20"/>
          <w:szCs w:val="20"/>
          <w:lang w:eastAsia="ru-RU"/>
        </w:rPr>
        <w:tab/>
      </w:r>
      <w:r w:rsidRPr="00ED576D">
        <w:rPr>
          <w:rFonts w:ascii="Times New Roman" w:hAnsi="Times New Roman"/>
          <w:sz w:val="20"/>
          <w:szCs w:val="20"/>
          <w:lang w:eastAsia="ru-RU"/>
        </w:rPr>
        <w:tab/>
        <w:t>(ФИО)</w:t>
      </w:r>
    </w:p>
    <w:p w:rsidR="00780D37" w:rsidRPr="00ED576D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  <w:r w:rsidRPr="00ED576D">
        <w:rPr>
          <w:rFonts w:ascii="Times New Roman" w:hAnsi="Times New Roman"/>
          <w:lang w:eastAsia="ru-RU"/>
        </w:rPr>
        <w:t xml:space="preserve">Акт составлен </w:t>
      </w:r>
      <w:r w:rsidRPr="00ED576D">
        <w:rPr>
          <w:rFonts w:ascii="Times New Roman" w:hAnsi="Times New Roman"/>
          <w:lang w:eastAsia="ru-RU"/>
        </w:rPr>
        <w:tab/>
        <w:t>“___” ______________ 20____ года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4C34EA" w:rsidRDefault="004C34EA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en-US" w:eastAsia="ru-RU"/>
        </w:rPr>
      </w:pPr>
    </w:p>
    <w:p w:rsidR="00F17729" w:rsidRPr="00BF6AE1" w:rsidRDefault="00F17729" w:rsidP="00F1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---------------------------------------</w:t>
      </w:r>
    </w:p>
    <w:p w:rsidR="00780D37" w:rsidRPr="00BF6AE1" w:rsidRDefault="00780D37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BF6AE1">
        <w:rPr>
          <w:rFonts w:ascii="Times New Roman" w:eastAsia="Calibri" w:hAnsi="Times New Roman"/>
          <w:lang w:eastAsia="ru-RU"/>
        </w:rPr>
        <w:t>&lt;*&gt; 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780D37" w:rsidRDefault="00780D37" w:rsidP="0078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80D37" w:rsidRDefault="00780D37" w:rsidP="00780D37">
      <w:pPr>
        <w:spacing w:after="0" w:line="240" w:lineRule="auto"/>
        <w:rPr>
          <w:rFonts w:ascii="Times New Roman" w:eastAsia="Gulim" w:hAnsi="Times New Roman"/>
          <w:lang w:eastAsia="ru-RU"/>
        </w:rPr>
      </w:pPr>
      <w:r>
        <w:rPr>
          <w:rFonts w:ascii="Times New Roman" w:eastAsia="Gulim" w:hAnsi="Times New Roman"/>
          <w:lang w:eastAsia="ru-RU"/>
        </w:rPr>
        <w:br w:type="page"/>
      </w:r>
    </w:p>
    <w:p w:rsidR="00780D37" w:rsidRDefault="00780D37" w:rsidP="00780D37">
      <w:pPr>
        <w:spacing w:after="0" w:line="240" w:lineRule="auto"/>
        <w:rPr>
          <w:rFonts w:ascii="Times New Roman" w:eastAsia="Gulim" w:hAnsi="Times New Roman"/>
          <w:sz w:val="24"/>
          <w:szCs w:val="24"/>
          <w:lang w:eastAsia="ru-RU"/>
        </w:rPr>
      </w:pPr>
    </w:p>
    <w:p w:rsidR="007613D0" w:rsidRPr="00930446" w:rsidRDefault="007613D0" w:rsidP="00761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446">
        <w:rPr>
          <w:rFonts w:ascii="Times New Roman" w:hAnsi="Times New Roman"/>
          <w:sz w:val="24"/>
          <w:szCs w:val="24"/>
        </w:rPr>
        <w:t>(Форма)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УТВЕРЖДЕНА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приказом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комитета по </w:t>
      </w:r>
      <w:proofErr w:type="gramStart"/>
      <w:r w:rsidRPr="00195957">
        <w:rPr>
          <w:rFonts w:ascii="Times New Roman" w:eastAsia="Calibri" w:hAnsi="Times New Roman"/>
        </w:rPr>
        <w:t>агропромышленному</w:t>
      </w:r>
      <w:proofErr w:type="gramEnd"/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 xml:space="preserve">и </w:t>
      </w:r>
      <w:proofErr w:type="spellStart"/>
      <w:r w:rsidRPr="00195957">
        <w:rPr>
          <w:rFonts w:ascii="Times New Roman" w:eastAsia="Calibri" w:hAnsi="Times New Roman"/>
        </w:rPr>
        <w:t>рыбохозяйственному</w:t>
      </w:r>
      <w:proofErr w:type="spellEnd"/>
      <w:r w:rsidRPr="00195957">
        <w:rPr>
          <w:rFonts w:ascii="Times New Roman" w:eastAsia="Calibri" w:hAnsi="Times New Roman"/>
        </w:rPr>
        <w:t xml:space="preserve"> комплексу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Ленинградской области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 w:rsidRPr="00195957">
        <w:rPr>
          <w:rFonts w:ascii="Times New Roman" w:eastAsia="Calibri" w:hAnsi="Times New Roman"/>
        </w:rPr>
        <w:t>от 0</w:t>
      </w:r>
      <w:r>
        <w:rPr>
          <w:rFonts w:ascii="Times New Roman" w:eastAsia="Calibri" w:hAnsi="Times New Roman"/>
        </w:rPr>
        <w:t>6</w:t>
      </w:r>
      <w:r w:rsidRPr="00195957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5957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 №</w:t>
      </w:r>
      <w:r w:rsidRPr="0019595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11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 xml:space="preserve">(в редакции приказа комитета </w:t>
      </w:r>
      <w:proofErr w:type="gramEnd"/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агропромышленному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 </w:t>
      </w:r>
      <w:proofErr w:type="spellStart"/>
      <w:r>
        <w:rPr>
          <w:rFonts w:ascii="Times New Roman" w:eastAsia="Calibri" w:hAnsi="Times New Roman"/>
        </w:rPr>
        <w:t>рыбохозяйственному</w:t>
      </w:r>
      <w:proofErr w:type="spellEnd"/>
      <w:r>
        <w:rPr>
          <w:rFonts w:ascii="Times New Roman" w:eastAsia="Calibri" w:hAnsi="Times New Roman"/>
        </w:rPr>
        <w:t xml:space="preserve"> комплексу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Ленинградской области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_________________ № ___)</w:t>
      </w: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(приложение </w:t>
      </w:r>
      <w:r w:rsidR="00B97628">
        <w:rPr>
          <w:rFonts w:ascii="Times New Roman" w:eastAsia="Calibri" w:hAnsi="Times New Roman"/>
        </w:rPr>
        <w:t>8</w:t>
      </w:r>
      <w:r w:rsidRPr="00195957">
        <w:rPr>
          <w:rFonts w:ascii="Times New Roman" w:eastAsia="Calibri" w:hAnsi="Times New Roman"/>
        </w:rPr>
        <w:t>)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7613D0" w:rsidRPr="00195957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Справка-расчет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195957">
        <w:rPr>
          <w:rFonts w:ascii="Times New Roman" w:eastAsia="Calibri" w:hAnsi="Times New Roman"/>
          <w:sz w:val="28"/>
        </w:rPr>
        <w:t xml:space="preserve">для выплаты субсидии </w:t>
      </w:r>
      <w:r w:rsidRPr="00626ECE">
        <w:rPr>
          <w:rFonts w:ascii="Times New Roman" w:eastAsia="Calibri" w:hAnsi="Times New Roman"/>
          <w:sz w:val="28"/>
        </w:rPr>
        <w:t xml:space="preserve">на поддержку сельскохозяйственного производства по </w:t>
      </w:r>
      <w:proofErr w:type="gramStart"/>
      <w:r w:rsidRPr="00626ECE">
        <w:rPr>
          <w:rFonts w:ascii="Times New Roman" w:eastAsia="Calibri" w:hAnsi="Times New Roman"/>
          <w:sz w:val="28"/>
        </w:rPr>
        <w:t>отдельным</w:t>
      </w:r>
      <w:proofErr w:type="gramEnd"/>
      <w:r w:rsidRPr="00626EC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26ECE">
        <w:rPr>
          <w:rFonts w:ascii="Times New Roman" w:eastAsia="Calibri" w:hAnsi="Times New Roman"/>
          <w:sz w:val="28"/>
        </w:rPr>
        <w:t>подотраслям</w:t>
      </w:r>
      <w:proofErr w:type="spellEnd"/>
      <w:r w:rsidRPr="00626ECE">
        <w:rPr>
          <w:rFonts w:ascii="Times New Roman" w:eastAsia="Calibri" w:hAnsi="Times New Roman"/>
          <w:sz w:val="28"/>
        </w:rPr>
        <w:t xml:space="preserve"> растениеводства и животноводства по направлению: 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626ECE">
        <w:rPr>
          <w:rFonts w:ascii="Times New Roman" w:eastAsia="Calibri" w:hAnsi="Times New Roman"/>
          <w:sz w:val="28"/>
        </w:rPr>
        <w:t>на поддержку мероприятий по созданию и внедрению конкурентоспособных технологий</w:t>
      </w:r>
    </w:p>
    <w:p w:rsidR="007613D0" w:rsidRPr="00A4297D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97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7613D0" w:rsidRPr="00A4297D" w:rsidRDefault="007613D0" w:rsidP="00761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297D">
        <w:rPr>
          <w:rFonts w:ascii="Times New Roman" w:hAnsi="Times New Roman"/>
          <w:sz w:val="20"/>
          <w:szCs w:val="20"/>
        </w:rPr>
        <w:t>(наименование получателя субсидии)</w:t>
      </w:r>
    </w:p>
    <w:p w:rsidR="007613D0" w:rsidRPr="00A4297D" w:rsidRDefault="007613D0" w:rsidP="007613D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A4297D">
        <w:rPr>
          <w:rFonts w:ascii="Times New Roman" w:hAnsi="Times New Roman"/>
          <w:sz w:val="24"/>
          <w:szCs w:val="24"/>
        </w:rPr>
        <w:t xml:space="preserve">за _____________ </w:t>
      </w:r>
      <w:r>
        <w:rPr>
          <w:rFonts w:ascii="Times New Roman" w:hAnsi="Times New Roman"/>
          <w:sz w:val="24"/>
          <w:szCs w:val="24"/>
        </w:rPr>
        <w:t>год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1843"/>
        <w:gridCol w:w="1559"/>
        <w:gridCol w:w="1559"/>
      </w:tblGrid>
      <w:tr w:rsidR="007613D0" w:rsidRPr="00195957" w:rsidTr="009D70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 xml:space="preserve">N </w:t>
            </w:r>
            <w:proofErr w:type="gramStart"/>
            <w:r w:rsidRPr="00195957">
              <w:rPr>
                <w:rFonts w:ascii="Times New Roman" w:eastAsia="Calibri" w:hAnsi="Times New Roman"/>
              </w:rPr>
              <w:t>п</w:t>
            </w:r>
            <w:proofErr w:type="gramEnd"/>
            <w:r w:rsidRPr="00195957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 xml:space="preserve">Вид затрат </w:t>
            </w:r>
            <w:r>
              <w:rPr>
                <w:rFonts w:ascii="Times New Roman" w:eastAsia="Calibri" w:hAnsi="Times New Roman"/>
              </w:rPr>
              <w:t>на реализацию мероприятий проекта по направлениям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 xml:space="preserve">Затраты </w:t>
            </w:r>
            <w:r w:rsidRPr="0009081F">
              <w:rPr>
                <w:rFonts w:ascii="Times New Roman" w:eastAsia="Calibri" w:hAnsi="Times New Roman"/>
              </w:rPr>
              <w:t>&lt;*&gt;</w:t>
            </w:r>
            <w:r w:rsidRPr="00195957">
              <w:rPr>
                <w:rFonts w:ascii="Times New Roman" w:eastAsia="Calibri" w:hAnsi="Times New Roman"/>
              </w:rPr>
              <w:t>,</w:t>
            </w:r>
          </w:p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Ставка</w:t>
            </w:r>
          </w:p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субсидии,</w:t>
            </w:r>
          </w:p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% от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Сумма субсидии,</w:t>
            </w:r>
          </w:p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5957">
              <w:rPr>
                <w:rFonts w:ascii="Times New Roman" w:eastAsia="Calibri" w:hAnsi="Times New Roman"/>
              </w:rPr>
              <w:t>тыс. руб.</w:t>
            </w:r>
          </w:p>
        </w:tc>
      </w:tr>
      <w:tr w:rsidR="00F17729" w:rsidRPr="00195957" w:rsidTr="009D70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29" w:rsidRPr="00195957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29" w:rsidRPr="00195957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29" w:rsidRPr="00195957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29" w:rsidRPr="00195957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29" w:rsidRPr="00195957" w:rsidRDefault="00F17729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7613D0" w:rsidRPr="00195957" w:rsidTr="009D70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719D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</w:tr>
      <w:tr w:rsidR="007613D0" w:rsidRPr="00195957" w:rsidTr="009D70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719DA"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195957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613D0" w:rsidRPr="00195957" w:rsidTr="009D701B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A719D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719DA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A719D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A719D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0" w:rsidRPr="00A719DA" w:rsidRDefault="007613D0" w:rsidP="009D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613D0" w:rsidRDefault="007613D0" w:rsidP="007613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bookmarkStart w:id="1" w:name="Par73"/>
      <w:bookmarkEnd w:id="1"/>
    </w:p>
    <w:p w:rsidR="007613D0" w:rsidRPr="00A719DA" w:rsidRDefault="007613D0" w:rsidP="007613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A719DA">
        <w:rPr>
          <w:rFonts w:ascii="Times New Roman" w:eastAsia="Calibri" w:hAnsi="Times New Roman"/>
          <w:sz w:val="24"/>
          <w:szCs w:val="20"/>
        </w:rPr>
        <w:t xml:space="preserve">    МП  &lt;**&gt;     Руководитель         _____________  _______________________</w:t>
      </w:r>
    </w:p>
    <w:p w:rsidR="007613D0" w:rsidRPr="00A719DA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A719DA">
        <w:rPr>
          <w:rFonts w:ascii="Times New Roman" w:eastAsia="Calibri" w:hAnsi="Times New Roman"/>
          <w:sz w:val="24"/>
          <w:szCs w:val="20"/>
        </w:rPr>
        <w:t xml:space="preserve">                                                                               (подпись)           (расшифровка подписи)</w:t>
      </w:r>
    </w:p>
    <w:p w:rsidR="007613D0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Pr="00A719DA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Pr="00A719DA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A719DA">
        <w:rPr>
          <w:rFonts w:ascii="Times New Roman" w:eastAsia="Calibri" w:hAnsi="Times New Roman"/>
          <w:sz w:val="24"/>
          <w:szCs w:val="20"/>
        </w:rPr>
        <w:t>Расчет представлен «______»__________________20   г.</w:t>
      </w:r>
    </w:p>
    <w:p w:rsidR="007613D0" w:rsidRPr="00A719DA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Default="007613D0" w:rsidP="007613D0">
      <w:pPr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F45B5">
        <w:rPr>
          <w:rFonts w:ascii="Times New Roman" w:hAnsi="Times New Roman"/>
          <w:sz w:val="24"/>
          <w:szCs w:val="24"/>
          <w:lang w:val="x-none" w:eastAsia="x-none"/>
        </w:rPr>
        <w:t>Исполнитель</w:t>
      </w:r>
      <w:r w:rsidRPr="004F45B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>____________</w:t>
      </w:r>
      <w:r w:rsidRPr="004F45B5">
        <w:rPr>
          <w:rFonts w:ascii="Times New Roman" w:hAnsi="Times New Roman"/>
          <w:sz w:val="24"/>
          <w:szCs w:val="24"/>
          <w:lang w:eastAsia="x-none"/>
        </w:rPr>
        <w:t>___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4F45B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F45B5">
        <w:rPr>
          <w:rFonts w:ascii="Times New Roman" w:hAnsi="Times New Roman"/>
          <w:sz w:val="24"/>
          <w:szCs w:val="24"/>
          <w:lang w:eastAsia="x-none"/>
        </w:rPr>
        <w:tab/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>телефон</w:t>
      </w:r>
      <w:r w:rsidRPr="004F45B5">
        <w:rPr>
          <w:rFonts w:ascii="Times New Roman" w:hAnsi="Times New Roman"/>
          <w:sz w:val="24"/>
          <w:szCs w:val="24"/>
          <w:lang w:eastAsia="x-none"/>
        </w:rPr>
        <w:t>: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 xml:space="preserve">  _</w:t>
      </w:r>
      <w:r w:rsidRPr="004F45B5">
        <w:rPr>
          <w:rFonts w:ascii="Times New Roman" w:hAnsi="Times New Roman"/>
          <w:sz w:val="24"/>
          <w:szCs w:val="24"/>
          <w:lang w:eastAsia="x-none"/>
        </w:rPr>
        <w:t>_____________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>_,</w:t>
      </w:r>
      <w:r w:rsidRPr="004F45B5">
        <w:rPr>
          <w:rFonts w:ascii="Times New Roman" w:hAnsi="Times New Roman"/>
          <w:sz w:val="24"/>
          <w:szCs w:val="24"/>
          <w:lang w:eastAsia="x-none"/>
        </w:rPr>
        <w:tab/>
      </w:r>
      <w:r w:rsidRPr="004F45B5">
        <w:rPr>
          <w:rFonts w:ascii="Times New Roman" w:hAnsi="Times New Roman"/>
          <w:sz w:val="24"/>
          <w:szCs w:val="24"/>
          <w:lang w:val="en-US" w:eastAsia="x-none"/>
        </w:rPr>
        <w:t>e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>-</w:t>
      </w:r>
      <w:proofErr w:type="spellStart"/>
      <w:r w:rsidRPr="004F45B5">
        <w:rPr>
          <w:rFonts w:ascii="Times New Roman" w:hAnsi="Times New Roman"/>
          <w:sz w:val="24"/>
          <w:szCs w:val="24"/>
          <w:lang w:val="en-US" w:eastAsia="x-none"/>
        </w:rPr>
        <w:t>mail</w:t>
      </w:r>
      <w:proofErr w:type="spellEnd"/>
      <w:r w:rsidRPr="004F45B5">
        <w:rPr>
          <w:rFonts w:ascii="Times New Roman" w:hAnsi="Times New Roman"/>
          <w:sz w:val="24"/>
          <w:szCs w:val="24"/>
          <w:lang w:eastAsia="x-none"/>
        </w:rPr>
        <w:t>: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4F45B5">
        <w:rPr>
          <w:rFonts w:ascii="Times New Roman" w:hAnsi="Times New Roman"/>
          <w:sz w:val="24"/>
          <w:szCs w:val="24"/>
          <w:lang w:eastAsia="x-none"/>
        </w:rPr>
        <w:t>______________</w:t>
      </w:r>
      <w:r w:rsidRPr="004F45B5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:rsidR="008B24F1" w:rsidRDefault="008B24F1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7613D0" w:rsidRPr="00A719DA" w:rsidRDefault="007613D0" w:rsidP="0076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A719DA">
        <w:rPr>
          <w:rFonts w:ascii="Times New Roman" w:eastAsia="Calibri" w:hAnsi="Times New Roman"/>
          <w:sz w:val="24"/>
          <w:szCs w:val="20"/>
        </w:rPr>
        <w:t>--------------------------------</w:t>
      </w:r>
    </w:p>
    <w:p w:rsidR="00AF7F04" w:rsidRPr="00BF6AE1" w:rsidRDefault="007613D0" w:rsidP="00AF7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" w:hAnsi="Times New Roman"/>
          <w:lang w:eastAsia="ru-RU"/>
        </w:rPr>
      </w:pPr>
      <w:r w:rsidRPr="00F012A3">
        <w:rPr>
          <w:rFonts w:ascii="Times New Roman" w:eastAsia="Calibri" w:hAnsi="Times New Roman"/>
          <w:sz w:val="24"/>
          <w:szCs w:val="20"/>
        </w:rPr>
        <w:t xml:space="preserve">&lt;*&gt; </w:t>
      </w:r>
      <w:r w:rsidR="00AF7F04" w:rsidRPr="00BF6AE1">
        <w:rPr>
          <w:rFonts w:ascii="Times New Roman" w:eastAsia="Calibri" w:hAnsi="Times New Roman"/>
          <w:lang w:eastAsia="ru-RU"/>
        </w:rPr>
        <w:t>- 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</w:p>
    <w:p w:rsidR="00780D37" w:rsidRPr="000E139A" w:rsidRDefault="007613D0" w:rsidP="008B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A719DA">
        <w:rPr>
          <w:rFonts w:ascii="Times New Roman" w:eastAsia="Calibri" w:hAnsi="Times New Roman"/>
          <w:sz w:val="24"/>
          <w:szCs w:val="20"/>
        </w:rPr>
        <w:t>&lt;**&gt; - для получателей субсидии, предоставляющих спра</w:t>
      </w:r>
      <w:r>
        <w:rPr>
          <w:rFonts w:ascii="Times New Roman" w:eastAsia="Calibri" w:hAnsi="Times New Roman"/>
          <w:sz w:val="24"/>
          <w:szCs w:val="20"/>
        </w:rPr>
        <w:t>вку-расчет на бумажном носителе</w:t>
      </w:r>
    </w:p>
    <w:sectPr w:rsidR="00780D37" w:rsidRPr="000E139A" w:rsidSect="00433236">
      <w:pgSz w:w="11906" w:h="16838" w:code="9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F8165E"/>
    <w:multiLevelType w:val="hybridMultilevel"/>
    <w:tmpl w:val="34C85360"/>
    <w:lvl w:ilvl="0" w:tplc="FD80CBE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C9F567E"/>
    <w:multiLevelType w:val="hybridMultilevel"/>
    <w:tmpl w:val="8388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2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34C"/>
    <w:rsid w:val="0001104D"/>
    <w:rsid w:val="000118A3"/>
    <w:rsid w:val="0001361E"/>
    <w:rsid w:val="00016BC8"/>
    <w:rsid w:val="0002105E"/>
    <w:rsid w:val="00034F93"/>
    <w:rsid w:val="00035D3D"/>
    <w:rsid w:val="00043FFF"/>
    <w:rsid w:val="00053129"/>
    <w:rsid w:val="00054C8E"/>
    <w:rsid w:val="00072DC9"/>
    <w:rsid w:val="00076A6E"/>
    <w:rsid w:val="00077F53"/>
    <w:rsid w:val="0008149A"/>
    <w:rsid w:val="0008360A"/>
    <w:rsid w:val="00084C92"/>
    <w:rsid w:val="00087545"/>
    <w:rsid w:val="0009081F"/>
    <w:rsid w:val="000A2557"/>
    <w:rsid w:val="000A4649"/>
    <w:rsid w:val="000A750B"/>
    <w:rsid w:val="000A75D7"/>
    <w:rsid w:val="000B1C5D"/>
    <w:rsid w:val="000B25E0"/>
    <w:rsid w:val="000B7AA4"/>
    <w:rsid w:val="000C064F"/>
    <w:rsid w:val="000C0C1B"/>
    <w:rsid w:val="000C47FD"/>
    <w:rsid w:val="000C4A8A"/>
    <w:rsid w:val="000D2FF9"/>
    <w:rsid w:val="000D7086"/>
    <w:rsid w:val="000E1349"/>
    <w:rsid w:val="000F6078"/>
    <w:rsid w:val="000F6082"/>
    <w:rsid w:val="0010513C"/>
    <w:rsid w:val="001054D7"/>
    <w:rsid w:val="00105646"/>
    <w:rsid w:val="00105D50"/>
    <w:rsid w:val="00115A62"/>
    <w:rsid w:val="00130352"/>
    <w:rsid w:val="0013199C"/>
    <w:rsid w:val="00137DA5"/>
    <w:rsid w:val="00142185"/>
    <w:rsid w:val="00143C99"/>
    <w:rsid w:val="00146D94"/>
    <w:rsid w:val="001509F9"/>
    <w:rsid w:val="00161030"/>
    <w:rsid w:val="00170DBB"/>
    <w:rsid w:val="00172CED"/>
    <w:rsid w:val="0018530D"/>
    <w:rsid w:val="00195957"/>
    <w:rsid w:val="001A2794"/>
    <w:rsid w:val="001B08FA"/>
    <w:rsid w:val="001B115F"/>
    <w:rsid w:val="001B77B0"/>
    <w:rsid w:val="001C46A9"/>
    <w:rsid w:val="001C7F30"/>
    <w:rsid w:val="001D178C"/>
    <w:rsid w:val="001D4C7A"/>
    <w:rsid w:val="001E180C"/>
    <w:rsid w:val="001F4A76"/>
    <w:rsid w:val="001F66E4"/>
    <w:rsid w:val="00200370"/>
    <w:rsid w:val="00207C84"/>
    <w:rsid w:val="00221F5B"/>
    <w:rsid w:val="002228A0"/>
    <w:rsid w:val="002231C8"/>
    <w:rsid w:val="00235DD5"/>
    <w:rsid w:val="002449A2"/>
    <w:rsid w:val="00251EA6"/>
    <w:rsid w:val="00257796"/>
    <w:rsid w:val="00260922"/>
    <w:rsid w:val="00267B03"/>
    <w:rsid w:val="00271539"/>
    <w:rsid w:val="00273E5F"/>
    <w:rsid w:val="0027546A"/>
    <w:rsid w:val="0028098A"/>
    <w:rsid w:val="00282843"/>
    <w:rsid w:val="00283BB2"/>
    <w:rsid w:val="002929B0"/>
    <w:rsid w:val="00296F77"/>
    <w:rsid w:val="002A4C18"/>
    <w:rsid w:val="002B1B60"/>
    <w:rsid w:val="002B27A8"/>
    <w:rsid w:val="002B3D35"/>
    <w:rsid w:val="002B5FCA"/>
    <w:rsid w:val="002C2324"/>
    <w:rsid w:val="002C4384"/>
    <w:rsid w:val="002D04DB"/>
    <w:rsid w:val="00312034"/>
    <w:rsid w:val="00321013"/>
    <w:rsid w:val="003301D9"/>
    <w:rsid w:val="00335700"/>
    <w:rsid w:val="00346E77"/>
    <w:rsid w:val="00352536"/>
    <w:rsid w:val="00353112"/>
    <w:rsid w:val="00353F2A"/>
    <w:rsid w:val="003566C1"/>
    <w:rsid w:val="00360C1D"/>
    <w:rsid w:val="003616EA"/>
    <w:rsid w:val="00361FB1"/>
    <w:rsid w:val="003621CA"/>
    <w:rsid w:val="00366264"/>
    <w:rsid w:val="003737C9"/>
    <w:rsid w:val="003751FF"/>
    <w:rsid w:val="00377920"/>
    <w:rsid w:val="00380418"/>
    <w:rsid w:val="00394288"/>
    <w:rsid w:val="003952C0"/>
    <w:rsid w:val="003969AF"/>
    <w:rsid w:val="003A1133"/>
    <w:rsid w:val="003C4311"/>
    <w:rsid w:val="003C58F8"/>
    <w:rsid w:val="003C5D86"/>
    <w:rsid w:val="003E3ACE"/>
    <w:rsid w:val="003E6038"/>
    <w:rsid w:val="00401260"/>
    <w:rsid w:val="004066B3"/>
    <w:rsid w:val="00417484"/>
    <w:rsid w:val="0042037E"/>
    <w:rsid w:val="00424FE8"/>
    <w:rsid w:val="004259EA"/>
    <w:rsid w:val="00433236"/>
    <w:rsid w:val="0043330D"/>
    <w:rsid w:val="004360E0"/>
    <w:rsid w:val="00443E74"/>
    <w:rsid w:val="00447BD9"/>
    <w:rsid w:val="004523AF"/>
    <w:rsid w:val="00463D94"/>
    <w:rsid w:val="004720A0"/>
    <w:rsid w:val="00473709"/>
    <w:rsid w:val="00473F4E"/>
    <w:rsid w:val="00474EA8"/>
    <w:rsid w:val="00481DE0"/>
    <w:rsid w:val="00482D03"/>
    <w:rsid w:val="004830FA"/>
    <w:rsid w:val="00487EAA"/>
    <w:rsid w:val="00491B6B"/>
    <w:rsid w:val="00492489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B74AF"/>
    <w:rsid w:val="004C0F46"/>
    <w:rsid w:val="004C1D97"/>
    <w:rsid w:val="004C34EA"/>
    <w:rsid w:val="004D0055"/>
    <w:rsid w:val="004E4942"/>
    <w:rsid w:val="004E7991"/>
    <w:rsid w:val="004F23D3"/>
    <w:rsid w:val="004F45B5"/>
    <w:rsid w:val="00501A6C"/>
    <w:rsid w:val="00510D0B"/>
    <w:rsid w:val="00510F9B"/>
    <w:rsid w:val="00511E49"/>
    <w:rsid w:val="005166B5"/>
    <w:rsid w:val="005214C1"/>
    <w:rsid w:val="00522718"/>
    <w:rsid w:val="00522A7D"/>
    <w:rsid w:val="005317CA"/>
    <w:rsid w:val="00532919"/>
    <w:rsid w:val="00536710"/>
    <w:rsid w:val="00544A9C"/>
    <w:rsid w:val="00550453"/>
    <w:rsid w:val="00563575"/>
    <w:rsid w:val="00564A8B"/>
    <w:rsid w:val="005705A5"/>
    <w:rsid w:val="00591503"/>
    <w:rsid w:val="00592B1E"/>
    <w:rsid w:val="005A0A25"/>
    <w:rsid w:val="005A2952"/>
    <w:rsid w:val="005A4FA3"/>
    <w:rsid w:val="005A6350"/>
    <w:rsid w:val="005B1861"/>
    <w:rsid w:val="005B1E23"/>
    <w:rsid w:val="005C3C9D"/>
    <w:rsid w:val="005D3493"/>
    <w:rsid w:val="005E1038"/>
    <w:rsid w:val="005F3BD6"/>
    <w:rsid w:val="00603A7C"/>
    <w:rsid w:val="0060490D"/>
    <w:rsid w:val="00604E12"/>
    <w:rsid w:val="00604E5F"/>
    <w:rsid w:val="00605232"/>
    <w:rsid w:val="00614172"/>
    <w:rsid w:val="00617FEF"/>
    <w:rsid w:val="00626436"/>
    <w:rsid w:val="00626ECE"/>
    <w:rsid w:val="00631AF9"/>
    <w:rsid w:val="00634A49"/>
    <w:rsid w:val="006379C5"/>
    <w:rsid w:val="00642BDE"/>
    <w:rsid w:val="00642C8F"/>
    <w:rsid w:val="00646EAE"/>
    <w:rsid w:val="00651B4E"/>
    <w:rsid w:val="00654574"/>
    <w:rsid w:val="00654DB3"/>
    <w:rsid w:val="0065544E"/>
    <w:rsid w:val="0066511F"/>
    <w:rsid w:val="0066569F"/>
    <w:rsid w:val="00665F46"/>
    <w:rsid w:val="006678C1"/>
    <w:rsid w:val="00671908"/>
    <w:rsid w:val="00677F51"/>
    <w:rsid w:val="00683751"/>
    <w:rsid w:val="006A0974"/>
    <w:rsid w:val="006A5C08"/>
    <w:rsid w:val="006A6D98"/>
    <w:rsid w:val="006B257B"/>
    <w:rsid w:val="006C7BA0"/>
    <w:rsid w:val="006D60D1"/>
    <w:rsid w:val="006E4A26"/>
    <w:rsid w:val="006F4053"/>
    <w:rsid w:val="006F583B"/>
    <w:rsid w:val="006F75E6"/>
    <w:rsid w:val="00710B29"/>
    <w:rsid w:val="00715743"/>
    <w:rsid w:val="00717588"/>
    <w:rsid w:val="00724DE1"/>
    <w:rsid w:val="00731870"/>
    <w:rsid w:val="007339C2"/>
    <w:rsid w:val="00737AF2"/>
    <w:rsid w:val="00740E8C"/>
    <w:rsid w:val="00743319"/>
    <w:rsid w:val="007472B9"/>
    <w:rsid w:val="007472E9"/>
    <w:rsid w:val="00750E6E"/>
    <w:rsid w:val="007520AF"/>
    <w:rsid w:val="00753EFA"/>
    <w:rsid w:val="00756CB7"/>
    <w:rsid w:val="007613D0"/>
    <w:rsid w:val="0076199E"/>
    <w:rsid w:val="007621EF"/>
    <w:rsid w:val="007700E2"/>
    <w:rsid w:val="007706D0"/>
    <w:rsid w:val="0077322B"/>
    <w:rsid w:val="00776EA4"/>
    <w:rsid w:val="00777B8E"/>
    <w:rsid w:val="00780359"/>
    <w:rsid w:val="00780D37"/>
    <w:rsid w:val="0078684D"/>
    <w:rsid w:val="0078702D"/>
    <w:rsid w:val="00790CE4"/>
    <w:rsid w:val="00791265"/>
    <w:rsid w:val="007A6730"/>
    <w:rsid w:val="007B719F"/>
    <w:rsid w:val="007C2509"/>
    <w:rsid w:val="007C3F4B"/>
    <w:rsid w:val="007C505F"/>
    <w:rsid w:val="007D20AA"/>
    <w:rsid w:val="007D381B"/>
    <w:rsid w:val="007D489F"/>
    <w:rsid w:val="007D7071"/>
    <w:rsid w:val="007E0B02"/>
    <w:rsid w:val="007E66B5"/>
    <w:rsid w:val="007E7FC2"/>
    <w:rsid w:val="007F5E48"/>
    <w:rsid w:val="00800142"/>
    <w:rsid w:val="008022BF"/>
    <w:rsid w:val="00804C4A"/>
    <w:rsid w:val="008053DA"/>
    <w:rsid w:val="00805622"/>
    <w:rsid w:val="008072B1"/>
    <w:rsid w:val="008161CA"/>
    <w:rsid w:val="00817FB7"/>
    <w:rsid w:val="00821FFE"/>
    <w:rsid w:val="00836EF8"/>
    <w:rsid w:val="008437F2"/>
    <w:rsid w:val="00845885"/>
    <w:rsid w:val="00862CDC"/>
    <w:rsid w:val="00864142"/>
    <w:rsid w:val="0086524C"/>
    <w:rsid w:val="0086532A"/>
    <w:rsid w:val="0087350F"/>
    <w:rsid w:val="00873F3A"/>
    <w:rsid w:val="00877F7B"/>
    <w:rsid w:val="00886944"/>
    <w:rsid w:val="00890DD1"/>
    <w:rsid w:val="00891916"/>
    <w:rsid w:val="00893D9A"/>
    <w:rsid w:val="008A0B20"/>
    <w:rsid w:val="008A0F54"/>
    <w:rsid w:val="008A3185"/>
    <w:rsid w:val="008A5682"/>
    <w:rsid w:val="008B1603"/>
    <w:rsid w:val="008B24F1"/>
    <w:rsid w:val="008B3F0D"/>
    <w:rsid w:val="008C7025"/>
    <w:rsid w:val="008C72B8"/>
    <w:rsid w:val="008D5F73"/>
    <w:rsid w:val="008D6227"/>
    <w:rsid w:val="008E3FE4"/>
    <w:rsid w:val="008F4114"/>
    <w:rsid w:val="008F7442"/>
    <w:rsid w:val="008F7493"/>
    <w:rsid w:val="00900EBE"/>
    <w:rsid w:val="00905254"/>
    <w:rsid w:val="00905528"/>
    <w:rsid w:val="00906E8E"/>
    <w:rsid w:val="009119E3"/>
    <w:rsid w:val="0091536C"/>
    <w:rsid w:val="0092495B"/>
    <w:rsid w:val="009271CE"/>
    <w:rsid w:val="00930446"/>
    <w:rsid w:val="00932F5C"/>
    <w:rsid w:val="009359A0"/>
    <w:rsid w:val="0094206E"/>
    <w:rsid w:val="0094315E"/>
    <w:rsid w:val="0094711C"/>
    <w:rsid w:val="00947207"/>
    <w:rsid w:val="00947310"/>
    <w:rsid w:val="00950036"/>
    <w:rsid w:val="009510E1"/>
    <w:rsid w:val="009532B6"/>
    <w:rsid w:val="009537F7"/>
    <w:rsid w:val="0095564C"/>
    <w:rsid w:val="009647FC"/>
    <w:rsid w:val="00971820"/>
    <w:rsid w:val="00984F23"/>
    <w:rsid w:val="00994232"/>
    <w:rsid w:val="00995DE9"/>
    <w:rsid w:val="0099692F"/>
    <w:rsid w:val="00997416"/>
    <w:rsid w:val="009A0CD3"/>
    <w:rsid w:val="009A5D4E"/>
    <w:rsid w:val="009A7F64"/>
    <w:rsid w:val="009C601C"/>
    <w:rsid w:val="009D5161"/>
    <w:rsid w:val="009D6C09"/>
    <w:rsid w:val="009D701B"/>
    <w:rsid w:val="009E2145"/>
    <w:rsid w:val="009F3310"/>
    <w:rsid w:val="009F4A7E"/>
    <w:rsid w:val="009F5CFF"/>
    <w:rsid w:val="009F6C6B"/>
    <w:rsid w:val="00A03719"/>
    <w:rsid w:val="00A14E08"/>
    <w:rsid w:val="00A20159"/>
    <w:rsid w:val="00A20981"/>
    <w:rsid w:val="00A23B91"/>
    <w:rsid w:val="00A26F53"/>
    <w:rsid w:val="00A31220"/>
    <w:rsid w:val="00A31B81"/>
    <w:rsid w:val="00A355A6"/>
    <w:rsid w:val="00A44FC4"/>
    <w:rsid w:val="00A54F23"/>
    <w:rsid w:val="00A63544"/>
    <w:rsid w:val="00A66897"/>
    <w:rsid w:val="00A719DA"/>
    <w:rsid w:val="00A75EC6"/>
    <w:rsid w:val="00A76588"/>
    <w:rsid w:val="00A83623"/>
    <w:rsid w:val="00A95567"/>
    <w:rsid w:val="00AA0D3B"/>
    <w:rsid w:val="00AB04BB"/>
    <w:rsid w:val="00AB2FA8"/>
    <w:rsid w:val="00AB4D5F"/>
    <w:rsid w:val="00AB561B"/>
    <w:rsid w:val="00AB635C"/>
    <w:rsid w:val="00AB6C88"/>
    <w:rsid w:val="00AC2472"/>
    <w:rsid w:val="00AC3893"/>
    <w:rsid w:val="00AC4363"/>
    <w:rsid w:val="00AC4393"/>
    <w:rsid w:val="00AD04E5"/>
    <w:rsid w:val="00AD252F"/>
    <w:rsid w:val="00AD2BF3"/>
    <w:rsid w:val="00AD2D0F"/>
    <w:rsid w:val="00AD66D8"/>
    <w:rsid w:val="00AD7C8C"/>
    <w:rsid w:val="00AF2D4D"/>
    <w:rsid w:val="00AF63C5"/>
    <w:rsid w:val="00AF6E29"/>
    <w:rsid w:val="00AF7F04"/>
    <w:rsid w:val="00B029DF"/>
    <w:rsid w:val="00B0328E"/>
    <w:rsid w:val="00B03ED8"/>
    <w:rsid w:val="00B060EE"/>
    <w:rsid w:val="00B12A1E"/>
    <w:rsid w:val="00B13683"/>
    <w:rsid w:val="00B22507"/>
    <w:rsid w:val="00B253AE"/>
    <w:rsid w:val="00B26ACF"/>
    <w:rsid w:val="00B30567"/>
    <w:rsid w:val="00B4390E"/>
    <w:rsid w:val="00B4418D"/>
    <w:rsid w:val="00B701CA"/>
    <w:rsid w:val="00B716FB"/>
    <w:rsid w:val="00B7189D"/>
    <w:rsid w:val="00B72120"/>
    <w:rsid w:val="00B73FFD"/>
    <w:rsid w:val="00B7622E"/>
    <w:rsid w:val="00B8414F"/>
    <w:rsid w:val="00B9038D"/>
    <w:rsid w:val="00B97628"/>
    <w:rsid w:val="00BA2C70"/>
    <w:rsid w:val="00BA6C46"/>
    <w:rsid w:val="00BB595E"/>
    <w:rsid w:val="00BB7A22"/>
    <w:rsid w:val="00BD34DC"/>
    <w:rsid w:val="00BD41D1"/>
    <w:rsid w:val="00BD6698"/>
    <w:rsid w:val="00BD76B0"/>
    <w:rsid w:val="00BE069E"/>
    <w:rsid w:val="00BE3D29"/>
    <w:rsid w:val="00BE67AD"/>
    <w:rsid w:val="00BE6AFD"/>
    <w:rsid w:val="00BF36B5"/>
    <w:rsid w:val="00BF6AE1"/>
    <w:rsid w:val="00C039B3"/>
    <w:rsid w:val="00C06DC3"/>
    <w:rsid w:val="00C14BCE"/>
    <w:rsid w:val="00C1509E"/>
    <w:rsid w:val="00C20769"/>
    <w:rsid w:val="00C22B75"/>
    <w:rsid w:val="00C23891"/>
    <w:rsid w:val="00C2467A"/>
    <w:rsid w:val="00C263CA"/>
    <w:rsid w:val="00C26764"/>
    <w:rsid w:val="00C37DCE"/>
    <w:rsid w:val="00C572C2"/>
    <w:rsid w:val="00C57A05"/>
    <w:rsid w:val="00C57C04"/>
    <w:rsid w:val="00C57E0D"/>
    <w:rsid w:val="00C64C05"/>
    <w:rsid w:val="00C72649"/>
    <w:rsid w:val="00C81E51"/>
    <w:rsid w:val="00C8627E"/>
    <w:rsid w:val="00C873BC"/>
    <w:rsid w:val="00C87A78"/>
    <w:rsid w:val="00CA12E7"/>
    <w:rsid w:val="00CA1306"/>
    <w:rsid w:val="00CA29C4"/>
    <w:rsid w:val="00CB0DE5"/>
    <w:rsid w:val="00CC0468"/>
    <w:rsid w:val="00CC2201"/>
    <w:rsid w:val="00CC4CD1"/>
    <w:rsid w:val="00CD1D86"/>
    <w:rsid w:val="00CD1D8D"/>
    <w:rsid w:val="00CD4B84"/>
    <w:rsid w:val="00CD7958"/>
    <w:rsid w:val="00CE5ECC"/>
    <w:rsid w:val="00CE72B7"/>
    <w:rsid w:val="00CE74DB"/>
    <w:rsid w:val="00CE759F"/>
    <w:rsid w:val="00D10774"/>
    <w:rsid w:val="00D12863"/>
    <w:rsid w:val="00D16367"/>
    <w:rsid w:val="00D16CDD"/>
    <w:rsid w:val="00D44B14"/>
    <w:rsid w:val="00D44BE4"/>
    <w:rsid w:val="00D45121"/>
    <w:rsid w:val="00D451E5"/>
    <w:rsid w:val="00D478B3"/>
    <w:rsid w:val="00D50A07"/>
    <w:rsid w:val="00D52BD5"/>
    <w:rsid w:val="00D63EDB"/>
    <w:rsid w:val="00D7505E"/>
    <w:rsid w:val="00D77CB9"/>
    <w:rsid w:val="00D925E0"/>
    <w:rsid w:val="00D94900"/>
    <w:rsid w:val="00DA6762"/>
    <w:rsid w:val="00DB11D8"/>
    <w:rsid w:val="00DB3252"/>
    <w:rsid w:val="00DC0A70"/>
    <w:rsid w:val="00DC40ED"/>
    <w:rsid w:val="00DD44C6"/>
    <w:rsid w:val="00DE00E0"/>
    <w:rsid w:val="00DE1CE5"/>
    <w:rsid w:val="00DE2C5D"/>
    <w:rsid w:val="00E01FBA"/>
    <w:rsid w:val="00E03D41"/>
    <w:rsid w:val="00E137F3"/>
    <w:rsid w:val="00E14577"/>
    <w:rsid w:val="00E23529"/>
    <w:rsid w:val="00E236ED"/>
    <w:rsid w:val="00E2599B"/>
    <w:rsid w:val="00E302E0"/>
    <w:rsid w:val="00E303D8"/>
    <w:rsid w:val="00E320F7"/>
    <w:rsid w:val="00E32B28"/>
    <w:rsid w:val="00E33554"/>
    <w:rsid w:val="00E366AB"/>
    <w:rsid w:val="00E4077C"/>
    <w:rsid w:val="00E43471"/>
    <w:rsid w:val="00E57340"/>
    <w:rsid w:val="00E6099D"/>
    <w:rsid w:val="00E624C7"/>
    <w:rsid w:val="00E65DF9"/>
    <w:rsid w:val="00E703D8"/>
    <w:rsid w:val="00E73886"/>
    <w:rsid w:val="00E75611"/>
    <w:rsid w:val="00E809C2"/>
    <w:rsid w:val="00E821F0"/>
    <w:rsid w:val="00E84470"/>
    <w:rsid w:val="00E8649E"/>
    <w:rsid w:val="00E86832"/>
    <w:rsid w:val="00E90D2B"/>
    <w:rsid w:val="00E919D2"/>
    <w:rsid w:val="00EA1F3F"/>
    <w:rsid w:val="00EA2120"/>
    <w:rsid w:val="00EA2AD6"/>
    <w:rsid w:val="00EA2C20"/>
    <w:rsid w:val="00EA7FC8"/>
    <w:rsid w:val="00EB33D4"/>
    <w:rsid w:val="00EB6157"/>
    <w:rsid w:val="00EC2DAC"/>
    <w:rsid w:val="00EC5E11"/>
    <w:rsid w:val="00ED5B89"/>
    <w:rsid w:val="00ED6073"/>
    <w:rsid w:val="00EE2FBB"/>
    <w:rsid w:val="00EE43FE"/>
    <w:rsid w:val="00EE6D73"/>
    <w:rsid w:val="00EF185D"/>
    <w:rsid w:val="00EF2878"/>
    <w:rsid w:val="00F012A3"/>
    <w:rsid w:val="00F11CA9"/>
    <w:rsid w:val="00F1213C"/>
    <w:rsid w:val="00F1515D"/>
    <w:rsid w:val="00F17729"/>
    <w:rsid w:val="00F2363C"/>
    <w:rsid w:val="00F25FA6"/>
    <w:rsid w:val="00F26333"/>
    <w:rsid w:val="00F3148F"/>
    <w:rsid w:val="00F32AA3"/>
    <w:rsid w:val="00F378B7"/>
    <w:rsid w:val="00F42203"/>
    <w:rsid w:val="00F44022"/>
    <w:rsid w:val="00F6376D"/>
    <w:rsid w:val="00F673A8"/>
    <w:rsid w:val="00F72D5B"/>
    <w:rsid w:val="00F808CC"/>
    <w:rsid w:val="00F80FE6"/>
    <w:rsid w:val="00F8599D"/>
    <w:rsid w:val="00F86631"/>
    <w:rsid w:val="00F90400"/>
    <w:rsid w:val="00FA00BE"/>
    <w:rsid w:val="00FA05B9"/>
    <w:rsid w:val="00FA17AB"/>
    <w:rsid w:val="00FA5080"/>
    <w:rsid w:val="00FB1D9D"/>
    <w:rsid w:val="00FB3D85"/>
    <w:rsid w:val="00FB5E7F"/>
    <w:rsid w:val="00FB703E"/>
    <w:rsid w:val="00FC0CBE"/>
    <w:rsid w:val="00FD075F"/>
    <w:rsid w:val="00FD0C42"/>
    <w:rsid w:val="00FD137B"/>
    <w:rsid w:val="00FD2F36"/>
    <w:rsid w:val="00FE0FA8"/>
    <w:rsid w:val="00FE2242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7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54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24">
    <w:name w:val="Сетка таблицы2"/>
    <w:uiPriority w:val="99"/>
    <w:rsid w:val="008C72B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46E7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9271C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9271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927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9271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9271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9271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9271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9271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9271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9271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271C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9271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9271C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9271C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9271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9271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9271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9271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9271C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927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9271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7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54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24">
    <w:name w:val="Сетка таблицы2"/>
    <w:uiPriority w:val="99"/>
    <w:rsid w:val="008C72B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46E7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9271C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9271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927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9271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9271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9271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9271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9271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9271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9271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271C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9271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9271C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9271C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9271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9271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9271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9271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9271C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927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9271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DBD4-2759-4EF0-980B-DD456AB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Александра Леонидовна Первакова</cp:lastModifiedBy>
  <cp:revision>3</cp:revision>
  <cp:lastPrinted>2020-12-01T13:00:00Z</cp:lastPrinted>
  <dcterms:created xsi:type="dcterms:W3CDTF">2020-12-03T07:21:00Z</dcterms:created>
  <dcterms:modified xsi:type="dcterms:W3CDTF">2020-12-03T07:26:00Z</dcterms:modified>
</cp:coreProperties>
</file>