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D" w:rsidRDefault="00251435" w:rsidP="008111AA">
      <w:pPr>
        <w:ind w:right="-1" w:firstLine="0"/>
        <w:jc w:val="right"/>
        <w:rPr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DE636D" w:rsidRPr="00DE636D" w:rsidRDefault="00DE636D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DF2462" w:rsidRDefault="00BB0802" w:rsidP="008111AA">
      <w:pPr>
        <w:widowControl w:val="0"/>
        <w:ind w:firstLine="0"/>
        <w:jc w:val="center"/>
        <w:rPr>
          <w:b/>
          <w:sz w:val="26"/>
          <w:szCs w:val="26"/>
          <w:lang w:eastAsia="ru-RU"/>
        </w:rPr>
      </w:pPr>
      <w:r w:rsidRPr="00DF2462">
        <w:rPr>
          <w:b/>
          <w:sz w:val="26"/>
          <w:szCs w:val="26"/>
          <w:lang w:eastAsia="ru-RU"/>
        </w:rPr>
        <w:t xml:space="preserve">АРХИВНОЕ УПРАВЛЕНИЕ </w:t>
      </w:r>
    </w:p>
    <w:p w:rsidR="00BB0802" w:rsidRPr="00DF2462" w:rsidRDefault="00BB0802" w:rsidP="008111AA">
      <w:pPr>
        <w:widowControl w:val="0"/>
        <w:ind w:firstLine="0"/>
        <w:jc w:val="center"/>
        <w:rPr>
          <w:b/>
          <w:sz w:val="26"/>
          <w:szCs w:val="26"/>
          <w:lang w:eastAsia="ru-RU"/>
        </w:rPr>
      </w:pPr>
      <w:r w:rsidRPr="00DF2462">
        <w:rPr>
          <w:b/>
          <w:sz w:val="26"/>
          <w:szCs w:val="26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DF2462" w:rsidRDefault="00BB0802" w:rsidP="008111AA">
      <w:pPr>
        <w:ind w:firstLine="0"/>
        <w:jc w:val="center"/>
        <w:rPr>
          <w:b/>
          <w:sz w:val="30"/>
          <w:szCs w:val="30"/>
          <w:lang w:eastAsia="ru-RU"/>
        </w:rPr>
      </w:pPr>
      <w:r w:rsidRPr="00DF2462">
        <w:rPr>
          <w:b/>
          <w:sz w:val="30"/>
          <w:szCs w:val="30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885"/>
        <w:gridCol w:w="992"/>
      </w:tblGrid>
      <w:tr w:rsidR="00BB0802" w:rsidRPr="00CA3E7C" w:rsidTr="00DE636D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251435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B0802" w:rsidRPr="005435E2" w:rsidRDefault="00DE636D" w:rsidP="00251435">
            <w:pPr>
              <w:ind w:firstLine="0"/>
              <w:jc w:val="center"/>
              <w:rPr>
                <w:szCs w:val="28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DF2462" w:rsidRDefault="00BB0802" w:rsidP="005A4A46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  <w:lang w:eastAsia="ru-RU"/>
        </w:rPr>
      </w:pPr>
      <w:r w:rsidRPr="00DF2462">
        <w:rPr>
          <w:b/>
          <w:spacing w:val="-8"/>
          <w:sz w:val="26"/>
          <w:szCs w:val="26"/>
          <w:lang w:eastAsia="ru-RU"/>
        </w:rPr>
        <w:t>О</w:t>
      </w:r>
      <w:r w:rsidR="00E0572D" w:rsidRPr="00DF2462">
        <w:rPr>
          <w:b/>
          <w:spacing w:val="-8"/>
          <w:sz w:val="26"/>
          <w:szCs w:val="26"/>
          <w:lang w:eastAsia="ru-RU"/>
        </w:rPr>
        <w:t xml:space="preserve"> </w:t>
      </w:r>
      <w:r w:rsidR="004A0D55" w:rsidRPr="00DF2462">
        <w:rPr>
          <w:b/>
          <w:spacing w:val="-8"/>
          <w:sz w:val="26"/>
          <w:szCs w:val="26"/>
          <w:lang w:eastAsia="ru-RU"/>
        </w:rPr>
        <w:t>внесении изменени</w:t>
      </w:r>
      <w:r w:rsidR="00621C45" w:rsidRPr="00DF2462">
        <w:rPr>
          <w:b/>
          <w:spacing w:val="-8"/>
          <w:sz w:val="26"/>
          <w:szCs w:val="26"/>
          <w:lang w:eastAsia="ru-RU"/>
        </w:rPr>
        <w:t>й</w:t>
      </w:r>
      <w:r w:rsidR="004A0D55" w:rsidRPr="00DF2462">
        <w:rPr>
          <w:b/>
          <w:spacing w:val="-8"/>
          <w:sz w:val="26"/>
          <w:szCs w:val="26"/>
          <w:lang w:eastAsia="ru-RU"/>
        </w:rPr>
        <w:t xml:space="preserve"> </w:t>
      </w:r>
      <w:r w:rsidR="00621C45" w:rsidRPr="00DF2462">
        <w:rPr>
          <w:b/>
          <w:spacing w:val="-8"/>
          <w:sz w:val="26"/>
          <w:szCs w:val="26"/>
          <w:lang w:eastAsia="ru-RU"/>
        </w:rPr>
        <w:t>в административные регламенты предоставления государственных услуг</w:t>
      </w:r>
      <w:r w:rsidR="004A0D55" w:rsidRPr="00DF2462">
        <w:rPr>
          <w:b/>
          <w:spacing w:val="-8"/>
          <w:sz w:val="26"/>
          <w:szCs w:val="26"/>
          <w:lang w:eastAsia="ru-RU"/>
        </w:rPr>
        <w:t xml:space="preserve"> </w:t>
      </w:r>
    </w:p>
    <w:p w:rsidR="00BB0802" w:rsidRPr="00DF2462" w:rsidRDefault="00BB0802" w:rsidP="008111AA">
      <w:pPr>
        <w:widowControl w:val="0"/>
        <w:ind w:firstLine="0"/>
        <w:jc w:val="center"/>
        <w:rPr>
          <w:sz w:val="24"/>
          <w:szCs w:val="24"/>
          <w:lang w:eastAsia="ru-RU"/>
        </w:rPr>
      </w:pPr>
    </w:p>
    <w:p w:rsidR="00BB0802" w:rsidRPr="00DF2462" w:rsidRDefault="00621C45" w:rsidP="001C1B8B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 xml:space="preserve">В целях приведения административных регламентов предоставления государственных услуг в соответствие с действующим законодательством Ленинградской области </w:t>
      </w:r>
      <w:proofErr w:type="gramStart"/>
      <w:r w:rsidR="006014BC" w:rsidRPr="00DF2462">
        <w:rPr>
          <w:sz w:val="26"/>
          <w:szCs w:val="26"/>
          <w:lang w:eastAsia="ru-RU"/>
        </w:rPr>
        <w:t>п</w:t>
      </w:r>
      <w:proofErr w:type="gramEnd"/>
      <w:r w:rsidR="006014BC" w:rsidRPr="00DF2462">
        <w:rPr>
          <w:sz w:val="26"/>
          <w:szCs w:val="26"/>
          <w:lang w:eastAsia="ru-RU"/>
        </w:rPr>
        <w:t xml:space="preserve"> р и к а з ы в а ю:</w:t>
      </w:r>
    </w:p>
    <w:p w:rsidR="001C1B8B" w:rsidRPr="00DF2462" w:rsidRDefault="001C1B8B" w:rsidP="00B545D2">
      <w:pPr>
        <w:widowControl w:val="0"/>
        <w:jc w:val="both"/>
        <w:rPr>
          <w:sz w:val="26"/>
          <w:szCs w:val="26"/>
          <w:lang w:eastAsia="ru-RU"/>
        </w:rPr>
      </w:pPr>
    </w:p>
    <w:p w:rsidR="00621C45" w:rsidRPr="00DF2462" w:rsidRDefault="00621C45" w:rsidP="00B545D2">
      <w:pPr>
        <w:widowControl w:val="0"/>
        <w:jc w:val="both"/>
        <w:rPr>
          <w:sz w:val="26"/>
          <w:szCs w:val="26"/>
          <w:lang w:eastAsia="ru-RU"/>
        </w:rPr>
      </w:pPr>
      <w:proofErr w:type="gramStart"/>
      <w:r w:rsidRPr="00DF2462">
        <w:rPr>
          <w:sz w:val="26"/>
          <w:szCs w:val="26"/>
          <w:lang w:eastAsia="ru-RU"/>
        </w:rPr>
        <w:t xml:space="preserve">Пункт 2.11.6 административного регламента предоставления на территории Ленинградской области государственной услуги </w:t>
      </w:r>
      <w:r w:rsidR="00DF2462">
        <w:rPr>
          <w:sz w:val="26"/>
          <w:szCs w:val="26"/>
          <w:lang w:eastAsia="ru-RU"/>
        </w:rPr>
        <w:t>«</w:t>
      </w:r>
      <w:r w:rsidRPr="00DF2462">
        <w:rPr>
          <w:sz w:val="26"/>
          <w:szCs w:val="26"/>
          <w:lang w:eastAsia="ru-RU"/>
        </w:rPr>
        <w:t>Выдача архивных справок, архивных выписок и копий архивных документов по определенной проблеме, теме, событию, факту, по биографическим и генеалогическим запросам</w:t>
      </w:r>
      <w:r w:rsidR="00DF2462">
        <w:rPr>
          <w:sz w:val="26"/>
          <w:szCs w:val="26"/>
          <w:lang w:eastAsia="ru-RU"/>
        </w:rPr>
        <w:t>»</w:t>
      </w:r>
      <w:r w:rsidR="00DF2462" w:rsidRPr="00DF2462">
        <w:rPr>
          <w:sz w:val="26"/>
          <w:szCs w:val="26"/>
          <w:lang w:eastAsia="ru-RU"/>
        </w:rPr>
        <w:t xml:space="preserve">, утвержденного приказом Архивного управления Ленинградской области от 22 января 2018 года № 2, пункт 2.11.6 административного регламента предоставления на территории Ленинградской области государственной услуги </w:t>
      </w:r>
      <w:r w:rsidR="00DF2462">
        <w:rPr>
          <w:sz w:val="26"/>
          <w:szCs w:val="26"/>
          <w:lang w:eastAsia="ru-RU"/>
        </w:rPr>
        <w:t>«</w:t>
      </w:r>
      <w:r w:rsidR="00DF2462" w:rsidRPr="00DF2462">
        <w:rPr>
          <w:sz w:val="26"/>
          <w:szCs w:val="26"/>
          <w:lang w:eastAsia="ru-RU"/>
        </w:rPr>
        <w:t>Выдача архивных справок, архивных выписок и</w:t>
      </w:r>
      <w:proofErr w:type="gramEnd"/>
      <w:r w:rsidR="00DF2462" w:rsidRPr="00DF2462">
        <w:rPr>
          <w:sz w:val="26"/>
          <w:szCs w:val="26"/>
          <w:lang w:eastAsia="ru-RU"/>
        </w:rPr>
        <w:t xml:space="preserve"> копий архивных документов, подтверждающих право на землю и иные имущественные права</w:t>
      </w:r>
      <w:r w:rsidR="00DF2462">
        <w:rPr>
          <w:sz w:val="26"/>
          <w:szCs w:val="26"/>
          <w:lang w:eastAsia="ru-RU"/>
        </w:rPr>
        <w:t>»</w:t>
      </w:r>
      <w:r w:rsidR="00DF2462" w:rsidRPr="00DF2462">
        <w:rPr>
          <w:sz w:val="26"/>
          <w:szCs w:val="26"/>
          <w:lang w:eastAsia="ru-RU"/>
        </w:rPr>
        <w:t>, утвержденного приказом Архивного управления Ленинградской области от 6 декабря 2017 года № 15,</w:t>
      </w:r>
      <w:r w:rsidRPr="00DF2462">
        <w:rPr>
          <w:sz w:val="26"/>
          <w:szCs w:val="26"/>
          <w:lang w:eastAsia="ru-RU"/>
        </w:rPr>
        <w:t xml:space="preserve"> изложить в следующей редакции:</w:t>
      </w:r>
    </w:p>
    <w:p w:rsidR="00621C45" w:rsidRPr="00DF2462" w:rsidRDefault="00DF2462" w:rsidP="00621C45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="00621C45" w:rsidRPr="00DF2462">
        <w:rPr>
          <w:sz w:val="26"/>
          <w:szCs w:val="26"/>
          <w:lang w:eastAsia="ru-RU"/>
        </w:rPr>
        <w:t xml:space="preserve">2.11.6. </w:t>
      </w:r>
      <w:r w:rsidR="00621C45" w:rsidRPr="00DF2462">
        <w:rPr>
          <w:sz w:val="26"/>
          <w:szCs w:val="26"/>
          <w:lang w:eastAsia="ru-RU"/>
        </w:rPr>
        <w:t>Категории заявителей, которым предоставляется скидка 50% от прейскуранта:</w:t>
      </w:r>
    </w:p>
    <w:p w:rsidR="00621C45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>- инвалиды I, II и III групп, которым установлена группа инвалидности без указания срока переосвидетельствования;</w:t>
      </w:r>
    </w:p>
    <w:p w:rsidR="00621C45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>- инвалиды Великой Отечественной войны и боевых действий;</w:t>
      </w:r>
    </w:p>
    <w:p w:rsidR="00621C45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 xml:space="preserve">- ветераны Великой Отечественной войны, в том числе лица, награжденные знаком </w:t>
      </w:r>
      <w:r w:rsidR="00DF2462">
        <w:rPr>
          <w:sz w:val="26"/>
          <w:szCs w:val="26"/>
          <w:lang w:eastAsia="ru-RU"/>
        </w:rPr>
        <w:t>«</w:t>
      </w:r>
      <w:r w:rsidRPr="00DF2462">
        <w:rPr>
          <w:sz w:val="26"/>
          <w:szCs w:val="26"/>
          <w:lang w:eastAsia="ru-RU"/>
        </w:rPr>
        <w:t>Жителю блокадного Ленинграда</w:t>
      </w:r>
      <w:r w:rsidR="00DF2462">
        <w:rPr>
          <w:sz w:val="26"/>
          <w:szCs w:val="26"/>
          <w:lang w:eastAsia="ru-RU"/>
        </w:rPr>
        <w:t>»</w:t>
      </w:r>
      <w:r w:rsidRPr="00DF2462">
        <w:rPr>
          <w:sz w:val="26"/>
          <w:szCs w:val="26"/>
          <w:lang w:eastAsia="ru-RU"/>
        </w:rPr>
        <w:t>;</w:t>
      </w:r>
    </w:p>
    <w:p w:rsidR="00621C45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>- ветераны боевых действий;</w:t>
      </w:r>
    </w:p>
    <w:p w:rsidR="00621C45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 xml:space="preserve">- граждане, подвергшиеся радиационному воздействию вследствие ядерных испытаний на Семипалатинском полигоне, аварии в 1957 году на производственном объединении </w:t>
      </w:r>
      <w:r w:rsidR="00DF2462">
        <w:rPr>
          <w:sz w:val="26"/>
          <w:szCs w:val="26"/>
          <w:lang w:eastAsia="ru-RU"/>
        </w:rPr>
        <w:t>«</w:t>
      </w:r>
      <w:r w:rsidRPr="00DF2462">
        <w:rPr>
          <w:sz w:val="26"/>
          <w:szCs w:val="26"/>
          <w:lang w:eastAsia="ru-RU"/>
        </w:rPr>
        <w:t>Маяк</w:t>
      </w:r>
      <w:r w:rsidR="00DF2462">
        <w:rPr>
          <w:sz w:val="26"/>
          <w:szCs w:val="26"/>
          <w:lang w:eastAsia="ru-RU"/>
        </w:rPr>
        <w:t>»</w:t>
      </w:r>
      <w:r w:rsidRPr="00DF2462">
        <w:rPr>
          <w:sz w:val="26"/>
          <w:szCs w:val="26"/>
          <w:lang w:eastAsia="ru-RU"/>
        </w:rPr>
        <w:t xml:space="preserve"> и сбросов радиоактивных отходов в реку Теча, катастрофы на Чернобыльской АЭС;</w:t>
      </w:r>
    </w:p>
    <w:p w:rsidR="001C1B8B" w:rsidRPr="00DF2462" w:rsidRDefault="00621C45" w:rsidP="00621C45">
      <w:pPr>
        <w:widowControl w:val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proofErr w:type="gramStart"/>
      <w:r w:rsidRPr="00DF2462">
        <w:rPr>
          <w:sz w:val="26"/>
          <w:szCs w:val="26"/>
          <w:lang w:eastAsia="ru-RU"/>
        </w:rPr>
        <w:t>.</w:t>
      </w:r>
      <w:r w:rsidR="00DF2462">
        <w:rPr>
          <w:sz w:val="26"/>
          <w:szCs w:val="26"/>
          <w:lang w:eastAsia="ru-RU"/>
        </w:rPr>
        <w:t>»</w:t>
      </w:r>
      <w:r w:rsidR="002524B2" w:rsidRPr="00DF2462">
        <w:rPr>
          <w:sz w:val="26"/>
          <w:szCs w:val="26"/>
          <w:lang w:eastAsia="ru-RU"/>
        </w:rPr>
        <w:t>.</w:t>
      </w:r>
      <w:proofErr w:type="gramEnd"/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Pr="00DF2462" w:rsidRDefault="00B87C1C" w:rsidP="00B87C1C">
      <w:pPr>
        <w:widowControl w:val="0"/>
        <w:ind w:firstLine="0"/>
        <w:jc w:val="both"/>
        <w:rPr>
          <w:sz w:val="26"/>
          <w:szCs w:val="26"/>
          <w:lang w:eastAsia="ru-RU"/>
        </w:rPr>
      </w:pPr>
      <w:r w:rsidRPr="00DF2462">
        <w:rPr>
          <w:sz w:val="26"/>
          <w:szCs w:val="26"/>
          <w:lang w:eastAsia="ru-RU"/>
        </w:rPr>
        <w:t xml:space="preserve">Начальник управления </w:t>
      </w:r>
      <w:r w:rsidRPr="00DF2462">
        <w:rPr>
          <w:sz w:val="26"/>
          <w:szCs w:val="26"/>
          <w:lang w:eastAsia="ru-RU"/>
        </w:rPr>
        <w:tab/>
      </w:r>
      <w:r w:rsidRPr="00DF2462">
        <w:rPr>
          <w:sz w:val="26"/>
          <w:szCs w:val="26"/>
          <w:lang w:eastAsia="ru-RU"/>
        </w:rPr>
        <w:tab/>
      </w:r>
      <w:r w:rsidRPr="00DF2462">
        <w:rPr>
          <w:sz w:val="26"/>
          <w:szCs w:val="26"/>
          <w:lang w:eastAsia="ru-RU"/>
        </w:rPr>
        <w:tab/>
      </w:r>
      <w:r w:rsidRPr="00DF2462">
        <w:rPr>
          <w:sz w:val="26"/>
          <w:szCs w:val="26"/>
          <w:lang w:eastAsia="ru-RU"/>
        </w:rPr>
        <w:tab/>
      </w:r>
      <w:r w:rsidRPr="00DF2462">
        <w:rPr>
          <w:sz w:val="26"/>
          <w:szCs w:val="26"/>
          <w:lang w:eastAsia="ru-RU"/>
        </w:rPr>
        <w:tab/>
        <w:t xml:space="preserve">                           А. Савченко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  <w:r w:rsidRPr="00B87C1C">
        <w:rPr>
          <w:sz w:val="24"/>
          <w:szCs w:val="24"/>
          <w:lang w:eastAsia="ru-RU"/>
        </w:rPr>
        <w:lastRenderedPageBreak/>
        <w:t>Визы: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  <w:r w:rsidRPr="00B87C1C">
        <w:rPr>
          <w:sz w:val="24"/>
          <w:szCs w:val="24"/>
          <w:lang w:eastAsia="ru-RU"/>
        </w:rPr>
        <w:tab/>
      </w:r>
      <w:r w:rsidR="004B0E1F" w:rsidRPr="00B87C1C">
        <w:rPr>
          <w:sz w:val="24"/>
          <w:szCs w:val="24"/>
          <w:lang w:eastAsia="ru-RU"/>
        </w:rPr>
        <w:t>____________</w:t>
      </w:r>
      <w:r w:rsidRPr="00B87C1C">
        <w:rPr>
          <w:sz w:val="24"/>
          <w:szCs w:val="24"/>
          <w:lang w:eastAsia="ru-RU"/>
        </w:rPr>
        <w:tab/>
        <w:t>Т.М. Трубкина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2524B2" w:rsidRDefault="002524B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2524B2" w:rsidRDefault="002524B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2524B2" w:rsidRDefault="002524B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2524B2" w:rsidRDefault="002524B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DF2462" w:rsidRPr="00B87C1C" w:rsidRDefault="00DF2462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4B0E1F">
      <w:pPr>
        <w:widowControl w:val="0"/>
        <w:ind w:firstLine="0"/>
        <w:jc w:val="both"/>
        <w:rPr>
          <w:sz w:val="20"/>
          <w:szCs w:val="20"/>
          <w:lang w:eastAsia="ru-RU"/>
        </w:rPr>
      </w:pPr>
      <w:r w:rsidRPr="00B87C1C">
        <w:rPr>
          <w:sz w:val="20"/>
          <w:szCs w:val="20"/>
          <w:lang w:eastAsia="ru-RU"/>
        </w:rPr>
        <w:t>Исполнитель: Фетисов</w:t>
      </w:r>
    </w:p>
    <w:sectPr w:rsidR="006014BC" w:rsidRPr="00B87C1C" w:rsidSect="00B87C1C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C5" w:rsidRDefault="00C738C5" w:rsidP="00D5083D">
      <w:r>
        <w:separator/>
      </w:r>
    </w:p>
  </w:endnote>
  <w:endnote w:type="continuationSeparator" w:id="0">
    <w:p w:rsidR="00C738C5" w:rsidRDefault="00C738C5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C5" w:rsidRDefault="00C738C5" w:rsidP="00D5083D">
      <w:r>
        <w:separator/>
      </w:r>
    </w:p>
  </w:footnote>
  <w:footnote w:type="continuationSeparator" w:id="0">
    <w:p w:rsidR="00C738C5" w:rsidRDefault="00C738C5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4CF9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830CD"/>
    <w:rsid w:val="00190963"/>
    <w:rsid w:val="00191A0D"/>
    <w:rsid w:val="001923B8"/>
    <w:rsid w:val="001940DF"/>
    <w:rsid w:val="0019502B"/>
    <w:rsid w:val="001B13E7"/>
    <w:rsid w:val="001B3CA8"/>
    <w:rsid w:val="001B7CBC"/>
    <w:rsid w:val="001C1B8B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51435"/>
    <w:rsid w:val="002524B2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2F54A0"/>
    <w:rsid w:val="003021FD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74F70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242A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0E1F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A46"/>
    <w:rsid w:val="005A4B70"/>
    <w:rsid w:val="005A5CC8"/>
    <w:rsid w:val="005B0CA7"/>
    <w:rsid w:val="005B2E5A"/>
    <w:rsid w:val="005B49F7"/>
    <w:rsid w:val="005C189D"/>
    <w:rsid w:val="005C69D9"/>
    <w:rsid w:val="005D5689"/>
    <w:rsid w:val="005D5F2F"/>
    <w:rsid w:val="005E0C7E"/>
    <w:rsid w:val="005E477E"/>
    <w:rsid w:val="005F06BE"/>
    <w:rsid w:val="005F3EE3"/>
    <w:rsid w:val="005F5F30"/>
    <w:rsid w:val="005F6C6D"/>
    <w:rsid w:val="005F7ECD"/>
    <w:rsid w:val="006014BC"/>
    <w:rsid w:val="006054C0"/>
    <w:rsid w:val="006061AF"/>
    <w:rsid w:val="0061374C"/>
    <w:rsid w:val="006139CD"/>
    <w:rsid w:val="006202CD"/>
    <w:rsid w:val="00621C45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83817"/>
    <w:rsid w:val="00794486"/>
    <w:rsid w:val="00796B44"/>
    <w:rsid w:val="00797041"/>
    <w:rsid w:val="00797D80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16F67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008B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6222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3C0A"/>
    <w:rsid w:val="00994D54"/>
    <w:rsid w:val="00996CCA"/>
    <w:rsid w:val="009979B5"/>
    <w:rsid w:val="009A265D"/>
    <w:rsid w:val="009A7448"/>
    <w:rsid w:val="009B59EE"/>
    <w:rsid w:val="009B5C12"/>
    <w:rsid w:val="009C5EEB"/>
    <w:rsid w:val="009C62EA"/>
    <w:rsid w:val="009C7A55"/>
    <w:rsid w:val="009D3881"/>
    <w:rsid w:val="009D6944"/>
    <w:rsid w:val="009D6E5B"/>
    <w:rsid w:val="009D7AD6"/>
    <w:rsid w:val="009F28A3"/>
    <w:rsid w:val="009F2F7B"/>
    <w:rsid w:val="009F3D73"/>
    <w:rsid w:val="009F50A1"/>
    <w:rsid w:val="00A1242E"/>
    <w:rsid w:val="00A12E3E"/>
    <w:rsid w:val="00A21100"/>
    <w:rsid w:val="00A248D1"/>
    <w:rsid w:val="00A253EF"/>
    <w:rsid w:val="00A30E9E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45D2"/>
    <w:rsid w:val="00B55ACC"/>
    <w:rsid w:val="00B668D6"/>
    <w:rsid w:val="00B6695D"/>
    <w:rsid w:val="00B67CA8"/>
    <w:rsid w:val="00B67DCC"/>
    <w:rsid w:val="00B75486"/>
    <w:rsid w:val="00B8175D"/>
    <w:rsid w:val="00B87C1C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02E2"/>
    <w:rsid w:val="00C24863"/>
    <w:rsid w:val="00C35F63"/>
    <w:rsid w:val="00C37957"/>
    <w:rsid w:val="00C406A9"/>
    <w:rsid w:val="00C4314D"/>
    <w:rsid w:val="00C46779"/>
    <w:rsid w:val="00C51DE6"/>
    <w:rsid w:val="00C738C5"/>
    <w:rsid w:val="00C74B8E"/>
    <w:rsid w:val="00C7786E"/>
    <w:rsid w:val="00C8334F"/>
    <w:rsid w:val="00C8723D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0F0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36D"/>
    <w:rsid w:val="00DE64AB"/>
    <w:rsid w:val="00DE7A79"/>
    <w:rsid w:val="00DF1775"/>
    <w:rsid w:val="00DF2462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C0AB6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A0D-0F74-4475-8365-A2F420F3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3</cp:revision>
  <cp:lastPrinted>2020-12-02T12:04:00Z</cp:lastPrinted>
  <dcterms:created xsi:type="dcterms:W3CDTF">2020-12-02T11:46:00Z</dcterms:created>
  <dcterms:modified xsi:type="dcterms:W3CDTF">2020-12-02T12:06:00Z</dcterms:modified>
</cp:coreProperties>
</file>