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FF" w:rsidRDefault="005818FF" w:rsidP="005818FF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8FF" w:rsidRDefault="005818FF" w:rsidP="005818FF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АДМИНИСТРАЦИЯ ЛЕНИНГРАДСКОЙ ОБЛАСТИ</w:t>
      </w:r>
    </w:p>
    <w:p w:rsidR="005818FF" w:rsidRDefault="005818FF" w:rsidP="005818FF">
      <w:pPr>
        <w:pStyle w:val="a4"/>
        <w:spacing w:before="0"/>
        <w:ind w:left="0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t xml:space="preserve">КОМИТЕТ </w:t>
      </w:r>
      <w:r>
        <w:rPr>
          <w:sz w:val="28"/>
          <w:szCs w:val="28"/>
          <w:lang w:val="ru-RU"/>
        </w:rPr>
        <w:t>ПО КУЛЬТУРЕ ЛЕНИНГРАДСКОЙ ОБЛАСТИ</w:t>
      </w:r>
    </w:p>
    <w:p w:rsidR="005818FF" w:rsidRDefault="005818FF" w:rsidP="005818FF">
      <w:pPr>
        <w:pBdr>
          <w:bottom w:val="double" w:sz="12" w:space="1" w:color="auto"/>
        </w:pBdr>
        <w:jc w:val="center"/>
        <w:rPr>
          <w:noProof/>
        </w:rPr>
      </w:pPr>
    </w:p>
    <w:p w:rsidR="005818FF" w:rsidRDefault="005818FF" w:rsidP="005818FF">
      <w:pPr>
        <w:jc w:val="center"/>
        <w:rPr>
          <w:b/>
          <w:noProof/>
          <w:spacing w:val="80"/>
        </w:rPr>
      </w:pPr>
    </w:p>
    <w:p w:rsidR="00F60A6D" w:rsidRDefault="00F60A6D" w:rsidP="005818FF">
      <w:pPr>
        <w:jc w:val="center"/>
        <w:rPr>
          <w:b/>
          <w:sz w:val="36"/>
          <w:szCs w:val="36"/>
        </w:rPr>
      </w:pPr>
    </w:p>
    <w:p w:rsidR="005818FF" w:rsidRDefault="005818FF" w:rsidP="005818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EA6E5B" w:rsidRDefault="00EA6E5B" w:rsidP="005818FF">
      <w:pPr>
        <w:jc w:val="center"/>
        <w:rPr>
          <w:b/>
          <w:sz w:val="36"/>
          <w:szCs w:val="36"/>
        </w:rPr>
      </w:pPr>
    </w:p>
    <w:p w:rsidR="005818FF" w:rsidRDefault="005818FF" w:rsidP="005818FF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5818FF" w:rsidRDefault="005818FF" w:rsidP="005818FF">
      <w:pPr>
        <w:tabs>
          <w:tab w:val="right" w:pos="935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»____________2020 г.</w:t>
      </w:r>
      <w:r>
        <w:rPr>
          <w:noProof/>
          <w:sz w:val="28"/>
          <w:szCs w:val="28"/>
        </w:rPr>
        <w:t xml:space="preserve">                                                     №_______________</w:t>
      </w:r>
    </w:p>
    <w:p w:rsidR="005818FF" w:rsidRDefault="005818FF" w:rsidP="005818FF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5818FF" w:rsidRDefault="005818FF" w:rsidP="005818FF">
      <w:pPr>
        <w:tabs>
          <w:tab w:val="right" w:pos="9356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Санкт-Петербург</w:t>
      </w:r>
    </w:p>
    <w:p w:rsidR="005818FF" w:rsidRDefault="005818FF" w:rsidP="005818FF">
      <w:pPr>
        <w:rPr>
          <w:u w:val="single"/>
        </w:rPr>
      </w:pPr>
    </w:p>
    <w:p w:rsidR="005818FF" w:rsidRDefault="005818FF" w:rsidP="005818FF">
      <w:pPr>
        <w:rPr>
          <w:u w:val="single"/>
        </w:rPr>
      </w:pPr>
    </w:p>
    <w:p w:rsidR="005818FF" w:rsidRDefault="005818FF" w:rsidP="00581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квалификационных требований, предъявляемых  </w:t>
      </w:r>
    </w:p>
    <w:p w:rsidR="005818FF" w:rsidRPr="005818FF" w:rsidRDefault="005818FF" w:rsidP="00581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кандидатам на замещение вакантной должности руководителя </w:t>
      </w:r>
      <w:r>
        <w:rPr>
          <w:rFonts w:eastAsiaTheme="minorHAnsi"/>
          <w:b/>
          <w:sz w:val="28"/>
          <w:szCs w:val="28"/>
          <w:lang w:eastAsia="en-US"/>
        </w:rPr>
        <w:t>Г</w:t>
      </w:r>
      <w:r>
        <w:rPr>
          <w:rFonts w:eastAsiaTheme="minorHAnsi"/>
          <w:b/>
          <w:bCs/>
          <w:spacing w:val="4"/>
          <w:sz w:val="28"/>
          <w:szCs w:val="28"/>
          <w:lang w:eastAsia="en-US"/>
        </w:rPr>
        <w:t xml:space="preserve">осударственного бюджетного учреждения культуры Ленинградской области </w:t>
      </w:r>
      <w:r w:rsidRPr="005818FF">
        <w:rPr>
          <w:rFonts w:eastAsiaTheme="minorHAnsi"/>
          <w:b/>
          <w:spacing w:val="4"/>
          <w:sz w:val="28"/>
          <w:szCs w:val="28"/>
          <w:lang w:eastAsia="en-US"/>
        </w:rPr>
        <w:t xml:space="preserve">«Государственный историко-архитектурный и природный </w:t>
      </w:r>
      <w:proofErr w:type="spellStart"/>
      <w:r w:rsidRPr="005818FF">
        <w:rPr>
          <w:rFonts w:eastAsiaTheme="minorHAnsi"/>
          <w:b/>
          <w:spacing w:val="4"/>
          <w:sz w:val="28"/>
          <w:szCs w:val="28"/>
          <w:lang w:eastAsia="en-US"/>
        </w:rPr>
        <w:t>музей-заповедник</w:t>
      </w:r>
      <w:proofErr w:type="spellEnd"/>
      <w:r w:rsidRPr="005818FF">
        <w:rPr>
          <w:rFonts w:eastAsiaTheme="minorHAnsi"/>
          <w:b/>
          <w:spacing w:val="4"/>
          <w:sz w:val="28"/>
          <w:szCs w:val="28"/>
          <w:lang w:eastAsia="en-US"/>
        </w:rPr>
        <w:t xml:space="preserve"> «Парк </w:t>
      </w:r>
      <w:proofErr w:type="spellStart"/>
      <w:r w:rsidRPr="005818FF">
        <w:rPr>
          <w:rFonts w:eastAsiaTheme="minorHAnsi"/>
          <w:b/>
          <w:spacing w:val="4"/>
          <w:sz w:val="28"/>
          <w:szCs w:val="28"/>
          <w:lang w:eastAsia="en-US"/>
        </w:rPr>
        <w:t>Монрепо</w:t>
      </w:r>
      <w:proofErr w:type="spellEnd"/>
      <w:r w:rsidRPr="005818FF">
        <w:rPr>
          <w:rFonts w:eastAsiaTheme="minorHAnsi"/>
          <w:b/>
          <w:spacing w:val="4"/>
          <w:sz w:val="28"/>
          <w:szCs w:val="28"/>
          <w:lang w:eastAsia="en-US"/>
        </w:rPr>
        <w:t>»</w:t>
      </w:r>
    </w:p>
    <w:p w:rsidR="005818FF" w:rsidRDefault="005818FF" w:rsidP="005818FF">
      <w:pPr>
        <w:widowControl/>
        <w:ind w:left="142" w:right="-285"/>
        <w:jc w:val="center"/>
        <w:rPr>
          <w:b/>
          <w:bCs/>
          <w:sz w:val="28"/>
          <w:szCs w:val="28"/>
        </w:rPr>
      </w:pPr>
    </w:p>
    <w:p w:rsidR="005818FF" w:rsidRDefault="005818FF" w:rsidP="005818FF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</w:t>
      </w:r>
    </w:p>
    <w:p w:rsidR="005818FF" w:rsidRDefault="005818FF" w:rsidP="005818FF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 xml:space="preserve">     В соответствии с пунктом </w:t>
      </w:r>
      <w:r w:rsidR="00F60A6D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bookmarkStart w:id="0" w:name="_GoBack"/>
      <w:bookmarkEnd w:id="0"/>
      <w:r>
        <w:rPr>
          <w:sz w:val="28"/>
          <w:szCs w:val="28"/>
        </w:rPr>
        <w:t xml:space="preserve"> Положения  о  назначении руководителя государственного унитарного предприятия (государственного автономного, бюджетного или казенного учреждения) в Ленинградской области</w:t>
      </w:r>
      <w:r>
        <w:rPr>
          <w:rFonts w:eastAsiaTheme="minorHAnsi"/>
          <w:sz w:val="28"/>
          <w:szCs w:val="28"/>
          <w:lang w:eastAsia="en-US"/>
        </w:rPr>
        <w:t>, у</w:t>
      </w:r>
      <w:r>
        <w:rPr>
          <w:sz w:val="28"/>
          <w:szCs w:val="28"/>
        </w:rPr>
        <w:t>твержденн</w:t>
      </w:r>
      <w:r w:rsidR="00F60A6D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постановлением  Правительства  Ленинградской   области  от 29 мая 2020 № 344, приказываю:</w:t>
      </w:r>
    </w:p>
    <w:p w:rsidR="005818FF" w:rsidRDefault="005818FF" w:rsidP="005818FF">
      <w:pPr>
        <w:widowControl/>
        <w:ind w:firstLine="567"/>
        <w:jc w:val="both"/>
        <w:rPr>
          <w:bCs/>
          <w:spacing w:val="4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квалификационные требования, предъявляемые                     к кандидатам на замещение вакантной должности руководителя подведомственного  комитету по культуре Ленинградской области</w:t>
      </w:r>
      <w:r>
        <w:rPr>
          <w:spacing w:val="4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bCs/>
          <w:spacing w:val="4"/>
          <w:sz w:val="28"/>
          <w:szCs w:val="28"/>
          <w:lang w:eastAsia="en-US"/>
        </w:rPr>
        <w:t xml:space="preserve">осударственного бюджетного учреждения культуры Ленинградской области «Государственный историко-архитектурный и природный </w:t>
      </w:r>
      <w:proofErr w:type="spellStart"/>
      <w:r>
        <w:rPr>
          <w:rFonts w:eastAsiaTheme="minorHAnsi"/>
          <w:bCs/>
          <w:spacing w:val="4"/>
          <w:sz w:val="28"/>
          <w:szCs w:val="28"/>
          <w:lang w:eastAsia="en-US"/>
        </w:rPr>
        <w:t>музей-заповедник</w:t>
      </w:r>
      <w:proofErr w:type="spellEnd"/>
      <w:r>
        <w:rPr>
          <w:rFonts w:eastAsiaTheme="minorHAnsi"/>
          <w:bCs/>
          <w:spacing w:val="4"/>
          <w:sz w:val="28"/>
          <w:szCs w:val="28"/>
          <w:lang w:eastAsia="en-US"/>
        </w:rPr>
        <w:t xml:space="preserve"> «Парк </w:t>
      </w:r>
      <w:proofErr w:type="spellStart"/>
      <w:r>
        <w:rPr>
          <w:rFonts w:eastAsiaTheme="minorHAnsi"/>
          <w:bCs/>
          <w:spacing w:val="4"/>
          <w:sz w:val="28"/>
          <w:szCs w:val="28"/>
          <w:lang w:eastAsia="en-US"/>
        </w:rPr>
        <w:t>Монрепо</w:t>
      </w:r>
      <w:proofErr w:type="spellEnd"/>
      <w:r>
        <w:rPr>
          <w:rFonts w:eastAsiaTheme="minorHAnsi"/>
          <w:bCs/>
          <w:spacing w:val="4"/>
          <w:sz w:val="28"/>
          <w:szCs w:val="28"/>
          <w:lang w:eastAsia="en-US"/>
        </w:rPr>
        <w:t>»</w:t>
      </w:r>
      <w:r>
        <w:rPr>
          <w:spacing w:val="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</w:p>
    <w:p w:rsidR="004C087D" w:rsidRDefault="005818FF" w:rsidP="004C087D">
      <w:pPr>
        <w:widowControl/>
        <w:adjustRightInd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граждане Российской Федерации, имеющие высшее </w:t>
      </w:r>
      <w:r w:rsidR="004C087D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 xml:space="preserve">образование по </w:t>
      </w:r>
      <w:r>
        <w:rPr>
          <w:rFonts w:ascii="Calibri" w:eastAsiaTheme="minorHAnsi" w:hAnsi="Calibri"/>
          <w:color w:val="000000"/>
          <w:sz w:val="22"/>
          <w:szCs w:val="22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одной из специальностей (по одному  из направлений подготовки) </w:t>
      </w:r>
      <w:r w:rsidR="00EA6E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укрупненных групп специальностей и направлений подготовки </w:t>
      </w:r>
      <w:r w:rsidR="004C087D">
        <w:rPr>
          <w:rFonts w:ascii="Arial" w:hAnsi="Arial" w:cs="Arial"/>
          <w:color w:val="000000"/>
          <w:sz w:val="23"/>
          <w:szCs w:val="23"/>
        </w:rPr>
        <w:t xml:space="preserve"> </w:t>
      </w:r>
      <w:r w:rsidR="004C087D" w:rsidRPr="004C087D">
        <w:rPr>
          <w:sz w:val="28"/>
          <w:szCs w:val="28"/>
        </w:rPr>
        <w:t>(экономическое, юридическое, культуры и искусства, педагогическое, техническое, государственное муниципальное управление,</w:t>
      </w:r>
      <w:r w:rsidR="00C43C33">
        <w:rPr>
          <w:sz w:val="28"/>
          <w:szCs w:val="28"/>
        </w:rPr>
        <w:t xml:space="preserve"> науки об обществе, </w:t>
      </w:r>
      <w:proofErr w:type="spellStart"/>
      <w:r w:rsidR="00C43C33">
        <w:rPr>
          <w:sz w:val="28"/>
          <w:szCs w:val="28"/>
        </w:rPr>
        <w:t>социалогия</w:t>
      </w:r>
      <w:proofErr w:type="spellEnd"/>
      <w:r w:rsidR="004C087D" w:rsidRPr="004C087D">
        <w:rPr>
          <w:sz w:val="28"/>
          <w:szCs w:val="28"/>
        </w:rPr>
        <w:t>),</w:t>
      </w:r>
      <w:r w:rsidR="004C087D" w:rsidRPr="004C087D">
        <w:rPr>
          <w:rFonts w:eastAsiaTheme="minorHAnsi"/>
          <w:sz w:val="28"/>
          <w:szCs w:val="28"/>
        </w:rPr>
        <w:t xml:space="preserve"> </w:t>
      </w:r>
      <w:r w:rsidR="004C087D">
        <w:rPr>
          <w:rFonts w:eastAsiaTheme="minorHAnsi"/>
          <w:sz w:val="28"/>
          <w:szCs w:val="28"/>
        </w:rPr>
        <w:t>подтверждаемые дипломом специалиста, магистра,  и стаж работы на руководящих должностях в музеях или учреждениях культуры не менее пяти лет</w:t>
      </w:r>
      <w:r w:rsidR="004C087D">
        <w:rPr>
          <w:color w:val="000000"/>
          <w:sz w:val="28"/>
          <w:szCs w:val="28"/>
        </w:rPr>
        <w:t>.</w:t>
      </w:r>
      <w:r w:rsidR="004C087D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EA6E5B" w:rsidRDefault="005818FF" w:rsidP="00F60A6D">
      <w:pPr>
        <w:pStyle w:val="ConsPlusTitle"/>
        <w:widowControl/>
        <w:tabs>
          <w:tab w:val="left" w:pos="284"/>
        </w:tabs>
        <w:ind w:right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F60A6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Контроль  за</w:t>
      </w:r>
      <w:proofErr w:type="gramEnd"/>
      <w:r>
        <w:rPr>
          <w:b w:val="0"/>
          <w:sz w:val="28"/>
          <w:szCs w:val="28"/>
        </w:rPr>
        <w:t xml:space="preserve">  исполнением настоящего приказа возложить на     заместителя  председателя комитета по культуре Ленинградской области.</w:t>
      </w:r>
    </w:p>
    <w:p w:rsidR="00EA6E5B" w:rsidRDefault="00EA6E5B" w:rsidP="005818FF">
      <w:pPr>
        <w:pStyle w:val="ConsPlusTitle"/>
        <w:widowControl/>
        <w:tabs>
          <w:tab w:val="left" w:pos="284"/>
        </w:tabs>
        <w:ind w:left="-284" w:right="283"/>
        <w:jc w:val="both"/>
        <w:rPr>
          <w:b w:val="0"/>
          <w:sz w:val="28"/>
          <w:szCs w:val="28"/>
        </w:rPr>
      </w:pPr>
    </w:p>
    <w:p w:rsidR="005818FF" w:rsidRPr="00F60A6D" w:rsidRDefault="004C087D" w:rsidP="00F60A6D">
      <w:pPr>
        <w:pStyle w:val="ConsPlusTitle"/>
        <w:widowControl/>
        <w:tabs>
          <w:tab w:val="left" w:pos="284"/>
        </w:tabs>
        <w:ind w:right="283"/>
        <w:jc w:val="both"/>
        <w:rPr>
          <w:b w:val="0"/>
        </w:rPr>
      </w:pPr>
      <w:r w:rsidRPr="00F60A6D">
        <w:rPr>
          <w:b w:val="0"/>
          <w:sz w:val="28"/>
          <w:szCs w:val="28"/>
        </w:rPr>
        <w:t>Заместитель п</w:t>
      </w:r>
      <w:r w:rsidR="005818FF" w:rsidRPr="00F60A6D">
        <w:rPr>
          <w:b w:val="0"/>
          <w:sz w:val="28"/>
          <w:szCs w:val="28"/>
        </w:rPr>
        <w:t>редседател</w:t>
      </w:r>
      <w:r w:rsidR="00EA6E5B" w:rsidRPr="00F60A6D">
        <w:rPr>
          <w:b w:val="0"/>
          <w:sz w:val="28"/>
          <w:szCs w:val="28"/>
        </w:rPr>
        <w:t>я</w:t>
      </w:r>
      <w:r w:rsidR="005818FF" w:rsidRPr="00F60A6D">
        <w:rPr>
          <w:b w:val="0"/>
          <w:sz w:val="28"/>
          <w:szCs w:val="28"/>
        </w:rPr>
        <w:t xml:space="preserve"> комитета  </w:t>
      </w:r>
      <w:r w:rsidR="00EA6E5B" w:rsidRPr="00F60A6D">
        <w:rPr>
          <w:b w:val="0"/>
          <w:sz w:val="28"/>
          <w:szCs w:val="28"/>
        </w:rPr>
        <w:t xml:space="preserve">     </w:t>
      </w:r>
      <w:r w:rsidR="005818FF" w:rsidRPr="00F60A6D">
        <w:rPr>
          <w:b w:val="0"/>
          <w:sz w:val="28"/>
          <w:szCs w:val="28"/>
        </w:rPr>
        <w:t xml:space="preserve">                               </w:t>
      </w:r>
      <w:r w:rsidR="00EA6E5B" w:rsidRPr="00F60A6D">
        <w:rPr>
          <w:b w:val="0"/>
          <w:sz w:val="28"/>
          <w:szCs w:val="28"/>
        </w:rPr>
        <w:t>О.Л. Мельникова</w:t>
      </w:r>
      <w:r w:rsidR="005818FF" w:rsidRPr="00F60A6D">
        <w:rPr>
          <w:b w:val="0"/>
          <w:sz w:val="28"/>
          <w:szCs w:val="28"/>
        </w:rPr>
        <w:t xml:space="preserve"> </w:t>
      </w:r>
    </w:p>
    <w:p w:rsidR="00AD0372" w:rsidRDefault="00AD0372"/>
    <w:sectPr w:rsidR="00AD0372" w:rsidSect="00F60A6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FF"/>
    <w:rsid w:val="00292F84"/>
    <w:rsid w:val="004C087D"/>
    <w:rsid w:val="005818FF"/>
    <w:rsid w:val="00AD0372"/>
    <w:rsid w:val="00C43C33"/>
    <w:rsid w:val="00EA6E5B"/>
    <w:rsid w:val="00F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8F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818FF"/>
    <w:pPr>
      <w:widowControl/>
      <w:overflowPunct w:val="0"/>
      <w:spacing w:before="60"/>
      <w:ind w:left="-284"/>
      <w:jc w:val="center"/>
    </w:pPr>
    <w:rPr>
      <w:b/>
      <w:spacing w:val="30"/>
      <w:sz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5818FF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customStyle="1" w:styleId="ConsPlusTitle">
    <w:name w:val="ConsPlusTitle"/>
    <w:rsid w:val="00581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8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8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8F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818FF"/>
    <w:pPr>
      <w:widowControl/>
      <w:overflowPunct w:val="0"/>
      <w:spacing w:before="60"/>
      <w:ind w:left="-284"/>
      <w:jc w:val="center"/>
    </w:pPr>
    <w:rPr>
      <w:b/>
      <w:spacing w:val="30"/>
      <w:sz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5818FF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customStyle="1" w:styleId="ConsPlusTitle">
    <w:name w:val="ConsPlusTitle"/>
    <w:rsid w:val="00581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8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</dc:creator>
  <cp:lastModifiedBy>Юрий Игоревич Юруть</cp:lastModifiedBy>
  <cp:revision>2</cp:revision>
  <cp:lastPrinted>2020-12-04T12:23:00Z</cp:lastPrinted>
  <dcterms:created xsi:type="dcterms:W3CDTF">2020-12-04T12:23:00Z</dcterms:created>
  <dcterms:modified xsi:type="dcterms:W3CDTF">2020-12-04T12:23:00Z</dcterms:modified>
</cp:coreProperties>
</file>