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68" w:rsidRPr="00DB5097" w:rsidRDefault="008D2E68" w:rsidP="008D2E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B5097">
        <w:rPr>
          <w:rFonts w:ascii="Times New Roman" w:hAnsi="Times New Roman" w:cs="Times New Roman"/>
          <w:b/>
          <w:bCs/>
          <w:sz w:val="28"/>
          <w:szCs w:val="28"/>
        </w:rPr>
        <w:t>КОМИТЕТ ПО АГРОПРОМЫШЛЕННОМУ И РЫБОХОЗЯЙСТВЕННОМУ КОМПЛЕКСУ ЛЕНИНГРАДСКОЙ ОБЛАСТИ</w:t>
      </w:r>
    </w:p>
    <w:p w:rsidR="008D2E68" w:rsidRPr="00DB5097" w:rsidRDefault="008D2E68" w:rsidP="008D2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2E68" w:rsidRPr="00DB5097" w:rsidRDefault="008D2E68" w:rsidP="008D2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097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F363BF" w:rsidRDefault="00F363BF" w:rsidP="008D2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2E68" w:rsidRPr="00F363BF" w:rsidRDefault="008D2E68" w:rsidP="008D2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363BF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F363BF">
        <w:rPr>
          <w:rFonts w:ascii="Times New Roman" w:hAnsi="Times New Roman" w:cs="Times New Roman"/>
          <w:bCs/>
          <w:sz w:val="28"/>
          <w:szCs w:val="28"/>
        </w:rPr>
        <w:t xml:space="preserve"> _________</w:t>
      </w:r>
      <w:r w:rsidR="005D3872">
        <w:rPr>
          <w:rFonts w:ascii="Times New Roman" w:hAnsi="Times New Roman" w:cs="Times New Roman"/>
          <w:bCs/>
          <w:sz w:val="28"/>
          <w:szCs w:val="28"/>
        </w:rPr>
        <w:t>___</w:t>
      </w:r>
      <w:r w:rsidRPr="00F363BF">
        <w:rPr>
          <w:rFonts w:ascii="Times New Roman" w:hAnsi="Times New Roman" w:cs="Times New Roman"/>
          <w:bCs/>
          <w:sz w:val="28"/>
          <w:szCs w:val="28"/>
        </w:rPr>
        <w:t>_</w:t>
      </w:r>
      <w:r w:rsidR="005D3872">
        <w:rPr>
          <w:rFonts w:ascii="Times New Roman" w:hAnsi="Times New Roman" w:cs="Times New Roman"/>
          <w:bCs/>
          <w:sz w:val="28"/>
          <w:szCs w:val="28"/>
        </w:rPr>
        <w:t xml:space="preserve"> Санкт-Петербург</w:t>
      </w:r>
      <w:r w:rsidRPr="00F363BF">
        <w:rPr>
          <w:rFonts w:ascii="Times New Roman" w:hAnsi="Times New Roman" w:cs="Times New Roman"/>
          <w:bCs/>
          <w:sz w:val="28"/>
          <w:szCs w:val="28"/>
        </w:rPr>
        <w:t xml:space="preserve"> № _____</w:t>
      </w:r>
    </w:p>
    <w:p w:rsidR="008D2E68" w:rsidRPr="00DB5097" w:rsidRDefault="008D2E68" w:rsidP="008D2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D2E68" w:rsidRPr="00DB5097" w:rsidRDefault="008D2E68" w:rsidP="008D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E68" w:rsidRPr="005D3872" w:rsidRDefault="008D2E68" w:rsidP="005D3872">
      <w:pPr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  <w:r w:rsidRPr="005D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приказ комитета </w:t>
      </w:r>
      <w:r w:rsidR="00F363BF" w:rsidRPr="005D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агропромышленному и </w:t>
      </w:r>
      <w:proofErr w:type="spellStart"/>
      <w:r w:rsidR="00F363BF" w:rsidRPr="005D387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рыбохозяйственному</w:t>
      </w:r>
      <w:proofErr w:type="spellEnd"/>
      <w:r w:rsidR="00F363BF" w:rsidRPr="005D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комплексу Ленинградской области </w:t>
      </w:r>
      <w:r w:rsidRPr="005D3872">
        <w:rPr>
          <w:rFonts w:ascii="Times New Roman" w:hAnsi="Times New Roman" w:cs="Times New Roman"/>
          <w:sz w:val="24"/>
          <w:szCs w:val="24"/>
        </w:rPr>
        <w:t xml:space="preserve">от </w:t>
      </w:r>
      <w:r w:rsidR="00F363BF" w:rsidRPr="005D3872">
        <w:rPr>
          <w:rFonts w:ascii="Times New Roman" w:hAnsi="Times New Roman" w:cs="Times New Roman"/>
          <w:sz w:val="24"/>
          <w:szCs w:val="24"/>
        </w:rPr>
        <w:t>0</w:t>
      </w:r>
      <w:r w:rsidRPr="005D3872">
        <w:rPr>
          <w:rFonts w:ascii="Times New Roman" w:hAnsi="Times New Roman" w:cs="Times New Roman"/>
          <w:sz w:val="24"/>
          <w:szCs w:val="24"/>
        </w:rPr>
        <w:t>6</w:t>
      </w:r>
      <w:r w:rsidR="00F363BF" w:rsidRPr="005D3872">
        <w:rPr>
          <w:rFonts w:ascii="Times New Roman" w:hAnsi="Times New Roman" w:cs="Times New Roman"/>
          <w:sz w:val="24"/>
          <w:szCs w:val="24"/>
        </w:rPr>
        <w:t>.03.</w:t>
      </w:r>
      <w:r w:rsidRPr="005D3872">
        <w:rPr>
          <w:rFonts w:ascii="Times New Roman" w:hAnsi="Times New Roman" w:cs="Times New Roman"/>
          <w:sz w:val="24"/>
          <w:szCs w:val="24"/>
        </w:rPr>
        <w:t xml:space="preserve">2020 </w:t>
      </w:r>
      <w:r w:rsidR="00DB5097" w:rsidRPr="005D3872">
        <w:rPr>
          <w:rFonts w:ascii="Times New Roman" w:hAnsi="Times New Roman" w:cs="Times New Roman"/>
          <w:sz w:val="24"/>
          <w:szCs w:val="24"/>
        </w:rPr>
        <w:t>№</w:t>
      </w:r>
      <w:r w:rsidRPr="005D3872">
        <w:rPr>
          <w:rFonts w:ascii="Times New Roman" w:hAnsi="Times New Roman" w:cs="Times New Roman"/>
          <w:sz w:val="24"/>
          <w:szCs w:val="24"/>
        </w:rPr>
        <w:t xml:space="preserve"> 11 </w:t>
      </w:r>
      <w:r w:rsidR="008529EA" w:rsidRPr="005D3872">
        <w:rPr>
          <w:rFonts w:ascii="Times New Roman" w:hAnsi="Times New Roman" w:cs="Times New Roman"/>
          <w:sz w:val="24"/>
          <w:szCs w:val="24"/>
        </w:rPr>
        <w:t>«</w:t>
      </w:r>
      <w:r w:rsidRPr="005D3872">
        <w:rPr>
          <w:rFonts w:ascii="Times New Roman" w:hAnsi="Times New Roman" w:cs="Times New Roman"/>
          <w:sz w:val="24"/>
          <w:szCs w:val="24"/>
        </w:rPr>
        <w:t xml:space="preserve">Об утверждении форм документов для предоставления субсидий в рамках государственной программы Ленинградской области «Развитие сельского хозяйства Ленинградской области» и о признании </w:t>
      </w:r>
      <w:proofErr w:type="gramStart"/>
      <w:r w:rsidRPr="005D3872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5D3872">
        <w:rPr>
          <w:rFonts w:ascii="Times New Roman" w:hAnsi="Times New Roman" w:cs="Times New Roman"/>
          <w:sz w:val="24"/>
          <w:szCs w:val="24"/>
        </w:rPr>
        <w:t xml:space="preserve"> силу отдельных приказов комитета по агропромышленному и рыбохозяйственному комплексу Ленинградской области</w:t>
      </w:r>
      <w:r w:rsidR="008529EA" w:rsidRPr="005D3872">
        <w:rPr>
          <w:rFonts w:ascii="Times New Roman" w:hAnsi="Times New Roman" w:cs="Times New Roman"/>
          <w:sz w:val="24"/>
          <w:szCs w:val="24"/>
        </w:rPr>
        <w:t>»</w:t>
      </w:r>
    </w:p>
    <w:p w:rsidR="008D2E68" w:rsidRPr="00DB5097" w:rsidRDefault="008D2E68" w:rsidP="008D2E68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E68" w:rsidRPr="00DB5097" w:rsidRDefault="008D2E68" w:rsidP="008D2E68">
      <w:pPr>
        <w:spacing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</w:rPr>
      </w:pPr>
    </w:p>
    <w:p w:rsidR="008D2E68" w:rsidRPr="005D3872" w:rsidRDefault="008D2E68" w:rsidP="008D2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872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комитета по агропромышленному  и  рыбохозяйственному  комплексу  Ленинградской  области в соответствие с действующим законодательством и реализации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 программы Ленинградской области «Развитие сельского хозяйства Ленинградской области», утвержденных </w:t>
      </w:r>
      <w:hyperlink r:id="rId5" w:history="1">
        <w:r w:rsidRPr="005D387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D3872">
        <w:rPr>
          <w:rFonts w:ascii="Times New Roman" w:hAnsi="Times New Roman" w:cs="Times New Roman"/>
          <w:sz w:val="28"/>
          <w:szCs w:val="28"/>
        </w:rPr>
        <w:t xml:space="preserve">  Правительства Ленинградской области от 4 февраля 2014 года №</w:t>
      </w:r>
      <w:r w:rsidR="00E22A0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D3872">
        <w:rPr>
          <w:rFonts w:ascii="Times New Roman" w:hAnsi="Times New Roman" w:cs="Times New Roman"/>
          <w:sz w:val="28"/>
          <w:szCs w:val="28"/>
        </w:rPr>
        <w:t xml:space="preserve">15, </w:t>
      </w:r>
      <w:r w:rsidR="005D3872" w:rsidRPr="005D3872">
        <w:rPr>
          <w:rFonts w:ascii="Times New Roman" w:hAnsi="Times New Roman" w:cs="Times New Roman"/>
          <w:sz w:val="28"/>
          <w:szCs w:val="28"/>
        </w:rPr>
        <w:t>ПРИКАЗЫВАЮ</w:t>
      </w:r>
      <w:r w:rsidRPr="005D387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D2E68" w:rsidRPr="005D3872" w:rsidRDefault="008D2E68" w:rsidP="008D2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63BF" w:rsidRPr="005D3872" w:rsidRDefault="005D3872" w:rsidP="00117A52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872">
        <w:rPr>
          <w:rFonts w:ascii="Times New Roman" w:hAnsi="Times New Roman" w:cs="Times New Roman"/>
          <w:sz w:val="28"/>
          <w:szCs w:val="28"/>
        </w:rPr>
        <w:t>в</w:t>
      </w:r>
      <w:r w:rsidR="008D2E68" w:rsidRPr="005D3872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F363BF" w:rsidRPr="005D3872">
        <w:rPr>
          <w:rFonts w:ascii="Times New Roman" w:hAnsi="Times New Roman" w:cs="Times New Roman"/>
          <w:sz w:val="28"/>
          <w:szCs w:val="28"/>
        </w:rPr>
        <w:t xml:space="preserve">приказ комитета по агропромышленному и </w:t>
      </w:r>
      <w:proofErr w:type="spellStart"/>
      <w:r w:rsidR="00F363BF" w:rsidRPr="005D3872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="00F363BF" w:rsidRPr="005D3872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 от 06.03.2020 № 11 «Об утверждении форм документов для предоставления субсидий в рамках государственной программы Ленинградской области «Развитие сельского хозяйства Ленинградской области» и о признании </w:t>
      </w:r>
      <w:proofErr w:type="gramStart"/>
      <w:r w:rsidR="00F363BF" w:rsidRPr="005D3872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F363BF" w:rsidRPr="005D3872">
        <w:rPr>
          <w:rFonts w:ascii="Times New Roman" w:hAnsi="Times New Roman" w:cs="Times New Roman"/>
          <w:sz w:val="28"/>
          <w:szCs w:val="28"/>
        </w:rPr>
        <w:t xml:space="preserve"> силу отдельных приказов комитета по агропромышленному и </w:t>
      </w:r>
      <w:proofErr w:type="spellStart"/>
      <w:r w:rsidR="00F363BF" w:rsidRPr="005D3872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="00F363BF" w:rsidRPr="005D3872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области» следующие изменения:</w:t>
      </w:r>
    </w:p>
    <w:p w:rsidR="00F363BF" w:rsidRPr="005D3872" w:rsidRDefault="00F363BF" w:rsidP="00117A52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E68" w:rsidRDefault="008D2E68" w:rsidP="00F363B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097">
        <w:rPr>
          <w:rFonts w:ascii="Times New Roman" w:hAnsi="Times New Roman" w:cs="Times New Roman"/>
          <w:sz w:val="28"/>
          <w:szCs w:val="28"/>
        </w:rPr>
        <w:t xml:space="preserve">приложение 83 </w:t>
      </w:r>
      <w:r w:rsidR="00117A52" w:rsidRPr="00DB5097">
        <w:rPr>
          <w:rFonts w:ascii="Times New Roman" w:hAnsi="Times New Roman" w:cs="Times New Roman"/>
          <w:sz w:val="28"/>
          <w:szCs w:val="28"/>
        </w:rPr>
        <w:t>(</w:t>
      </w:r>
      <w:r w:rsidR="00F363BF">
        <w:rPr>
          <w:rFonts w:ascii="Times New Roman" w:hAnsi="Times New Roman" w:cs="Times New Roman"/>
          <w:sz w:val="28"/>
          <w:szCs w:val="28"/>
        </w:rPr>
        <w:t>Форма и</w:t>
      </w:r>
      <w:r w:rsidR="00117A52" w:rsidRPr="00DB5097">
        <w:rPr>
          <w:rFonts w:ascii="Times New Roman" w:hAnsi="Times New Roman" w:cs="Times New Roman"/>
          <w:sz w:val="28"/>
          <w:szCs w:val="28"/>
        </w:rPr>
        <w:t>нформаци</w:t>
      </w:r>
      <w:r w:rsidR="00F363BF">
        <w:rPr>
          <w:rFonts w:ascii="Times New Roman" w:hAnsi="Times New Roman" w:cs="Times New Roman"/>
          <w:sz w:val="28"/>
          <w:szCs w:val="28"/>
        </w:rPr>
        <w:t>и</w:t>
      </w:r>
      <w:r w:rsidR="00117A52" w:rsidRPr="00DB5097">
        <w:rPr>
          <w:rFonts w:ascii="Times New Roman" w:hAnsi="Times New Roman" w:cs="Times New Roman"/>
          <w:sz w:val="28"/>
          <w:szCs w:val="28"/>
        </w:rPr>
        <w:t xml:space="preserve"> о соответствии инвестиционного проекта, реализуемого на территории Ленинградской области, требованиям к объектам агропромышленного комплекса)</w:t>
      </w:r>
      <w:r w:rsidR="00316E6E" w:rsidRPr="00DB5097">
        <w:rPr>
          <w:rFonts w:ascii="Times New Roman" w:hAnsi="Times New Roman" w:cs="Times New Roman"/>
          <w:sz w:val="28"/>
          <w:szCs w:val="28"/>
        </w:rPr>
        <w:t xml:space="preserve"> </w:t>
      </w:r>
      <w:r w:rsidR="00117A52" w:rsidRPr="00DB5097">
        <w:rPr>
          <w:rFonts w:ascii="Times New Roman" w:hAnsi="Times New Roman" w:cs="Times New Roman"/>
          <w:sz w:val="28"/>
          <w:szCs w:val="28"/>
        </w:rPr>
        <w:t>дополнить строк</w:t>
      </w:r>
      <w:r w:rsidR="00FF4D6A">
        <w:rPr>
          <w:rFonts w:ascii="Times New Roman" w:hAnsi="Times New Roman" w:cs="Times New Roman"/>
          <w:sz w:val="28"/>
          <w:szCs w:val="28"/>
        </w:rPr>
        <w:t>ами</w:t>
      </w:r>
      <w:r w:rsidR="00117A52" w:rsidRPr="00DB5097">
        <w:rPr>
          <w:rFonts w:ascii="Times New Roman" w:hAnsi="Times New Roman" w:cs="Times New Roman"/>
          <w:sz w:val="28"/>
          <w:szCs w:val="28"/>
        </w:rPr>
        <w:t xml:space="preserve"> 11</w:t>
      </w:r>
      <w:r w:rsidR="00FF4D6A">
        <w:rPr>
          <w:rFonts w:ascii="Times New Roman" w:hAnsi="Times New Roman" w:cs="Times New Roman"/>
          <w:sz w:val="28"/>
          <w:szCs w:val="28"/>
        </w:rPr>
        <w:t>-12</w:t>
      </w:r>
      <w:r w:rsidR="00843015" w:rsidRPr="00DB5097">
        <w:rPr>
          <w:rFonts w:ascii="Times New Roman" w:hAnsi="Times New Roman" w:cs="Times New Roman"/>
          <w:sz w:val="28"/>
          <w:szCs w:val="28"/>
        </w:rPr>
        <w:t xml:space="preserve"> </w:t>
      </w:r>
      <w:r w:rsidR="00117A52" w:rsidRPr="00DB5097">
        <w:rPr>
          <w:rFonts w:ascii="Times New Roman" w:hAnsi="Times New Roman" w:cs="Times New Roman"/>
          <w:sz w:val="28"/>
          <w:szCs w:val="28"/>
        </w:rPr>
        <w:t xml:space="preserve"> </w:t>
      </w:r>
      <w:r w:rsidR="00F363B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363BF" w:rsidRPr="00DB5097" w:rsidRDefault="00F363BF" w:rsidP="00F363B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91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4679"/>
        <w:gridCol w:w="4536"/>
        <w:gridCol w:w="850"/>
      </w:tblGrid>
      <w:tr w:rsidR="00C63C31" w:rsidRPr="00DB5097" w:rsidTr="0006425B">
        <w:tc>
          <w:tcPr>
            <w:tcW w:w="852" w:type="dxa"/>
          </w:tcPr>
          <w:p w:rsidR="00C63C31" w:rsidRPr="00C63C31" w:rsidRDefault="00C63C31" w:rsidP="000642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3C31">
              <w:rPr>
                <w:rFonts w:ascii="Times New Roman" w:hAnsi="Times New Roman" w:cs="Times New Roman"/>
                <w:b/>
                <w:sz w:val="25"/>
                <w:szCs w:val="25"/>
              </w:rPr>
              <w:t>11.</w:t>
            </w:r>
          </w:p>
        </w:tc>
        <w:tc>
          <w:tcPr>
            <w:tcW w:w="4679" w:type="dxa"/>
          </w:tcPr>
          <w:p w:rsidR="00C63C31" w:rsidRPr="00C63C31" w:rsidRDefault="00C63C31" w:rsidP="0006425B">
            <w:pPr>
              <w:pStyle w:val="ConsPlusNormal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3C3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В отношении животноводческих комплексов молочного направления </w:t>
            </w:r>
            <w:r w:rsidRPr="00C63C31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(молочных ферм):</w:t>
            </w:r>
          </w:p>
        </w:tc>
        <w:tc>
          <w:tcPr>
            <w:tcW w:w="4536" w:type="dxa"/>
          </w:tcPr>
          <w:p w:rsidR="00C63C31" w:rsidRPr="00DB5097" w:rsidRDefault="00C63C31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C63C31" w:rsidRPr="00DB5097" w:rsidRDefault="00C63C31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363BF" w:rsidRPr="00DB5097" w:rsidTr="0006425B">
        <w:tc>
          <w:tcPr>
            <w:tcW w:w="852" w:type="dxa"/>
          </w:tcPr>
          <w:p w:rsidR="00F363BF" w:rsidRPr="00DB5097" w:rsidRDefault="00F363BF" w:rsidP="0006425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.1</w:t>
            </w:r>
            <w:r w:rsidR="00C63C31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4679" w:type="dxa"/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 xml:space="preserve">наличие численности коров и (или) нетелей 400 и более голов и (или) </w:t>
            </w:r>
            <w:proofErr w:type="spellStart"/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козоматок</w:t>
            </w:r>
            <w:proofErr w:type="spellEnd"/>
            <w:r w:rsidRPr="00DB5097">
              <w:rPr>
                <w:rFonts w:ascii="Times New Roman" w:hAnsi="Times New Roman" w:cs="Times New Roman"/>
                <w:sz w:val="25"/>
                <w:szCs w:val="25"/>
              </w:rPr>
              <w:t xml:space="preserve"> 100 и более голов при создании животноводческих </w:t>
            </w:r>
          </w:p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комплексов молочного направления (молочных ферм)</w:t>
            </w:r>
          </w:p>
        </w:tc>
        <w:tc>
          <w:tcPr>
            <w:tcW w:w="4536" w:type="dxa"/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 xml:space="preserve">копии договоров на приобретение и акта поставки коров и (или) нетелей в количестве 400 и более голов и (или) </w:t>
            </w:r>
            <w:proofErr w:type="spellStart"/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козоматок</w:t>
            </w:r>
            <w:proofErr w:type="spellEnd"/>
            <w:r w:rsidRPr="00DB5097">
              <w:rPr>
                <w:rFonts w:ascii="Times New Roman" w:hAnsi="Times New Roman" w:cs="Times New Roman"/>
                <w:sz w:val="25"/>
                <w:szCs w:val="25"/>
              </w:rPr>
              <w:t xml:space="preserve"> 100 и более голов; и (или) по соответствующей форме отчетности</w:t>
            </w:r>
          </w:p>
        </w:tc>
        <w:tc>
          <w:tcPr>
            <w:tcW w:w="850" w:type="dxa"/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363BF" w:rsidRPr="00DB5097" w:rsidTr="0006425B">
        <w:tc>
          <w:tcPr>
            <w:tcW w:w="852" w:type="dxa"/>
          </w:tcPr>
          <w:p w:rsidR="00F363BF" w:rsidRPr="00DB5097" w:rsidRDefault="00F363BF" w:rsidP="0006425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.2</w:t>
            </w:r>
            <w:r w:rsidR="00C63C31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4679" w:type="dxa"/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мощность объектов не менее 240 скотомест при создании специализированных ферм и (или) площадок по выращиванию и (или) откорму молодняка крупного рогатого скота молочных пород;</w:t>
            </w:r>
          </w:p>
        </w:tc>
        <w:tc>
          <w:tcPr>
            <w:tcW w:w="4536" w:type="dxa"/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в соответствии с проектно-сметной документацией - мощность объектов не менее 240 скотомест</w:t>
            </w:r>
          </w:p>
        </w:tc>
        <w:tc>
          <w:tcPr>
            <w:tcW w:w="850" w:type="dxa"/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363BF" w:rsidRPr="00DB5097" w:rsidTr="0006425B">
        <w:tc>
          <w:tcPr>
            <w:tcW w:w="852" w:type="dxa"/>
          </w:tcPr>
          <w:p w:rsidR="00F363BF" w:rsidRPr="00DB5097" w:rsidRDefault="00F363BF" w:rsidP="0006425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.3</w:t>
            </w:r>
            <w:r w:rsidR="00C63C31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4679" w:type="dxa"/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 xml:space="preserve">наличие численности коров и (или) нетелей 200 и более голов и (или) </w:t>
            </w:r>
            <w:proofErr w:type="spellStart"/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козоматок</w:t>
            </w:r>
            <w:proofErr w:type="spellEnd"/>
            <w:r w:rsidRPr="00DB5097">
              <w:rPr>
                <w:rFonts w:ascii="Times New Roman" w:hAnsi="Times New Roman" w:cs="Times New Roman"/>
                <w:sz w:val="25"/>
                <w:szCs w:val="25"/>
              </w:rPr>
              <w:t xml:space="preserve"> 100 и более голов при модернизации животноводческих комплексов молочного направления (молочных ферм);</w:t>
            </w:r>
          </w:p>
        </w:tc>
        <w:tc>
          <w:tcPr>
            <w:tcW w:w="4536" w:type="dxa"/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копии договоров на приобретение коров и (или) нетелей, акт поставки скота;</w:t>
            </w:r>
          </w:p>
        </w:tc>
        <w:tc>
          <w:tcPr>
            <w:tcW w:w="850" w:type="dxa"/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363BF" w:rsidRPr="00DB5097" w:rsidTr="0006425B">
        <w:tc>
          <w:tcPr>
            <w:tcW w:w="852" w:type="dxa"/>
          </w:tcPr>
          <w:p w:rsidR="00F363BF" w:rsidRPr="00DB5097" w:rsidRDefault="00F363BF" w:rsidP="0006425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.4</w:t>
            </w:r>
            <w:r w:rsidR="00C63C31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4679" w:type="dxa"/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 xml:space="preserve">достижение проектной мощности по производству молока на созданных и модернизированных животноводческих комплексах молочного направления (молочных фермах) - не позднее 2 лет </w:t>
            </w:r>
            <w:proofErr w:type="gramStart"/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с даты введения</w:t>
            </w:r>
            <w:proofErr w:type="gramEnd"/>
            <w:r w:rsidRPr="00DB5097">
              <w:rPr>
                <w:rFonts w:ascii="Times New Roman" w:hAnsi="Times New Roman" w:cs="Times New Roman"/>
                <w:sz w:val="25"/>
                <w:szCs w:val="25"/>
              </w:rPr>
              <w:t xml:space="preserve"> их в эксплуатацию:</w:t>
            </w:r>
          </w:p>
        </w:tc>
        <w:tc>
          <w:tcPr>
            <w:tcW w:w="4536" w:type="dxa"/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363BF" w:rsidRPr="00DB5097" w:rsidTr="0006425B">
        <w:tc>
          <w:tcPr>
            <w:tcW w:w="852" w:type="dxa"/>
          </w:tcPr>
          <w:p w:rsidR="00F363BF" w:rsidRPr="00DB5097" w:rsidRDefault="00F363BF" w:rsidP="0006425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.4.1</w:t>
            </w:r>
            <w:r w:rsidR="00C63C31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4679" w:type="dxa"/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уровень планируемой молочной продуктивности на созданных и модернизированных животноводческих комплексах молочного направления (молочных фермах) не ниже 6 000 кг на корову в год;</w:t>
            </w:r>
          </w:p>
        </w:tc>
        <w:tc>
          <w:tcPr>
            <w:tcW w:w="4536" w:type="dxa"/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в соответствии с формами отчетности</w:t>
            </w:r>
          </w:p>
        </w:tc>
        <w:tc>
          <w:tcPr>
            <w:tcW w:w="850" w:type="dxa"/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363BF" w:rsidRPr="00DB5097" w:rsidTr="0006425B">
        <w:trPr>
          <w:trHeight w:val="1544"/>
        </w:trPr>
        <w:tc>
          <w:tcPr>
            <w:tcW w:w="852" w:type="dxa"/>
          </w:tcPr>
          <w:p w:rsidR="00F363BF" w:rsidRPr="00DB5097" w:rsidRDefault="00F363BF" w:rsidP="0006425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.5</w:t>
            </w:r>
            <w:r w:rsidR="00C63C31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4679" w:type="dxa"/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модернизация животноводческих комплексов (молочных ферм) осуществляется по одному или двум следующим направлениям при условии выполнения всех мероприятий в рамках направления:</w:t>
            </w:r>
          </w:p>
        </w:tc>
        <w:tc>
          <w:tcPr>
            <w:tcW w:w="4536" w:type="dxa"/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363BF" w:rsidRPr="00DB5097" w:rsidTr="0006425B">
        <w:tc>
          <w:tcPr>
            <w:tcW w:w="852" w:type="dxa"/>
          </w:tcPr>
          <w:p w:rsidR="00F363BF" w:rsidRPr="00DB5097" w:rsidRDefault="00F363BF" w:rsidP="0006425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.5.1</w:t>
            </w:r>
            <w:r w:rsidR="00C63C31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4679" w:type="dxa"/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модернизация оборудования систем содержания, доения, приемки и (или) первичной переработки молока:</w:t>
            </w:r>
          </w:p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- оснащение и (или) замена доильного оборудования;</w:t>
            </w:r>
          </w:p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 xml:space="preserve">- оснащение и (или) замена оборудования по приемке и (или) первичной переработке молока, включая </w:t>
            </w:r>
            <w:r w:rsidRPr="00DB509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холодильную обработку и хранение молочной продукции;</w:t>
            </w:r>
          </w:p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- изменение планировки помещения под новую технологию содержания;</w:t>
            </w:r>
          </w:p>
        </w:tc>
        <w:tc>
          <w:tcPr>
            <w:tcW w:w="4536" w:type="dxa"/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 соответствии с проектно-сметной документацией;</w:t>
            </w:r>
          </w:p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реквизиты договора на приобретение оборудования, копия договора купли-продажи</w:t>
            </w:r>
          </w:p>
        </w:tc>
        <w:tc>
          <w:tcPr>
            <w:tcW w:w="850" w:type="dxa"/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363BF" w:rsidRPr="00DB5097" w:rsidTr="0006425B">
        <w:tc>
          <w:tcPr>
            <w:tcW w:w="852" w:type="dxa"/>
          </w:tcPr>
          <w:p w:rsidR="00F363BF" w:rsidRPr="00DB5097" w:rsidRDefault="00F363BF" w:rsidP="0006425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.5.2</w:t>
            </w:r>
            <w:r w:rsidR="00C63C31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4679" w:type="dxa"/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 xml:space="preserve">модернизация оборудования для кормопроизводства и </w:t>
            </w:r>
            <w:proofErr w:type="spellStart"/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навозоудаления</w:t>
            </w:r>
            <w:proofErr w:type="spellEnd"/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- оснащение и (или) замена оборудования для приготовления и раздачи кормов;</w:t>
            </w:r>
          </w:p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 xml:space="preserve">- оснащение и (или) замена оборудования для </w:t>
            </w:r>
            <w:proofErr w:type="spellStart"/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навозоудаления</w:t>
            </w:r>
            <w:proofErr w:type="spellEnd"/>
          </w:p>
        </w:tc>
        <w:tc>
          <w:tcPr>
            <w:tcW w:w="4536" w:type="dxa"/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реквизиты договора на приобретение оборудования, копия договора купли-продажи</w:t>
            </w:r>
          </w:p>
        </w:tc>
        <w:tc>
          <w:tcPr>
            <w:tcW w:w="850" w:type="dxa"/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363BF" w:rsidRPr="00DB5097" w:rsidTr="0006425B">
        <w:trPr>
          <w:trHeight w:val="737"/>
        </w:trPr>
        <w:tc>
          <w:tcPr>
            <w:tcW w:w="852" w:type="dxa"/>
          </w:tcPr>
          <w:p w:rsidR="00F363BF" w:rsidRPr="00DB5097" w:rsidRDefault="00F363BF" w:rsidP="0006425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.6</w:t>
            </w:r>
            <w:r w:rsidR="00C63C31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4679" w:type="dxa"/>
          </w:tcPr>
          <w:p w:rsidR="00F363BF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 xml:space="preserve">наличие обеспеченности объекта тепловыми, </w:t>
            </w:r>
            <w:proofErr w:type="spellStart"/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энерг</w:t>
            </w:r>
            <w:proofErr w:type="gramStart"/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proofErr w:type="spellEnd"/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proofErr w:type="gramEnd"/>
            <w:r w:rsidRPr="00DB5097">
              <w:rPr>
                <w:rFonts w:ascii="Times New Roman" w:hAnsi="Times New Roman" w:cs="Times New Roman"/>
                <w:sz w:val="25"/>
                <w:szCs w:val="25"/>
              </w:rPr>
              <w:t xml:space="preserve"> и водными </w:t>
            </w:r>
          </w:p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ресурсами в объеме 100% от заявленной проектной мощности,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4536" w:type="dxa"/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850" w:type="dxa"/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63C31" w:rsidRPr="00DB5097" w:rsidTr="0006425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31" w:rsidRPr="00C63C31" w:rsidRDefault="00C63C31" w:rsidP="000642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3C31">
              <w:rPr>
                <w:rFonts w:ascii="Times New Roman" w:hAnsi="Times New Roman" w:cs="Times New Roman"/>
                <w:b/>
                <w:sz w:val="25"/>
                <w:szCs w:val="25"/>
              </w:rPr>
              <w:t>12.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31" w:rsidRPr="00C63C31" w:rsidRDefault="00C63C31" w:rsidP="0006425B">
            <w:pPr>
              <w:pStyle w:val="ConsPlusNormal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3C31">
              <w:rPr>
                <w:rFonts w:ascii="Times New Roman" w:hAnsi="Times New Roman" w:cs="Times New Roman"/>
                <w:b/>
                <w:sz w:val="25"/>
                <w:szCs w:val="25"/>
              </w:rPr>
              <w:t>В отношении объектов для убоя и первичной переработки скота, в том числе переработки и хранения, предназначенные для мясоперерабатывающих предприятий (боен):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31" w:rsidRPr="00DB5097" w:rsidRDefault="00C63C31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31" w:rsidRPr="00DB5097" w:rsidRDefault="00C63C31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363BF" w:rsidRPr="00DB5097" w:rsidTr="0006425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F" w:rsidRPr="00DB5097" w:rsidRDefault="00F363BF" w:rsidP="0006425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.1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F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 xml:space="preserve">закупка живого скота у </w:t>
            </w:r>
            <w:proofErr w:type="spellStart"/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сельхозтоваропроизводителей</w:t>
            </w:r>
            <w:proofErr w:type="spellEnd"/>
            <w:r w:rsidRPr="00DB5097">
              <w:rPr>
                <w:rFonts w:ascii="Times New Roman" w:hAnsi="Times New Roman" w:cs="Times New Roman"/>
                <w:sz w:val="25"/>
                <w:szCs w:val="25"/>
              </w:rPr>
              <w:t xml:space="preserve"> в объеме, свиньи от 10 тыс. гол. в месяц </w:t>
            </w:r>
            <w:proofErr w:type="gramStart"/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и(</w:t>
            </w:r>
            <w:proofErr w:type="gramEnd"/>
            <w:r w:rsidRPr="00DB5097">
              <w:rPr>
                <w:rFonts w:ascii="Times New Roman" w:hAnsi="Times New Roman" w:cs="Times New Roman"/>
                <w:sz w:val="25"/>
                <w:szCs w:val="25"/>
              </w:rPr>
              <w:t xml:space="preserve">или) </w:t>
            </w:r>
          </w:p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КРС 200 голов в месяц.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реестр документов по закупке живого скота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363BF" w:rsidRPr="00DB5097" w:rsidTr="0006425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F" w:rsidRPr="00DB5097" w:rsidRDefault="00F363BF" w:rsidP="0006425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.2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наличие полного цикла производственного процесса от убоя скота до получения мяса в тушах,  полутушах и субпродуктов 1 категории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реквизиты исходно-разрешительной документации (ветеринарных свидетельств) и технических условий; перечень технологического оборудования;</w:t>
            </w:r>
          </w:p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технологическая схема производства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363BF" w:rsidRPr="00DB5097" w:rsidTr="0006425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F" w:rsidRPr="00DB5097" w:rsidRDefault="00F363BF" w:rsidP="0006425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.3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 xml:space="preserve">приобретение и монтаж технологического оборудования, позволяющего увеличить годовой объем производства мяса в тушах, полутушах и субпродуктов 1 категории не менее чем на 3 %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реквизиты исходно-</w:t>
            </w:r>
          </w:p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 xml:space="preserve">разрешительной документации </w:t>
            </w:r>
          </w:p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и технических условий;</w:t>
            </w:r>
          </w:p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 xml:space="preserve">перечень технологического оборудования в соответствии </w:t>
            </w:r>
          </w:p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с проектной документацией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363BF" w:rsidRPr="00DB5097" w:rsidTr="0006425B">
        <w:trPr>
          <w:trHeight w:val="23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F" w:rsidRPr="00DB5097" w:rsidRDefault="00F363BF" w:rsidP="0006425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.4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 xml:space="preserve">наличие объема производства мяса в тушах, полутушах и субпродуктов 1 категории за год, предшествующий году получения средств, не менее 10 тыс. тонн </w:t>
            </w:r>
            <w:proofErr w:type="gramStart"/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и(</w:t>
            </w:r>
            <w:proofErr w:type="gramEnd"/>
            <w:r w:rsidRPr="00DB5097">
              <w:rPr>
                <w:rFonts w:ascii="Times New Roman" w:hAnsi="Times New Roman" w:cs="Times New Roman"/>
                <w:sz w:val="25"/>
                <w:szCs w:val="25"/>
              </w:rPr>
              <w:t xml:space="preserve">или) мощность проекта по созданию мясоперерабатывающего предприятия на 10 и более тыс. тонн/год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 xml:space="preserve">в соответствии с отчетностью объем производства мяса </w:t>
            </w:r>
            <w:proofErr w:type="gramStart"/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и(</w:t>
            </w:r>
            <w:proofErr w:type="gramEnd"/>
            <w:r w:rsidRPr="00DB5097">
              <w:rPr>
                <w:rFonts w:ascii="Times New Roman" w:hAnsi="Times New Roman" w:cs="Times New Roman"/>
                <w:sz w:val="25"/>
                <w:szCs w:val="25"/>
              </w:rPr>
              <w:t xml:space="preserve">или) мясных отрубов за год, предшествующий году получения средств, составил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_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__</w:t>
            </w: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_ тыс. тонн в соответствии с проектно-сметной документацией мощность мясоперерабатывающего предприятия составляет __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_</w:t>
            </w: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 xml:space="preserve">_ тыс. тонн /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363BF" w:rsidRPr="00DB5097" w:rsidTr="0006425B">
        <w:trPr>
          <w:trHeight w:val="17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F" w:rsidRPr="00DB5097" w:rsidRDefault="00F363BF" w:rsidP="0006425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.5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 xml:space="preserve">наличие обеспеченности объекта тепловыми, </w:t>
            </w:r>
            <w:proofErr w:type="spellStart"/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энерг</w:t>
            </w:r>
            <w:proofErr w:type="gramStart"/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proofErr w:type="spellEnd"/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proofErr w:type="gramEnd"/>
            <w:r w:rsidRPr="00DB5097">
              <w:rPr>
                <w:rFonts w:ascii="Times New Roman" w:hAnsi="Times New Roman" w:cs="Times New Roman"/>
                <w:sz w:val="25"/>
                <w:szCs w:val="25"/>
              </w:rPr>
              <w:t xml:space="preserve"> и водными ресурсами, с подтверждением исходно-разрешительной документацией и техническими условиями </w:t>
            </w:r>
          </w:p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 xml:space="preserve">присоединения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DB5097">
              <w:rPr>
                <w:rFonts w:ascii="Times New Roman" w:hAnsi="Times New Roman" w:cs="Times New Roman"/>
                <w:sz w:val="25"/>
                <w:szCs w:val="25"/>
              </w:rPr>
              <w:t>реквизиты исходно-разрешительной документации и технических условий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F" w:rsidRPr="00DB5097" w:rsidRDefault="00F363BF" w:rsidP="0006425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F363BF" w:rsidRDefault="00F363BF" w:rsidP="00F363BF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6C66DD">
        <w:rPr>
          <w:rFonts w:ascii="Times New Roman" w:hAnsi="Times New Roman" w:cs="Times New Roman"/>
          <w:sz w:val="28"/>
          <w:szCs w:val="28"/>
        </w:rPr>
        <w:t>.</w:t>
      </w:r>
    </w:p>
    <w:p w:rsidR="00F363BF" w:rsidRDefault="00F363BF" w:rsidP="00F363BF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363BF" w:rsidRPr="00DB5097" w:rsidRDefault="00F363BF" w:rsidP="00F363BF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16E6E" w:rsidRPr="00DB5097" w:rsidRDefault="00316E6E" w:rsidP="008D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E68" w:rsidRPr="00DB5097" w:rsidRDefault="008D2E68" w:rsidP="008D2E6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B509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F363BF">
        <w:rPr>
          <w:rFonts w:ascii="Times New Roman" w:hAnsi="Times New Roman" w:cs="Times New Roman"/>
          <w:sz w:val="28"/>
          <w:szCs w:val="28"/>
        </w:rPr>
        <w:t>П</w:t>
      </w:r>
      <w:r w:rsidRPr="00DB5097">
        <w:rPr>
          <w:rFonts w:ascii="Times New Roman" w:hAnsi="Times New Roman" w:cs="Times New Roman"/>
          <w:sz w:val="28"/>
          <w:szCs w:val="28"/>
        </w:rPr>
        <w:t xml:space="preserve">редседателя </w:t>
      </w:r>
    </w:p>
    <w:p w:rsidR="008D2E68" w:rsidRPr="00DB5097" w:rsidRDefault="008D2E68" w:rsidP="008D2E6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B5097">
        <w:rPr>
          <w:rFonts w:ascii="Times New Roman" w:hAnsi="Times New Roman" w:cs="Times New Roman"/>
          <w:sz w:val="28"/>
          <w:szCs w:val="28"/>
        </w:rPr>
        <w:t xml:space="preserve">Правительства Ленинградской области – </w:t>
      </w:r>
    </w:p>
    <w:p w:rsidR="008D2E68" w:rsidRPr="00DB5097" w:rsidRDefault="008D2E68" w:rsidP="008D2E6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B5097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8D2E68" w:rsidRPr="00DB5097" w:rsidRDefault="008D2E68" w:rsidP="008D2E6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B5097">
        <w:rPr>
          <w:rFonts w:ascii="Times New Roman" w:hAnsi="Times New Roman" w:cs="Times New Roman"/>
          <w:sz w:val="28"/>
          <w:szCs w:val="28"/>
        </w:rPr>
        <w:t xml:space="preserve">по агропромышленному и </w:t>
      </w:r>
    </w:p>
    <w:p w:rsidR="009F7B05" w:rsidRPr="00DB5097" w:rsidRDefault="008D2E68" w:rsidP="00B803C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DB5097">
        <w:rPr>
          <w:rFonts w:ascii="Times New Roman" w:hAnsi="Times New Roman" w:cs="Times New Roman"/>
          <w:sz w:val="28"/>
          <w:szCs w:val="28"/>
        </w:rPr>
        <w:t xml:space="preserve">рыбохозяйственному комплексу                                               </w:t>
      </w:r>
      <w:r w:rsidR="00316E6E" w:rsidRPr="00DB5097">
        <w:rPr>
          <w:rFonts w:ascii="Times New Roman" w:hAnsi="Times New Roman" w:cs="Times New Roman"/>
          <w:sz w:val="28"/>
          <w:szCs w:val="28"/>
        </w:rPr>
        <w:t xml:space="preserve"> </w:t>
      </w:r>
      <w:r w:rsidRPr="00DB5097">
        <w:rPr>
          <w:rFonts w:ascii="Times New Roman" w:hAnsi="Times New Roman" w:cs="Times New Roman"/>
          <w:sz w:val="28"/>
          <w:szCs w:val="28"/>
        </w:rPr>
        <w:t xml:space="preserve">       О. М. Малащенко</w:t>
      </w:r>
    </w:p>
    <w:sectPr w:rsidR="009F7B05" w:rsidRPr="00DB5097" w:rsidSect="00974585">
      <w:pgSz w:w="11906" w:h="16838"/>
      <w:pgMar w:top="1135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0CA"/>
    <w:rsid w:val="000267EF"/>
    <w:rsid w:val="000657AA"/>
    <w:rsid w:val="000A1C6F"/>
    <w:rsid w:val="000E4ED7"/>
    <w:rsid w:val="00117A52"/>
    <w:rsid w:val="00152604"/>
    <w:rsid w:val="00157ECB"/>
    <w:rsid w:val="001860E7"/>
    <w:rsid w:val="001D631B"/>
    <w:rsid w:val="001F4E94"/>
    <w:rsid w:val="00211CB8"/>
    <w:rsid w:val="00316E6E"/>
    <w:rsid w:val="00335BA0"/>
    <w:rsid w:val="003D60CA"/>
    <w:rsid w:val="00406D46"/>
    <w:rsid w:val="00450F28"/>
    <w:rsid w:val="00466868"/>
    <w:rsid w:val="00487E8B"/>
    <w:rsid w:val="004D4384"/>
    <w:rsid w:val="005B0C16"/>
    <w:rsid w:val="005B6899"/>
    <w:rsid w:val="005D3872"/>
    <w:rsid w:val="005F70C9"/>
    <w:rsid w:val="00685D9E"/>
    <w:rsid w:val="006C66DD"/>
    <w:rsid w:val="006F60A1"/>
    <w:rsid w:val="00786F62"/>
    <w:rsid w:val="008122FB"/>
    <w:rsid w:val="008259FC"/>
    <w:rsid w:val="00843015"/>
    <w:rsid w:val="008529EA"/>
    <w:rsid w:val="008D2E68"/>
    <w:rsid w:val="008F1BE7"/>
    <w:rsid w:val="00974585"/>
    <w:rsid w:val="009F65E7"/>
    <w:rsid w:val="009F7B05"/>
    <w:rsid w:val="00A20AA8"/>
    <w:rsid w:val="00A54C49"/>
    <w:rsid w:val="00A94F65"/>
    <w:rsid w:val="00A96375"/>
    <w:rsid w:val="00B12239"/>
    <w:rsid w:val="00B803CD"/>
    <w:rsid w:val="00C421BF"/>
    <w:rsid w:val="00C63C31"/>
    <w:rsid w:val="00C67A12"/>
    <w:rsid w:val="00C93CAF"/>
    <w:rsid w:val="00CB1A6A"/>
    <w:rsid w:val="00CC5AC6"/>
    <w:rsid w:val="00DB5097"/>
    <w:rsid w:val="00DC3861"/>
    <w:rsid w:val="00DE43A5"/>
    <w:rsid w:val="00E20516"/>
    <w:rsid w:val="00E21CA7"/>
    <w:rsid w:val="00E22A08"/>
    <w:rsid w:val="00E372A5"/>
    <w:rsid w:val="00E71A91"/>
    <w:rsid w:val="00EE78C0"/>
    <w:rsid w:val="00F363BF"/>
    <w:rsid w:val="00F55D2A"/>
    <w:rsid w:val="00FD0F62"/>
    <w:rsid w:val="00FD6EFE"/>
    <w:rsid w:val="00F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2E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17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2E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17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E1AC56B61360A72768C0539B70A7173445506A7EB3A781F807E306F1222DCA71EC450A96E2D7CFEA6F1DC371C9ED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Валентинович Боярчик</dc:creator>
  <cp:lastModifiedBy>Александра Леонидовна Первакова</cp:lastModifiedBy>
  <cp:revision>5</cp:revision>
  <cp:lastPrinted>2020-12-10T07:35:00Z</cp:lastPrinted>
  <dcterms:created xsi:type="dcterms:W3CDTF">2020-12-10T08:50:00Z</dcterms:created>
  <dcterms:modified xsi:type="dcterms:W3CDTF">2020-12-10T08:53:00Z</dcterms:modified>
</cp:coreProperties>
</file>