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36" w:rsidRDefault="00BA0936" w:rsidP="00BA09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A0936" w:rsidRDefault="00BA0936" w:rsidP="00BA0936">
      <w:pPr>
        <w:jc w:val="center"/>
        <w:rPr>
          <w:b/>
          <w:sz w:val="28"/>
          <w:szCs w:val="28"/>
        </w:rPr>
      </w:pPr>
    </w:p>
    <w:p w:rsidR="00BA0936" w:rsidRDefault="00BA0936" w:rsidP="00BA0936">
      <w:pPr>
        <w:jc w:val="center"/>
        <w:rPr>
          <w:b/>
          <w:sz w:val="28"/>
          <w:szCs w:val="28"/>
        </w:rPr>
      </w:pPr>
    </w:p>
    <w:p w:rsidR="00BA0936" w:rsidRDefault="00BA0936" w:rsidP="00BA0936">
      <w:pPr>
        <w:rPr>
          <w:b/>
          <w:sz w:val="28"/>
          <w:szCs w:val="28"/>
        </w:rPr>
      </w:pPr>
    </w:p>
    <w:p w:rsidR="00BA0936" w:rsidRDefault="00BA0936" w:rsidP="00BA0936">
      <w:pPr>
        <w:jc w:val="center"/>
        <w:rPr>
          <w:b/>
          <w:sz w:val="28"/>
          <w:szCs w:val="28"/>
        </w:rPr>
      </w:pPr>
    </w:p>
    <w:p w:rsidR="00BA0936" w:rsidRPr="00DD4D3E" w:rsidRDefault="00BA0936" w:rsidP="00BA0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936" w:rsidRPr="00DD4D3E" w:rsidRDefault="00BA0936" w:rsidP="00BA0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</w:t>
      </w:r>
      <w:r w:rsidRPr="00DD4D3E">
        <w:rPr>
          <w:b/>
          <w:sz w:val="28"/>
          <w:szCs w:val="28"/>
        </w:rPr>
        <w:t xml:space="preserve"> ЛЕНИНГРАДСКОЙ ОБЛАСТИ</w:t>
      </w:r>
    </w:p>
    <w:p w:rsidR="00BA0936" w:rsidRDefault="00BA0936" w:rsidP="00BA0936">
      <w:pPr>
        <w:jc w:val="center"/>
        <w:rPr>
          <w:sz w:val="28"/>
          <w:szCs w:val="28"/>
        </w:rPr>
      </w:pPr>
    </w:p>
    <w:p w:rsidR="00BA0936" w:rsidRDefault="00BA0936" w:rsidP="00BA093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  ________ 20</w:t>
      </w:r>
      <w:r w:rsidR="002A2734" w:rsidRPr="001E7CE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№______</w:t>
      </w:r>
    </w:p>
    <w:p w:rsidR="00BA0936" w:rsidRDefault="00BA0936" w:rsidP="00BA0936">
      <w:pPr>
        <w:rPr>
          <w:sz w:val="28"/>
          <w:szCs w:val="28"/>
        </w:rPr>
      </w:pPr>
    </w:p>
    <w:p w:rsidR="00BA0936" w:rsidRPr="00D22767" w:rsidRDefault="00BA0936" w:rsidP="00BA0936">
      <w:pPr>
        <w:rPr>
          <w:b/>
          <w:sz w:val="28"/>
          <w:szCs w:val="28"/>
        </w:rPr>
      </w:pPr>
    </w:p>
    <w:p w:rsidR="00BA0936" w:rsidRPr="00147B34" w:rsidRDefault="00BA0936" w:rsidP="00BA0936">
      <w:pPr>
        <w:spacing w:line="235" w:lineRule="auto"/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BB70D7">
        <w:rPr>
          <w:rFonts w:cs="Arial"/>
          <w:b/>
          <w:sz w:val="28"/>
          <w:szCs w:val="28"/>
        </w:rPr>
        <w:t>Плана</w:t>
      </w:r>
      <w:r>
        <w:rPr>
          <w:rFonts w:cs="Arial"/>
          <w:b/>
          <w:sz w:val="28"/>
          <w:szCs w:val="28"/>
        </w:rPr>
        <w:t xml:space="preserve"> </w:t>
      </w:r>
      <w:r w:rsidRPr="00BB70D7">
        <w:rPr>
          <w:rFonts w:cs="Arial"/>
          <w:b/>
          <w:sz w:val="28"/>
          <w:szCs w:val="28"/>
        </w:rPr>
        <w:t xml:space="preserve">противодействия коррупции </w:t>
      </w:r>
      <w:r>
        <w:rPr>
          <w:rFonts w:cs="Arial"/>
          <w:b/>
          <w:sz w:val="28"/>
          <w:szCs w:val="28"/>
        </w:rPr>
        <w:br/>
      </w:r>
      <w:r w:rsidRPr="00BB70D7">
        <w:rPr>
          <w:rFonts w:cs="Arial"/>
          <w:b/>
          <w:sz w:val="28"/>
          <w:szCs w:val="28"/>
        </w:rPr>
        <w:t>в Ленинградской области</w:t>
      </w:r>
      <w:r>
        <w:rPr>
          <w:rFonts w:cs="Arial"/>
          <w:b/>
          <w:sz w:val="28"/>
          <w:szCs w:val="28"/>
        </w:rPr>
        <w:t xml:space="preserve"> </w:t>
      </w:r>
      <w:r w:rsidRPr="00BB70D7">
        <w:rPr>
          <w:rFonts w:cs="Arial"/>
          <w:b/>
          <w:sz w:val="28"/>
          <w:szCs w:val="28"/>
        </w:rPr>
        <w:t>на 202</w:t>
      </w:r>
      <w:r>
        <w:rPr>
          <w:rFonts w:cs="Arial"/>
          <w:b/>
          <w:sz w:val="28"/>
          <w:szCs w:val="28"/>
        </w:rPr>
        <w:t>1</w:t>
      </w:r>
      <w:r w:rsidRPr="00BB70D7">
        <w:rPr>
          <w:rFonts w:cs="Arial"/>
          <w:b/>
          <w:sz w:val="28"/>
          <w:szCs w:val="28"/>
        </w:rPr>
        <w:t xml:space="preserve"> год</w:t>
      </w:r>
    </w:p>
    <w:p w:rsidR="00BA0936" w:rsidRPr="009710E2" w:rsidRDefault="00BA0936" w:rsidP="00BA0936">
      <w:pPr>
        <w:pStyle w:val="pboth"/>
        <w:ind w:firstLine="709"/>
        <w:jc w:val="both"/>
        <w:rPr>
          <w:sz w:val="28"/>
          <w:szCs w:val="28"/>
        </w:rPr>
      </w:pPr>
      <w:r w:rsidRPr="00147B34">
        <w:rPr>
          <w:sz w:val="28"/>
          <w:szCs w:val="28"/>
        </w:rPr>
        <w:t xml:space="preserve">В соответствии с Федеральным </w:t>
      </w:r>
      <w:hyperlink r:id="rId7" w:anchor="100043" w:history="1">
        <w:r w:rsidRPr="00BA093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декабря 2008 года</w:t>
      </w:r>
      <w:r w:rsidRPr="00147B34">
        <w:rPr>
          <w:sz w:val="28"/>
          <w:szCs w:val="28"/>
        </w:rPr>
        <w:t xml:space="preserve"> </w:t>
      </w:r>
      <w:r w:rsidR="00D5077D">
        <w:rPr>
          <w:sz w:val="28"/>
          <w:szCs w:val="28"/>
        </w:rPr>
        <w:br/>
      </w:r>
      <w:r w:rsidRPr="00147B34">
        <w:rPr>
          <w:sz w:val="28"/>
          <w:szCs w:val="28"/>
        </w:rPr>
        <w:t xml:space="preserve">№ 273-ФЗ </w:t>
      </w:r>
      <w:r>
        <w:rPr>
          <w:sz w:val="28"/>
          <w:szCs w:val="28"/>
        </w:rPr>
        <w:t xml:space="preserve">«О противодействии коррупции», </w:t>
      </w:r>
      <w:bookmarkStart w:id="0" w:name="100005"/>
      <w:bookmarkEnd w:id="0"/>
      <w:r>
        <w:rPr>
          <w:sz w:val="28"/>
          <w:szCs w:val="28"/>
        </w:rPr>
        <w:t xml:space="preserve">постановлением Правительства Ленинградской области от 12 октября 2018 года № 380 «О плане противодействия коррупции в Ленинградской области и планах противодействия коррупции в органах исполнительной власти Ленинградской области», </w:t>
      </w:r>
      <w:r w:rsidR="002A2734" w:rsidRPr="009710E2">
        <w:rPr>
          <w:sz w:val="28"/>
          <w:szCs w:val="28"/>
        </w:rPr>
        <w:t xml:space="preserve">Правительство Ленинградской области </w:t>
      </w:r>
      <w:r w:rsidRPr="009710E2">
        <w:rPr>
          <w:sz w:val="28"/>
          <w:szCs w:val="28"/>
        </w:rPr>
        <w:t>постановляет:</w:t>
      </w:r>
    </w:p>
    <w:p w:rsidR="00BA0936" w:rsidRDefault="00BA0936" w:rsidP="00BA0936">
      <w:pPr>
        <w:pStyle w:val="pboth"/>
        <w:ind w:firstLine="709"/>
        <w:contextualSpacing/>
        <w:jc w:val="both"/>
        <w:rPr>
          <w:sz w:val="28"/>
          <w:szCs w:val="28"/>
        </w:rPr>
      </w:pPr>
      <w:r w:rsidRPr="00147B34">
        <w:rPr>
          <w:sz w:val="28"/>
          <w:szCs w:val="28"/>
        </w:rPr>
        <w:t xml:space="preserve">1. Утвердить план </w:t>
      </w:r>
      <w:r w:rsidRPr="00BB70D7">
        <w:rPr>
          <w:rFonts w:cs="Arial"/>
          <w:sz w:val="28"/>
          <w:szCs w:val="28"/>
        </w:rPr>
        <w:t>противодействия коррупции в Ленинградской области</w:t>
      </w:r>
      <w:r>
        <w:rPr>
          <w:rFonts w:cs="Arial"/>
          <w:sz w:val="28"/>
          <w:szCs w:val="28"/>
        </w:rPr>
        <w:t xml:space="preserve"> </w:t>
      </w:r>
      <w:r w:rsidRPr="00BB70D7">
        <w:rPr>
          <w:rFonts w:cs="Arial"/>
          <w:sz w:val="28"/>
          <w:szCs w:val="28"/>
        </w:rPr>
        <w:t>на 20</w:t>
      </w:r>
      <w:r>
        <w:rPr>
          <w:rFonts w:cs="Arial"/>
          <w:sz w:val="28"/>
          <w:szCs w:val="28"/>
        </w:rPr>
        <w:t>21</w:t>
      </w:r>
      <w:r w:rsidRPr="00BB70D7">
        <w:rPr>
          <w:rFonts w:cs="Arial"/>
          <w:sz w:val="28"/>
          <w:szCs w:val="28"/>
        </w:rPr>
        <w:t xml:space="preserve"> год</w:t>
      </w:r>
      <w:r w:rsidRPr="00147B34">
        <w:rPr>
          <w:rFonts w:cs="Arial"/>
          <w:sz w:val="28"/>
          <w:szCs w:val="28"/>
        </w:rPr>
        <w:t xml:space="preserve"> </w:t>
      </w:r>
      <w:r w:rsidRPr="00147B34">
        <w:rPr>
          <w:sz w:val="28"/>
          <w:szCs w:val="28"/>
        </w:rPr>
        <w:t xml:space="preserve">согласно </w:t>
      </w:r>
      <w:hyperlink r:id="rId8" w:anchor="100009" w:history="1">
        <w:r w:rsidRPr="00BA0936">
          <w:rPr>
            <w:rStyle w:val="a4"/>
            <w:color w:val="auto"/>
            <w:sz w:val="28"/>
            <w:szCs w:val="28"/>
            <w:u w:val="none"/>
          </w:rPr>
          <w:t>приложению</w:t>
        </w:r>
      </w:hyperlink>
      <w:r w:rsidRPr="00BA0936">
        <w:rPr>
          <w:sz w:val="28"/>
          <w:szCs w:val="28"/>
        </w:rPr>
        <w:t>.</w:t>
      </w:r>
      <w:bookmarkStart w:id="1" w:name="100006"/>
      <w:bookmarkEnd w:id="1"/>
    </w:p>
    <w:p w:rsidR="00D5077D" w:rsidRPr="00BA0936" w:rsidRDefault="00D5077D" w:rsidP="00BA0936">
      <w:pPr>
        <w:pStyle w:val="pboth"/>
        <w:ind w:firstLine="709"/>
        <w:contextualSpacing/>
        <w:jc w:val="both"/>
        <w:rPr>
          <w:sz w:val="28"/>
          <w:szCs w:val="28"/>
        </w:rPr>
      </w:pPr>
    </w:p>
    <w:p w:rsidR="00BA0936" w:rsidRPr="008A7DF5" w:rsidRDefault="00BA0936" w:rsidP="00BA0936">
      <w:pPr>
        <w:pStyle w:val="pboth"/>
        <w:ind w:firstLine="709"/>
        <w:contextualSpacing/>
        <w:jc w:val="both"/>
        <w:rPr>
          <w:rFonts w:cs="Arial"/>
          <w:sz w:val="28"/>
          <w:szCs w:val="28"/>
        </w:rPr>
      </w:pPr>
      <w:r w:rsidRPr="00147B34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вице-губернатора Ленинградской области – руководителя Администрации Губернатора и Правительства Ленинградской области.</w:t>
      </w:r>
    </w:p>
    <w:p w:rsidR="00BA0936" w:rsidRDefault="00BA0936" w:rsidP="00BA0936">
      <w:pPr>
        <w:jc w:val="both"/>
        <w:rPr>
          <w:sz w:val="28"/>
          <w:szCs w:val="28"/>
        </w:rPr>
      </w:pPr>
    </w:p>
    <w:p w:rsidR="00D5077D" w:rsidRDefault="00D5077D" w:rsidP="00BA0936">
      <w:pPr>
        <w:jc w:val="both"/>
        <w:rPr>
          <w:sz w:val="28"/>
          <w:szCs w:val="28"/>
        </w:rPr>
      </w:pPr>
    </w:p>
    <w:p w:rsidR="00D5077D" w:rsidRDefault="00BA0936" w:rsidP="009416D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Губернатор Ленинградской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077D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 Дрозденко</w:t>
      </w:r>
    </w:p>
    <w:p w:rsidR="007436AF" w:rsidRDefault="007436AF">
      <w:bookmarkStart w:id="2" w:name="_GoBack"/>
      <w:bookmarkEnd w:id="2"/>
    </w:p>
    <w:sectPr w:rsidR="007436AF" w:rsidSect="005F58F0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9F" w:rsidRDefault="001A0A9F" w:rsidP="00BA17B5">
      <w:r>
        <w:separator/>
      </w:r>
    </w:p>
  </w:endnote>
  <w:endnote w:type="continuationSeparator" w:id="0">
    <w:p w:rsidR="001A0A9F" w:rsidRDefault="001A0A9F" w:rsidP="00BA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B5" w:rsidRPr="00476C7B" w:rsidRDefault="00BA17B5" w:rsidP="00BA17B5">
    <w:pPr>
      <w:pStyle w:val="a7"/>
      <w:rPr>
        <w:sz w:val="18"/>
        <w:szCs w:val="18"/>
      </w:rPr>
    </w:pPr>
    <w:r w:rsidRPr="00476C7B">
      <w:rPr>
        <w:sz w:val="18"/>
        <w:szCs w:val="18"/>
      </w:rPr>
      <w:t xml:space="preserve">Исп. Лавров </w:t>
    </w:r>
    <w:proofErr w:type="spellStart"/>
    <w:r w:rsidRPr="00476C7B">
      <w:rPr>
        <w:sz w:val="18"/>
        <w:szCs w:val="18"/>
      </w:rPr>
      <w:t>И.А</w:t>
    </w:r>
    <w:proofErr w:type="spellEnd"/>
    <w:r w:rsidRPr="00476C7B">
      <w:rPr>
        <w:sz w:val="18"/>
        <w:szCs w:val="18"/>
      </w:rPr>
      <w:t>.,</w:t>
    </w:r>
  </w:p>
  <w:p w:rsidR="00BA17B5" w:rsidRPr="00476C7B" w:rsidRDefault="00BA17B5" w:rsidP="00BA17B5">
    <w:pPr>
      <w:pStyle w:val="a7"/>
      <w:rPr>
        <w:sz w:val="18"/>
        <w:szCs w:val="18"/>
      </w:rPr>
    </w:pPr>
    <w:r w:rsidRPr="00476C7B">
      <w:rPr>
        <w:sz w:val="18"/>
        <w:szCs w:val="18"/>
      </w:rPr>
      <w:t>8(812) 5394651,</w:t>
    </w:r>
  </w:p>
  <w:p w:rsidR="00BA17B5" w:rsidRPr="00BA17B5" w:rsidRDefault="00BA17B5">
    <w:pPr>
      <w:pStyle w:val="a7"/>
      <w:rPr>
        <w:sz w:val="18"/>
        <w:szCs w:val="18"/>
      </w:rPr>
    </w:pPr>
    <w:r w:rsidRPr="00476C7B">
      <w:rPr>
        <w:sz w:val="18"/>
        <w:szCs w:val="18"/>
      </w:rPr>
      <w:t>4942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9F" w:rsidRDefault="001A0A9F" w:rsidP="00BA17B5">
      <w:r>
        <w:separator/>
      </w:r>
    </w:p>
  </w:footnote>
  <w:footnote w:type="continuationSeparator" w:id="0">
    <w:p w:rsidR="001A0A9F" w:rsidRDefault="001A0A9F" w:rsidP="00BA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09"/>
    <w:rsid w:val="0010186E"/>
    <w:rsid w:val="001A0A9F"/>
    <w:rsid w:val="001E1E87"/>
    <w:rsid w:val="001E7CE6"/>
    <w:rsid w:val="00216990"/>
    <w:rsid w:val="00251DCE"/>
    <w:rsid w:val="002640A7"/>
    <w:rsid w:val="002A2734"/>
    <w:rsid w:val="005E096B"/>
    <w:rsid w:val="005F58F0"/>
    <w:rsid w:val="00603709"/>
    <w:rsid w:val="006726FA"/>
    <w:rsid w:val="006807AE"/>
    <w:rsid w:val="006C0831"/>
    <w:rsid w:val="00733FA4"/>
    <w:rsid w:val="007436AF"/>
    <w:rsid w:val="007B76BD"/>
    <w:rsid w:val="009416DB"/>
    <w:rsid w:val="009564C9"/>
    <w:rsid w:val="009650EF"/>
    <w:rsid w:val="009710E2"/>
    <w:rsid w:val="00AA0027"/>
    <w:rsid w:val="00B4624F"/>
    <w:rsid w:val="00B61D6B"/>
    <w:rsid w:val="00BA0936"/>
    <w:rsid w:val="00BA17B5"/>
    <w:rsid w:val="00C8319B"/>
    <w:rsid w:val="00D03C77"/>
    <w:rsid w:val="00D5077D"/>
    <w:rsid w:val="00D75C5F"/>
    <w:rsid w:val="00F14091"/>
    <w:rsid w:val="00F24A06"/>
    <w:rsid w:val="00F602A0"/>
    <w:rsid w:val="00FC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B7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BA0936"/>
    <w:rPr>
      <w:color w:val="0000FF"/>
      <w:u w:val="single"/>
    </w:rPr>
  </w:style>
  <w:style w:type="paragraph" w:customStyle="1" w:styleId="pboth">
    <w:name w:val="pboth"/>
    <w:basedOn w:val="a"/>
    <w:rsid w:val="00BA093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A17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17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B7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BA0936"/>
    <w:rPr>
      <w:color w:val="0000FF"/>
      <w:u w:val="single"/>
    </w:rPr>
  </w:style>
  <w:style w:type="paragraph" w:customStyle="1" w:styleId="pboth">
    <w:name w:val="pboth"/>
    <w:basedOn w:val="a"/>
    <w:rsid w:val="00BA093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A17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17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truda-rossii-ot-30082018-n-567-ob-utverzhden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25122008-n-273-fz-o/statja-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Булат</dc:creator>
  <cp:lastModifiedBy>Иван Александрович Лавров</cp:lastModifiedBy>
  <cp:revision>2</cp:revision>
  <dcterms:created xsi:type="dcterms:W3CDTF">2020-12-15T07:45:00Z</dcterms:created>
  <dcterms:modified xsi:type="dcterms:W3CDTF">2020-12-15T07:45:00Z</dcterms:modified>
</cp:coreProperties>
</file>