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5B" w:rsidRDefault="0003027B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4E0212">
            <wp:extent cx="597535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301C" w:rsidRPr="00883D10" w:rsidRDefault="00BE301C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5AF5" w:rsidRPr="00DE5AF5" w:rsidRDefault="00DE5AF5" w:rsidP="00DE5AF5">
      <w:pPr>
        <w:pStyle w:val="ConsPlusTitle"/>
        <w:ind w:firstLine="709"/>
        <w:jc w:val="center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  <w:r w:rsidRPr="00DE5AF5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АДМИНИСТРАЦИЯ ЛЕНИНГРАДСКОЙ ОБЛАСТИ</w:t>
      </w:r>
    </w:p>
    <w:p w:rsidR="00DE5AF5" w:rsidRDefault="00DE5AF5" w:rsidP="00DE5AF5">
      <w:pPr>
        <w:pStyle w:val="ConsPlusTitle"/>
        <w:ind w:firstLine="709"/>
        <w:jc w:val="center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</w:p>
    <w:p w:rsidR="00DE5AF5" w:rsidRPr="00DE5AF5" w:rsidRDefault="00DE5AF5" w:rsidP="00DE5AF5">
      <w:pPr>
        <w:pStyle w:val="ConsPlusTitle"/>
        <w:ind w:firstLine="709"/>
        <w:jc w:val="center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  <w:r w:rsidRPr="00DE5AF5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КОМИТЕТ ПО СТРОИТЕЛЬСТВУ</w:t>
      </w:r>
    </w:p>
    <w:p w:rsidR="00DE5AF5" w:rsidRDefault="00DE5AF5" w:rsidP="00DE5AF5">
      <w:pPr>
        <w:pStyle w:val="ConsPlusTitle"/>
        <w:widowControl/>
        <w:ind w:firstLine="709"/>
        <w:jc w:val="center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</w:p>
    <w:p w:rsidR="00490295" w:rsidRPr="00883D10" w:rsidRDefault="00DE5AF5" w:rsidP="00DE5AF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AF5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ПРИКАЗ</w:t>
      </w:r>
    </w:p>
    <w:p w:rsidR="00490295" w:rsidRPr="00883D10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83D10"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="004E6D3B" w:rsidRPr="00883D10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>20</w:t>
      </w:r>
      <w:r w:rsidR="008B5F5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</w:t>
      </w:r>
      <w:r w:rsidR="00E86905" w:rsidRPr="00883D1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883D10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D62E6" w:rsidRPr="00883D10" w:rsidRDefault="003D62E6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95462" w:rsidRPr="00995462" w:rsidRDefault="00951C90" w:rsidP="009954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 внесении изменени</w:t>
      </w:r>
      <w:r w:rsidR="0070418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й</w:t>
      </w:r>
      <w:r w:rsidR="00BE512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 приказ комитета </w:t>
      </w:r>
      <w:r w:rsidR="004B468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 строительству</w:t>
      </w:r>
      <w:r w:rsidR="00BE512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Ленинградской области от </w:t>
      </w:r>
      <w:r w:rsidR="004B468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31</w:t>
      </w:r>
      <w:r w:rsidR="004E13F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B468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октя</w:t>
      </w:r>
      <w:r w:rsidR="004E13F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бря </w:t>
      </w:r>
      <w:r w:rsidR="00BE512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2018</w:t>
      </w:r>
      <w:r w:rsidR="004E13F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="00BE512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№ 2</w:t>
      </w:r>
      <w:r w:rsidR="004B468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7</w:t>
      </w:r>
      <w:r w:rsidR="00BE512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995462" w:rsidRPr="0099546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Об утверждении Ведомственного перечня отдельных видов товаров, работ,</w:t>
      </w:r>
      <w:r w:rsidR="0099546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95462" w:rsidRPr="0099546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услуг, их потребительских свойств (в том числе качество) и иные</w:t>
      </w:r>
      <w:r w:rsidR="0099546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95462" w:rsidRPr="0099546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характеристики (в том числе предельные цены товаров, работ, услуг),</w:t>
      </w:r>
      <w:r w:rsidR="0099546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95462" w:rsidRPr="0099546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закупаемых Государственным казенным учреждением</w:t>
      </w:r>
    </w:p>
    <w:p w:rsidR="00BE5129" w:rsidRPr="006B1D5D" w:rsidRDefault="00995462" w:rsidP="009954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546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«Управление строительства Ленинградской области»</w:t>
      </w:r>
    </w:p>
    <w:p w:rsidR="00BE5129" w:rsidRPr="006B1D5D" w:rsidRDefault="00BE5129" w:rsidP="00BE51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5129" w:rsidRPr="006B1D5D" w:rsidRDefault="00BE5129" w:rsidP="00BE5129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47EB5" w:rsidRDefault="009E3F82" w:rsidP="002F5452">
      <w:pPr>
        <w:pStyle w:val="ConsPlusNormal"/>
        <w:ind w:firstLine="567"/>
        <w:jc w:val="both"/>
      </w:pPr>
      <w:r w:rsidRPr="009E3F82">
        <w:t>В целях приведения нормативных правовых актов комитета по строительству Ленинградской области в соответствие с действующим законодательством, приказываю:</w:t>
      </w:r>
    </w:p>
    <w:p w:rsidR="009428BC" w:rsidRDefault="009E3F82" w:rsidP="00647EB5">
      <w:pPr>
        <w:pStyle w:val="ConsPlusNormal"/>
        <w:ind w:firstLine="567"/>
        <w:jc w:val="both"/>
        <w:rPr>
          <w:sz w:val="26"/>
          <w:szCs w:val="26"/>
        </w:rPr>
      </w:pPr>
      <w:r>
        <w:t xml:space="preserve">1. </w:t>
      </w:r>
      <w:proofErr w:type="gramStart"/>
      <w:r w:rsidR="009428BC" w:rsidRPr="002F5452">
        <w:t>Внести изменени</w:t>
      </w:r>
      <w:r w:rsidR="00647EB5">
        <w:t>я</w:t>
      </w:r>
      <w:r w:rsidR="009428BC" w:rsidRPr="002F5452">
        <w:t xml:space="preserve"> в приказ </w:t>
      </w:r>
      <w:r w:rsidR="002106D3">
        <w:t>к</w:t>
      </w:r>
      <w:r w:rsidR="009428BC" w:rsidRPr="002F5452">
        <w:t xml:space="preserve">омитета </w:t>
      </w:r>
      <w:r w:rsidR="002106D3">
        <w:t xml:space="preserve">по строительству </w:t>
      </w:r>
      <w:r w:rsidR="00737071" w:rsidRPr="002F5452">
        <w:t>Ленинградской области</w:t>
      </w:r>
      <w:r w:rsidR="009428BC" w:rsidRPr="002F5452">
        <w:t xml:space="preserve"> от </w:t>
      </w:r>
      <w:r w:rsidR="002106D3">
        <w:t>31</w:t>
      </w:r>
      <w:r w:rsidR="004E13FA">
        <w:t xml:space="preserve"> </w:t>
      </w:r>
      <w:r w:rsidR="002106D3">
        <w:t>октя</w:t>
      </w:r>
      <w:r w:rsidR="004E13FA">
        <w:t xml:space="preserve">бря </w:t>
      </w:r>
      <w:r w:rsidR="009428BC" w:rsidRPr="002F5452">
        <w:t>2018</w:t>
      </w:r>
      <w:r w:rsidR="004E13FA">
        <w:t xml:space="preserve"> года</w:t>
      </w:r>
      <w:r w:rsidR="009428BC" w:rsidRPr="002F5452">
        <w:t xml:space="preserve"> № 2</w:t>
      </w:r>
      <w:r w:rsidR="002106D3">
        <w:t>7</w:t>
      </w:r>
      <w:r w:rsidR="009428BC" w:rsidRPr="002F5452">
        <w:t xml:space="preserve"> «</w:t>
      </w:r>
      <w:r w:rsidR="009428BC" w:rsidRPr="002F5452">
        <w:rPr>
          <w:bCs/>
        </w:rPr>
        <w:t>Об утверждении ведомственного перечня отдельных видов товаров, работ, услуг, их потребительских свойств (в том числе качество) и ины</w:t>
      </w:r>
      <w:r w:rsidR="002106D3">
        <w:rPr>
          <w:bCs/>
        </w:rPr>
        <w:t>е</w:t>
      </w:r>
      <w:r w:rsidR="009428BC" w:rsidRPr="002F5452">
        <w:rPr>
          <w:bCs/>
        </w:rPr>
        <w:t xml:space="preserve"> характеристик</w:t>
      </w:r>
      <w:r w:rsidR="002106D3">
        <w:rPr>
          <w:bCs/>
        </w:rPr>
        <w:t>и</w:t>
      </w:r>
      <w:r w:rsidR="009428BC" w:rsidRPr="002F5452">
        <w:rPr>
          <w:bCs/>
        </w:rPr>
        <w:t xml:space="preserve"> (в том числе предельные цены товаров, работ, услуг), закупаемых </w:t>
      </w:r>
      <w:r w:rsidR="002106D3">
        <w:rPr>
          <w:bCs/>
        </w:rPr>
        <w:t>Г</w:t>
      </w:r>
      <w:r w:rsidR="009428BC" w:rsidRPr="002F5452">
        <w:rPr>
          <w:bCs/>
        </w:rPr>
        <w:t>осударственным казенным учреждени</w:t>
      </w:r>
      <w:r w:rsidR="002106D3">
        <w:rPr>
          <w:bCs/>
        </w:rPr>
        <w:t>е</w:t>
      </w:r>
      <w:r w:rsidR="009428BC" w:rsidRPr="002F5452">
        <w:rPr>
          <w:bCs/>
        </w:rPr>
        <w:t>м</w:t>
      </w:r>
      <w:r w:rsidR="002106D3">
        <w:rPr>
          <w:bCs/>
        </w:rPr>
        <w:t xml:space="preserve"> </w:t>
      </w:r>
      <w:r w:rsidR="002106D3" w:rsidRPr="002106D3">
        <w:rPr>
          <w:bCs/>
        </w:rPr>
        <w:t>«Управление строительства Ленинградской области»</w:t>
      </w:r>
      <w:r w:rsidR="009428BC" w:rsidRPr="002F5452">
        <w:rPr>
          <w:bCs/>
        </w:rPr>
        <w:t xml:space="preserve">, </w:t>
      </w:r>
      <w:r w:rsidR="009428BC" w:rsidRPr="002F5452">
        <w:t>изложив</w:t>
      </w:r>
      <w:hyperlink r:id="rId10" w:history="1"/>
      <w:r w:rsidR="009428BC" w:rsidRPr="002F5452">
        <w:t xml:space="preserve"> приложение (Ведомственный перечень отдельных видов товаров, работ, услуг, их</w:t>
      </w:r>
      <w:proofErr w:type="gramEnd"/>
      <w:r w:rsidR="009428BC" w:rsidRPr="002F5452">
        <w:t xml:space="preserve"> </w:t>
      </w:r>
      <w:proofErr w:type="gramStart"/>
      <w:r w:rsidR="009428BC" w:rsidRPr="002F5452">
        <w:t xml:space="preserve">потребительские свойства </w:t>
      </w:r>
      <w:r w:rsidR="00C6642B">
        <w:t xml:space="preserve">               </w:t>
      </w:r>
      <w:r w:rsidR="009428BC" w:rsidRPr="002F5452">
        <w:t>(в том числе качество) и иные характеристики (в том числе предельные цены</w:t>
      </w:r>
      <w:proofErr w:type="gramEnd"/>
      <w:r w:rsidR="009428BC" w:rsidRPr="002F5452">
        <w:t xml:space="preserve"> товаров, работ, услуг), закупаемых подведомственным </w:t>
      </w:r>
      <w:r w:rsidR="00DE5AF5">
        <w:t>к</w:t>
      </w:r>
      <w:r w:rsidR="009428BC" w:rsidRPr="002F5452">
        <w:t xml:space="preserve">омитету </w:t>
      </w:r>
      <w:r w:rsidR="00DE5AF5">
        <w:t>по строительству</w:t>
      </w:r>
      <w:r w:rsidR="009428BC" w:rsidRPr="002F5452">
        <w:t xml:space="preserve"> Ленинградской области  </w:t>
      </w:r>
      <w:r w:rsidR="00DE5AF5">
        <w:t>Г</w:t>
      </w:r>
      <w:r w:rsidR="009428BC" w:rsidRPr="002F5452">
        <w:t>осударственным казенным</w:t>
      </w:r>
      <w:r w:rsidR="00DE5AF5">
        <w:t xml:space="preserve"> </w:t>
      </w:r>
      <w:r w:rsidR="009428BC" w:rsidRPr="002F5452">
        <w:t>учреждени</w:t>
      </w:r>
      <w:r w:rsidR="00DE5AF5">
        <w:t>е</w:t>
      </w:r>
      <w:r w:rsidR="009428BC" w:rsidRPr="002F5452">
        <w:t>м</w:t>
      </w:r>
      <w:r w:rsidR="00DE5AF5">
        <w:t xml:space="preserve"> «Управление строительством </w:t>
      </w:r>
      <w:r w:rsidR="009428BC" w:rsidRPr="002F5452">
        <w:t xml:space="preserve"> Ленинградской области</w:t>
      </w:r>
      <w:r w:rsidR="00DE5AF5">
        <w:t>»,</w:t>
      </w:r>
      <w:r w:rsidR="00647EB5">
        <w:t xml:space="preserve"> изложив Приложение </w:t>
      </w:r>
      <w:proofErr w:type="gramStart"/>
      <w:r w:rsidR="00647EB5">
        <w:t xml:space="preserve">( </w:t>
      </w:r>
      <w:proofErr w:type="gramEnd"/>
      <w:r w:rsidR="00647EB5">
        <w:t xml:space="preserve">Ведомственный перечень отдельных видов товаров, работ, услуг, их потребительские свойства </w:t>
      </w:r>
      <w:r>
        <w:t xml:space="preserve">               </w:t>
      </w:r>
      <w:r w:rsidR="00647EB5">
        <w:t>(в том числе качество) и иные характеристики (в том числе предельные цены товаров, работ, услуг), закупаемых подведомственным комитету по строительству Ленинградской области  Государственным казенным учреждением «Управление строительством  Ленинградской области»)</w:t>
      </w:r>
      <w:r w:rsidR="009428BC" w:rsidRPr="002F5452">
        <w:t xml:space="preserve"> в редакции согласно </w:t>
      </w:r>
      <w:hyperlink r:id="rId11" w:history="1">
        <w:r w:rsidR="009428BC" w:rsidRPr="002F5452">
          <w:rPr>
            <w:rStyle w:val="a7"/>
            <w:color w:val="auto"/>
            <w:u w:val="none"/>
          </w:rPr>
          <w:t>приложению</w:t>
        </w:r>
      </w:hyperlink>
      <w:r w:rsidR="00647EB5">
        <w:rPr>
          <w:rStyle w:val="a7"/>
          <w:color w:val="auto"/>
          <w:u w:val="none"/>
        </w:rPr>
        <w:t xml:space="preserve"> </w:t>
      </w:r>
      <w:r>
        <w:rPr>
          <w:rStyle w:val="a7"/>
          <w:color w:val="auto"/>
          <w:u w:val="none"/>
        </w:rPr>
        <w:t xml:space="preserve">                  </w:t>
      </w:r>
      <w:r w:rsidR="00647EB5">
        <w:rPr>
          <w:rStyle w:val="a7"/>
          <w:color w:val="auto"/>
          <w:u w:val="none"/>
        </w:rPr>
        <w:t>к настоящему приказу</w:t>
      </w:r>
      <w:r w:rsidR="009428BC" w:rsidRPr="009428BC">
        <w:rPr>
          <w:sz w:val="26"/>
          <w:szCs w:val="26"/>
        </w:rPr>
        <w:t>.</w:t>
      </w:r>
    </w:p>
    <w:p w:rsidR="00647EB5" w:rsidRPr="009428BC" w:rsidRDefault="009E3F82" w:rsidP="00647EB5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proofErr w:type="gramStart"/>
      <w:r w:rsidR="00647EB5" w:rsidRPr="00647EB5">
        <w:rPr>
          <w:sz w:val="26"/>
          <w:szCs w:val="26"/>
        </w:rPr>
        <w:t>Контроль за</w:t>
      </w:r>
      <w:proofErr w:type="gramEnd"/>
      <w:r w:rsidR="00647EB5" w:rsidRPr="00647EB5">
        <w:rPr>
          <w:sz w:val="26"/>
          <w:szCs w:val="26"/>
        </w:rPr>
        <w:t xml:space="preserve"> исполнением настоящего приказа возложить на первого заместителя председателя комитета по строительству Ленинградской области.</w:t>
      </w:r>
    </w:p>
    <w:p w:rsidR="00737071" w:rsidRDefault="00737071" w:rsidP="00BE5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5452" w:rsidRPr="006B1D5D" w:rsidRDefault="002F5452" w:rsidP="00BE5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5129" w:rsidRPr="006B1D5D" w:rsidRDefault="00BE5129" w:rsidP="00BE5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5129" w:rsidRPr="00883D10" w:rsidRDefault="00BE5129" w:rsidP="009E3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B1D5D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04188">
        <w:rPr>
          <w:rFonts w:ascii="Times New Roman" w:hAnsi="Times New Roman" w:cs="Times New Roman"/>
          <w:sz w:val="26"/>
          <w:szCs w:val="26"/>
        </w:rPr>
        <w:t>к</w:t>
      </w:r>
      <w:r w:rsidRPr="006B1D5D">
        <w:rPr>
          <w:rFonts w:ascii="Times New Roman" w:hAnsi="Times New Roman" w:cs="Times New Roman"/>
          <w:sz w:val="26"/>
          <w:szCs w:val="26"/>
        </w:rPr>
        <w:t xml:space="preserve">омитета                     </w:t>
      </w:r>
      <w:r w:rsidR="00DE5AF5">
        <w:rPr>
          <w:rFonts w:ascii="Times New Roman" w:hAnsi="Times New Roman" w:cs="Times New Roman"/>
          <w:sz w:val="26"/>
          <w:szCs w:val="26"/>
        </w:rPr>
        <w:t xml:space="preserve">    </w:t>
      </w:r>
      <w:r w:rsidRPr="006B1D5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0418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6B1D5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51C90">
        <w:rPr>
          <w:rFonts w:ascii="Times New Roman" w:hAnsi="Times New Roman" w:cs="Times New Roman"/>
          <w:sz w:val="26"/>
          <w:szCs w:val="26"/>
        </w:rPr>
        <w:t xml:space="preserve">     </w:t>
      </w:r>
      <w:r w:rsidRPr="006B1D5D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DE5AF5">
        <w:rPr>
          <w:rFonts w:ascii="Times New Roman" w:hAnsi="Times New Roman" w:cs="Times New Roman"/>
          <w:sz w:val="26"/>
          <w:szCs w:val="26"/>
        </w:rPr>
        <w:t>К.Панкратьев</w:t>
      </w:r>
      <w:proofErr w:type="spellEnd"/>
    </w:p>
    <w:p w:rsidR="0048450F" w:rsidRPr="00883D10" w:rsidRDefault="0048450F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48450F" w:rsidRPr="00883D10" w:rsidSect="00DE5AF5">
          <w:pgSz w:w="11906" w:h="16838"/>
          <w:pgMar w:top="1134" w:right="851" w:bottom="794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F3F48" w:rsidTr="00B065AC">
        <w:trPr>
          <w:jc w:val="right"/>
        </w:trPr>
        <w:tc>
          <w:tcPr>
            <w:tcW w:w="5493" w:type="dxa"/>
          </w:tcPr>
          <w:p w:rsidR="00AF3F48" w:rsidRDefault="0048450F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</w:t>
            </w:r>
            <w:r w:rsidR="00AF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риложение </w:t>
            </w:r>
          </w:p>
          <w:p w:rsidR="00AF3F48" w:rsidRDefault="00AF3F48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приказу </w:t>
            </w:r>
            <w:r w:rsidR="004B4685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комитета по строительству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Ленинградской области </w:t>
            </w:r>
          </w:p>
          <w:p w:rsidR="00AF3F48" w:rsidRDefault="00F94A00" w:rsidP="00C6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995462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642B">
              <w:rPr>
                <w:rFonts w:ascii="Times New Roman" w:hAnsi="Times New Roman" w:cs="Times New Roman"/>
                <w:bCs/>
                <w:sz w:val="28"/>
                <w:szCs w:val="28"/>
              </w:rPr>
              <w:t>октя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бря 20</w:t>
            </w:r>
            <w:r w:rsidR="00C6642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 </w:t>
            </w:r>
            <w:r w:rsidR="00995462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</w:tbl>
    <w:p w:rsidR="00F94A00" w:rsidRPr="00F94A00" w:rsidRDefault="00F94A00" w:rsidP="000A067F">
      <w:pPr>
        <w:spacing w:after="0" w:line="240" w:lineRule="auto"/>
        <w:ind w:left="9912" w:firstLine="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(в редакции приказа</w:t>
      </w:r>
      <w:r w:rsidRPr="00F94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AF3F48" w:rsidRDefault="00F94A00" w:rsidP="00F94A0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4A00">
        <w:rPr>
          <w:rFonts w:ascii="Times New Roman" w:hAnsi="Times New Roman" w:cs="Times New Roman"/>
          <w:bCs/>
          <w:sz w:val="28"/>
          <w:szCs w:val="28"/>
        </w:rPr>
        <w:t>от «___»________________2020 г. №_____</w:t>
      </w:r>
      <w:proofErr w:type="gramStart"/>
      <w:r w:rsidR="000A067F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D5D" w:rsidRPr="006B1D5D" w:rsidRDefault="006B1D5D" w:rsidP="006B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едомственный перечень</w:t>
      </w:r>
    </w:p>
    <w:p w:rsidR="000A067F" w:rsidRDefault="006B1D5D" w:rsidP="00B0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отдельных видов товаров, работ, услуг, их потребительские</w:t>
      </w:r>
      <w:r w:rsidR="000A06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свойства (в том числе </w:t>
      </w:r>
      <w:r w:rsidR="000A06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качество)</w:t>
      </w:r>
      <w:r w:rsidR="000A06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иные характеристики</w:t>
      </w:r>
      <w:r w:rsidR="000A06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(в том числе предельные цены товаров, работ, услуг),</w:t>
      </w:r>
      <w:r w:rsidR="005274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0A067F" w:rsidRDefault="006B1D5D" w:rsidP="00B0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закупаемых</w:t>
      </w:r>
      <w:proofErr w:type="gramEnd"/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A067F" w:rsidRPr="000A06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подведомственным комитету по строительству Ленинградской области </w:t>
      </w:r>
    </w:p>
    <w:p w:rsidR="00C945B8" w:rsidRPr="006B1D5D" w:rsidRDefault="000A067F" w:rsidP="00B0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06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Государственным казенным учреждением «Управление строительством  Ленинградской области»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769"/>
        <w:gridCol w:w="1845"/>
        <w:gridCol w:w="626"/>
        <w:gridCol w:w="1127"/>
        <w:gridCol w:w="1701"/>
        <w:gridCol w:w="2835"/>
        <w:gridCol w:w="1701"/>
        <w:gridCol w:w="2693"/>
        <w:gridCol w:w="993"/>
        <w:gridCol w:w="850"/>
      </w:tblGrid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отдельного вида договоров, работ, услуг</w:t>
            </w:r>
          </w:p>
        </w:tc>
        <w:tc>
          <w:tcPr>
            <w:tcW w:w="1753" w:type="dxa"/>
            <w:gridSpan w:val="2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2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6237" w:type="dxa"/>
            <w:gridSpan w:val="4"/>
          </w:tcPr>
          <w:p w:rsidR="00951C90" w:rsidRPr="00951C90" w:rsidRDefault="00951C90" w:rsidP="00C27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характеристикам, утвержденные</w:t>
            </w:r>
            <w:r w:rsidR="002F54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27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комитетом по строительству</w:t>
            </w:r>
            <w:r w:rsidR="002F54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функциональное назначение &lt;*&gt;</w:t>
            </w:r>
          </w:p>
        </w:tc>
      </w:tr>
      <w:tr w:rsidR="00951C90" w:rsidRPr="00951C90" w:rsidTr="00EA458A">
        <w:tc>
          <w:tcPr>
            <w:tcW w:w="15513" w:type="dxa"/>
            <w:gridSpan w:val="11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 и бюджетными учреждениями отдельным видам товаров, работ, услуг (в том числе предельные цены товаров, работ, услуг), утвержденным постановлением Правительства Ленинградской области</w:t>
            </w:r>
            <w:proofErr w:type="gramEnd"/>
          </w:p>
        </w:tc>
      </w:tr>
      <w:tr w:rsidR="00951C90" w:rsidRPr="00951C90" w:rsidTr="00EA458A">
        <w:tc>
          <w:tcPr>
            <w:tcW w:w="37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9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26.30.11</w:t>
            </w:r>
          </w:p>
        </w:tc>
        <w:tc>
          <w:tcPr>
            <w:tcW w:w="184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Аппаратура коммуникационная передающая с приемными устройствами.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Пояснения по требуемой продукции: телефоны мобильные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устройства (телефон/смартфон) поддерживаемые стандарты, операционная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Должности государственного органа категории «Руководители» – 15000, категории «Помощники (советники)» - 10000, категории «Специалисты»  и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«Обеспечивающие специалисты»- 5000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Тип устройства (телефон/смартфон) поддерживаемые стандарты, операционная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693" w:type="dxa"/>
          </w:tcPr>
          <w:p w:rsidR="00951C90" w:rsidRPr="00951C90" w:rsidRDefault="00951C90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Должност</w:t>
            </w:r>
            <w:r w:rsid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F3E8C" w:rsidRP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руководителя, заместителя руководителя, </w:t>
            </w:r>
            <w:r w:rsidR="002F54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- 15000; иные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- 5000.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29.10.21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руководитель (заместитель руководителя) структурного подразделения - не более 200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2693" w:type="dxa"/>
          </w:tcPr>
          <w:p w:rsidR="00951C90" w:rsidRPr="00951C90" w:rsidRDefault="004D36EE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</w:t>
            </w:r>
            <w:r w:rsid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D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руководителя, заместителя руководителя,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более 200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руководитель (заместитель руководителя) структурного подразделения - 1500000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4D36EE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</w:t>
            </w:r>
            <w:r w:rsid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D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руководителя, заместителя руководителя,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- 1500000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транспортные с двигателем с искровым зажиганием, с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рабочим объемом цилиндров более 1500 куб. см, новые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251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органа категории «Руководители»: руководитель или заместитель руководителя, руководитель (заместитель руководителя)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структурного подразделения - не более 200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Мощность двигателя</w:t>
            </w:r>
          </w:p>
        </w:tc>
        <w:tc>
          <w:tcPr>
            <w:tcW w:w="2693" w:type="dxa"/>
          </w:tcPr>
          <w:p w:rsidR="00951C90" w:rsidRPr="00951C90" w:rsidRDefault="00951C90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</w:t>
            </w:r>
            <w:r w:rsid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руководителя, заместителя руководителя </w:t>
            </w:r>
            <w:r w:rsidR="002F54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более 200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руководитель (заместитель руководителя) структурного подразделения - 200000</w:t>
            </w:r>
            <w:r w:rsidR="002F54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</w:t>
            </w:r>
            <w:r w:rsid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руководителя, заместителя руководителя </w:t>
            </w:r>
            <w:r w:rsidR="00A97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- 200000</w:t>
            </w:r>
            <w:r w:rsidR="002F54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29.10.23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полудизелем</w:t>
            </w:r>
            <w:proofErr w:type="spellEnd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новые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руководитель (заместитель руководителя) структурного подразделения - не более 200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2693" w:type="dxa"/>
          </w:tcPr>
          <w:p w:rsidR="00951C90" w:rsidRPr="00951C90" w:rsidRDefault="004D36EE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</w:t>
            </w:r>
            <w:r w:rsid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D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руководителя, заместителя руководителя,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более 200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руководитель (заместитель руководителя) структурного подразделения - 1500000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4D36EE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</w:t>
            </w:r>
            <w:r w:rsid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D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руководителя, заместителя руководителя,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- 1500000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29.10.24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руководитель (заместитель руководителя) структурного подразделения - не более 200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2693" w:type="dxa"/>
          </w:tcPr>
          <w:p w:rsidR="00951C90" w:rsidRPr="00ED4D86" w:rsidRDefault="003C7EA7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</w:t>
            </w:r>
            <w:r w:rsid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D4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руководителя, заместителя руководителя,</w:t>
            </w:r>
            <w:r w:rsidRPr="00ED4D86">
              <w:t xml:space="preserve"> </w:t>
            </w:r>
            <w:r w:rsidR="004D36EE" w:rsidRPr="00ED4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учреждения </w:t>
            </w:r>
            <w:r w:rsidR="00951C90" w:rsidRPr="00ED4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более 200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руководитель (заместитель руководителя) структурного подразделения - 1500000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ED4D86" w:rsidRDefault="004D36EE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4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</w:t>
            </w:r>
            <w:r w:rsid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D4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руководителя, заместителя руководителя, подведомственного учреждения</w:t>
            </w:r>
            <w:r w:rsidR="00B17F1B" w:rsidRPr="00ED4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951C90" w:rsidRPr="00ED4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- 1500000</w:t>
            </w:r>
          </w:p>
        </w:tc>
        <w:tc>
          <w:tcPr>
            <w:tcW w:w="993" w:type="dxa"/>
          </w:tcPr>
          <w:p w:rsidR="00951C90" w:rsidRPr="00B17F1B" w:rsidRDefault="003C7EA7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340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49.32.12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по аренде легковых автомобилей с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водителем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251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 автомобиля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органа категории «Руководители»: руководитель или заместитель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руководителя, руководитель (заместитель руководителя) структурного подразделения - не более 200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Мощность двигателя автомобиля</w:t>
            </w:r>
          </w:p>
        </w:tc>
        <w:tc>
          <w:tcPr>
            <w:tcW w:w="2693" w:type="dxa"/>
          </w:tcPr>
          <w:p w:rsidR="00951C90" w:rsidRPr="00951C90" w:rsidRDefault="00951C90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</w:t>
            </w:r>
            <w:r w:rsid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руководителя, заместителя руководителя </w:t>
            </w:r>
            <w:r w:rsidR="00FB1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не более 200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руководитель (заместитель руководителя) структурного подразделения - 810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2693" w:type="dxa"/>
          </w:tcPr>
          <w:p w:rsidR="00951C90" w:rsidRPr="00951C90" w:rsidRDefault="00951C90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</w:t>
            </w:r>
            <w:r w:rsid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руководителя, заместителя руководителя </w:t>
            </w:r>
            <w:r w:rsidR="00FB1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- 810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26.20.11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ноутбуки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не менее i5.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должности государственного органа 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i3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2693" w:type="dxa"/>
          </w:tcPr>
          <w:p w:rsidR="00951C90" w:rsidRPr="00951C90" w:rsidRDefault="001F3E8C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руководителя, заместителя руководителя, подведомственного учреждения </w:t>
            </w:r>
            <w:r w:rsidR="00667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66701E" w:rsidRPr="00667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менее i5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иные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должности </w:t>
            </w:r>
            <w:r w:rsidR="00FB1043" w:rsidRPr="00FB1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i3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Гигабайтов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не менее 8.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должности государственного органа 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4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693" w:type="dxa"/>
          </w:tcPr>
          <w:p w:rsidR="00951C90" w:rsidRPr="00951C90" w:rsidRDefault="001F3E8C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подведомственного учреждения - не менее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иные должности подведомственного учреждения - не менее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Гигабайтов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SSD не менее 120,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HDD не менее 500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FB1043" w:rsidRPr="00FB1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               SSD не менее 120,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HDD не менее 500.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накопителя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SSD + HDD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накопителя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FB1043" w:rsidRPr="00FB1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SSD + HDD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государственного органа - 10000</w:t>
            </w:r>
            <w:r w:rsidR="00FB1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должности государственного органа 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- 6000</w:t>
            </w:r>
            <w:r w:rsidR="00FB1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1F3E8C" w:rsidP="001F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подведомственного учреждения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</w:t>
            </w:r>
            <w:r w:rsidRPr="001F3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иные должности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- 6000</w:t>
            </w:r>
            <w:r w:rsidR="00FB10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26.20.11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планшетные компьютеры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и тип экрана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IPS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и тип экрана</w:t>
            </w:r>
          </w:p>
        </w:tc>
        <w:tc>
          <w:tcPr>
            <w:tcW w:w="2693" w:type="dxa"/>
          </w:tcPr>
          <w:p w:rsidR="00951C90" w:rsidRPr="00951C90" w:rsidRDefault="009729E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2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руководителя, заместителя руководителя подведомственного учреждения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72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IPS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модулей </w:t>
            </w: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 наличие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модулей </w:t>
            </w: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</w:p>
        </w:tc>
        <w:tc>
          <w:tcPr>
            <w:tcW w:w="2693" w:type="dxa"/>
          </w:tcPr>
          <w:p w:rsidR="00951C90" w:rsidRPr="00951C90" w:rsidRDefault="009729EA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729EA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руководителя, заместителя руководителя подведомственного учреждени</w:t>
            </w:r>
            <w:proofErr w:type="gramStart"/>
            <w:r w:rsidRPr="009729EA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9729EA">
              <w:rPr>
                <w:rFonts w:ascii="Times New Roman" w:hAnsi="Times New Roman" w:cs="Times New Roman"/>
                <w:sz w:val="18"/>
                <w:szCs w:val="18"/>
              </w:rPr>
              <w:t xml:space="preserve">  наличие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модулей </w:t>
            </w: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 наличие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модулей </w:t>
            </w: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</w:p>
        </w:tc>
        <w:tc>
          <w:tcPr>
            <w:tcW w:w="2693" w:type="dxa"/>
          </w:tcPr>
          <w:p w:rsidR="00951C90" w:rsidRPr="00951C90" w:rsidRDefault="009729EA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729EA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руководителя, заместителя руководителя подведомственного учреждени</w:t>
            </w:r>
            <w:proofErr w:type="gramStart"/>
            <w:r w:rsidRPr="009729EA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9729EA">
              <w:rPr>
                <w:rFonts w:ascii="Times New Roman" w:hAnsi="Times New Roman" w:cs="Times New Roman"/>
                <w:sz w:val="18"/>
                <w:szCs w:val="18"/>
              </w:rPr>
              <w:t xml:space="preserve">  наличие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3G (UMTS)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 наличие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3G (UMTS)</w:t>
            </w:r>
          </w:p>
        </w:tc>
        <w:tc>
          <w:tcPr>
            <w:tcW w:w="2693" w:type="dxa"/>
          </w:tcPr>
          <w:p w:rsidR="00951C90" w:rsidRPr="00951C90" w:rsidRDefault="009729EA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729EA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руководителя, заместителя руководителя подведомственного учреждени</w:t>
            </w:r>
            <w:proofErr w:type="gramStart"/>
            <w:r w:rsidRPr="009729EA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9729EA">
              <w:rPr>
                <w:rFonts w:ascii="Times New Roman" w:hAnsi="Times New Roman" w:cs="Times New Roman"/>
                <w:sz w:val="18"/>
                <w:szCs w:val="18"/>
              </w:rPr>
              <w:t xml:space="preserve">  наличие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 85000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729EA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729EA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руководителя, заместителя руководителя подведомственного учреждения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-85000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26.20.15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моноблоки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Моноблок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2693" w:type="dxa"/>
          </w:tcPr>
          <w:p w:rsidR="00951C90" w:rsidRPr="003019C9" w:rsidRDefault="00B90369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1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руководителя, заместителя руководителя подведомственного учреждения - Моноблок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Дюймов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экрана/монитора - диагональ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не менее 23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экрана/монитора - диагональ</w:t>
            </w:r>
          </w:p>
        </w:tc>
        <w:tc>
          <w:tcPr>
            <w:tcW w:w="2693" w:type="dxa"/>
          </w:tcPr>
          <w:p w:rsidR="00951C90" w:rsidRPr="003019C9" w:rsidRDefault="00B90369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019C9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руководителя, заместителя руководителя подведомственного учреждения - не менее 23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ядер процессора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не менее 4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ядер процессора</w:t>
            </w:r>
          </w:p>
        </w:tc>
        <w:tc>
          <w:tcPr>
            <w:tcW w:w="2693" w:type="dxa"/>
          </w:tcPr>
          <w:p w:rsidR="00951C90" w:rsidRPr="003019C9" w:rsidRDefault="00B90369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019C9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руководителя, заместителя руководителя подведомственного учреждения - не менее 4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ядер процессора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не менее 2,4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ядер процессора</w:t>
            </w:r>
          </w:p>
        </w:tc>
        <w:tc>
          <w:tcPr>
            <w:tcW w:w="2693" w:type="dxa"/>
          </w:tcPr>
          <w:p w:rsidR="00951C90" w:rsidRPr="003019C9" w:rsidRDefault="00B90369" w:rsidP="00B9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019C9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руководителя, заместителя руководителя подведомственного учреждения - не менее 2,4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Гигабайтов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оперативной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памяти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Должности государственного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категории «Руководители»: руководитель или заместитель руководителя - не менее 8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Размер оперативной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памяти</w:t>
            </w:r>
          </w:p>
        </w:tc>
        <w:tc>
          <w:tcPr>
            <w:tcW w:w="2693" w:type="dxa"/>
          </w:tcPr>
          <w:p w:rsidR="00951C90" w:rsidRPr="003019C9" w:rsidRDefault="00B90369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01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Должность руководителя, </w:t>
            </w:r>
            <w:r w:rsidRPr="00301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заместителя руководителя подведомственного учреждения - не менее 8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Гигабайтов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SSD не менее 120,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HDD не менее 500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693" w:type="dxa"/>
          </w:tcPr>
          <w:p w:rsidR="00B90369" w:rsidRPr="003019C9" w:rsidRDefault="00B90369" w:rsidP="00B9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C9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руководителя, заместителя руководителя подведомственного учреждения - SSD не менее 120,</w:t>
            </w:r>
          </w:p>
          <w:p w:rsidR="00951C90" w:rsidRPr="003019C9" w:rsidRDefault="00B90369" w:rsidP="00B9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019C9">
              <w:rPr>
                <w:rFonts w:ascii="Times New Roman" w:hAnsi="Times New Roman" w:cs="Times New Roman"/>
                <w:sz w:val="18"/>
                <w:szCs w:val="18"/>
              </w:rPr>
              <w:t>HDD не менее 500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накопителя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SDD + HDD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накопителя</w:t>
            </w:r>
          </w:p>
        </w:tc>
        <w:tc>
          <w:tcPr>
            <w:tcW w:w="2693" w:type="dxa"/>
          </w:tcPr>
          <w:p w:rsidR="00B90369" w:rsidRPr="003019C9" w:rsidRDefault="00B90369" w:rsidP="00B9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C9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руководителя, заместителя руководителя подведомственного учреждения - SSD +</w:t>
            </w:r>
          </w:p>
          <w:p w:rsidR="00951C90" w:rsidRPr="003019C9" w:rsidRDefault="00B90369" w:rsidP="00B9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019C9">
              <w:rPr>
                <w:rFonts w:ascii="Times New Roman" w:hAnsi="Times New Roman" w:cs="Times New Roman"/>
                <w:sz w:val="18"/>
                <w:szCs w:val="18"/>
              </w:rPr>
              <w:t xml:space="preserve">HDD 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Дискретный/Интегрированный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693" w:type="dxa"/>
          </w:tcPr>
          <w:p w:rsidR="00951C90" w:rsidRPr="003019C9" w:rsidRDefault="00EA45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1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руководителя, заместителя руководителя подведомственного учреждения - </w:t>
            </w:r>
            <w:proofErr w:type="gramStart"/>
            <w:r w:rsidRPr="00301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Дискретный</w:t>
            </w:r>
            <w:proofErr w:type="gramEnd"/>
            <w:r w:rsidRPr="00301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/Интегрированный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- 120000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3019C9" w:rsidRDefault="00EA45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1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руководителя, заместителя руководителя подведомственного учреждения - 120000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26.20.15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Пояснения по требуемой продукции: системный блок (тип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Системный блок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2693" w:type="dxa"/>
          </w:tcPr>
          <w:p w:rsidR="00951C90" w:rsidRPr="003019C9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01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301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</w:t>
            </w:r>
            <w:r w:rsidR="00A64734"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заместителя руководителя </w:t>
            </w:r>
            <w:r w:rsidR="00AD2768" w:rsidRPr="00301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301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Системный блок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категории "Обеспечивающие специалисты" - - не менее i3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Тип процессора</w:t>
            </w:r>
          </w:p>
        </w:tc>
        <w:tc>
          <w:tcPr>
            <w:tcW w:w="2693" w:type="dxa"/>
          </w:tcPr>
          <w:p w:rsidR="00951C90" w:rsidRPr="003019C9" w:rsidRDefault="00A64734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734">
              <w:rPr>
                <w:rFonts w:ascii="Times New Roman" w:hAnsi="Times New Roman" w:cs="Times New Roman"/>
                <w:sz w:val="18"/>
                <w:szCs w:val="18"/>
              </w:rPr>
              <w:t>Все должности</w:t>
            </w:r>
            <w:proofErr w:type="gramStart"/>
            <w:r w:rsidRPr="00A6473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64734">
              <w:rPr>
                <w:rFonts w:ascii="Times New Roman" w:hAnsi="Times New Roman" w:cs="Times New Roman"/>
                <w:sz w:val="18"/>
                <w:szCs w:val="18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3019C9">
              <w:rPr>
                <w:rFonts w:ascii="Times New Roman" w:hAnsi="Times New Roman" w:cs="Times New Roman"/>
                <w:sz w:val="18"/>
                <w:szCs w:val="18"/>
              </w:rPr>
              <w:t>- не менее i3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Гигабайтов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не менее 8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693" w:type="dxa"/>
          </w:tcPr>
          <w:p w:rsidR="00951C90" w:rsidRPr="003019C9" w:rsidRDefault="00A64734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734">
              <w:rPr>
                <w:rFonts w:ascii="Times New Roman" w:hAnsi="Times New Roman" w:cs="Times New Roman"/>
                <w:sz w:val="18"/>
                <w:szCs w:val="18"/>
              </w:rPr>
              <w:t>Все должности</w:t>
            </w:r>
            <w:proofErr w:type="gramStart"/>
            <w:r w:rsidRPr="00A6473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64734">
              <w:rPr>
                <w:rFonts w:ascii="Times New Roman" w:hAnsi="Times New Roman" w:cs="Times New Roman"/>
                <w:sz w:val="18"/>
                <w:szCs w:val="18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3019C9">
              <w:rPr>
                <w:rFonts w:ascii="Times New Roman" w:hAnsi="Times New Roman" w:cs="Times New Roman"/>
                <w:sz w:val="18"/>
                <w:szCs w:val="18"/>
              </w:rPr>
              <w:t>- не менее 8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Гигабайтов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SSD не менее 120,</w:t>
            </w:r>
            <w:proofErr w:type="gramEnd"/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HDD не менее 500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693" w:type="dxa"/>
          </w:tcPr>
          <w:p w:rsidR="00951C90" w:rsidRPr="003019C9" w:rsidRDefault="00A64734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301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SSD не менее 120,</w:t>
            </w:r>
          </w:p>
          <w:p w:rsidR="00951C90" w:rsidRPr="003019C9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C9">
              <w:rPr>
                <w:rFonts w:ascii="Times New Roman" w:hAnsi="Times New Roman" w:cs="Times New Roman"/>
                <w:sz w:val="18"/>
                <w:szCs w:val="18"/>
              </w:rPr>
              <w:t>HDD не менее 500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накопителя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SDD + HDD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накопителя</w:t>
            </w:r>
          </w:p>
        </w:tc>
        <w:tc>
          <w:tcPr>
            <w:tcW w:w="2693" w:type="dxa"/>
          </w:tcPr>
          <w:p w:rsidR="00951C90" w:rsidRPr="00951C90" w:rsidRDefault="00A64734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SDD + HDD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специалисты" - Интегрированный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Тип видеоадаптера</w:t>
            </w:r>
          </w:p>
        </w:tc>
        <w:tc>
          <w:tcPr>
            <w:tcW w:w="2693" w:type="dxa"/>
          </w:tcPr>
          <w:p w:rsidR="00951C90" w:rsidRPr="00951C90" w:rsidRDefault="00A64734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Интегрированный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накопителя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D2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- 60000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накопителя</w:t>
            </w:r>
          </w:p>
        </w:tc>
        <w:tc>
          <w:tcPr>
            <w:tcW w:w="2693" w:type="dxa"/>
          </w:tcPr>
          <w:p w:rsidR="00951C90" w:rsidRPr="00951C90" w:rsidRDefault="00A64734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26.20.15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системный блок (тип 2)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Системный блок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693" w:type="dxa"/>
          </w:tcPr>
          <w:p w:rsidR="00951C90" w:rsidRPr="00951C90" w:rsidRDefault="00A64734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Системный блок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</w:t>
            </w:r>
            <w:proofErr w:type="gramEnd"/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i5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2693" w:type="dxa"/>
          </w:tcPr>
          <w:p w:rsidR="00951C90" w:rsidRPr="00951C90" w:rsidRDefault="00A64734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i5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Гигабайтов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не менее 8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693" w:type="dxa"/>
          </w:tcPr>
          <w:p w:rsidR="00951C90" w:rsidRPr="00951C90" w:rsidRDefault="00A64734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не менее 8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Гигабайтов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SSD не менее 240,</w:t>
            </w:r>
            <w:proofErr w:type="gramEnd"/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HDD не менее 1000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693" w:type="dxa"/>
          </w:tcPr>
          <w:p w:rsidR="00951C90" w:rsidRPr="00951C90" w:rsidRDefault="00A64734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SSD не менее 240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HDD не менее 1000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накопителя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SDD + HDD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накопителя</w:t>
            </w:r>
          </w:p>
        </w:tc>
        <w:tc>
          <w:tcPr>
            <w:tcW w:w="2693" w:type="dxa"/>
          </w:tcPr>
          <w:p w:rsidR="00951C90" w:rsidRPr="00951C90" w:rsidRDefault="00A64734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SDD + HDD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Интегрированный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693" w:type="dxa"/>
          </w:tcPr>
          <w:p w:rsidR="00951C90" w:rsidRPr="00951C90" w:rsidRDefault="00A64734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64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Интегрированный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- 72000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- 72000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26.20.15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Машины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системный блок (тип 3)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Системный блок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Тип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</w:t>
            </w: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Системный блок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не менее i7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i7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Гигабайтов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не менее 16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16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Гигабайтов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SSD не менее 240</w:t>
            </w:r>
            <w:proofErr w:type="gramEnd"/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HDD не менее 1000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SSD не менее 240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HDD не менее 1000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накопителя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органа категории «Руководители»: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SDD + HDD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Тип накопителя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</w:t>
            </w: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SDD + HDD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Дискретный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Дискретный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- 140000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- 140000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26.20.17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Мониторы и проекторы, преимущественно используемые в системах автоматической обработки данных.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мониторы (тип 1)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Дюймов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Диагональ экрана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не менее 23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Диагональ экрана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23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Точек на дюйм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Разрешение экрана при частоте 60 Гц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органа категории «Руководители»: руководитель (заместитель руководителя) структурного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подразделения и иные должности, должности категории "Помощники (советники), категории "Специалисты", категории "Обеспечивающие специалисты" - не менее 1920 x 1080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Разрешение экрана при частоте 60 Гц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не менее 1920 x 1080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контрастности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не менее 1000:1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контрастности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1000:1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</w:t>
            </w:r>
            <w:proofErr w:type="spell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отклика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не более 6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отклика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более 6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- 15000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0A0E8A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A0E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- 15000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26.20.17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Мониторы и проекторы, преимущественно используемые в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системах автоматической обработки данных.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мониторы (тип 2)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Дюймов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Диагональ экрана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не менее 15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Диагональ экрана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приобретается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Точек на дюйм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Разрешение экрана при частоте 60 Гц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не менее 1024 x 768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Разрешение экрана при частоте 60 Гц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приобретается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контрастности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не менее 500:1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контрастности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приобретается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</w:t>
            </w:r>
            <w:proofErr w:type="spell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отклика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не более 8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отклика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приобретается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 - 45000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приобретается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26.20.17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Мониторы и проекторы, преимущественно используемые в системах автоматической обработки данных.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мониторы (тип 3)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Диагональ экрана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не менее 25, не более 28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Диагональ экрана</w:t>
            </w:r>
          </w:p>
        </w:tc>
        <w:tc>
          <w:tcPr>
            <w:tcW w:w="2693" w:type="dxa"/>
          </w:tcPr>
          <w:p w:rsidR="00951C90" w:rsidRPr="00951C90" w:rsidRDefault="002F346B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25, не более 28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Точек на дюйм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Разрешение экрана при частоте 60 Гц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не менее 2560 x 1440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Разрешение экрана при частоте 60 Гц</w:t>
            </w:r>
          </w:p>
        </w:tc>
        <w:tc>
          <w:tcPr>
            <w:tcW w:w="2693" w:type="dxa"/>
          </w:tcPr>
          <w:p w:rsidR="00951C90" w:rsidRPr="00951C90" w:rsidRDefault="002F346B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не менее 2560 x 1440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Коэффициент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контрастности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Должности государственного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- 1000:1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Коэффициент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контрастности</w:t>
            </w:r>
          </w:p>
        </w:tc>
        <w:tc>
          <w:tcPr>
            <w:tcW w:w="2693" w:type="dxa"/>
          </w:tcPr>
          <w:p w:rsidR="00951C90" w:rsidRPr="00951C90" w:rsidRDefault="002F346B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</w:t>
            </w: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- 1000:1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</w:t>
            </w:r>
            <w:proofErr w:type="spell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отклика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не более 2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отклика</w:t>
            </w:r>
          </w:p>
        </w:tc>
        <w:tc>
          <w:tcPr>
            <w:tcW w:w="2693" w:type="dxa"/>
          </w:tcPr>
          <w:p w:rsidR="00951C90" w:rsidRPr="00951C90" w:rsidRDefault="002F346B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более 2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- 30000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2F346B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- 30000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26.20.16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Устройства ввода или вывода данных, содержащие или не содержащие в одном корпусе запоминающие устройства.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Пояснения по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требуемой продукции: принтер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категории руководитель (заместитель руководителя) структурного подразделения - принтер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руководителя, заместителя руководителя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принтер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органа категории «Руководители»: руководитель или заместитель руководителя, категории руководитель (заместитель руководителя) структурного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подразделения - Лазерная/светодиодная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Технология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руководителя, заместителя руководителя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Лазерная/светодиодная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категории руководитель (заместитель руководителя) структурного подразделения - A4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руководителя, заместителя руководителя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A4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категории руководитель (заместитель руководителя) структурного подразделения - монохромная/цветная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руководителя, заместителя руководителя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монохромная/цветная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Стр./мин.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категории руководитель (заместитель руководителя) структурного подразделения - не менее 20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руководителя, заместителя руководителя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20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Стр./мес.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отпечатков в месяц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категории руководитель (заместитель руководителя) структурного подразделения - не менее 30000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отпечатков в месяц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руководителя, заместителя руководителя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30000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категории руководитель (заместитель руководителя) структурного подразделения - 25000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руководителя, заместителя руководителя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- 25000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26.20.16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Устройства ввода или вывода данных,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содержащие или не содержащие в одном корпусе запоминающие устройства.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МФУ (тип 1)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Принтер/копир/сканер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Принтер/копир/сканер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Лазерная/светодиодная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Лазерная/светодиодная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A4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A4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органа - </w:t>
            </w: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Монохромная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</w:t>
            </w: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Монохромная</w:t>
            </w:r>
            <w:proofErr w:type="gramEnd"/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Стр./мин.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Не менее 30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30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Стр./мес.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отпечатков в месяц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- 30000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отпечатков в месяц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- 30000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- 25000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- 25000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26.20.16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Устройства ввода или вывода данных, содержащие или не содержащие в одном корпусе запоминающие устройства.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МФУ (тип 2)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«Руководитель»: иные должности, должности категории "Помощники (советники), должности категории "Специалисты", должности категории "Обеспечивающие специалисты" - Принтер/копир/сканер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</w:t>
            </w:r>
          </w:p>
        </w:tc>
        <w:tc>
          <w:tcPr>
            <w:tcW w:w="2693" w:type="dxa"/>
          </w:tcPr>
          <w:p w:rsidR="00951C90" w:rsidRPr="00951C90" w:rsidRDefault="002F346B" w:rsidP="009E3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-Принтер/копир/сканер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«Руководитель»: иные должности, должности категории "Помощники (советники), должности категории "Специалисты", должности категории "Обеспечивающие специалисты" - Лазерная/светодиодная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печати</w:t>
            </w:r>
          </w:p>
        </w:tc>
        <w:tc>
          <w:tcPr>
            <w:tcW w:w="2693" w:type="dxa"/>
          </w:tcPr>
          <w:p w:rsidR="00951C90" w:rsidRPr="00951C90" w:rsidRDefault="002F346B" w:rsidP="009E3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-Лазерная/светодиодная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«Руководитель»: иные должности, должности категории "Помощники (советники), должности категории "Специалисты", должности категории "Обеспечивающие специалисты" - A3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печати</w:t>
            </w:r>
          </w:p>
        </w:tc>
        <w:tc>
          <w:tcPr>
            <w:tcW w:w="2693" w:type="dxa"/>
          </w:tcPr>
          <w:p w:rsidR="00951C90" w:rsidRPr="00951C90" w:rsidRDefault="002F346B" w:rsidP="009E3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A3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«Руководитель»: иные должности, должности категории "Помощники (советники), должности категории "Специалисты", должности категории "Обеспечивающие специалисты" - Цветная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печати</w:t>
            </w:r>
          </w:p>
        </w:tc>
        <w:tc>
          <w:tcPr>
            <w:tcW w:w="2693" w:type="dxa"/>
          </w:tcPr>
          <w:p w:rsidR="00951C90" w:rsidRPr="00951C90" w:rsidRDefault="002F346B" w:rsidP="009E3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Цветная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Стр./мин.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«Руководитель»: иные должности, должности категории "Помощники (советники), должности категории "Специалисты", должности категории "Обеспечивающие специалисты" - не менее 30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2693" w:type="dxa"/>
          </w:tcPr>
          <w:p w:rsidR="00951C90" w:rsidRPr="00951C90" w:rsidRDefault="002F346B" w:rsidP="009E3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30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Стр./мес.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отпечатков в месяц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«Руководитель»: иные должности, должности категории "Помощники (советники), должности категории "Специалисты", должности категории "Обеспечивающие специалисты" - не менее 80000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отпечатков в месяц</w:t>
            </w:r>
          </w:p>
        </w:tc>
        <w:tc>
          <w:tcPr>
            <w:tcW w:w="2693" w:type="dxa"/>
          </w:tcPr>
          <w:p w:rsidR="00951C90" w:rsidRPr="00951C90" w:rsidRDefault="002F346B" w:rsidP="001F4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80000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«Руководитель»: иные должности, должности категории "Помощники (советники), должности категории "Специалисты", должности категории "Обеспечивающие специалисты" - 110000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2F346B" w:rsidP="001F4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3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- 110000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26.20.16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Устройства ввода или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вывода данных, содержащие или не содержащие в одном корпусе запоминающие устройства.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МФУ (тип 3)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- Принтер/копир/сканер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Тип устройства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Принтер/копир/сканер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Лазерная/светодиодная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Лазерная/светодиодная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A4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A4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органа - </w:t>
            </w: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Монохромная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</w:t>
            </w: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Монохромная</w:t>
            </w:r>
            <w:proofErr w:type="gramEnd"/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Стр./мин.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не менее 45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45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Стр./мес.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отпечатков в месяц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не менее 100000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отпечатков в месяц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100000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- 45000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- 45000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26.20.16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Устройства ввода или вывода данных, содержащие или не содержащие в одном корпусе запоминающие устройства.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требуемой продукции: МФУ (тип 4)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Принтер/копир/сканер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</w:t>
            </w:r>
          </w:p>
        </w:tc>
        <w:tc>
          <w:tcPr>
            <w:tcW w:w="2693" w:type="dxa"/>
          </w:tcPr>
          <w:p w:rsidR="00951C90" w:rsidRPr="00951C90" w:rsidRDefault="00B9691D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Принтер/копир/сканер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категории "Специалисты", категории "Обеспечивающие специалисты" - Лазерная/светодиодная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Технология печати</w:t>
            </w:r>
          </w:p>
        </w:tc>
        <w:tc>
          <w:tcPr>
            <w:tcW w:w="2693" w:type="dxa"/>
          </w:tcPr>
          <w:p w:rsidR="00951C90" w:rsidRPr="00951C90" w:rsidRDefault="00B9691D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Лазерная/светодиодная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A3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 печати</w:t>
            </w:r>
          </w:p>
        </w:tc>
        <w:tc>
          <w:tcPr>
            <w:tcW w:w="2693" w:type="dxa"/>
          </w:tcPr>
          <w:p w:rsidR="00951C90" w:rsidRPr="00951C90" w:rsidRDefault="00B9691D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A3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Монохромная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печати</w:t>
            </w:r>
          </w:p>
        </w:tc>
        <w:tc>
          <w:tcPr>
            <w:tcW w:w="2693" w:type="dxa"/>
          </w:tcPr>
          <w:p w:rsidR="00951C90" w:rsidRPr="00951C90" w:rsidRDefault="00B9691D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Монохромная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Стр./мин.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не менее 35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35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Стр./мес.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отпечатков в месяц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категории "Обеспечивающие специалисты" - не менее 120000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отпечатков в месяц</w:t>
            </w:r>
          </w:p>
        </w:tc>
        <w:tc>
          <w:tcPr>
            <w:tcW w:w="2693" w:type="dxa"/>
          </w:tcPr>
          <w:p w:rsidR="00951C90" w:rsidRPr="00951C90" w:rsidRDefault="00B9691D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120000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(заместитель руководителя) структурного подразделения и иные должности, должности категории "Помощники (советники), категории "Специалисты", категории "Обеспечивающие специалисты" - 220000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B9691D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proofErr w:type="gramStart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96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кроме руководителя, заместителя руководителя подведомственного учреждения </w:t>
            </w:r>
            <w:r w:rsidR="00951C90"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- 220000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закупаемой продукции: столы эргономичные, письменные деревянные для офисов (тип 1)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Предельное значение: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1800. Должности государственного органа категории «Специалисты», категории «Обеспечивающие специалисты» - не менее 1380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1800,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1380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960. Должности государственного органа категории «Специалисты», категории «Обеспечивающие специалисты» - не менее 1000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руководителя, заместителя руководителя, главного бухгалтера и начальника отдела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не менее 960,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 не менее 1000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не менее 1000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1000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органа категории "Руководители", категории «Помощники (советники)» - 14500. Должности государственного органа категории «Специалисты»,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категории «Обеспечивающие специалисты» - 6500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руководителя, заместителя руководителя, главного бухгалтера и начальника отдела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- 14500,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- 6500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закупаемой продукции: столы эргономичные, письменные деревянные для офисов (тип 2)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Предельное значение: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1800. Должности государственного органа категории «Специалисты», категории «Обеспечивающие специалисты» - не менее 1600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руководителя, заместителя руководителя, главного бухгалтера и начальника отдела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не менее 1800, остальные должности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не менее 1600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органа категории "Руководители", категории «Помощники (советники)» - не менее 960. Должности государственного органа категории «Специалисты», категории «Обеспечивающие специалисты» - не менее 1000 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руководителя, заместителя руководителя, главного бухгалтера и начальника отдела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не менее 960,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– не менее 1000 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не менее 730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не менее 730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- 14500. Должности государственного органа категории «Специалисты», категории «Обеспечивающие специалисты» -  7000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руководителя, заместителя руководителя, главного бухгалтера и начальника отдела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- 14500,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- 7000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закупаемой продукции: тумбы офисные деревянные (тумба приставная)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Предельное значение: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органа категории "Руководители", категории «Помощники (советники)» - не менее 406.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Должности государственного органа категории «Специалисты», категории «Обеспечивающие специалисты» - не менее 400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406,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 не менее 400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500. Должности государственного органа категории «Специалисты», категории «Обеспечивающие специалисты» - не менее 450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500,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 не менее 450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664. Должности государственного органа категории «Специалисты», категории «Обеспечивающие специалисты» - не менее 730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664, остальные должности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– не менее 730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- 7000. Должности государственного органа категории «Специалисты», категории «Обеспечивающие специалисты» - 5100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- 7000,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- 5100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закупаемой продукции: столы прямые, письменные деревянные для офисов (тип 1)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Предельное значение: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категории "Обеспечивающие специалисты" -  не менее 1100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не менее 1100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органа категории "Специалисты", должности категории "Обеспечивающие специалисты" - 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менее 680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категории «Специалисты» и «Обеспечивающие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специалисты» - не менее 680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не менее 730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не менее 730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4400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- 4400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закупаемой продукции: столы прямые, письменные деревянные для офисов (тип 2)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Предельное значение: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не менее 1380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не менее 1380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не менее 680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не менее 680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не менее 730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не менее 730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не более 4900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не более 4900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Пояснения по закупаемой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продукции: столы прямые, письменные деревянные для офисов (тип 3)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учреждения - 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государственного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категории "Специалисты", должности категории "Обеспечивающие специалисты" -  не менее 1600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 категории «Специалисты» и «Обеспечивающие специалисты» - не менее 1600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не менее 680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не менее 680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не менее 730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не менее 730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5600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- 5600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закупаемой продукции: тумбы офисные деревянные (тумба мобильная)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Предельное значение: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1220. Должности государственного органа категории «Специалисты», категории «Обеспечивающие специалисты» - не менее 400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руководителя, заместителя руководителя, главного бухгалтера и начальника отдела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не менее 1220, остальные должности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– не менее 400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530. Должности государственного органа категории «Специалисты», категории «Обеспечивающие специалисты» - не менее 450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руководителя, заместителя руководителя, главного бухгалтера и начальника отдела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не менее 530,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 не менее 450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категории "Руководители", категории «Помощники (советники)» - не менее 640. Должности государственного органа категории «Специалисты», категории «Обеспечивающие специалисты» - не менее 600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заместителя руководителя, главного бухгалтера и начальника отдела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640,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 не менее 600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- 11400. Должности государственного органа категории «Специалисты», категории «Обеспечивающие специалисты» - 5200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- 11400,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–5200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закупаемой продукции; тумбы офисные деревянные (тумба под оргтехнику)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Предельное значение: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не менее 800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категории «Специалисты» и «Обеспечивающие специалисты» - не менее 800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не менее 600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не менее 600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 не менее 610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не менее 610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"Специалисты", должности категории "Обеспечивающие специалисты" - 5900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категории «Специалисты» и «Обеспечивающие специалисты» - не менее 5900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Мебель деревянная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закупаемой продукции: стол приставной, письменные деревянные для офисов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Материал (вид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 должности государственного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- Предельное значение: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Материал (вид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1650. Должности государственного органа категории «Специалисты», категории «Обеспечивающие специалисты» - не менее 670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1650, остальные должности </w:t>
            </w:r>
            <w:r w:rsidR="00855DB2" w:rsidRPr="00855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 не менее 670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550. Должности государственного органа категории «Специалисты», категории «Обеспечивающие специалисты» - не менее 670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550,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 не менее 670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735. Должности государственного органа категории «Специалисты», категории «Обеспечивающие специалисты» - не менее 720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руководителя, заместителя руководителя, главного бухгалтера и начальника отдела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не менее 735,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 не менее 720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- 10000. Должности государственного органа категории «Специалисты», категории «Обеспечивающие специалисты» - 3500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руководителя, заместителя руководителя, главного бухгалтера и начальника отдела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- 10000,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–3500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Пояснения по закупаемой продукции; шкафы деревянные прочие (шкаф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комбинированный)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Предельное значение: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органа категории "Руководители", категории «Помощники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(советники)» - не менее 800. Должности государственного органа категории «Специалисты», категории «Обеспечивающие специалисты» - не менее 740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начальника отдела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800,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 не менее 740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420. Должности государственного органа категории «Специалисты», категории «Обеспечивающие специалисты» - не менее 370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руководителя, заместителя руководителя, главного бухгалтера и начальника отдела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не менее 420, остальные должности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– не менее 370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не менее 2020. Должности государственного органа категории «Специалисты», категории «Обеспечивающие специалисты» - не менее 1900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2020,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 не менее 1900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«Помощники (советники)» - 22000. Должности государственного органа категории «Специалисты», категории «Обеспечивающие специалисты» - 8500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- 22000,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–8500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закупаемой продукции: шкафы деревянные прочие (шкаф для документов)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Предельное значение: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органа категории "Руководители", категории "Помощники (советники)" - не менее 800. Должности государственного органа категории "Специалисты", категории "Обеспечивающие специалисты" -  не менее 740 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800,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740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органа категории "Руководители", категории "Помощники (советники)" - не менее 450. Должности государственного органа категории "Специалисты", категории "Обеспечивающие специалисты" -  не менее 370 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450,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370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"Помощники (советники)" - не менее 760. Должности государственного органа категории "Специалисты", категории "Обеспечивающие специалисты" -  не менее 1900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руководителя, заместителя руководителя, главного бухгалтера и начальника отдела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не менее 760,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1900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"Помощники (советники)" - 6000. Должности государственного органа категории "Специалисты", категории "Обеспечивающие специалисты" - 8800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- 6000,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- 8800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закупаемой продукции: шкафы деревянные прочие (гардероб)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Предельное значение: ЛДСП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Предельное значение: ЛДСП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органа категории "Руководители", категории "Помощники (советники)" - не менее 800. Должности государственного органа категории "Специалисты", категории "Обеспечивающие специалисты" -  не менее 740 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800,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подведомственного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не менее 740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органа категории "Руководители", категории "Помощники (советники)" - не менее 420. Должности государственного органа категории "Специалисты",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категории "Обеспечивающие специалисты" -  не менее 370 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Глубина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- не менее 420, остальные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370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Миллиметров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"Помощники (советники)" - не менее 2020. Должности государственного органа категории "Специалисты", категории "Обеспечивающие специалисты" -  не менее 1900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</w:t>
            </w:r>
            <w:r w:rsid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енее 2020, остальные должности </w:t>
            </w:r>
            <w:r w:rsidR="0093132A" w:rsidRPr="0093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менее 1900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категории "Руководители", категории "Помощники (советники)" - 10200. Должности государственного органа категории "Специалисты", категории "Обеспечивающие специалисты" - 8400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руководителя, заместителя руководителя, главного бухгалтера и начальника отдела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- 10200, остальные должности государственного учреждения - 8400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17.12.14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прочая и картон для графических целей.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 бумага для оргтехники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листов в пачке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- 500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листов в пачке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500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бумаги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не ниже B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бумаги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не ниже B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Граммов на метр квадратный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бумаги площадью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&gt;= 80 и &lt; 90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бумаги площадью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 &gt;= 80 и &lt; 90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A4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A4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- 300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 300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9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17.12.14</w:t>
            </w:r>
          </w:p>
        </w:tc>
        <w:tc>
          <w:tcPr>
            <w:tcW w:w="1845" w:type="dxa"/>
            <w:vMerge w:val="restart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прочая и картон для графических целей.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Пояснение по требуемой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продукции: бумага для оргтехники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листов в пачке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государственного</w:t>
            </w:r>
            <w:proofErr w:type="gramEnd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- 500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листов в пачке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- 500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бумаги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государственного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 - не ниже A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Марка бумаги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9442DB" w:rsidRPr="00944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не ниже A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Граммов на метр квадратный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бумаги площадью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&gt;= 80 и &lt; 90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бумаги площадью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 &gt;= 80 и &lt; 90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A4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A4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951C90" w:rsidRPr="00951C90" w:rsidRDefault="00951C90" w:rsidP="0095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должности государственного органа - 300</w:t>
            </w: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- 300</w:t>
            </w:r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951C90" w:rsidRPr="00951C90" w:rsidTr="00EA458A">
        <w:tc>
          <w:tcPr>
            <w:tcW w:w="37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69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</w:t>
            </w:r>
          </w:p>
        </w:tc>
        <w:tc>
          <w:tcPr>
            <w:tcW w:w="184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металлическая для офисов.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626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(металл)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2835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государственного органа категории «Руководители»: руководитель или заместитель руководителя, руководитель (заместитель руководителя) структурного подразделения - Предельное значение: кожа натуральная.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должности категории "Руководители"</w:t>
            </w:r>
            <w:r w:rsidR="00772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государственного органа - 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Должности государственного органа категории "Помощники (советники)", "Специалисты", "Обеспечивающие специалисты" - Предельное значение: искусственная кожа.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Возможные значения: мебельный (искусственный) мех, искусственная замша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 (металл)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26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руководителя, заместителя руководителя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- Предельное значение: кожа натуральная.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главного бухгалтера, начальника отдела  - 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должности </w:t>
            </w:r>
            <w:r w:rsidR="00630627" w:rsidRPr="00630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подведомственного </w:t>
            </w:r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- Предельное значение: искусственная кожа.</w:t>
            </w:r>
          </w:p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951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951C90" w:rsidRPr="00951C90" w:rsidRDefault="00951C90" w:rsidP="00951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1C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</w:tbl>
    <w:p w:rsidR="006B1D5D" w:rsidRDefault="006B1D5D" w:rsidP="006B1D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6B1D5D" w:rsidSect="00B065A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C9" w:rsidRDefault="003019C9" w:rsidP="0096545B">
      <w:pPr>
        <w:spacing w:after="0" w:line="240" w:lineRule="auto"/>
      </w:pPr>
      <w:r>
        <w:separator/>
      </w:r>
    </w:p>
  </w:endnote>
  <w:endnote w:type="continuationSeparator" w:id="0">
    <w:p w:rsidR="003019C9" w:rsidRDefault="003019C9" w:rsidP="0096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C9" w:rsidRDefault="003019C9" w:rsidP="0096545B">
      <w:pPr>
        <w:spacing w:after="0" w:line="240" w:lineRule="auto"/>
      </w:pPr>
      <w:r>
        <w:separator/>
      </w:r>
    </w:p>
  </w:footnote>
  <w:footnote w:type="continuationSeparator" w:id="0">
    <w:p w:rsidR="003019C9" w:rsidRDefault="003019C9" w:rsidP="0096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944DA1"/>
    <w:multiLevelType w:val="multilevel"/>
    <w:tmpl w:val="AD5C0EE0"/>
    <w:lvl w:ilvl="0">
      <w:start w:val="1"/>
      <w:numFmt w:val="decimal"/>
      <w:lvlText w:val="%1."/>
      <w:lvlJc w:val="left"/>
      <w:pPr>
        <w:ind w:left="169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6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8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722BF8"/>
    <w:multiLevelType w:val="hybridMultilevel"/>
    <w:tmpl w:val="FD903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4C8B4654"/>
    <w:multiLevelType w:val="multilevel"/>
    <w:tmpl w:val="FA2E3904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4DAF0258"/>
    <w:multiLevelType w:val="hybridMultilevel"/>
    <w:tmpl w:val="35FEAB24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D4019C5"/>
    <w:multiLevelType w:val="hybridMultilevel"/>
    <w:tmpl w:val="9CBEB738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D20573"/>
    <w:multiLevelType w:val="hybridMultilevel"/>
    <w:tmpl w:val="53F0B3D4"/>
    <w:lvl w:ilvl="0" w:tplc="58B47B5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E0BE5"/>
    <w:multiLevelType w:val="hybridMultilevel"/>
    <w:tmpl w:val="0294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25">
    <w:nsid w:val="680C52B4"/>
    <w:multiLevelType w:val="hybridMultilevel"/>
    <w:tmpl w:val="2FB228BE"/>
    <w:lvl w:ilvl="0" w:tplc="F9D04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3"/>
  </w:num>
  <w:num w:numId="5">
    <w:abstractNumId w:val="24"/>
  </w:num>
  <w:num w:numId="6">
    <w:abstractNumId w:val="19"/>
  </w:num>
  <w:num w:numId="7">
    <w:abstractNumId w:val="8"/>
  </w:num>
  <w:num w:numId="8">
    <w:abstractNumId w:val="27"/>
  </w:num>
  <w:num w:numId="9">
    <w:abstractNumId w:val="2"/>
  </w:num>
  <w:num w:numId="10">
    <w:abstractNumId w:val="21"/>
  </w:num>
  <w:num w:numId="11">
    <w:abstractNumId w:val="25"/>
  </w:num>
  <w:num w:numId="12">
    <w:abstractNumId w:val="20"/>
  </w:num>
  <w:num w:numId="13">
    <w:abstractNumId w:val="16"/>
  </w:num>
  <w:num w:numId="14">
    <w:abstractNumId w:val="15"/>
  </w:num>
  <w:num w:numId="15">
    <w:abstractNumId w:val="23"/>
  </w:num>
  <w:num w:numId="16">
    <w:abstractNumId w:val="1"/>
  </w:num>
  <w:num w:numId="17">
    <w:abstractNumId w:val="22"/>
  </w:num>
  <w:num w:numId="18">
    <w:abstractNumId w:val="7"/>
  </w:num>
  <w:num w:numId="19">
    <w:abstractNumId w:val="26"/>
  </w:num>
  <w:num w:numId="20">
    <w:abstractNumId w:val="28"/>
  </w:num>
  <w:num w:numId="21">
    <w:abstractNumId w:val="3"/>
  </w:num>
  <w:num w:numId="22">
    <w:abstractNumId w:val="0"/>
  </w:num>
  <w:num w:numId="23">
    <w:abstractNumId w:val="10"/>
  </w:num>
  <w:num w:numId="24">
    <w:abstractNumId w:val="17"/>
  </w:num>
  <w:num w:numId="25">
    <w:abstractNumId w:val="18"/>
  </w:num>
  <w:num w:numId="26">
    <w:abstractNumId w:val="9"/>
  </w:num>
  <w:num w:numId="27">
    <w:abstractNumId w:val="14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15BF"/>
    <w:rsid w:val="00002AE8"/>
    <w:rsid w:val="00006508"/>
    <w:rsid w:val="000074D0"/>
    <w:rsid w:val="0001254C"/>
    <w:rsid w:val="00012E22"/>
    <w:rsid w:val="00020D0A"/>
    <w:rsid w:val="0002340D"/>
    <w:rsid w:val="0002646B"/>
    <w:rsid w:val="00026AA3"/>
    <w:rsid w:val="0003027B"/>
    <w:rsid w:val="00037B3A"/>
    <w:rsid w:val="00040C93"/>
    <w:rsid w:val="00043EAE"/>
    <w:rsid w:val="00056DD2"/>
    <w:rsid w:val="00064A3A"/>
    <w:rsid w:val="000819D0"/>
    <w:rsid w:val="000A067F"/>
    <w:rsid w:val="000A0E8A"/>
    <w:rsid w:val="000A122E"/>
    <w:rsid w:val="000A2932"/>
    <w:rsid w:val="000A49D7"/>
    <w:rsid w:val="000B1778"/>
    <w:rsid w:val="000B23F4"/>
    <w:rsid w:val="000B5194"/>
    <w:rsid w:val="000D07DB"/>
    <w:rsid w:val="000E32B1"/>
    <w:rsid w:val="000E566D"/>
    <w:rsid w:val="000F63AB"/>
    <w:rsid w:val="00111532"/>
    <w:rsid w:val="0011234D"/>
    <w:rsid w:val="001126B1"/>
    <w:rsid w:val="00113D65"/>
    <w:rsid w:val="001200CB"/>
    <w:rsid w:val="00125D33"/>
    <w:rsid w:val="00130978"/>
    <w:rsid w:val="001312E1"/>
    <w:rsid w:val="00135AFE"/>
    <w:rsid w:val="0013667A"/>
    <w:rsid w:val="00137270"/>
    <w:rsid w:val="00142EE7"/>
    <w:rsid w:val="00145940"/>
    <w:rsid w:val="00145B23"/>
    <w:rsid w:val="00147017"/>
    <w:rsid w:val="0014714B"/>
    <w:rsid w:val="00151367"/>
    <w:rsid w:val="00160C15"/>
    <w:rsid w:val="00171678"/>
    <w:rsid w:val="001718F9"/>
    <w:rsid w:val="00182CF8"/>
    <w:rsid w:val="00182FF4"/>
    <w:rsid w:val="00184E27"/>
    <w:rsid w:val="00184F12"/>
    <w:rsid w:val="001873A3"/>
    <w:rsid w:val="00194FF0"/>
    <w:rsid w:val="00195B55"/>
    <w:rsid w:val="001A1E3F"/>
    <w:rsid w:val="001A6DB7"/>
    <w:rsid w:val="001A6E29"/>
    <w:rsid w:val="001B31D6"/>
    <w:rsid w:val="001C7883"/>
    <w:rsid w:val="001E19D2"/>
    <w:rsid w:val="001E1A1E"/>
    <w:rsid w:val="001F0C2C"/>
    <w:rsid w:val="001F2436"/>
    <w:rsid w:val="001F3E8C"/>
    <w:rsid w:val="001F47F4"/>
    <w:rsid w:val="00205A88"/>
    <w:rsid w:val="002106D3"/>
    <w:rsid w:val="00213B33"/>
    <w:rsid w:val="00217FC8"/>
    <w:rsid w:val="00220FAB"/>
    <w:rsid w:val="00222608"/>
    <w:rsid w:val="00224E09"/>
    <w:rsid w:val="0022736F"/>
    <w:rsid w:val="00230B78"/>
    <w:rsid w:val="002338D8"/>
    <w:rsid w:val="00237CFC"/>
    <w:rsid w:val="002412C2"/>
    <w:rsid w:val="00251678"/>
    <w:rsid w:val="0026072E"/>
    <w:rsid w:val="00265C2F"/>
    <w:rsid w:val="00270DC5"/>
    <w:rsid w:val="002816A5"/>
    <w:rsid w:val="00282D16"/>
    <w:rsid w:val="00285604"/>
    <w:rsid w:val="002A2E60"/>
    <w:rsid w:val="002A5E76"/>
    <w:rsid w:val="002B00F1"/>
    <w:rsid w:val="002B4A4B"/>
    <w:rsid w:val="002C51B1"/>
    <w:rsid w:val="002D4822"/>
    <w:rsid w:val="002D52D0"/>
    <w:rsid w:val="002F346B"/>
    <w:rsid w:val="002F5452"/>
    <w:rsid w:val="00300E25"/>
    <w:rsid w:val="003019C9"/>
    <w:rsid w:val="003156E0"/>
    <w:rsid w:val="00325503"/>
    <w:rsid w:val="00330A67"/>
    <w:rsid w:val="00331F17"/>
    <w:rsid w:val="00345D18"/>
    <w:rsid w:val="0034777E"/>
    <w:rsid w:val="00353CE1"/>
    <w:rsid w:val="00380E77"/>
    <w:rsid w:val="003823D9"/>
    <w:rsid w:val="00383111"/>
    <w:rsid w:val="00385494"/>
    <w:rsid w:val="00387597"/>
    <w:rsid w:val="003A2DA4"/>
    <w:rsid w:val="003A3631"/>
    <w:rsid w:val="003A47BE"/>
    <w:rsid w:val="003A77B0"/>
    <w:rsid w:val="003B21CC"/>
    <w:rsid w:val="003B4B64"/>
    <w:rsid w:val="003B712A"/>
    <w:rsid w:val="003C1155"/>
    <w:rsid w:val="003C7EA7"/>
    <w:rsid w:val="003D4ECC"/>
    <w:rsid w:val="003D62E6"/>
    <w:rsid w:val="003D6905"/>
    <w:rsid w:val="003E1560"/>
    <w:rsid w:val="003E1ADA"/>
    <w:rsid w:val="003E3B1E"/>
    <w:rsid w:val="003F169A"/>
    <w:rsid w:val="003F2A00"/>
    <w:rsid w:val="00403002"/>
    <w:rsid w:val="004058E7"/>
    <w:rsid w:val="00406D87"/>
    <w:rsid w:val="00427C65"/>
    <w:rsid w:val="00427CE6"/>
    <w:rsid w:val="0043075C"/>
    <w:rsid w:val="004308BC"/>
    <w:rsid w:val="00431A35"/>
    <w:rsid w:val="0044191E"/>
    <w:rsid w:val="0044221E"/>
    <w:rsid w:val="00443220"/>
    <w:rsid w:val="0044347D"/>
    <w:rsid w:val="00450B15"/>
    <w:rsid w:val="00457E4F"/>
    <w:rsid w:val="00463C54"/>
    <w:rsid w:val="00464AF2"/>
    <w:rsid w:val="00466202"/>
    <w:rsid w:val="0046676B"/>
    <w:rsid w:val="00476D18"/>
    <w:rsid w:val="00480545"/>
    <w:rsid w:val="0048450F"/>
    <w:rsid w:val="0048567B"/>
    <w:rsid w:val="00490295"/>
    <w:rsid w:val="004A44D4"/>
    <w:rsid w:val="004B1C9F"/>
    <w:rsid w:val="004B4685"/>
    <w:rsid w:val="004C0C7F"/>
    <w:rsid w:val="004C19CD"/>
    <w:rsid w:val="004C7A1F"/>
    <w:rsid w:val="004C7AF4"/>
    <w:rsid w:val="004D0C25"/>
    <w:rsid w:val="004D0DCF"/>
    <w:rsid w:val="004D36EE"/>
    <w:rsid w:val="004E13FA"/>
    <w:rsid w:val="004E6D3B"/>
    <w:rsid w:val="004E7F6F"/>
    <w:rsid w:val="004F0F78"/>
    <w:rsid w:val="004F2A76"/>
    <w:rsid w:val="004F3676"/>
    <w:rsid w:val="00512522"/>
    <w:rsid w:val="0051289A"/>
    <w:rsid w:val="00513D39"/>
    <w:rsid w:val="00515D01"/>
    <w:rsid w:val="005175E1"/>
    <w:rsid w:val="00524D41"/>
    <w:rsid w:val="00527429"/>
    <w:rsid w:val="005300F5"/>
    <w:rsid w:val="005300FE"/>
    <w:rsid w:val="005322A2"/>
    <w:rsid w:val="00534061"/>
    <w:rsid w:val="00535B61"/>
    <w:rsid w:val="00536551"/>
    <w:rsid w:val="005400C3"/>
    <w:rsid w:val="00545689"/>
    <w:rsid w:val="0055737D"/>
    <w:rsid w:val="005665C0"/>
    <w:rsid w:val="005715B4"/>
    <w:rsid w:val="00571C5C"/>
    <w:rsid w:val="0058125C"/>
    <w:rsid w:val="00583F58"/>
    <w:rsid w:val="00587A01"/>
    <w:rsid w:val="005940EC"/>
    <w:rsid w:val="00597C60"/>
    <w:rsid w:val="005A10F3"/>
    <w:rsid w:val="005B0B9D"/>
    <w:rsid w:val="005B542E"/>
    <w:rsid w:val="005D408E"/>
    <w:rsid w:val="005E4013"/>
    <w:rsid w:val="005E4501"/>
    <w:rsid w:val="005F263D"/>
    <w:rsid w:val="005F450E"/>
    <w:rsid w:val="005F6DC9"/>
    <w:rsid w:val="006028BD"/>
    <w:rsid w:val="0061017C"/>
    <w:rsid w:val="0061087A"/>
    <w:rsid w:val="0061568D"/>
    <w:rsid w:val="00616C82"/>
    <w:rsid w:val="006229E2"/>
    <w:rsid w:val="00630627"/>
    <w:rsid w:val="00632375"/>
    <w:rsid w:val="0063407A"/>
    <w:rsid w:val="00634112"/>
    <w:rsid w:val="00641335"/>
    <w:rsid w:val="00647EB5"/>
    <w:rsid w:val="006618A0"/>
    <w:rsid w:val="0066250F"/>
    <w:rsid w:val="0066331C"/>
    <w:rsid w:val="00666AA4"/>
    <w:rsid w:val="0066701E"/>
    <w:rsid w:val="0067098F"/>
    <w:rsid w:val="006725A1"/>
    <w:rsid w:val="0067418B"/>
    <w:rsid w:val="00674391"/>
    <w:rsid w:val="00683C48"/>
    <w:rsid w:val="006859DB"/>
    <w:rsid w:val="006861DB"/>
    <w:rsid w:val="0068677D"/>
    <w:rsid w:val="006903A6"/>
    <w:rsid w:val="00696349"/>
    <w:rsid w:val="006A05DB"/>
    <w:rsid w:val="006A09A3"/>
    <w:rsid w:val="006B0D14"/>
    <w:rsid w:val="006B14E5"/>
    <w:rsid w:val="006B1D5D"/>
    <w:rsid w:val="006B359D"/>
    <w:rsid w:val="006C4561"/>
    <w:rsid w:val="006C60BC"/>
    <w:rsid w:val="006E1EA7"/>
    <w:rsid w:val="006E2B01"/>
    <w:rsid w:val="00704188"/>
    <w:rsid w:val="00720A64"/>
    <w:rsid w:val="00723409"/>
    <w:rsid w:val="00737071"/>
    <w:rsid w:val="007431D1"/>
    <w:rsid w:val="00745F3E"/>
    <w:rsid w:val="00752B34"/>
    <w:rsid w:val="007720BC"/>
    <w:rsid w:val="00774B90"/>
    <w:rsid w:val="00777DF4"/>
    <w:rsid w:val="00783B8A"/>
    <w:rsid w:val="00796DFC"/>
    <w:rsid w:val="00797B56"/>
    <w:rsid w:val="007A1AE2"/>
    <w:rsid w:val="007B0B79"/>
    <w:rsid w:val="007B7354"/>
    <w:rsid w:val="007C7955"/>
    <w:rsid w:val="007C7B23"/>
    <w:rsid w:val="007D3E15"/>
    <w:rsid w:val="007D7486"/>
    <w:rsid w:val="007D7B88"/>
    <w:rsid w:val="007E75B5"/>
    <w:rsid w:val="007F14C6"/>
    <w:rsid w:val="007F22C2"/>
    <w:rsid w:val="008005FC"/>
    <w:rsid w:val="00800C1D"/>
    <w:rsid w:val="008011C5"/>
    <w:rsid w:val="00802949"/>
    <w:rsid w:val="008133A1"/>
    <w:rsid w:val="008228E8"/>
    <w:rsid w:val="00822932"/>
    <w:rsid w:val="00836A7A"/>
    <w:rsid w:val="008429AD"/>
    <w:rsid w:val="00854D1C"/>
    <w:rsid w:val="00854FB2"/>
    <w:rsid w:val="00855DB2"/>
    <w:rsid w:val="0086393F"/>
    <w:rsid w:val="008669AB"/>
    <w:rsid w:val="008716C3"/>
    <w:rsid w:val="0087737D"/>
    <w:rsid w:val="008809E0"/>
    <w:rsid w:val="00881C4B"/>
    <w:rsid w:val="00883D10"/>
    <w:rsid w:val="00886D44"/>
    <w:rsid w:val="008877D5"/>
    <w:rsid w:val="00894439"/>
    <w:rsid w:val="00896F61"/>
    <w:rsid w:val="00897A61"/>
    <w:rsid w:val="008A0ADD"/>
    <w:rsid w:val="008A29EC"/>
    <w:rsid w:val="008A51A5"/>
    <w:rsid w:val="008B0CB1"/>
    <w:rsid w:val="008B377B"/>
    <w:rsid w:val="008B5F5E"/>
    <w:rsid w:val="008B6EB6"/>
    <w:rsid w:val="008C4E61"/>
    <w:rsid w:val="008C76E1"/>
    <w:rsid w:val="008E25DA"/>
    <w:rsid w:val="00906DE6"/>
    <w:rsid w:val="00910372"/>
    <w:rsid w:val="00910950"/>
    <w:rsid w:val="00910A68"/>
    <w:rsid w:val="00914D68"/>
    <w:rsid w:val="009158D8"/>
    <w:rsid w:val="00924D89"/>
    <w:rsid w:val="0093132A"/>
    <w:rsid w:val="00931C39"/>
    <w:rsid w:val="00931E35"/>
    <w:rsid w:val="009413F3"/>
    <w:rsid w:val="009428BC"/>
    <w:rsid w:val="009442DB"/>
    <w:rsid w:val="0094491E"/>
    <w:rsid w:val="00947787"/>
    <w:rsid w:val="00951C90"/>
    <w:rsid w:val="00960714"/>
    <w:rsid w:val="0096217C"/>
    <w:rsid w:val="00962672"/>
    <w:rsid w:val="0096545B"/>
    <w:rsid w:val="009660DC"/>
    <w:rsid w:val="009729EA"/>
    <w:rsid w:val="00974356"/>
    <w:rsid w:val="009748C6"/>
    <w:rsid w:val="00983AC6"/>
    <w:rsid w:val="00987ED0"/>
    <w:rsid w:val="009925AB"/>
    <w:rsid w:val="00994A8A"/>
    <w:rsid w:val="00995462"/>
    <w:rsid w:val="00995C46"/>
    <w:rsid w:val="009A54BE"/>
    <w:rsid w:val="009A7E7F"/>
    <w:rsid w:val="009B77BE"/>
    <w:rsid w:val="009C2571"/>
    <w:rsid w:val="009D1992"/>
    <w:rsid w:val="009D23F9"/>
    <w:rsid w:val="009D2625"/>
    <w:rsid w:val="009D390B"/>
    <w:rsid w:val="009D4294"/>
    <w:rsid w:val="009D4F2D"/>
    <w:rsid w:val="009D6F52"/>
    <w:rsid w:val="009E319F"/>
    <w:rsid w:val="009E3F82"/>
    <w:rsid w:val="009E4926"/>
    <w:rsid w:val="009F4190"/>
    <w:rsid w:val="00A00361"/>
    <w:rsid w:val="00A02A5C"/>
    <w:rsid w:val="00A030EE"/>
    <w:rsid w:val="00A0766A"/>
    <w:rsid w:val="00A1118A"/>
    <w:rsid w:val="00A16292"/>
    <w:rsid w:val="00A27F41"/>
    <w:rsid w:val="00A40591"/>
    <w:rsid w:val="00A41C3D"/>
    <w:rsid w:val="00A53E51"/>
    <w:rsid w:val="00A64734"/>
    <w:rsid w:val="00A7286A"/>
    <w:rsid w:val="00A80385"/>
    <w:rsid w:val="00A922A5"/>
    <w:rsid w:val="00A955D1"/>
    <w:rsid w:val="00A96373"/>
    <w:rsid w:val="00A97564"/>
    <w:rsid w:val="00AA185E"/>
    <w:rsid w:val="00AA3528"/>
    <w:rsid w:val="00AA587C"/>
    <w:rsid w:val="00AA5AA2"/>
    <w:rsid w:val="00AB5A35"/>
    <w:rsid w:val="00AC1088"/>
    <w:rsid w:val="00AC7D0A"/>
    <w:rsid w:val="00AD09B4"/>
    <w:rsid w:val="00AD2768"/>
    <w:rsid w:val="00AE6913"/>
    <w:rsid w:val="00AF338A"/>
    <w:rsid w:val="00AF39ED"/>
    <w:rsid w:val="00AF3F48"/>
    <w:rsid w:val="00B03C87"/>
    <w:rsid w:val="00B065AC"/>
    <w:rsid w:val="00B11A6C"/>
    <w:rsid w:val="00B11C0C"/>
    <w:rsid w:val="00B13E20"/>
    <w:rsid w:val="00B17F1B"/>
    <w:rsid w:val="00B262F3"/>
    <w:rsid w:val="00B300B3"/>
    <w:rsid w:val="00B30CCB"/>
    <w:rsid w:val="00B353C2"/>
    <w:rsid w:val="00B37A7A"/>
    <w:rsid w:val="00B37A83"/>
    <w:rsid w:val="00B407E1"/>
    <w:rsid w:val="00B4115A"/>
    <w:rsid w:val="00B55593"/>
    <w:rsid w:val="00B61A9C"/>
    <w:rsid w:val="00B63463"/>
    <w:rsid w:val="00B63C5F"/>
    <w:rsid w:val="00B67D33"/>
    <w:rsid w:val="00B70FF2"/>
    <w:rsid w:val="00B7169E"/>
    <w:rsid w:val="00B731E5"/>
    <w:rsid w:val="00B7612C"/>
    <w:rsid w:val="00B778AB"/>
    <w:rsid w:val="00B82C2B"/>
    <w:rsid w:val="00B90369"/>
    <w:rsid w:val="00B92BAF"/>
    <w:rsid w:val="00B9691D"/>
    <w:rsid w:val="00BA0A39"/>
    <w:rsid w:val="00BA13AB"/>
    <w:rsid w:val="00BA286B"/>
    <w:rsid w:val="00BB35EB"/>
    <w:rsid w:val="00BC446C"/>
    <w:rsid w:val="00BC6CC7"/>
    <w:rsid w:val="00BD718C"/>
    <w:rsid w:val="00BE127A"/>
    <w:rsid w:val="00BE301C"/>
    <w:rsid w:val="00BE5129"/>
    <w:rsid w:val="00BF0C16"/>
    <w:rsid w:val="00BF75F6"/>
    <w:rsid w:val="00C004EE"/>
    <w:rsid w:val="00C037B2"/>
    <w:rsid w:val="00C03971"/>
    <w:rsid w:val="00C03C11"/>
    <w:rsid w:val="00C160CB"/>
    <w:rsid w:val="00C17E89"/>
    <w:rsid w:val="00C22E36"/>
    <w:rsid w:val="00C2726D"/>
    <w:rsid w:val="00C5171E"/>
    <w:rsid w:val="00C51EC9"/>
    <w:rsid w:val="00C53E57"/>
    <w:rsid w:val="00C626EE"/>
    <w:rsid w:val="00C64195"/>
    <w:rsid w:val="00C6642B"/>
    <w:rsid w:val="00C757E6"/>
    <w:rsid w:val="00C75A17"/>
    <w:rsid w:val="00C75EC7"/>
    <w:rsid w:val="00C81EEB"/>
    <w:rsid w:val="00C840E2"/>
    <w:rsid w:val="00C8757E"/>
    <w:rsid w:val="00C945B8"/>
    <w:rsid w:val="00CA09A3"/>
    <w:rsid w:val="00CA7DFB"/>
    <w:rsid w:val="00CB087F"/>
    <w:rsid w:val="00CC303E"/>
    <w:rsid w:val="00CE2CB8"/>
    <w:rsid w:val="00CE3698"/>
    <w:rsid w:val="00CE3E2E"/>
    <w:rsid w:val="00CE56EC"/>
    <w:rsid w:val="00CE6E82"/>
    <w:rsid w:val="00CE73B9"/>
    <w:rsid w:val="00CF451C"/>
    <w:rsid w:val="00CF7832"/>
    <w:rsid w:val="00CF7C2A"/>
    <w:rsid w:val="00D14F64"/>
    <w:rsid w:val="00D16F87"/>
    <w:rsid w:val="00D173DB"/>
    <w:rsid w:val="00D207B5"/>
    <w:rsid w:val="00D20893"/>
    <w:rsid w:val="00D20AEE"/>
    <w:rsid w:val="00D250D5"/>
    <w:rsid w:val="00D31AD3"/>
    <w:rsid w:val="00D3456B"/>
    <w:rsid w:val="00D37365"/>
    <w:rsid w:val="00D40C06"/>
    <w:rsid w:val="00D50F69"/>
    <w:rsid w:val="00D51403"/>
    <w:rsid w:val="00D535AD"/>
    <w:rsid w:val="00D60F3A"/>
    <w:rsid w:val="00D652C2"/>
    <w:rsid w:val="00D73381"/>
    <w:rsid w:val="00D761BF"/>
    <w:rsid w:val="00D7633E"/>
    <w:rsid w:val="00D76A22"/>
    <w:rsid w:val="00D76BFE"/>
    <w:rsid w:val="00D81063"/>
    <w:rsid w:val="00D852DE"/>
    <w:rsid w:val="00D906C7"/>
    <w:rsid w:val="00D932B4"/>
    <w:rsid w:val="00DA01B7"/>
    <w:rsid w:val="00DA0860"/>
    <w:rsid w:val="00DA1A9E"/>
    <w:rsid w:val="00DA5FC3"/>
    <w:rsid w:val="00DA6EFD"/>
    <w:rsid w:val="00DB06AA"/>
    <w:rsid w:val="00DB3B19"/>
    <w:rsid w:val="00DD50BF"/>
    <w:rsid w:val="00DD6BF4"/>
    <w:rsid w:val="00DE43C4"/>
    <w:rsid w:val="00DE5AF5"/>
    <w:rsid w:val="00DE6AEE"/>
    <w:rsid w:val="00DF04D5"/>
    <w:rsid w:val="00DF157C"/>
    <w:rsid w:val="00E0133E"/>
    <w:rsid w:val="00E07F58"/>
    <w:rsid w:val="00E1231B"/>
    <w:rsid w:val="00E12F90"/>
    <w:rsid w:val="00E15C83"/>
    <w:rsid w:val="00E16C0C"/>
    <w:rsid w:val="00E2108D"/>
    <w:rsid w:val="00E45F47"/>
    <w:rsid w:val="00E54F12"/>
    <w:rsid w:val="00E563C7"/>
    <w:rsid w:val="00E56F69"/>
    <w:rsid w:val="00E572E8"/>
    <w:rsid w:val="00E62173"/>
    <w:rsid w:val="00E676B1"/>
    <w:rsid w:val="00E73872"/>
    <w:rsid w:val="00E8115D"/>
    <w:rsid w:val="00E82018"/>
    <w:rsid w:val="00E821F1"/>
    <w:rsid w:val="00E86905"/>
    <w:rsid w:val="00E87B7E"/>
    <w:rsid w:val="00E94792"/>
    <w:rsid w:val="00E95F01"/>
    <w:rsid w:val="00E962E8"/>
    <w:rsid w:val="00E97FC9"/>
    <w:rsid w:val="00EA2C63"/>
    <w:rsid w:val="00EA458A"/>
    <w:rsid w:val="00EA77D0"/>
    <w:rsid w:val="00EB28A6"/>
    <w:rsid w:val="00EB32E0"/>
    <w:rsid w:val="00EC33A7"/>
    <w:rsid w:val="00ED02CE"/>
    <w:rsid w:val="00ED421A"/>
    <w:rsid w:val="00ED4679"/>
    <w:rsid w:val="00ED4B60"/>
    <w:rsid w:val="00ED4D86"/>
    <w:rsid w:val="00EF1A88"/>
    <w:rsid w:val="00EF5689"/>
    <w:rsid w:val="00F014EB"/>
    <w:rsid w:val="00F02A6C"/>
    <w:rsid w:val="00F036E0"/>
    <w:rsid w:val="00F11236"/>
    <w:rsid w:val="00F15262"/>
    <w:rsid w:val="00F2115B"/>
    <w:rsid w:val="00F322CE"/>
    <w:rsid w:val="00F34D12"/>
    <w:rsid w:val="00F37119"/>
    <w:rsid w:val="00F43F7C"/>
    <w:rsid w:val="00F52D3A"/>
    <w:rsid w:val="00F54D02"/>
    <w:rsid w:val="00F5756C"/>
    <w:rsid w:val="00F6349C"/>
    <w:rsid w:val="00F65880"/>
    <w:rsid w:val="00F82A98"/>
    <w:rsid w:val="00F83840"/>
    <w:rsid w:val="00F94A00"/>
    <w:rsid w:val="00FB1043"/>
    <w:rsid w:val="00FB587F"/>
    <w:rsid w:val="00FB62D9"/>
    <w:rsid w:val="00FC0DC8"/>
    <w:rsid w:val="00FC3418"/>
    <w:rsid w:val="00FC7AB5"/>
    <w:rsid w:val="00FC7F69"/>
    <w:rsid w:val="00FD1539"/>
    <w:rsid w:val="00FD39B7"/>
    <w:rsid w:val="00FD4F95"/>
    <w:rsid w:val="00FE1108"/>
    <w:rsid w:val="00FF290E"/>
    <w:rsid w:val="00FF3B11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51C90"/>
  </w:style>
  <w:style w:type="table" w:customStyle="1" w:styleId="11">
    <w:name w:val="Сетка таблицы1"/>
    <w:basedOn w:val="a1"/>
    <w:next w:val="a4"/>
    <w:uiPriority w:val="59"/>
    <w:rsid w:val="00951C90"/>
    <w:pPr>
      <w:spacing w:after="0" w:line="240" w:lineRule="auto"/>
      <w:ind w:firstLine="709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51C90"/>
  </w:style>
  <w:style w:type="paragraph" w:customStyle="1" w:styleId="ConsPlusTitlePage">
    <w:name w:val="ConsPlusTitlePage"/>
    <w:rsid w:val="00951C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51C90"/>
  </w:style>
  <w:style w:type="table" w:customStyle="1" w:styleId="11">
    <w:name w:val="Сетка таблицы1"/>
    <w:basedOn w:val="a1"/>
    <w:next w:val="a4"/>
    <w:uiPriority w:val="59"/>
    <w:rsid w:val="00951C90"/>
    <w:pPr>
      <w:spacing w:after="0" w:line="240" w:lineRule="auto"/>
      <w:ind w:firstLine="709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51C90"/>
  </w:style>
  <w:style w:type="paragraph" w:customStyle="1" w:styleId="ConsPlusTitlePage">
    <w:name w:val="ConsPlusTitlePage"/>
    <w:rsid w:val="00951C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9CB6AE50559B89E9CF35CC4AA2479AEBB55C7252E2AB4A0FA0D1108028393614399F95219D741D1C7541BA9ACB0E15E40AC52956CFF46EQ879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9CB6AE50559B89E9CF35CC4AA2479AEBB4597E5BE8AB4A0FA0D1108028393614399F95219D7514127541BA9ACB0E15E40AC52956CFF46EQ87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EBFD-B253-4383-BDCF-C2A6F903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10197</Words>
  <Characters>58123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Ольга Юрьевна Щепова</cp:lastModifiedBy>
  <cp:revision>2</cp:revision>
  <cp:lastPrinted>2020-12-24T07:48:00Z</cp:lastPrinted>
  <dcterms:created xsi:type="dcterms:W3CDTF">2020-12-25T06:44:00Z</dcterms:created>
  <dcterms:modified xsi:type="dcterms:W3CDTF">2020-12-25T06:44:00Z</dcterms:modified>
</cp:coreProperties>
</file>