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ПРОЕКТ</w:t>
      </w:r>
    </w:p>
    <w:p w:rsidR="00C36C2E" w:rsidRDefault="00C36C2E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508CC" w:rsidRDefault="00D508CC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508CC" w:rsidRDefault="00D508CC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CE04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2020</w:t>
      </w:r>
      <w:r w:rsidR="00D45835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D45835" w:rsidRPr="00811A5F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C305E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D7B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7D7B03">
        <w:rPr>
          <w:rFonts w:ascii="Times New Roman" w:hAnsi="Times New Roman" w:cs="Times New Roman"/>
          <w:sz w:val="28"/>
          <w:szCs w:val="28"/>
        </w:rPr>
        <w:t xml:space="preserve">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CE04D0" w:rsidRPr="00811A5F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BA6DE1" w:rsidRDefault="007D7E5A" w:rsidP="00BA6DE1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 w:rsidR="00F636C1" w:rsidRPr="00F636C1">
        <w:rPr>
          <w:rFonts w:ascii="Times New Roman" w:hAnsi="Times New Roman" w:cs="Times New Roman"/>
          <w:sz w:val="28"/>
        </w:rPr>
        <w:t>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BA6DE1">
        <w:rPr>
          <w:rFonts w:ascii="Times New Roman" w:hAnsi="Times New Roman" w:cs="Times New Roman"/>
          <w:sz w:val="28"/>
        </w:rPr>
        <w:t>бласти от 30 октября 2017 года №</w:t>
      </w:r>
      <w:r w:rsidR="00F636C1" w:rsidRPr="00F636C1">
        <w:rPr>
          <w:rFonts w:ascii="Times New Roman" w:hAnsi="Times New Roman" w:cs="Times New Roman"/>
          <w:sz w:val="28"/>
        </w:rPr>
        <w:t xml:space="preserve"> 446, изменение, дополнив пункт</w:t>
      </w:r>
      <w:r w:rsidR="00BA6DE1">
        <w:rPr>
          <w:rFonts w:ascii="Times New Roman" w:hAnsi="Times New Roman" w:cs="Times New Roman"/>
          <w:sz w:val="28"/>
        </w:rPr>
        <w:t>ом</w:t>
      </w:r>
      <w:r w:rsidR="00F636C1" w:rsidRPr="00F636C1">
        <w:rPr>
          <w:rFonts w:ascii="Times New Roman" w:hAnsi="Times New Roman" w:cs="Times New Roman"/>
          <w:sz w:val="28"/>
        </w:rPr>
        <w:t xml:space="preserve"> 2.</w:t>
      </w:r>
      <w:r w:rsidR="00BA6DE1">
        <w:rPr>
          <w:rFonts w:ascii="Times New Roman" w:hAnsi="Times New Roman" w:cs="Times New Roman"/>
          <w:sz w:val="28"/>
        </w:rPr>
        <w:t>45</w:t>
      </w:r>
      <w:r w:rsidR="00F636C1" w:rsidRPr="00F636C1">
        <w:rPr>
          <w:rFonts w:ascii="Times New Roman" w:hAnsi="Times New Roman" w:cs="Times New Roman"/>
          <w:sz w:val="28"/>
        </w:rPr>
        <w:t xml:space="preserve"> следующего содержания:</w:t>
      </w:r>
      <w:r w:rsidR="00BA6DE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824D2" w:rsidRDefault="00BA6DE1" w:rsidP="00BA6DE1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«2.45. Комитет общественных коммуникаций Ленинградской области:</w:t>
      </w:r>
    </w:p>
    <w:p w:rsidR="00BA6DE1" w:rsidRDefault="005F2A13" w:rsidP="00BA6DE1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председателя Комитета общественных коммуникаций</w:t>
      </w:r>
      <w:r w:rsidR="00C36C2E">
        <w:rPr>
          <w:rFonts w:ascii="Times New Roman" w:hAnsi="Times New Roman" w:cs="Times New Roman"/>
          <w:sz w:val="28"/>
        </w:rPr>
        <w:t xml:space="preserve"> Ленинградской области – начальник Управления пресс-службы Губернатора и Правительства Ленинградской области,</w:t>
      </w:r>
    </w:p>
    <w:p w:rsidR="00C36C2E" w:rsidRDefault="00C36C2E" w:rsidP="00BA6DE1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председателя Комитета общественных коммуникаций Ленинградской области – начальник отдела поддержки социальных инициатив,</w:t>
      </w:r>
    </w:p>
    <w:p w:rsidR="00C36C2E" w:rsidRPr="00BA6DE1" w:rsidRDefault="00C36C2E" w:rsidP="00BA6DE1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</w:rPr>
        <w:t>сектора организации работы средств массовой коммуникации Управления пресс-службы Губернатора</w:t>
      </w:r>
      <w:proofErr w:type="gramEnd"/>
      <w:r>
        <w:rPr>
          <w:rFonts w:ascii="Times New Roman" w:hAnsi="Times New Roman" w:cs="Times New Roman"/>
          <w:sz w:val="28"/>
        </w:rPr>
        <w:t xml:space="preserve"> и Правительства Ленинградской области Комитета общественных коммуникаций Ленинградской области.».</w:t>
      </w: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2C24C3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508CC" w:rsidRPr="00811A5F" w:rsidRDefault="00D508CC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7D7E5A" w:rsidRDefault="00A824D2" w:rsidP="00C36C2E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C36C2E">
        <w:rPr>
          <w:rFonts w:ascii="Times New Roman" w:hAnsi="Times New Roman" w:cs="Times New Roman"/>
          <w:sz w:val="28"/>
        </w:rPr>
        <w:t xml:space="preserve">                    А. Дрозденко</w:t>
      </w:r>
    </w:p>
    <w:p w:rsidR="0044743E" w:rsidRDefault="0044743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44743E" w:rsidRDefault="0044743E" w:rsidP="0044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44743E" w:rsidRDefault="0044743E" w:rsidP="0044743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30 октября 2017 года № 446 «Об утверждении перечня </w:t>
      </w:r>
      <w:r>
        <w:rPr>
          <w:rFonts w:ascii="Times New Roman" w:hAnsi="Times New Roman" w:cs="Times New Roman"/>
          <w:sz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4743E" w:rsidRDefault="0044743E" w:rsidP="0044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44743E" w:rsidRDefault="0044743E" w:rsidP="0044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4743E" w:rsidRDefault="0044743E" w:rsidP="00447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Комитетом общественных коммуникаций Ленинградской области (далее – Комитет) (постановление Правительства Ленинградской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ноября 2020 года № 728 «О переименовании Управления пресс-службы Губернатора и Правительства Ленинградской области и об утверждении Положения о Комитете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коммуникаций Ленинградской области»)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3E" w:rsidRDefault="0044743E" w:rsidP="004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 по переводу Комитета на условия военного времени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соответствии с п. 6 (33) перечня ГУСП Комитетом предлагается внести изменения в постановление Правительства Ленинградской области от 30 октября 2017 года № 446 «Об утверждении перечня </w:t>
      </w:r>
      <w:r>
        <w:rPr>
          <w:rFonts w:ascii="Times New Roman" w:hAnsi="Times New Roman" w:cs="Times New Roman"/>
          <w:sz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</w:t>
      </w:r>
      <w:proofErr w:type="gramEnd"/>
      <w:r>
        <w:rPr>
          <w:rFonts w:ascii="Times New Roman" w:hAnsi="Times New Roman" w:cs="Times New Roman"/>
          <w:sz w:val="28"/>
        </w:rPr>
        <w:t xml:space="preserve">, при </w:t>
      </w:r>
      <w:proofErr w:type="gramStart"/>
      <w:r>
        <w:rPr>
          <w:rFonts w:ascii="Times New Roman" w:hAnsi="Times New Roman" w:cs="Times New Roman"/>
          <w:sz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</w:rPr>
        <w:t xml:space="preserve"> на которые 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43E" w:rsidRDefault="0044743E" w:rsidP="004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требует проведения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не затрагивает вопросы осуществления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инвестиционной деятельности.</w:t>
      </w:r>
    </w:p>
    <w:p w:rsidR="0044743E" w:rsidRDefault="0044743E" w:rsidP="0044743E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43E" w:rsidRDefault="0044743E" w:rsidP="0044743E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4743E" w:rsidRDefault="0044743E" w:rsidP="0044743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4743E" w:rsidRDefault="0044743E" w:rsidP="00447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Председатель Комитета </w:t>
      </w:r>
    </w:p>
    <w:p w:rsidR="0044743E" w:rsidRDefault="0044743E" w:rsidP="00447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общественных коммуникаций </w:t>
      </w:r>
    </w:p>
    <w:p w:rsidR="0044743E" w:rsidRDefault="0044743E" w:rsidP="00447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Ленинградской области                                                                Е. Е. Путронен</w:t>
      </w:r>
    </w:p>
    <w:p w:rsidR="0044743E" w:rsidRDefault="0044743E" w:rsidP="00C36C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44743E" w:rsidSect="00D508C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1766F"/>
    <w:rsid w:val="00027759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21DC3"/>
    <w:rsid w:val="00125566"/>
    <w:rsid w:val="00133B75"/>
    <w:rsid w:val="00157DE8"/>
    <w:rsid w:val="00164215"/>
    <w:rsid w:val="00166E19"/>
    <w:rsid w:val="001734D0"/>
    <w:rsid w:val="001812F2"/>
    <w:rsid w:val="001C04A8"/>
    <w:rsid w:val="001C1262"/>
    <w:rsid w:val="001C6E3E"/>
    <w:rsid w:val="001C7615"/>
    <w:rsid w:val="001E5015"/>
    <w:rsid w:val="001F11F7"/>
    <w:rsid w:val="00213FAE"/>
    <w:rsid w:val="002201E4"/>
    <w:rsid w:val="0023094B"/>
    <w:rsid w:val="0024471C"/>
    <w:rsid w:val="00260466"/>
    <w:rsid w:val="00260730"/>
    <w:rsid w:val="002621C4"/>
    <w:rsid w:val="00283B1B"/>
    <w:rsid w:val="002968E9"/>
    <w:rsid w:val="002A21CA"/>
    <w:rsid w:val="002C00C5"/>
    <w:rsid w:val="002C24C3"/>
    <w:rsid w:val="002C706B"/>
    <w:rsid w:val="002D644C"/>
    <w:rsid w:val="00314C2E"/>
    <w:rsid w:val="00317823"/>
    <w:rsid w:val="00317865"/>
    <w:rsid w:val="00341C63"/>
    <w:rsid w:val="00356833"/>
    <w:rsid w:val="003606C6"/>
    <w:rsid w:val="00366667"/>
    <w:rsid w:val="0037177D"/>
    <w:rsid w:val="003866F3"/>
    <w:rsid w:val="003925EC"/>
    <w:rsid w:val="00396336"/>
    <w:rsid w:val="003A3330"/>
    <w:rsid w:val="003A6F89"/>
    <w:rsid w:val="003A788B"/>
    <w:rsid w:val="003B3FF6"/>
    <w:rsid w:val="003C30E0"/>
    <w:rsid w:val="003D3839"/>
    <w:rsid w:val="003F202A"/>
    <w:rsid w:val="003F3F58"/>
    <w:rsid w:val="00406D60"/>
    <w:rsid w:val="00407E9E"/>
    <w:rsid w:val="00424747"/>
    <w:rsid w:val="00436816"/>
    <w:rsid w:val="00443FB7"/>
    <w:rsid w:val="0044743E"/>
    <w:rsid w:val="00473044"/>
    <w:rsid w:val="0047710F"/>
    <w:rsid w:val="004824FF"/>
    <w:rsid w:val="00482568"/>
    <w:rsid w:val="004A2DE8"/>
    <w:rsid w:val="004A4E9F"/>
    <w:rsid w:val="004B333A"/>
    <w:rsid w:val="004B5599"/>
    <w:rsid w:val="004C48B0"/>
    <w:rsid w:val="004D3E6F"/>
    <w:rsid w:val="004E1601"/>
    <w:rsid w:val="005026D9"/>
    <w:rsid w:val="00512103"/>
    <w:rsid w:val="0056418E"/>
    <w:rsid w:val="00564202"/>
    <w:rsid w:val="005A549F"/>
    <w:rsid w:val="005B0644"/>
    <w:rsid w:val="005C1202"/>
    <w:rsid w:val="005C4ED3"/>
    <w:rsid w:val="005D18D8"/>
    <w:rsid w:val="005D418E"/>
    <w:rsid w:val="005F2A13"/>
    <w:rsid w:val="00605A0E"/>
    <w:rsid w:val="00622E01"/>
    <w:rsid w:val="0063580F"/>
    <w:rsid w:val="00637178"/>
    <w:rsid w:val="006411E4"/>
    <w:rsid w:val="0064650E"/>
    <w:rsid w:val="00656921"/>
    <w:rsid w:val="00656F9E"/>
    <w:rsid w:val="00685BE4"/>
    <w:rsid w:val="006A3364"/>
    <w:rsid w:val="006B4CE7"/>
    <w:rsid w:val="006B522B"/>
    <w:rsid w:val="006F30DA"/>
    <w:rsid w:val="00702660"/>
    <w:rsid w:val="00702E74"/>
    <w:rsid w:val="007061B9"/>
    <w:rsid w:val="00713F4F"/>
    <w:rsid w:val="007146AF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747E1"/>
    <w:rsid w:val="00774CE7"/>
    <w:rsid w:val="00780B7D"/>
    <w:rsid w:val="00781364"/>
    <w:rsid w:val="00794DD9"/>
    <w:rsid w:val="007A12B3"/>
    <w:rsid w:val="007B70C9"/>
    <w:rsid w:val="007C0E88"/>
    <w:rsid w:val="007D53F9"/>
    <w:rsid w:val="007D6B47"/>
    <w:rsid w:val="007D7955"/>
    <w:rsid w:val="007D7B03"/>
    <w:rsid w:val="007D7E5A"/>
    <w:rsid w:val="007F0E2A"/>
    <w:rsid w:val="00804225"/>
    <w:rsid w:val="00804728"/>
    <w:rsid w:val="00804BBF"/>
    <w:rsid w:val="00811A5F"/>
    <w:rsid w:val="00825760"/>
    <w:rsid w:val="008260C4"/>
    <w:rsid w:val="00827812"/>
    <w:rsid w:val="008322D2"/>
    <w:rsid w:val="008539F2"/>
    <w:rsid w:val="00855236"/>
    <w:rsid w:val="008709BE"/>
    <w:rsid w:val="0087741D"/>
    <w:rsid w:val="00885872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11B5F"/>
    <w:rsid w:val="00927B56"/>
    <w:rsid w:val="0096425B"/>
    <w:rsid w:val="009716DC"/>
    <w:rsid w:val="00993804"/>
    <w:rsid w:val="009938D0"/>
    <w:rsid w:val="00994DD7"/>
    <w:rsid w:val="0099544B"/>
    <w:rsid w:val="0099712D"/>
    <w:rsid w:val="009D327C"/>
    <w:rsid w:val="009D6029"/>
    <w:rsid w:val="009D7D60"/>
    <w:rsid w:val="009E7390"/>
    <w:rsid w:val="009E7EA7"/>
    <w:rsid w:val="009F122A"/>
    <w:rsid w:val="009F5CD8"/>
    <w:rsid w:val="009F7791"/>
    <w:rsid w:val="00A069B5"/>
    <w:rsid w:val="00A33E84"/>
    <w:rsid w:val="00A41502"/>
    <w:rsid w:val="00A6010F"/>
    <w:rsid w:val="00A6772E"/>
    <w:rsid w:val="00A71AE9"/>
    <w:rsid w:val="00A77553"/>
    <w:rsid w:val="00A824D2"/>
    <w:rsid w:val="00A8332A"/>
    <w:rsid w:val="00A865E9"/>
    <w:rsid w:val="00A867F0"/>
    <w:rsid w:val="00A9460C"/>
    <w:rsid w:val="00AA0FE0"/>
    <w:rsid w:val="00AA5CEB"/>
    <w:rsid w:val="00AA6048"/>
    <w:rsid w:val="00AC5A48"/>
    <w:rsid w:val="00AC6778"/>
    <w:rsid w:val="00AF5EBE"/>
    <w:rsid w:val="00B0155D"/>
    <w:rsid w:val="00B05DCD"/>
    <w:rsid w:val="00B066E4"/>
    <w:rsid w:val="00B12413"/>
    <w:rsid w:val="00B254C5"/>
    <w:rsid w:val="00B275F0"/>
    <w:rsid w:val="00B27BD2"/>
    <w:rsid w:val="00B27EBE"/>
    <w:rsid w:val="00B36396"/>
    <w:rsid w:val="00B500BE"/>
    <w:rsid w:val="00B523B4"/>
    <w:rsid w:val="00B702C7"/>
    <w:rsid w:val="00B73C2C"/>
    <w:rsid w:val="00B74AE1"/>
    <w:rsid w:val="00B82070"/>
    <w:rsid w:val="00B859FE"/>
    <w:rsid w:val="00BA4C63"/>
    <w:rsid w:val="00BA6DE1"/>
    <w:rsid w:val="00BA7653"/>
    <w:rsid w:val="00BB5ADD"/>
    <w:rsid w:val="00BE4174"/>
    <w:rsid w:val="00BF4BD1"/>
    <w:rsid w:val="00BF659B"/>
    <w:rsid w:val="00C13EA8"/>
    <w:rsid w:val="00C17427"/>
    <w:rsid w:val="00C239D1"/>
    <w:rsid w:val="00C36C2E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E04D0"/>
    <w:rsid w:val="00CE3986"/>
    <w:rsid w:val="00CF0D59"/>
    <w:rsid w:val="00CF0EAE"/>
    <w:rsid w:val="00CF5137"/>
    <w:rsid w:val="00D020D0"/>
    <w:rsid w:val="00D313B4"/>
    <w:rsid w:val="00D45835"/>
    <w:rsid w:val="00D470C6"/>
    <w:rsid w:val="00D508CC"/>
    <w:rsid w:val="00D5688E"/>
    <w:rsid w:val="00D64451"/>
    <w:rsid w:val="00D6641A"/>
    <w:rsid w:val="00DB0A3A"/>
    <w:rsid w:val="00DE1535"/>
    <w:rsid w:val="00E6219D"/>
    <w:rsid w:val="00E73E95"/>
    <w:rsid w:val="00E75CC0"/>
    <w:rsid w:val="00E846F1"/>
    <w:rsid w:val="00E8589F"/>
    <w:rsid w:val="00E87A59"/>
    <w:rsid w:val="00E94A1A"/>
    <w:rsid w:val="00EB01FD"/>
    <w:rsid w:val="00EC756D"/>
    <w:rsid w:val="00ED3470"/>
    <w:rsid w:val="00EE773C"/>
    <w:rsid w:val="00EF2F4D"/>
    <w:rsid w:val="00F17ED1"/>
    <w:rsid w:val="00F24786"/>
    <w:rsid w:val="00F3432A"/>
    <w:rsid w:val="00F45AB9"/>
    <w:rsid w:val="00F54AAA"/>
    <w:rsid w:val="00F629AC"/>
    <w:rsid w:val="00F636C1"/>
    <w:rsid w:val="00F95C30"/>
    <w:rsid w:val="00FA0965"/>
    <w:rsid w:val="00FA0CA2"/>
    <w:rsid w:val="00FA526E"/>
    <w:rsid w:val="00FB7CB0"/>
    <w:rsid w:val="00FC7B20"/>
    <w:rsid w:val="00FD35F0"/>
    <w:rsid w:val="00FD6BAA"/>
    <w:rsid w:val="00FF2AA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E"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E"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F9D9-4E19-401C-BAB9-F1A22BD8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Елена Алексеевна Изотова</cp:lastModifiedBy>
  <cp:revision>5</cp:revision>
  <cp:lastPrinted>2020-12-23T09:10:00Z</cp:lastPrinted>
  <dcterms:created xsi:type="dcterms:W3CDTF">2020-12-23T10:21:00Z</dcterms:created>
  <dcterms:modified xsi:type="dcterms:W3CDTF">2020-12-30T07:03:00Z</dcterms:modified>
</cp:coreProperties>
</file>