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D" w:rsidRPr="00F1630D" w:rsidRDefault="00B01D48" w:rsidP="00DA669A">
      <w:pPr>
        <w:tabs>
          <w:tab w:val="left" w:pos="851"/>
          <w:tab w:val="left" w:pos="993"/>
        </w:tabs>
        <w:ind w:left="5387"/>
        <w:jc w:val="center"/>
      </w:pPr>
      <w:r w:rsidRPr="00F1630D">
        <w:t>Приложение</w:t>
      </w:r>
    </w:p>
    <w:p w:rsidR="00B01D48" w:rsidRPr="00F1630D" w:rsidRDefault="00F62467" w:rsidP="00DA669A">
      <w:pPr>
        <w:tabs>
          <w:tab w:val="left" w:pos="851"/>
          <w:tab w:val="left" w:pos="993"/>
        </w:tabs>
        <w:ind w:left="5387"/>
        <w:jc w:val="center"/>
      </w:pPr>
      <w:r w:rsidRPr="00F1630D">
        <w:t>к постановлению Губернатора</w:t>
      </w:r>
    </w:p>
    <w:p w:rsidR="00B01D48" w:rsidRPr="00F1630D" w:rsidRDefault="00B01D48" w:rsidP="00DA669A">
      <w:pPr>
        <w:tabs>
          <w:tab w:val="left" w:pos="851"/>
          <w:tab w:val="left" w:pos="993"/>
        </w:tabs>
        <w:ind w:left="5387"/>
        <w:jc w:val="center"/>
      </w:pPr>
      <w:r w:rsidRPr="00F1630D">
        <w:t>Ленинградской области</w:t>
      </w:r>
    </w:p>
    <w:p w:rsidR="00B01D48" w:rsidRPr="00F1630D" w:rsidRDefault="00B01D48" w:rsidP="00DA669A">
      <w:pPr>
        <w:tabs>
          <w:tab w:val="left" w:pos="851"/>
          <w:tab w:val="left" w:pos="993"/>
        </w:tabs>
        <w:jc w:val="center"/>
      </w:pPr>
    </w:p>
    <w:p w:rsidR="00987A37" w:rsidRPr="00F1630D" w:rsidRDefault="00987A37" w:rsidP="00892DCD">
      <w:pPr>
        <w:tabs>
          <w:tab w:val="left" w:pos="851"/>
          <w:tab w:val="left" w:pos="993"/>
        </w:tabs>
      </w:pPr>
    </w:p>
    <w:p w:rsidR="00987A37" w:rsidRPr="00F1630D" w:rsidRDefault="00987A37" w:rsidP="00892DCD">
      <w:pPr>
        <w:tabs>
          <w:tab w:val="left" w:pos="851"/>
          <w:tab w:val="left" w:pos="993"/>
        </w:tabs>
      </w:pPr>
    </w:p>
    <w:p w:rsidR="00B01D48" w:rsidRPr="00F1630D" w:rsidRDefault="00B01D48" w:rsidP="00892DCD">
      <w:pPr>
        <w:tabs>
          <w:tab w:val="left" w:pos="851"/>
          <w:tab w:val="left" w:pos="993"/>
        </w:tabs>
      </w:pPr>
    </w:p>
    <w:p w:rsidR="00892DCD" w:rsidRPr="00F1630D" w:rsidRDefault="00B37960" w:rsidP="00D25B0F">
      <w:pPr>
        <w:tabs>
          <w:tab w:val="left" w:pos="851"/>
          <w:tab w:val="left" w:pos="993"/>
        </w:tabs>
        <w:jc w:val="center"/>
      </w:pPr>
      <w:r w:rsidRPr="00F1630D">
        <w:t>ИЗМЕНЕНИЯ,</w:t>
      </w:r>
    </w:p>
    <w:p w:rsidR="00B37960" w:rsidRPr="00F1630D" w:rsidRDefault="00B37960" w:rsidP="00D25B0F">
      <w:pPr>
        <w:tabs>
          <w:tab w:val="left" w:pos="851"/>
          <w:tab w:val="left" w:pos="993"/>
        </w:tabs>
        <w:jc w:val="center"/>
      </w:pPr>
      <w:proofErr w:type="gramStart"/>
      <w:r w:rsidRPr="00F1630D">
        <w:t xml:space="preserve">которые вносятся в </w:t>
      </w:r>
      <w:r w:rsidR="00F62467" w:rsidRPr="00F1630D">
        <w:t>отдельные постановления</w:t>
      </w:r>
      <w:r w:rsidR="00F62467" w:rsidRPr="00F1630D">
        <w:br/>
        <w:t xml:space="preserve">Губернатора </w:t>
      </w:r>
      <w:r w:rsidRPr="00F1630D">
        <w:t>Ленингра</w:t>
      </w:r>
      <w:r w:rsidR="00F62467" w:rsidRPr="00F1630D">
        <w:t xml:space="preserve">дской области </w:t>
      </w:r>
      <w:proofErr w:type="gramEnd"/>
    </w:p>
    <w:p w:rsidR="00B01D48" w:rsidRPr="00F1630D" w:rsidRDefault="00B01D48" w:rsidP="00FD5943">
      <w:pPr>
        <w:tabs>
          <w:tab w:val="left" w:pos="851"/>
          <w:tab w:val="left" w:pos="993"/>
        </w:tabs>
        <w:ind w:firstLine="709"/>
      </w:pPr>
    </w:p>
    <w:p w:rsidR="00987A37" w:rsidRPr="00F1630D" w:rsidRDefault="00987A37" w:rsidP="00FD5943">
      <w:pPr>
        <w:tabs>
          <w:tab w:val="left" w:pos="851"/>
          <w:tab w:val="left" w:pos="993"/>
        </w:tabs>
        <w:ind w:firstLine="709"/>
      </w:pPr>
    </w:p>
    <w:p w:rsidR="00DC1072" w:rsidRPr="00F1630D" w:rsidRDefault="00070073" w:rsidP="00DC1072">
      <w:pPr>
        <w:tabs>
          <w:tab w:val="left" w:pos="851"/>
          <w:tab w:val="left" w:pos="993"/>
        </w:tabs>
        <w:ind w:firstLine="709"/>
      </w:pPr>
      <w:r w:rsidRPr="00F1630D">
        <w:t>1</w:t>
      </w:r>
      <w:r w:rsidR="00DC1072" w:rsidRPr="00F1630D">
        <w:t xml:space="preserve">. </w:t>
      </w:r>
      <w:proofErr w:type="gramStart"/>
      <w:r w:rsidR="00DC1072" w:rsidRPr="00F1630D"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Ленинградской области в Администрации Ленинградской области, и лицами, замещающими государственные должности Ленинградской области в Администрации Ленинградской области, и соблюдения ограничений лицами, замещающими государственн</w:t>
      </w:r>
      <w:bookmarkStart w:id="0" w:name="_GoBack"/>
      <w:bookmarkEnd w:id="0"/>
      <w:r w:rsidR="00DC1072" w:rsidRPr="00F1630D">
        <w:t xml:space="preserve">ые должности в Администрации Ленинградской области, утвержденное постановлением Губернатора Ленинградской области </w:t>
      </w:r>
      <w:r w:rsidR="00DC1072" w:rsidRPr="00F1630D">
        <w:br/>
        <w:t>от 11 декабря 2009 года № 119-пг, изменения, заменив в подпункте «г</w:t>
      </w:r>
      <w:proofErr w:type="gramEnd"/>
      <w:r w:rsidR="00DC1072" w:rsidRPr="00F1630D">
        <w:t xml:space="preserve">» </w:t>
      </w:r>
      <w:proofErr w:type="gramStart"/>
      <w:r w:rsidR="00DC1072" w:rsidRPr="00F1630D">
        <w:t>пункта</w:t>
      </w:r>
      <w:r w:rsidR="00D01BF0" w:rsidRPr="00F1630D">
        <w:t xml:space="preserve"> 7 и пункте 7.1</w:t>
      </w:r>
      <w:r w:rsidR="00DC1072" w:rsidRPr="00F1630D">
        <w:t xml:space="preserve"> слова «и органы, осуществляющие государственную регистрацию прав на недвижимое имущество и сделок с ним» словами </w:t>
      </w:r>
      <w:r w:rsidR="00D01BF0" w:rsidRPr="00F1630D">
        <w:br/>
      </w:r>
      <w:r w:rsidR="00DC1072" w:rsidRPr="00F1630D">
        <w:t>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</w:t>
      </w:r>
      <w:proofErr w:type="gramEnd"/>
      <w:r w:rsidR="00DC1072" w:rsidRPr="00F1630D">
        <w:t xml:space="preserve"> активов».</w:t>
      </w:r>
    </w:p>
    <w:p w:rsidR="00070073" w:rsidRPr="00F1630D" w:rsidRDefault="00070073" w:rsidP="00070073">
      <w:pPr>
        <w:tabs>
          <w:tab w:val="left" w:pos="851"/>
          <w:tab w:val="left" w:pos="993"/>
        </w:tabs>
        <w:ind w:firstLine="709"/>
      </w:pPr>
      <w:r w:rsidRPr="00F1630D">
        <w:t xml:space="preserve">2. </w:t>
      </w:r>
      <w:proofErr w:type="gramStart"/>
      <w:r w:rsidRPr="00F1630D">
        <w:t xml:space="preserve">Внести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утвержденное постановлением Губернатора Ленинградской области от 11 декабря 2009 года № 120-пг, изменения, заменив </w:t>
      </w:r>
      <w:r w:rsidRPr="00F1630D">
        <w:br/>
        <w:t>в подпункте «г» пункта 10</w:t>
      </w:r>
      <w:proofErr w:type="gramEnd"/>
      <w:r w:rsidRPr="00F1630D">
        <w:t xml:space="preserve"> </w:t>
      </w:r>
      <w:proofErr w:type="gramStart"/>
      <w:r w:rsidRPr="00F1630D">
        <w:t xml:space="preserve">и абзаце </w:t>
      </w:r>
      <w:r w:rsidR="00A1745F" w:rsidRPr="00F1630D">
        <w:t>втором</w:t>
      </w:r>
      <w:r w:rsidRPr="00F1630D">
        <w:t xml:space="preserve"> пункта 11 слова «и органы, осуществляющие государственную регистрацию прав на недвижимое имущество и сделок с ним»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  <w:proofErr w:type="gramEnd"/>
    </w:p>
    <w:p w:rsidR="00D01BF0" w:rsidRPr="00F1630D" w:rsidRDefault="00070073" w:rsidP="00D01BF0">
      <w:pPr>
        <w:tabs>
          <w:tab w:val="left" w:pos="851"/>
          <w:tab w:val="left" w:pos="993"/>
        </w:tabs>
        <w:ind w:firstLine="709"/>
      </w:pPr>
      <w:r w:rsidRPr="00F1630D">
        <w:t>3</w:t>
      </w:r>
      <w:r w:rsidR="00DC1072" w:rsidRPr="00F1630D">
        <w:t xml:space="preserve">. </w:t>
      </w:r>
      <w:proofErr w:type="gramStart"/>
      <w:r w:rsidR="00F62467" w:rsidRPr="00F1630D">
        <w:t>В</w:t>
      </w:r>
      <w:r w:rsidR="00205357" w:rsidRPr="00F1630D">
        <w:t>нести в</w:t>
      </w:r>
      <w:r w:rsidR="00F62467" w:rsidRPr="00F1630D">
        <w:t xml:space="preserve"> постановлени</w:t>
      </w:r>
      <w:r w:rsidR="00440160" w:rsidRPr="00F1630D">
        <w:t>е</w:t>
      </w:r>
      <w:r w:rsidR="00F62467" w:rsidRPr="00F1630D">
        <w:t xml:space="preserve"> Губернатора Ленинградской области </w:t>
      </w:r>
      <w:r w:rsidR="00440160" w:rsidRPr="00F1630D">
        <w:br/>
      </w:r>
      <w:r w:rsidR="00F62467" w:rsidRPr="00F1630D">
        <w:t xml:space="preserve">от 11 января 2017 года № 2-пг </w:t>
      </w:r>
      <w:r w:rsidR="00DC1072" w:rsidRPr="00F1630D">
        <w:t>«</w:t>
      </w:r>
      <w:r w:rsidR="00F62467" w:rsidRPr="00F1630D">
        <w:t xml:space="preserve">О делегировании полномочий </w:t>
      </w:r>
      <w:r w:rsidR="00CC163F" w:rsidRPr="00F1630D">
        <w:br/>
      </w:r>
      <w:r w:rsidR="00F62467" w:rsidRPr="00F1630D">
        <w:t xml:space="preserve">по направлению запросов в кредитные организации, налоговые органы Российской Федерации и органы, осуществляющие государственную </w:t>
      </w:r>
      <w:r w:rsidR="00F62467" w:rsidRPr="00F1630D">
        <w:lastRenderedPageBreak/>
        <w:t xml:space="preserve">регистрацию прав на недвижимое имущество и сделок с ним, </w:t>
      </w:r>
      <w:r w:rsidR="00440160" w:rsidRPr="00F1630D">
        <w:br/>
      </w:r>
      <w:r w:rsidR="00F62467" w:rsidRPr="00F1630D">
        <w:t>при осуществлении проверок в целях противодействия коррупции</w:t>
      </w:r>
      <w:r w:rsidR="00D01BF0" w:rsidRPr="00F1630D">
        <w:t>»</w:t>
      </w:r>
      <w:r w:rsidR="00F62467" w:rsidRPr="00F1630D">
        <w:t xml:space="preserve"> </w:t>
      </w:r>
      <w:r w:rsidR="00440160" w:rsidRPr="00F1630D">
        <w:t>изменени</w:t>
      </w:r>
      <w:r w:rsidR="00A06978" w:rsidRPr="00F1630D">
        <w:t>я</w:t>
      </w:r>
      <w:r w:rsidR="00440160" w:rsidRPr="00F1630D">
        <w:t xml:space="preserve">, заменив в </w:t>
      </w:r>
      <w:r w:rsidR="007B7B8A" w:rsidRPr="00F1630D">
        <w:t>наименовании</w:t>
      </w:r>
      <w:r w:rsidR="00A1745F" w:rsidRPr="00F1630D">
        <w:t>, преамбуле</w:t>
      </w:r>
      <w:r w:rsidR="007B7B8A" w:rsidRPr="00F1630D">
        <w:t xml:space="preserve"> и </w:t>
      </w:r>
      <w:r w:rsidR="00440160" w:rsidRPr="00F1630D">
        <w:t xml:space="preserve">пункте 1 </w:t>
      </w:r>
      <w:r w:rsidR="00903319" w:rsidRPr="00F1630D">
        <w:t xml:space="preserve">слова </w:t>
      </w:r>
      <w:r w:rsidR="00D01BF0" w:rsidRPr="00F1630D">
        <w:t>«и органы, осуществляющие государственную регистрацию прав</w:t>
      </w:r>
      <w:proofErr w:type="gramEnd"/>
      <w:r w:rsidR="00D01BF0" w:rsidRPr="00F1630D">
        <w:t xml:space="preserve"> на недвижимое имущество и сделок с ним»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:rsidR="00D01BF0" w:rsidRPr="00F1630D" w:rsidRDefault="00D01BF0" w:rsidP="00D01BF0">
      <w:pPr>
        <w:tabs>
          <w:tab w:val="left" w:pos="851"/>
          <w:tab w:val="left" w:pos="993"/>
        </w:tabs>
        <w:ind w:firstLine="709"/>
      </w:pPr>
      <w:r w:rsidRPr="00F1630D">
        <w:t xml:space="preserve">4. </w:t>
      </w:r>
      <w:proofErr w:type="gramStart"/>
      <w:r w:rsidR="00AA4591" w:rsidRPr="00F1630D">
        <w:t xml:space="preserve">Внести в постановление </w:t>
      </w:r>
      <w:r w:rsidR="009763E3" w:rsidRPr="00F1630D">
        <w:t>Губернатора Ленин</w:t>
      </w:r>
      <w:r w:rsidR="00AA4591" w:rsidRPr="00F1630D">
        <w:t xml:space="preserve">градской области </w:t>
      </w:r>
      <w:r w:rsidR="00AF21A5" w:rsidRPr="00F1630D">
        <w:br/>
      </w:r>
      <w:r w:rsidR="00AA4591" w:rsidRPr="00F1630D">
        <w:t>от 14 июля 2020 года №</w:t>
      </w:r>
      <w:r w:rsidR="00AF21A5" w:rsidRPr="00F1630D">
        <w:t xml:space="preserve"> 62-пг </w:t>
      </w:r>
      <w:r w:rsidRPr="00F1630D">
        <w:t>«</w:t>
      </w:r>
      <w:r w:rsidR="009763E3" w:rsidRPr="00F1630D">
        <w:t xml:space="preserve">О делегировании полномочий </w:t>
      </w:r>
      <w:r w:rsidR="00B755FA" w:rsidRPr="00F1630D">
        <w:br/>
      </w:r>
      <w:r w:rsidR="009763E3" w:rsidRPr="00F1630D">
        <w:t xml:space="preserve">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="00B755FA" w:rsidRPr="00F1630D">
        <w:br/>
      </w:r>
      <w:r w:rsidR="009763E3" w:rsidRPr="00F1630D">
        <w:t xml:space="preserve">при осуществлении проверок в целях противодействия коррупции </w:t>
      </w:r>
      <w:r w:rsidR="00B755FA" w:rsidRPr="00F1630D">
        <w:br/>
      </w:r>
      <w:r w:rsidR="009763E3" w:rsidRPr="00F1630D">
        <w:t>в отношении граждан, претендующих на замещение государственных должностей Ленинградской области в Администрации Ленинградской области, и</w:t>
      </w:r>
      <w:proofErr w:type="gramEnd"/>
      <w:r w:rsidR="009763E3" w:rsidRPr="00F1630D">
        <w:t xml:space="preserve"> </w:t>
      </w:r>
      <w:proofErr w:type="gramStart"/>
      <w:r w:rsidR="009763E3" w:rsidRPr="00F1630D">
        <w:t>лиц, замещающих государственные должности Ленинградской области в Адми</w:t>
      </w:r>
      <w:r w:rsidR="00AF21A5" w:rsidRPr="00F1630D">
        <w:t>нистрации Ленинградской области</w:t>
      </w:r>
      <w:r w:rsidRPr="00F1630D">
        <w:t>»</w:t>
      </w:r>
      <w:r w:rsidR="00AA4591" w:rsidRPr="00F1630D">
        <w:t xml:space="preserve"> </w:t>
      </w:r>
      <w:r w:rsidR="007B7B8A" w:rsidRPr="00F1630D">
        <w:t>изменения</w:t>
      </w:r>
      <w:r w:rsidR="002A3045" w:rsidRPr="00F1630D">
        <w:t xml:space="preserve">, </w:t>
      </w:r>
      <w:r w:rsidR="00AA4591" w:rsidRPr="00F1630D">
        <w:t xml:space="preserve">заменив </w:t>
      </w:r>
      <w:r w:rsidR="004C1AB4" w:rsidRPr="00F1630D">
        <w:t>в наименовании</w:t>
      </w:r>
      <w:r w:rsidR="00A1745F" w:rsidRPr="00F1630D">
        <w:t>, абзацах первом и втором</w:t>
      </w:r>
      <w:r w:rsidR="004C1AB4" w:rsidRPr="00F1630D">
        <w:t xml:space="preserve"> </w:t>
      </w:r>
      <w:r w:rsidR="00AF21A5" w:rsidRPr="00F1630D">
        <w:t xml:space="preserve">слова </w:t>
      </w:r>
      <w:r w:rsidRPr="00F1630D">
        <w:t>«и органы, осуществляющие государственную регистрацию прав на недвижимое имущество и сделок с ним»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  <w:proofErr w:type="gramEnd"/>
    </w:p>
    <w:p w:rsidR="00D01BF0" w:rsidRPr="00F1630D" w:rsidRDefault="00D01BF0" w:rsidP="00AF21A5">
      <w:pPr>
        <w:tabs>
          <w:tab w:val="left" w:pos="851"/>
          <w:tab w:val="left" w:pos="993"/>
        </w:tabs>
        <w:ind w:firstLine="709"/>
      </w:pPr>
    </w:p>
    <w:sectPr w:rsidR="00D01BF0" w:rsidRPr="00F1630D" w:rsidSect="00B755FA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84" w:rsidRDefault="00C86884" w:rsidP="0012504B">
      <w:r>
        <w:separator/>
      </w:r>
    </w:p>
  </w:endnote>
  <w:endnote w:type="continuationSeparator" w:id="0">
    <w:p w:rsidR="00C86884" w:rsidRDefault="00C86884" w:rsidP="001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84" w:rsidRDefault="00C86884" w:rsidP="0012504B">
      <w:r>
        <w:separator/>
      </w:r>
    </w:p>
  </w:footnote>
  <w:footnote w:type="continuationSeparator" w:id="0">
    <w:p w:rsidR="00C86884" w:rsidRDefault="00C86884" w:rsidP="0012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4B" w:rsidRDefault="00C86884" w:rsidP="0012504B">
    <w:pPr>
      <w:pStyle w:val="a7"/>
      <w:jc w:val="center"/>
    </w:pPr>
    <w:sdt>
      <w:sdtPr>
        <w:id w:val="1609226661"/>
        <w:docPartObj>
          <w:docPartGallery w:val="Page Numbers (Top of Page)"/>
          <w:docPartUnique/>
        </w:docPartObj>
      </w:sdtPr>
      <w:sdtEndPr/>
      <w:sdtContent>
        <w:r w:rsidR="0012504B">
          <w:fldChar w:fldCharType="begin"/>
        </w:r>
        <w:r w:rsidR="0012504B">
          <w:instrText>PAGE   \* MERGEFORMAT</w:instrText>
        </w:r>
        <w:r w:rsidR="0012504B">
          <w:fldChar w:fldCharType="separate"/>
        </w:r>
        <w:r w:rsidR="00F1630D">
          <w:rPr>
            <w:noProof/>
          </w:rPr>
          <w:t>2</w:t>
        </w:r>
        <w:r w:rsidR="0012504B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fc1b2e4-86fe-4fe4-90c5-13f40ba3034b"/>
  </w:docVars>
  <w:rsids>
    <w:rsidRoot w:val="00FA3EFD"/>
    <w:rsid w:val="000041BE"/>
    <w:rsid w:val="00004C6B"/>
    <w:rsid w:val="00017ADD"/>
    <w:rsid w:val="00021BB3"/>
    <w:rsid w:val="000223A4"/>
    <w:rsid w:val="000258FA"/>
    <w:rsid w:val="00025D89"/>
    <w:rsid w:val="00037755"/>
    <w:rsid w:val="00053C75"/>
    <w:rsid w:val="00062043"/>
    <w:rsid w:val="00064B48"/>
    <w:rsid w:val="00070073"/>
    <w:rsid w:val="000901CB"/>
    <w:rsid w:val="000B09C1"/>
    <w:rsid w:val="000D0CE1"/>
    <w:rsid w:val="000D23D2"/>
    <w:rsid w:val="000E24E7"/>
    <w:rsid w:val="00120545"/>
    <w:rsid w:val="00122A7E"/>
    <w:rsid w:val="0012504B"/>
    <w:rsid w:val="00126B1F"/>
    <w:rsid w:val="001275CB"/>
    <w:rsid w:val="0013297D"/>
    <w:rsid w:val="00166599"/>
    <w:rsid w:val="00181500"/>
    <w:rsid w:val="0019060F"/>
    <w:rsid w:val="001943FE"/>
    <w:rsid w:val="001964C2"/>
    <w:rsid w:val="00196755"/>
    <w:rsid w:val="001A0035"/>
    <w:rsid w:val="001B1286"/>
    <w:rsid w:val="001B283B"/>
    <w:rsid w:val="001E2DE1"/>
    <w:rsid w:val="001E5188"/>
    <w:rsid w:val="001E53BD"/>
    <w:rsid w:val="00205357"/>
    <w:rsid w:val="00207302"/>
    <w:rsid w:val="0023433D"/>
    <w:rsid w:val="00261865"/>
    <w:rsid w:val="002766F6"/>
    <w:rsid w:val="002874CE"/>
    <w:rsid w:val="002A3045"/>
    <w:rsid w:val="002D591B"/>
    <w:rsid w:val="00316671"/>
    <w:rsid w:val="0032646D"/>
    <w:rsid w:val="00337D6E"/>
    <w:rsid w:val="003464EF"/>
    <w:rsid w:val="00357E23"/>
    <w:rsid w:val="00374932"/>
    <w:rsid w:val="00390E8A"/>
    <w:rsid w:val="00393CC6"/>
    <w:rsid w:val="003957A1"/>
    <w:rsid w:val="00395B7E"/>
    <w:rsid w:val="003A69D8"/>
    <w:rsid w:val="003B4670"/>
    <w:rsid w:val="003B67F6"/>
    <w:rsid w:val="003C7D20"/>
    <w:rsid w:val="003D4975"/>
    <w:rsid w:val="003D6A2F"/>
    <w:rsid w:val="003E140C"/>
    <w:rsid w:val="003E72B1"/>
    <w:rsid w:val="00407FD2"/>
    <w:rsid w:val="004256E2"/>
    <w:rsid w:val="004379A9"/>
    <w:rsid w:val="00440160"/>
    <w:rsid w:val="00451765"/>
    <w:rsid w:val="0045686C"/>
    <w:rsid w:val="004655D4"/>
    <w:rsid w:val="00497AEE"/>
    <w:rsid w:val="004B7AAF"/>
    <w:rsid w:val="004C1AB4"/>
    <w:rsid w:val="004C2E06"/>
    <w:rsid w:val="004C3376"/>
    <w:rsid w:val="004D120B"/>
    <w:rsid w:val="004E2E65"/>
    <w:rsid w:val="004E6B60"/>
    <w:rsid w:val="004F6826"/>
    <w:rsid w:val="00504864"/>
    <w:rsid w:val="005131DA"/>
    <w:rsid w:val="0051420C"/>
    <w:rsid w:val="00557D6D"/>
    <w:rsid w:val="0057618F"/>
    <w:rsid w:val="0058428E"/>
    <w:rsid w:val="005B06E4"/>
    <w:rsid w:val="005C25F9"/>
    <w:rsid w:val="005D2E12"/>
    <w:rsid w:val="005E27B0"/>
    <w:rsid w:val="005E6E1F"/>
    <w:rsid w:val="00604944"/>
    <w:rsid w:val="006127BD"/>
    <w:rsid w:val="0061613A"/>
    <w:rsid w:val="0062751A"/>
    <w:rsid w:val="00643CD8"/>
    <w:rsid w:val="00646178"/>
    <w:rsid w:val="0067201E"/>
    <w:rsid w:val="006851F7"/>
    <w:rsid w:val="006A3587"/>
    <w:rsid w:val="006A56ED"/>
    <w:rsid w:val="006B3902"/>
    <w:rsid w:val="006C2C88"/>
    <w:rsid w:val="006C36E2"/>
    <w:rsid w:val="006D10C1"/>
    <w:rsid w:val="006D27D5"/>
    <w:rsid w:val="006E0079"/>
    <w:rsid w:val="00700656"/>
    <w:rsid w:val="007321B3"/>
    <w:rsid w:val="00734C4E"/>
    <w:rsid w:val="00736DDF"/>
    <w:rsid w:val="00740058"/>
    <w:rsid w:val="00757EE8"/>
    <w:rsid w:val="00776FAD"/>
    <w:rsid w:val="00791D3D"/>
    <w:rsid w:val="007A1B7C"/>
    <w:rsid w:val="007A7842"/>
    <w:rsid w:val="007B03C1"/>
    <w:rsid w:val="007B7B8A"/>
    <w:rsid w:val="007C032C"/>
    <w:rsid w:val="007C439E"/>
    <w:rsid w:val="007C757F"/>
    <w:rsid w:val="007D5D4C"/>
    <w:rsid w:val="007E7F93"/>
    <w:rsid w:val="007F5CEF"/>
    <w:rsid w:val="007F6F39"/>
    <w:rsid w:val="007F7518"/>
    <w:rsid w:val="00801FE6"/>
    <w:rsid w:val="00802FA0"/>
    <w:rsid w:val="008112B0"/>
    <w:rsid w:val="0082082C"/>
    <w:rsid w:val="00832566"/>
    <w:rsid w:val="00844007"/>
    <w:rsid w:val="00872587"/>
    <w:rsid w:val="00892DCD"/>
    <w:rsid w:val="008944E5"/>
    <w:rsid w:val="008A1B9C"/>
    <w:rsid w:val="008D43E4"/>
    <w:rsid w:val="008D57BB"/>
    <w:rsid w:val="00903319"/>
    <w:rsid w:val="00920333"/>
    <w:rsid w:val="00920EEF"/>
    <w:rsid w:val="00947488"/>
    <w:rsid w:val="00961CF2"/>
    <w:rsid w:val="00967123"/>
    <w:rsid w:val="0097444C"/>
    <w:rsid w:val="009763E3"/>
    <w:rsid w:val="00983A84"/>
    <w:rsid w:val="0098613E"/>
    <w:rsid w:val="00987A37"/>
    <w:rsid w:val="009C2E25"/>
    <w:rsid w:val="009C4101"/>
    <w:rsid w:val="009E0E6E"/>
    <w:rsid w:val="00A06978"/>
    <w:rsid w:val="00A11223"/>
    <w:rsid w:val="00A14205"/>
    <w:rsid w:val="00A1745F"/>
    <w:rsid w:val="00A22225"/>
    <w:rsid w:val="00A3014B"/>
    <w:rsid w:val="00A30517"/>
    <w:rsid w:val="00A43763"/>
    <w:rsid w:val="00A56AD1"/>
    <w:rsid w:val="00A82A3D"/>
    <w:rsid w:val="00AA4591"/>
    <w:rsid w:val="00AA5444"/>
    <w:rsid w:val="00AB379C"/>
    <w:rsid w:val="00AF21A5"/>
    <w:rsid w:val="00AF2921"/>
    <w:rsid w:val="00B01D48"/>
    <w:rsid w:val="00B06C8B"/>
    <w:rsid w:val="00B133BE"/>
    <w:rsid w:val="00B37960"/>
    <w:rsid w:val="00B45178"/>
    <w:rsid w:val="00B46F07"/>
    <w:rsid w:val="00B47CD4"/>
    <w:rsid w:val="00B5245E"/>
    <w:rsid w:val="00B755FA"/>
    <w:rsid w:val="00B77B3E"/>
    <w:rsid w:val="00B8460F"/>
    <w:rsid w:val="00BC3BAB"/>
    <w:rsid w:val="00BC5CDB"/>
    <w:rsid w:val="00BD215C"/>
    <w:rsid w:val="00BE2AE7"/>
    <w:rsid w:val="00BE7652"/>
    <w:rsid w:val="00BE7C12"/>
    <w:rsid w:val="00BF44D1"/>
    <w:rsid w:val="00BF6EC0"/>
    <w:rsid w:val="00C02EC2"/>
    <w:rsid w:val="00C1228A"/>
    <w:rsid w:val="00C50AB3"/>
    <w:rsid w:val="00C5420B"/>
    <w:rsid w:val="00C63002"/>
    <w:rsid w:val="00C76881"/>
    <w:rsid w:val="00C86884"/>
    <w:rsid w:val="00C877F6"/>
    <w:rsid w:val="00C95231"/>
    <w:rsid w:val="00CA0A49"/>
    <w:rsid w:val="00CB01FD"/>
    <w:rsid w:val="00CB7349"/>
    <w:rsid w:val="00CC163F"/>
    <w:rsid w:val="00CD527D"/>
    <w:rsid w:val="00CE108C"/>
    <w:rsid w:val="00CF7F34"/>
    <w:rsid w:val="00D01BF0"/>
    <w:rsid w:val="00D06376"/>
    <w:rsid w:val="00D25B0F"/>
    <w:rsid w:val="00D33E23"/>
    <w:rsid w:val="00D44BF4"/>
    <w:rsid w:val="00D6609E"/>
    <w:rsid w:val="00D67BE5"/>
    <w:rsid w:val="00D77CA6"/>
    <w:rsid w:val="00D839AA"/>
    <w:rsid w:val="00D8633F"/>
    <w:rsid w:val="00D9018F"/>
    <w:rsid w:val="00D92ECE"/>
    <w:rsid w:val="00DA669A"/>
    <w:rsid w:val="00DB226F"/>
    <w:rsid w:val="00DC1072"/>
    <w:rsid w:val="00DD62D6"/>
    <w:rsid w:val="00E1536A"/>
    <w:rsid w:val="00E16F89"/>
    <w:rsid w:val="00E21562"/>
    <w:rsid w:val="00E26F45"/>
    <w:rsid w:val="00E42314"/>
    <w:rsid w:val="00E960E8"/>
    <w:rsid w:val="00EA1D6C"/>
    <w:rsid w:val="00EB13B5"/>
    <w:rsid w:val="00EB2055"/>
    <w:rsid w:val="00EB3F91"/>
    <w:rsid w:val="00EB3FC3"/>
    <w:rsid w:val="00EC2541"/>
    <w:rsid w:val="00EC47CA"/>
    <w:rsid w:val="00EE76D7"/>
    <w:rsid w:val="00EE77B1"/>
    <w:rsid w:val="00EF2106"/>
    <w:rsid w:val="00EF5677"/>
    <w:rsid w:val="00F01A61"/>
    <w:rsid w:val="00F054B8"/>
    <w:rsid w:val="00F1630D"/>
    <w:rsid w:val="00F256EA"/>
    <w:rsid w:val="00F37E65"/>
    <w:rsid w:val="00F41E51"/>
    <w:rsid w:val="00F514EC"/>
    <w:rsid w:val="00F62467"/>
    <w:rsid w:val="00F7688E"/>
    <w:rsid w:val="00F81E85"/>
    <w:rsid w:val="00F8626A"/>
    <w:rsid w:val="00FA3B15"/>
    <w:rsid w:val="00FA3EFD"/>
    <w:rsid w:val="00FD0FCA"/>
    <w:rsid w:val="00FD3600"/>
    <w:rsid w:val="00FD3923"/>
    <w:rsid w:val="00FD59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04B"/>
  </w:style>
  <w:style w:type="paragraph" w:styleId="a9">
    <w:name w:val="footer"/>
    <w:basedOn w:val="a"/>
    <w:link w:val="aa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C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04B"/>
  </w:style>
  <w:style w:type="paragraph" w:styleId="a9">
    <w:name w:val="footer"/>
    <w:basedOn w:val="a"/>
    <w:link w:val="aa"/>
    <w:uiPriority w:val="99"/>
    <w:unhideWhenUsed/>
    <w:rsid w:val="0012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FE20-6844-4FB8-887A-B12BDB0F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Мария Владимировна Стальмакова</cp:lastModifiedBy>
  <cp:revision>2</cp:revision>
  <cp:lastPrinted>2020-12-21T08:29:00Z</cp:lastPrinted>
  <dcterms:created xsi:type="dcterms:W3CDTF">2020-12-29T06:48:00Z</dcterms:created>
  <dcterms:modified xsi:type="dcterms:W3CDTF">2020-12-29T06:48:00Z</dcterms:modified>
</cp:coreProperties>
</file>