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20488" w:rsidRDefault="002E3827" w:rsidP="0002048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4717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Губернатора </w:t>
      </w:r>
      <w:r w:rsid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020488" w:rsidRPr="00094ED5" w:rsidRDefault="002E3827" w:rsidP="0002048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0488" w:rsidRPr="00094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</w:t>
      </w:r>
    </w:p>
    <w:p w:rsidR="00020488" w:rsidRPr="00094ED5" w:rsidRDefault="00020488" w:rsidP="0002048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Ленинградской области</w:t>
      </w:r>
    </w:p>
    <w:p w:rsidR="005F4717" w:rsidRPr="002B54D4" w:rsidRDefault="00020488" w:rsidP="0002048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статистической информацией</w:t>
      </w:r>
      <w:r w:rsidR="002E3827" w:rsidRPr="002E38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Default="005F4717" w:rsidP="000204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E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 «</w:t>
      </w:r>
      <w:r w:rsidR="00020488" w:rsidRP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</w:t>
      </w:r>
      <w:r w:rsid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88" w:rsidRP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Ленинградской области</w:t>
      </w:r>
      <w:r w:rsid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88" w:rsidRP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статистической информацией</w:t>
      </w:r>
      <w:r w:rsidR="002E3827" w:rsidRPr="002E38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2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637035" w:rsidRPr="00C82206">
        <w:rPr>
          <w:rFonts w:ascii="Times New Roman" w:hAnsi="Times New Roman" w:cs="Times New Roman"/>
          <w:sz w:val="28"/>
          <w:szCs w:val="28"/>
        </w:rPr>
        <w:t>оптимизации процесса обеспечения органов исполнительной власти Ленинградской области статистической информацией</w:t>
      </w:r>
      <w:r w:rsidR="006370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3827" w:rsidRPr="00C82206">
        <w:rPr>
          <w:rFonts w:ascii="Times New Roman" w:hAnsi="Times New Roman" w:cs="Times New Roman"/>
          <w:sz w:val="28"/>
          <w:szCs w:val="28"/>
        </w:rPr>
        <w:t>оптимального использования бюджетных ассигнований, предусмотренных в областном бюджете на мероприятие «Обеспечение органов государственной власти Ленинградской области статистической и иной информацией о социально-экономическом развитии» основного</w:t>
      </w:r>
      <w:proofErr w:type="gramEnd"/>
      <w:r w:rsidR="002E3827" w:rsidRPr="00C82206">
        <w:rPr>
          <w:rFonts w:ascii="Times New Roman" w:hAnsi="Times New Roman" w:cs="Times New Roman"/>
          <w:sz w:val="28"/>
          <w:szCs w:val="28"/>
        </w:rPr>
        <w:t xml:space="preserve"> мероприятия «Мониторинг и прогнозирование социально-экономического развития Ленинградской области» подпрограммы «Совершенствование системы стратегического управления социально-экономическим развитием Ленинградской области» государственной программы "Стимулирование экономического развития"</w:t>
      </w:r>
      <w:r w:rsidR="00637035">
        <w:rPr>
          <w:rFonts w:ascii="Times New Roman" w:hAnsi="Times New Roman" w:cs="Times New Roman"/>
          <w:sz w:val="28"/>
          <w:szCs w:val="28"/>
        </w:rPr>
        <w:t>.</w:t>
      </w:r>
      <w:r w:rsidR="002E3827" w:rsidRPr="00C8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3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проведения оценки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</w:t>
      </w:r>
      <w:r w:rsidR="0063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</w:t>
      </w:r>
      <w:proofErr w:type="gram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Ленинградской</w:t>
      </w:r>
      <w:proofErr w:type="gramEnd"/>
    </w:p>
    <w:p w:rsidR="005F4717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B21593" w:rsidRPr="002B54D4" w:rsidRDefault="00B21593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Pr="002B54D4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EDB" w:rsidRDefault="002B54D4" w:rsidP="002E3827">
      <w:pPr>
        <w:spacing w:after="0" w:line="240" w:lineRule="auto"/>
        <w:jc w:val="both"/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Бек Наталия Вячеславовна (</w:t>
      </w:r>
      <w:r w:rsidR="00B21593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D1" w:rsidRDefault="005706D1">
      <w:pPr>
        <w:spacing w:after="0" w:line="240" w:lineRule="auto"/>
      </w:pPr>
      <w:r>
        <w:separator/>
      </w:r>
    </w:p>
  </w:endnote>
  <w:endnote w:type="continuationSeparator" w:id="0">
    <w:p w:rsidR="005706D1" w:rsidRDefault="0057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D1" w:rsidRDefault="005706D1">
      <w:pPr>
        <w:spacing w:after="0" w:line="240" w:lineRule="auto"/>
      </w:pPr>
      <w:r>
        <w:separator/>
      </w:r>
    </w:p>
  </w:footnote>
  <w:footnote w:type="continuationSeparator" w:id="0">
    <w:p w:rsidR="005706D1" w:rsidRDefault="0057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27">
          <w:rPr>
            <w:noProof/>
          </w:rPr>
          <w:t>2</w:t>
        </w:r>
        <w:r>
          <w:fldChar w:fldCharType="end"/>
        </w:r>
      </w:p>
    </w:sdtContent>
  </w:sdt>
  <w:p w:rsidR="00A06EAB" w:rsidRDefault="00570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20488"/>
    <w:rsid w:val="002B54D4"/>
    <w:rsid w:val="002E3827"/>
    <w:rsid w:val="003E3EDB"/>
    <w:rsid w:val="004B1EAD"/>
    <w:rsid w:val="00530776"/>
    <w:rsid w:val="005706D1"/>
    <w:rsid w:val="005F4717"/>
    <w:rsid w:val="00637035"/>
    <w:rsid w:val="00871CAC"/>
    <w:rsid w:val="009B47C8"/>
    <w:rsid w:val="00B21593"/>
    <w:rsid w:val="00C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2021-02-11T08:14:00Z</dcterms:created>
  <dcterms:modified xsi:type="dcterms:W3CDTF">2021-02-11T08:14:00Z</dcterms:modified>
</cp:coreProperties>
</file>