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120774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54E1EA" wp14:editId="4D6BA18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</w:t>
      </w:r>
      <w:r w:rsidR="0002598C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СОХРАНЕНИЮ КУЛЬТУРНОГО НАСЛЕДИЯ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№_______________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B3F14" w:rsidRDefault="00B34FBF" w:rsidP="00B34FBF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B86E0A"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B86E0A" w:rsidP="004115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</w:t>
      </w:r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археологического наследия</w:t>
      </w:r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обнаруженного</w:t>
      </w:r>
      <w:r w:rsidR="001C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в </w:t>
      </w:r>
      <w:proofErr w:type="spellStart"/>
      <w:r w:rsidR="00025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Лужском</w:t>
      </w:r>
      <w:proofErr w:type="spellEnd"/>
      <w:r w:rsidR="00B34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муниципальном районе</w:t>
      </w:r>
      <w:r w:rsidR="001C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Ленинградской области,</w:t>
      </w:r>
      <w:r w:rsidR="00FF0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4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C64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еречень выявленных объектов культурного наслед</w:t>
      </w:r>
      <w:r w:rsidR="008F47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ия, </w:t>
      </w:r>
      <w:r w:rsidR="00B34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8F47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расположенных</w:t>
      </w:r>
      <w:r w:rsidR="00B34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47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территории 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</w:t>
      </w:r>
      <w:r w:rsidR="00810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</w:t>
      </w:r>
      <w:r w:rsidR="00D33C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дской области</w:t>
      </w:r>
      <w:r w:rsidR="00C64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B34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</w:t>
      </w:r>
      <w:r w:rsidR="00C64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утверждении границ его территории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1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</w:t>
      </w:r>
      <w:r w:rsidR="00B978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ст.</w:t>
      </w:r>
      <w:r w:rsidR="00CC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1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3.1,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16.1, </w:t>
      </w:r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33, 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45.1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="00E73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июня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2002 года № 73-ФЗ «Об объектах культурного наследия (памятниках истории и культуры) народов </w:t>
      </w:r>
      <w:r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Федерации»,</w:t>
      </w:r>
      <w:r w:rsidR="00D75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598C" w:rsidRPr="007A50A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2598C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spellEnd"/>
      <w:r w:rsidR="0002598C" w:rsidRPr="007A50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2598C">
        <w:rPr>
          <w:rFonts w:ascii="Times New Roman" w:eastAsia="Times New Roman" w:hAnsi="Times New Roman"/>
          <w:sz w:val="28"/>
          <w:szCs w:val="28"/>
          <w:lang w:eastAsia="ru-RU"/>
        </w:rPr>
        <w:t xml:space="preserve"> 2.1.2.,</w:t>
      </w:r>
      <w:r w:rsidR="0002598C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02598C">
        <w:rPr>
          <w:rFonts w:ascii="Times New Roman" w:eastAsia="Times New Roman" w:hAnsi="Times New Roman"/>
          <w:sz w:val="28"/>
          <w:szCs w:val="28"/>
          <w:lang w:eastAsia="ru-RU"/>
        </w:rPr>
        <w:t>3.7.</w:t>
      </w:r>
      <w:r w:rsidR="0002598C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2598C" w:rsidRPr="007A50AB">
        <w:rPr>
          <w:rFonts w:ascii="Times New Roman" w:eastAsia="Times New Roman" w:hAnsi="Times New Roman"/>
          <w:sz w:val="28"/>
          <w:szCs w:val="28"/>
          <w:lang w:eastAsia="ru-RU"/>
        </w:rPr>
        <w:t>Положения</w:t>
      </w:r>
      <w:r w:rsidR="000259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598C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комитете </w:t>
      </w:r>
      <w:r w:rsidR="0002598C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 культурного наследия</w:t>
      </w:r>
      <w:r w:rsidR="0002598C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области, утвержденного </w:t>
      </w:r>
      <w:r w:rsidR="0002598C" w:rsidRPr="00D411FA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Ленинградской области от 24 </w:t>
      </w:r>
      <w:r w:rsidR="0002598C">
        <w:rPr>
          <w:rFonts w:ascii="Times New Roman" w:hAnsi="Times New Roman" w:cs="Times New Roman"/>
          <w:sz w:val="28"/>
          <w:szCs w:val="28"/>
        </w:rPr>
        <w:t>декабря 2020 года № 850</w:t>
      </w:r>
      <w:r w:rsidR="00A06AB7">
        <w:rPr>
          <w:rFonts w:ascii="Times New Roman" w:hAnsi="Times New Roman"/>
          <w:sz w:val="28"/>
          <w:szCs w:val="28"/>
        </w:rPr>
        <w:t xml:space="preserve">, </w:t>
      </w:r>
      <w:r w:rsidR="00BB3F1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основании сведений об объекте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археологического наследия</w:t>
      </w:r>
      <w:r w:rsidR="00BB3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поступивших</w:t>
      </w:r>
      <w:r w:rsidR="00A61D83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Общества           с ограниченной ответственностью «АРИСТО СЕВЕРО-ЗАПАД» 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Мирецкий</w:t>
      </w:r>
      <w:proofErr w:type="spellEnd"/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лист</w:t>
      </w:r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>1364-2020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срок действия</w:t>
      </w:r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>30.07.2020</w:t>
      </w:r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>31.03.2021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>вх</w:t>
      </w:r>
      <w:proofErr w:type="spellEnd"/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6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02598C">
        <w:rPr>
          <w:rFonts w:ascii="Times New Roman" w:eastAsia="Times New Roman" w:hAnsi="Times New Roman" w:cs="Times New Roman"/>
          <w:sz w:val="28"/>
          <w:szCs w:val="28"/>
          <w:lang w:eastAsia="ru-RU"/>
        </w:rPr>
        <w:t>01-10-322/2021, ВХ-358/2021</w:t>
      </w:r>
      <w:r w:rsidR="00DA6EE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953634" w:rsidRPr="0040381A" w:rsidRDefault="00953634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40381A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C76EFB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еречень выявленных объектов культурного наследия, расположенных</w:t>
      </w:r>
      <w:r w:rsidR="008F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Ленинградской области, объект археологического наследия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Курганная группа </w:t>
      </w:r>
      <w:proofErr w:type="spellStart"/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Естомичи</w:t>
      </w:r>
      <w:proofErr w:type="spellEnd"/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4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вторая половина </w:t>
      </w:r>
      <w:r w:rsidR="004D64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тысячелетия н.э</w:t>
      </w:r>
      <w:r w:rsidRPr="00C76E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381A" w:rsidRDefault="00C64926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границы территории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выявленного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археологического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«Курганная группа </w:t>
      </w:r>
      <w:proofErr w:type="spellStart"/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Естомичи</w:t>
      </w:r>
      <w:proofErr w:type="spellEnd"/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4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вторая половина </w:t>
      </w:r>
      <w:r w:rsidR="004D64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тысячелетия н.э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3C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1E4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настоящему </w:t>
      </w:r>
      <w:r w:rsidR="005C5A63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приказу (в соответствии с приказом Министерства 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Российской Федерации</w:t>
      </w:r>
      <w:r w:rsidR="005C5A63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4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C5A63" w:rsidRPr="005C5A63">
        <w:rPr>
          <w:rFonts w:ascii="Times New Roman" w:hAnsi="Times New Roman" w:cs="Times New Roman"/>
          <w:sz w:val="28"/>
          <w:szCs w:val="28"/>
        </w:rPr>
        <w:t>от 01 сентября 2015 года № 2328  «Об утверждении перечня отдельных сведений об объектах археологического наследия, которые</w:t>
      </w:r>
      <w:r w:rsidR="001E4F70">
        <w:rPr>
          <w:rFonts w:ascii="Times New Roman" w:hAnsi="Times New Roman" w:cs="Times New Roman"/>
          <w:sz w:val="28"/>
          <w:szCs w:val="28"/>
        </w:rPr>
        <w:t xml:space="preserve"> </w:t>
      </w:r>
      <w:r w:rsidR="005C5A63" w:rsidRPr="005C5A63">
        <w:rPr>
          <w:rFonts w:ascii="Times New Roman" w:hAnsi="Times New Roman" w:cs="Times New Roman"/>
          <w:sz w:val="28"/>
          <w:szCs w:val="28"/>
        </w:rPr>
        <w:t>не подлежат опубликованию»</w:t>
      </w:r>
      <w:r w:rsidR="005C5A63">
        <w:rPr>
          <w:rFonts w:ascii="Times New Roman" w:hAnsi="Times New Roman" w:cs="Times New Roman"/>
          <w:sz w:val="28"/>
          <w:szCs w:val="28"/>
        </w:rPr>
        <w:t xml:space="preserve"> данные сведения не подлежат опубликованию)</w:t>
      </w:r>
      <w:r w:rsidR="0040381A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C7654" w:rsidRPr="00FC7654" w:rsidRDefault="00DF6189" w:rsidP="00FC765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меры по го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сударственной охране выявленного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археологического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наследия 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«Курганная группа </w:t>
      </w:r>
      <w:proofErr w:type="spellStart"/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Естомичи</w:t>
      </w:r>
      <w:proofErr w:type="spellEnd"/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4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вторая половина </w:t>
      </w:r>
      <w:r w:rsidR="004D64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тысячелетия н.э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принятия решения</w:t>
      </w:r>
      <w:r w:rsidR="00564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включении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государственный реестр объектов культурного наследия (памятников истории и культуры) народов Российской Федерации.</w:t>
      </w:r>
    </w:p>
    <w:p w:rsidR="00CB2246" w:rsidRDefault="00A06AB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D5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Направить уведомления </w:t>
      </w:r>
      <w:r w:rsidRPr="00AD5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выявленном объекте археологического наследия собственнику земельного участк</w:t>
      </w:r>
      <w:r w:rsidR="00C6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 (или) пользователю земельного участка</w:t>
      </w:r>
      <w:r w:rsidRPr="00AD5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котором или в котором обнаружен объект археологического наследия, 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орган местного самоуправления муниципального образования, </w:t>
      </w:r>
      <w:r w:rsidR="00E73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территории которого обнаружен данный объект археологического наследия, </w:t>
      </w:r>
      <w:r w:rsidR="004D64FD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D64FD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орган исполнительной власти, уполномоченный Правительством Российской Федерации</w:t>
      </w:r>
      <w:r w:rsidR="004D64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64FD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>на осуществление государственного кадастрового учета, государственной регистрации прав, ведение Единого государственного реестра недвижимости</w:t>
      </w:r>
      <w:proofErr w:type="gramEnd"/>
      <w:r w:rsidR="004D64FD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64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64FD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предоставление сведений, содержащихся в Едином государственном реестре недвижимости, его территориальные органы</w:t>
      </w:r>
      <w:r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срок и в порядке, установленные действующим законодательством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4FD" w:rsidRPr="009C36DD" w:rsidRDefault="004D64FD" w:rsidP="004D64FD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размещение настоящего приказа на сайте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сохранению культурного наследия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«Интернет».</w:t>
      </w:r>
    </w:p>
    <w:p w:rsidR="004D64FD" w:rsidRPr="004D64FD" w:rsidRDefault="004D64FD" w:rsidP="004D64FD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E84698" w:rsidRPr="00E84698" w:rsidRDefault="00E84698" w:rsidP="00E84698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4D64F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FD" w:rsidRDefault="004D64FD" w:rsidP="004D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</w:t>
      </w:r>
      <w:r w:rsidRPr="00521309">
        <w:rPr>
          <w:rFonts w:ascii="Times New Roman" w:hAnsi="Times New Roman" w:cs="Times New Roman"/>
          <w:sz w:val="28"/>
          <w:szCs w:val="28"/>
        </w:rPr>
        <w:t xml:space="preserve">редседателя </w:t>
      </w:r>
    </w:p>
    <w:p w:rsidR="004D64FD" w:rsidRDefault="004D64FD" w:rsidP="004D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:rsidR="004D64FD" w:rsidRDefault="004D64FD" w:rsidP="004D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по сохранению </w:t>
      </w:r>
    </w:p>
    <w:p w:rsidR="004D64FD" w:rsidRPr="009C36DD" w:rsidRDefault="004D64FD" w:rsidP="004D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культурного наследия                                                                                    В.О. Цой</w:t>
      </w:r>
    </w:p>
    <w:p w:rsidR="00D632F4" w:rsidRDefault="00D632F4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632F4" w:rsidSect="00D632F4">
          <w:headerReference w:type="default" r:id="rId9"/>
          <w:pgSz w:w="11906" w:h="16838"/>
          <w:pgMar w:top="851" w:right="567" w:bottom="851" w:left="1701" w:header="709" w:footer="709" w:gutter="0"/>
          <w:cols w:space="708"/>
          <w:docGrid w:linePitch="360"/>
        </w:sectPr>
      </w:pPr>
    </w:p>
    <w:p w:rsidR="007318F5" w:rsidRDefault="00B86E0A" w:rsidP="00D632F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</w:t>
      </w:r>
      <w:r w:rsidR="00002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Приложение </w:t>
      </w:r>
      <w:r w:rsidR="00731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700E61" w:rsidRDefault="007318F5" w:rsidP="00700E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  <w:proofErr w:type="gramStart"/>
      <w:r w:rsidR="00700E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700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18F5" w:rsidRPr="00B86E0A" w:rsidRDefault="004D64FD" w:rsidP="00700E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7318F5" w:rsidRPr="00B86E0A" w:rsidRDefault="007318F5" w:rsidP="004576EE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3E78A0" w:rsidRDefault="004D64FD" w:rsidP="007318F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2021</w:t>
      </w:r>
      <w:r w:rsidR="007318F5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7318F5" w:rsidRPr="00B86E0A" w:rsidRDefault="007318F5" w:rsidP="007318F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№ __</w:t>
      </w:r>
      <w:r w:rsidR="003E78A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86E0A" w:rsidRPr="00B86E0A" w:rsidRDefault="00E84698" w:rsidP="00E84698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34F6" w:rsidRPr="00CE74EF" w:rsidRDefault="00E734F6" w:rsidP="00947F07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646B7" w:rsidRPr="004D64FD" w:rsidRDefault="00E91F03" w:rsidP="004D64F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выявленного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наследия </w:t>
      </w:r>
      <w:r w:rsidR="004D64FD"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«Курганная группа </w:t>
      </w:r>
      <w:proofErr w:type="spellStart"/>
      <w:r w:rsidR="004D64FD"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Естомичи</w:t>
      </w:r>
      <w:proofErr w:type="spellEnd"/>
      <w:r w:rsidR="004D64FD"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64FD" w:rsidRPr="004D64F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4D64FD"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вторая половина </w:t>
      </w:r>
      <w:r w:rsidR="004D64FD" w:rsidRPr="004D64F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4D64FD"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тысячелетия н.э.</w:t>
      </w:r>
      <w:r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E4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r w:rsidR="001E4F70" w:rsidRPr="001E4F70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4D64FD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1E4F70" w:rsidRPr="001E4F70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4D64FD">
        <w:rPr>
          <w:rFonts w:ascii="Times New Roman" w:hAnsi="Times New Roman" w:cs="Times New Roman"/>
          <w:sz w:val="28"/>
          <w:szCs w:val="28"/>
        </w:rPr>
        <w:t xml:space="preserve">в 0,3 км к востоку от окраины посёлка Городок, на северо-восточном берегу озера Большие </w:t>
      </w:r>
      <w:proofErr w:type="spellStart"/>
      <w:r w:rsidR="004D64FD">
        <w:rPr>
          <w:rFonts w:ascii="Times New Roman" w:hAnsi="Times New Roman" w:cs="Times New Roman"/>
          <w:sz w:val="28"/>
          <w:szCs w:val="28"/>
        </w:rPr>
        <w:t>Толони</w:t>
      </w:r>
      <w:proofErr w:type="spellEnd"/>
      <w:r w:rsidR="004D64FD">
        <w:rPr>
          <w:rFonts w:ascii="Times New Roman" w:hAnsi="Times New Roman" w:cs="Times New Roman"/>
          <w:sz w:val="28"/>
          <w:szCs w:val="28"/>
        </w:rPr>
        <w:t xml:space="preserve">, в 100 м на северо-северо-восток от моста через протоку между озерами Большие и Малые </w:t>
      </w:r>
      <w:proofErr w:type="spellStart"/>
      <w:r w:rsidR="004D64FD">
        <w:rPr>
          <w:rFonts w:ascii="Times New Roman" w:hAnsi="Times New Roman" w:cs="Times New Roman"/>
          <w:sz w:val="28"/>
          <w:szCs w:val="28"/>
        </w:rPr>
        <w:t>Толони</w:t>
      </w:r>
      <w:proofErr w:type="spellEnd"/>
      <w:r w:rsidR="00DA6049" w:rsidRPr="001E4F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76EE" w:rsidRDefault="004576EE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76EE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D7F9A" wp14:editId="12250267">
            <wp:extent cx="585107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09" cy="447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E61" w:rsidRDefault="00700E61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55113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7" cy="55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EE" w:rsidRDefault="004576EE" w:rsidP="00D632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76EE" w:rsidRDefault="004576EE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76EE" w:rsidRDefault="004576EE" w:rsidP="00564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4576EE" w:rsidSect="00700E61">
          <w:pgSz w:w="11906" w:h="16838"/>
          <w:pgMar w:top="851" w:right="567" w:bottom="851" w:left="1701" w:header="709" w:footer="709" w:gutter="0"/>
          <w:cols w:space="708"/>
          <w:docGrid w:linePitch="360"/>
        </w:sectPr>
      </w:pPr>
    </w:p>
    <w:p w:rsidR="00700E61" w:rsidRPr="004D64FD" w:rsidRDefault="003E78A0" w:rsidP="00700E6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поворотных точек границ </w:t>
      </w:r>
      <w:r w:rsidR="00E91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выявленного </w:t>
      </w:r>
      <w:r w:rsidR="00E91F03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E91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</w:t>
      </w:r>
      <w:r w:rsidR="00E91F03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</w:t>
      </w:r>
      <w:r w:rsidR="00E91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  <w:r w:rsidR="00700E61"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«Курганная группа </w:t>
      </w:r>
      <w:proofErr w:type="spellStart"/>
      <w:r w:rsidR="00700E61"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Естомичи</w:t>
      </w:r>
      <w:proofErr w:type="spellEnd"/>
      <w:r w:rsidR="00700E61"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0E61" w:rsidRPr="004D64F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700E61"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вторая половина </w:t>
      </w:r>
      <w:r w:rsidR="00700E61" w:rsidRPr="004D64F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700E61" w:rsidRPr="004D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тысячелетия н.э.,</w:t>
      </w:r>
      <w:r w:rsidR="00700E61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0E61" w:rsidRPr="001E4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r w:rsidR="00700E61" w:rsidRPr="001E4F70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700E61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700E61" w:rsidRPr="001E4F70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700E61">
        <w:rPr>
          <w:rFonts w:ascii="Times New Roman" w:hAnsi="Times New Roman" w:cs="Times New Roman"/>
          <w:sz w:val="28"/>
          <w:szCs w:val="28"/>
        </w:rPr>
        <w:t xml:space="preserve">в 0,3 км к востоку от окраины посёлка Городок, на северо-восточном берегу озера Большие </w:t>
      </w:r>
      <w:proofErr w:type="spellStart"/>
      <w:r w:rsidR="00700E61">
        <w:rPr>
          <w:rFonts w:ascii="Times New Roman" w:hAnsi="Times New Roman" w:cs="Times New Roman"/>
          <w:sz w:val="28"/>
          <w:szCs w:val="28"/>
        </w:rPr>
        <w:t>Толони</w:t>
      </w:r>
      <w:proofErr w:type="spellEnd"/>
      <w:r w:rsidR="00700E61">
        <w:rPr>
          <w:rFonts w:ascii="Times New Roman" w:hAnsi="Times New Roman" w:cs="Times New Roman"/>
          <w:sz w:val="28"/>
          <w:szCs w:val="28"/>
        </w:rPr>
        <w:t xml:space="preserve">, в 100 м на северо-северо-восток от моста через протоку между озерами Большие и Малые </w:t>
      </w:r>
      <w:proofErr w:type="spellStart"/>
      <w:r w:rsidR="00700E61">
        <w:rPr>
          <w:rFonts w:ascii="Times New Roman" w:hAnsi="Times New Roman" w:cs="Times New Roman"/>
          <w:sz w:val="28"/>
          <w:szCs w:val="28"/>
        </w:rPr>
        <w:t>Толони</w:t>
      </w:r>
      <w:proofErr w:type="spellEnd"/>
      <w:r w:rsidR="00700E61" w:rsidRPr="001E4F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6CF4" w:rsidRPr="00351EBC" w:rsidRDefault="00966CF4" w:rsidP="00700E6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7632" w:type="dxa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0"/>
        <w:gridCol w:w="3094"/>
        <w:gridCol w:w="3248"/>
      </w:tblGrid>
      <w:tr w:rsidR="003E78A0" w:rsidRPr="00351EBC" w:rsidTr="00794EB4">
        <w:trPr>
          <w:trHeight w:val="260"/>
          <w:jc w:val="center"/>
        </w:trPr>
        <w:tc>
          <w:tcPr>
            <w:tcW w:w="7632" w:type="dxa"/>
            <w:gridSpan w:val="3"/>
            <w:noWrap/>
            <w:vAlign w:val="bottom"/>
          </w:tcPr>
          <w:p w:rsidR="003E78A0" w:rsidRPr="003E78A0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Таблица характерных поворотных то</w:t>
            </w:r>
            <w:r w:rsidR="00FB506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чек границ                 (</w:t>
            </w:r>
            <w:proofErr w:type="gramStart"/>
            <w:r w:rsidR="00FB506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МСК</w:t>
            </w:r>
            <w:proofErr w:type="gramEnd"/>
            <w:r w:rsidR="00FB506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47 Зона 2)</w:t>
            </w:r>
          </w:p>
        </w:tc>
      </w:tr>
      <w:tr w:rsidR="00236D7D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 точки</w:t>
            </w:r>
          </w:p>
        </w:tc>
        <w:tc>
          <w:tcPr>
            <w:tcW w:w="3094" w:type="dxa"/>
            <w:noWrap/>
            <w:vAlign w:val="bottom"/>
            <w:hideMark/>
          </w:tcPr>
          <w:p w:rsidR="00236D7D" w:rsidRPr="003E78A0" w:rsidRDefault="00456C92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  <w:r w:rsidR="003E78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(м)</w:t>
            </w:r>
          </w:p>
        </w:tc>
        <w:tc>
          <w:tcPr>
            <w:tcW w:w="3248" w:type="dxa"/>
            <w:noWrap/>
            <w:vAlign w:val="bottom"/>
            <w:hideMark/>
          </w:tcPr>
          <w:p w:rsidR="00236D7D" w:rsidRPr="003E78A0" w:rsidRDefault="00456C92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  <w:r w:rsidR="003E78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 xml:space="preserve"> (</w:t>
            </w:r>
            <w:r w:rsidR="003E78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м)</w:t>
            </w:r>
          </w:p>
        </w:tc>
      </w:tr>
      <w:tr w:rsidR="00236D7D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236D7D" w:rsidRPr="001E4F70" w:rsidRDefault="00236D7D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F7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4" w:type="dxa"/>
            <w:noWrap/>
            <w:vAlign w:val="bottom"/>
          </w:tcPr>
          <w:p w:rsidR="00236D7D" w:rsidRPr="001E4F70" w:rsidRDefault="003E78A0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F7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48" w:type="dxa"/>
            <w:noWrap/>
            <w:vAlign w:val="bottom"/>
          </w:tcPr>
          <w:p w:rsidR="00236D7D" w:rsidRPr="001E4F70" w:rsidRDefault="003E78A0" w:rsidP="001E4F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F7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E4F70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1E4F70" w:rsidRPr="001E4F70" w:rsidRDefault="001E4F70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F7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4" w:type="dxa"/>
            <w:noWrap/>
            <w:vAlign w:val="bottom"/>
          </w:tcPr>
          <w:p w:rsidR="001E4F70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2186536.1196574401</w:t>
            </w:r>
          </w:p>
        </w:tc>
        <w:tc>
          <w:tcPr>
            <w:tcW w:w="3248" w:type="dxa"/>
            <w:noWrap/>
            <w:vAlign w:val="bottom"/>
          </w:tcPr>
          <w:p w:rsidR="001E4F70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297761.9834050825</w:t>
            </w:r>
          </w:p>
        </w:tc>
      </w:tr>
      <w:tr w:rsidR="001E4F70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1E4F70" w:rsidRPr="001E4F70" w:rsidRDefault="001E4F70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F7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94" w:type="dxa"/>
            <w:noWrap/>
            <w:vAlign w:val="bottom"/>
          </w:tcPr>
          <w:p w:rsidR="001E4F70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2186557.7929014871</w:t>
            </w:r>
          </w:p>
        </w:tc>
        <w:tc>
          <w:tcPr>
            <w:tcW w:w="3248" w:type="dxa"/>
            <w:noWrap/>
            <w:vAlign w:val="bottom"/>
          </w:tcPr>
          <w:p w:rsidR="001E4F70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297774.9981985362</w:t>
            </w:r>
          </w:p>
        </w:tc>
      </w:tr>
      <w:tr w:rsidR="001E4F70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1E4F70" w:rsidRPr="001E4F70" w:rsidRDefault="001E4F70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F7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94" w:type="dxa"/>
            <w:noWrap/>
            <w:vAlign w:val="bottom"/>
          </w:tcPr>
          <w:p w:rsidR="001E4F70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2186575.1703300998</w:t>
            </w:r>
          </w:p>
        </w:tc>
        <w:tc>
          <w:tcPr>
            <w:tcW w:w="3248" w:type="dxa"/>
            <w:noWrap/>
            <w:vAlign w:val="bottom"/>
          </w:tcPr>
          <w:p w:rsidR="001E4F70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297773.5999805452</w:t>
            </w:r>
          </w:p>
        </w:tc>
      </w:tr>
      <w:tr w:rsidR="001E4F70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1E4F70" w:rsidRPr="001E4F70" w:rsidRDefault="001E4F70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F7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4" w:type="dxa"/>
            <w:noWrap/>
            <w:vAlign w:val="bottom"/>
          </w:tcPr>
          <w:p w:rsidR="001E4F70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2186592.7297976222</w:t>
            </w:r>
          </w:p>
        </w:tc>
        <w:tc>
          <w:tcPr>
            <w:tcW w:w="3248" w:type="dxa"/>
            <w:noWrap/>
            <w:vAlign w:val="bottom"/>
          </w:tcPr>
          <w:p w:rsidR="001E4F70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297783.3399045775</w:t>
            </w:r>
          </w:p>
        </w:tc>
      </w:tr>
      <w:tr w:rsidR="00700E61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</w:tcPr>
          <w:p w:rsidR="00700E61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94" w:type="dxa"/>
            <w:noWrap/>
            <w:vAlign w:val="bottom"/>
          </w:tcPr>
          <w:p w:rsidR="00700E61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2186615.7419669582</w:t>
            </w:r>
          </w:p>
        </w:tc>
        <w:tc>
          <w:tcPr>
            <w:tcW w:w="3248" w:type="dxa"/>
            <w:noWrap/>
            <w:vAlign w:val="bottom"/>
          </w:tcPr>
          <w:p w:rsidR="00700E61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297771.8228495074</w:t>
            </w:r>
          </w:p>
        </w:tc>
      </w:tr>
      <w:tr w:rsidR="00700E61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</w:tcPr>
          <w:p w:rsidR="00700E61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94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2186632.9557043393</w:t>
            </w:r>
          </w:p>
        </w:tc>
        <w:tc>
          <w:tcPr>
            <w:tcW w:w="3248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297760.4006319093</w:t>
            </w:r>
          </w:p>
        </w:tc>
      </w:tr>
      <w:tr w:rsidR="00700E61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</w:tcPr>
          <w:p w:rsidR="00700E61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94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2186661.2212251346</w:t>
            </w:r>
          </w:p>
        </w:tc>
        <w:tc>
          <w:tcPr>
            <w:tcW w:w="3248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297715.3749538725</w:t>
            </w:r>
          </w:p>
        </w:tc>
      </w:tr>
      <w:tr w:rsidR="00700E61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</w:tcPr>
          <w:p w:rsidR="00700E61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94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2186654.6952161030</w:t>
            </w:r>
          </w:p>
        </w:tc>
        <w:tc>
          <w:tcPr>
            <w:tcW w:w="3248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297670.9173606019</w:t>
            </w:r>
          </w:p>
        </w:tc>
      </w:tr>
      <w:tr w:rsidR="00700E61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</w:tcPr>
          <w:p w:rsidR="00700E61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94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2186625.3378660139</w:t>
            </w:r>
          </w:p>
        </w:tc>
        <w:tc>
          <w:tcPr>
            <w:tcW w:w="3248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297649.1146985767</w:t>
            </w:r>
          </w:p>
        </w:tc>
      </w:tr>
      <w:tr w:rsidR="00700E61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</w:tcPr>
          <w:p w:rsidR="00700E61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94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2186896.5262142234</w:t>
            </w:r>
          </w:p>
        </w:tc>
        <w:tc>
          <w:tcPr>
            <w:tcW w:w="3248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297660.7264442015</w:t>
            </w:r>
          </w:p>
        </w:tc>
      </w:tr>
      <w:tr w:rsidR="00700E61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</w:tcPr>
          <w:p w:rsidR="00700E61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94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2186562.2802517386</w:t>
            </w:r>
          </w:p>
        </w:tc>
        <w:tc>
          <w:tcPr>
            <w:tcW w:w="3248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297694.7093339637</w:t>
            </w:r>
          </w:p>
        </w:tc>
      </w:tr>
      <w:tr w:rsidR="00700E61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</w:tcPr>
          <w:p w:rsidR="00700E61" w:rsidRPr="001E4F70" w:rsidRDefault="00700E61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94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2186531.1164013683</w:t>
            </w:r>
          </w:p>
        </w:tc>
        <w:tc>
          <w:tcPr>
            <w:tcW w:w="3248" w:type="dxa"/>
            <w:noWrap/>
            <w:vAlign w:val="bottom"/>
          </w:tcPr>
          <w:p w:rsidR="00700E61" w:rsidRDefault="00372B22" w:rsidP="001E4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297739.7831629319</w:t>
            </w:r>
          </w:p>
        </w:tc>
      </w:tr>
    </w:tbl>
    <w:p w:rsidR="00E91F03" w:rsidRDefault="00E91F03" w:rsidP="00E91F03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34F6" w:rsidRDefault="00E734F6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06C" w:rsidRDefault="00FB506C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06C" w:rsidRDefault="00FB506C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06C" w:rsidRDefault="00FB506C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06C" w:rsidRDefault="00FB506C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06C" w:rsidRDefault="00FB506C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06C" w:rsidRDefault="00FB506C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06C" w:rsidRDefault="00FB506C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06C" w:rsidRDefault="00FB506C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06C" w:rsidRDefault="00FB506C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06C" w:rsidRDefault="00FB506C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70" w:rsidRDefault="001E4F70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70" w:rsidRDefault="001E4F70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70" w:rsidRDefault="001E4F70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70" w:rsidRDefault="001E4F70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70" w:rsidRDefault="001E4F70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70" w:rsidRDefault="001E4F70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70" w:rsidRDefault="001E4F70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70" w:rsidRDefault="001E4F70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70" w:rsidRDefault="001E4F70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06C" w:rsidRDefault="00FB506C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b/>
          <w:sz w:val="21"/>
          <w:szCs w:val="21"/>
        </w:rPr>
      </w:pPr>
      <w:r w:rsidRPr="006D79DB">
        <w:rPr>
          <w:rFonts w:ascii="Times New Roman" w:hAnsi="Times New Roman" w:cs="Times New Roman"/>
          <w:b/>
          <w:sz w:val="21"/>
          <w:szCs w:val="21"/>
        </w:rPr>
        <w:lastRenderedPageBreak/>
        <w:t>Подготовлено:</w:t>
      </w:r>
    </w:p>
    <w:p w:rsidR="0005344B" w:rsidRPr="006D79DB" w:rsidRDefault="0005344B" w:rsidP="0005344B">
      <w:pPr>
        <w:spacing w:after="0"/>
        <w:ind w:right="142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_________________А.Е. Смирновой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b/>
          <w:sz w:val="21"/>
          <w:szCs w:val="21"/>
        </w:rPr>
      </w:pPr>
      <w:r w:rsidRPr="006D79DB">
        <w:rPr>
          <w:rFonts w:ascii="Times New Roman" w:hAnsi="Times New Roman" w:cs="Times New Roman"/>
          <w:b/>
          <w:sz w:val="21"/>
          <w:szCs w:val="21"/>
        </w:rPr>
        <w:t>Согласовано:</w:t>
      </w:r>
    </w:p>
    <w:p w:rsidR="0005344B" w:rsidRPr="006D79DB" w:rsidRDefault="0005344B" w:rsidP="0005344B">
      <w:pPr>
        <w:spacing w:after="0"/>
        <w:ind w:right="142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Заместитель председателя </w:t>
      </w:r>
      <w:r w:rsidRPr="006D79DB">
        <w:rPr>
          <w:rFonts w:ascii="Times New Roman" w:hAnsi="Times New Roman" w:cs="Times New Roman"/>
          <w:sz w:val="21"/>
          <w:szCs w:val="21"/>
        </w:rPr>
        <w:t xml:space="preserve">комитета </w:t>
      </w:r>
      <w:r>
        <w:rPr>
          <w:rFonts w:ascii="Times New Roman" w:hAnsi="Times New Roman" w:cs="Times New Roman"/>
          <w:sz w:val="21"/>
          <w:szCs w:val="21"/>
        </w:rPr>
        <w:t>- н</w:t>
      </w:r>
      <w:r w:rsidRPr="006D79DB">
        <w:rPr>
          <w:rFonts w:ascii="Times New Roman" w:hAnsi="Times New Roman" w:cs="Times New Roman"/>
          <w:sz w:val="21"/>
          <w:szCs w:val="21"/>
        </w:rPr>
        <w:t xml:space="preserve">ачальник департамента государственной охраны, сохранения и использования  объектов культурного наследия 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_________________</w:t>
      </w:r>
      <w:r w:rsidR="004576EE">
        <w:rPr>
          <w:rFonts w:ascii="Times New Roman" w:hAnsi="Times New Roman" w:cs="Times New Roman"/>
          <w:sz w:val="21"/>
          <w:szCs w:val="21"/>
        </w:rPr>
        <w:t>Г.Е. Лазарева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34E03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__________________</w:t>
      </w:r>
      <w:r w:rsidR="0005344B" w:rsidRPr="006D79DB">
        <w:rPr>
          <w:rFonts w:ascii="Times New Roman" w:hAnsi="Times New Roman" w:cs="Times New Roman"/>
          <w:sz w:val="21"/>
          <w:szCs w:val="21"/>
        </w:rPr>
        <w:t>С.А. Волкова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05344B" w:rsidRPr="006D79DB" w:rsidRDefault="0005344B" w:rsidP="0005344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__________________Ю.И. Юруть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C90EF4" w:rsidRPr="00223438" w:rsidRDefault="00C90EF4" w:rsidP="0005344B">
      <w:pPr>
        <w:spacing w:after="0"/>
        <w:ind w:right="142"/>
        <w:rPr>
          <w:rFonts w:ascii="Times New Roman" w:hAnsi="Times New Roman" w:cs="Times New Roman"/>
        </w:rPr>
      </w:pPr>
      <w:bookmarkStart w:id="0" w:name="_GoBack"/>
      <w:bookmarkEnd w:id="0"/>
    </w:p>
    <w:sectPr w:rsidR="00C90EF4" w:rsidRPr="00223438" w:rsidSect="00953634"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D4C" w:rsidRDefault="009A6D4C" w:rsidP="00377E47">
      <w:pPr>
        <w:spacing w:after="0" w:line="240" w:lineRule="auto"/>
      </w:pPr>
      <w:r>
        <w:separator/>
      </w:r>
    </w:p>
  </w:endnote>
  <w:endnote w:type="continuationSeparator" w:id="0">
    <w:p w:rsidR="009A6D4C" w:rsidRDefault="009A6D4C" w:rsidP="00377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D4C" w:rsidRDefault="009A6D4C" w:rsidP="00377E47">
      <w:pPr>
        <w:spacing w:after="0" w:line="240" w:lineRule="auto"/>
      </w:pPr>
      <w:r>
        <w:separator/>
      </w:r>
    </w:p>
  </w:footnote>
  <w:footnote w:type="continuationSeparator" w:id="0">
    <w:p w:rsidR="009A6D4C" w:rsidRDefault="009A6D4C" w:rsidP="00377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9E4" w:rsidRDefault="009509E4" w:rsidP="009509E4">
    <w:pPr>
      <w:pStyle w:val="a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9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">
    <w:nsid w:val="07C07FCC"/>
    <w:multiLevelType w:val="multilevel"/>
    <w:tmpl w:val="FB4058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252BEE"/>
    <w:multiLevelType w:val="hybridMultilevel"/>
    <w:tmpl w:val="6BC85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781204E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3AD672E8"/>
    <w:multiLevelType w:val="hybridMultilevel"/>
    <w:tmpl w:val="791806A6"/>
    <w:lvl w:ilvl="0" w:tplc="595ED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D67378C"/>
    <w:multiLevelType w:val="multilevel"/>
    <w:tmpl w:val="E04C4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DA90536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572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2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8"/>
  </w:num>
  <w:num w:numId="5">
    <w:abstractNumId w:val="5"/>
  </w:num>
  <w:num w:numId="6">
    <w:abstractNumId w:val="2"/>
  </w:num>
  <w:num w:numId="7">
    <w:abstractNumId w:val="2"/>
  </w:num>
  <w:num w:numId="8">
    <w:abstractNumId w:val="9"/>
  </w:num>
  <w:num w:numId="9">
    <w:abstractNumId w:val="12"/>
  </w:num>
  <w:num w:numId="10">
    <w:abstractNumId w:val="14"/>
  </w:num>
  <w:num w:numId="11">
    <w:abstractNumId w:val="10"/>
  </w:num>
  <w:num w:numId="12">
    <w:abstractNumId w:val="1"/>
  </w:num>
  <w:num w:numId="13">
    <w:abstractNumId w:val="0"/>
  </w:num>
  <w:num w:numId="14">
    <w:abstractNumId w:val="11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02338"/>
    <w:rsid w:val="00016755"/>
    <w:rsid w:val="0002598C"/>
    <w:rsid w:val="00032330"/>
    <w:rsid w:val="00034E03"/>
    <w:rsid w:val="000374C8"/>
    <w:rsid w:val="0005344B"/>
    <w:rsid w:val="00053E43"/>
    <w:rsid w:val="00086555"/>
    <w:rsid w:val="00093C66"/>
    <w:rsid w:val="00097A4B"/>
    <w:rsid w:val="000A1C91"/>
    <w:rsid w:val="000B3F38"/>
    <w:rsid w:val="000C2D02"/>
    <w:rsid w:val="000C3188"/>
    <w:rsid w:val="000D5386"/>
    <w:rsid w:val="000E0EA2"/>
    <w:rsid w:val="00102A43"/>
    <w:rsid w:val="00103F20"/>
    <w:rsid w:val="00120774"/>
    <w:rsid w:val="00122030"/>
    <w:rsid w:val="00135583"/>
    <w:rsid w:val="001475BF"/>
    <w:rsid w:val="00162DC1"/>
    <w:rsid w:val="00185B89"/>
    <w:rsid w:val="001C094F"/>
    <w:rsid w:val="001C51B9"/>
    <w:rsid w:val="001E4F70"/>
    <w:rsid w:val="001F4D45"/>
    <w:rsid w:val="00205698"/>
    <w:rsid w:val="00216EB3"/>
    <w:rsid w:val="00223438"/>
    <w:rsid w:val="00225A93"/>
    <w:rsid w:val="002274D5"/>
    <w:rsid w:val="00236D7D"/>
    <w:rsid w:val="00280AA9"/>
    <w:rsid w:val="002877C4"/>
    <w:rsid w:val="002943BD"/>
    <w:rsid w:val="002D5A30"/>
    <w:rsid w:val="002E467F"/>
    <w:rsid w:val="002E7431"/>
    <w:rsid w:val="003336F7"/>
    <w:rsid w:val="003424F1"/>
    <w:rsid w:val="00351EBC"/>
    <w:rsid w:val="00372B22"/>
    <w:rsid w:val="00377E47"/>
    <w:rsid w:val="0038468C"/>
    <w:rsid w:val="00385530"/>
    <w:rsid w:val="003A2EF1"/>
    <w:rsid w:val="003C1588"/>
    <w:rsid w:val="003C4080"/>
    <w:rsid w:val="003E78A0"/>
    <w:rsid w:val="0040381A"/>
    <w:rsid w:val="004115C0"/>
    <w:rsid w:val="00426AD5"/>
    <w:rsid w:val="00445A30"/>
    <w:rsid w:val="00456C92"/>
    <w:rsid w:val="004576EE"/>
    <w:rsid w:val="00461B84"/>
    <w:rsid w:val="0047532D"/>
    <w:rsid w:val="00475F0D"/>
    <w:rsid w:val="00477FDF"/>
    <w:rsid w:val="0049521A"/>
    <w:rsid w:val="004A30E5"/>
    <w:rsid w:val="004B5CF1"/>
    <w:rsid w:val="004C4A47"/>
    <w:rsid w:val="004D08A3"/>
    <w:rsid w:val="004D64FD"/>
    <w:rsid w:val="004E1E66"/>
    <w:rsid w:val="004E23A4"/>
    <w:rsid w:val="004E642A"/>
    <w:rsid w:val="0050133B"/>
    <w:rsid w:val="0050203F"/>
    <w:rsid w:val="005061AD"/>
    <w:rsid w:val="00513AD6"/>
    <w:rsid w:val="00534620"/>
    <w:rsid w:val="005503D4"/>
    <w:rsid w:val="005646B7"/>
    <w:rsid w:val="005677FF"/>
    <w:rsid w:val="00586237"/>
    <w:rsid w:val="0058755D"/>
    <w:rsid w:val="00590539"/>
    <w:rsid w:val="00592731"/>
    <w:rsid w:val="0059519B"/>
    <w:rsid w:val="005C0799"/>
    <w:rsid w:val="005C48F7"/>
    <w:rsid w:val="005C5A63"/>
    <w:rsid w:val="005D03CF"/>
    <w:rsid w:val="005D1809"/>
    <w:rsid w:val="005F3BE0"/>
    <w:rsid w:val="005F739A"/>
    <w:rsid w:val="00607DF1"/>
    <w:rsid w:val="00612A93"/>
    <w:rsid w:val="00613C9B"/>
    <w:rsid w:val="006201FB"/>
    <w:rsid w:val="006215A3"/>
    <w:rsid w:val="006248A9"/>
    <w:rsid w:val="006350A0"/>
    <w:rsid w:val="00674894"/>
    <w:rsid w:val="00696155"/>
    <w:rsid w:val="006B1F3B"/>
    <w:rsid w:val="006C187E"/>
    <w:rsid w:val="006C3853"/>
    <w:rsid w:val="006E5159"/>
    <w:rsid w:val="0070032D"/>
    <w:rsid w:val="00700E61"/>
    <w:rsid w:val="007031DE"/>
    <w:rsid w:val="0071061B"/>
    <w:rsid w:val="007318F5"/>
    <w:rsid w:val="00771064"/>
    <w:rsid w:val="007A328D"/>
    <w:rsid w:val="007A6C7B"/>
    <w:rsid w:val="007C1CAA"/>
    <w:rsid w:val="007D1AA5"/>
    <w:rsid w:val="0081063B"/>
    <w:rsid w:val="00820CED"/>
    <w:rsid w:val="00846951"/>
    <w:rsid w:val="00874891"/>
    <w:rsid w:val="0087644C"/>
    <w:rsid w:val="008859F5"/>
    <w:rsid w:val="008868AD"/>
    <w:rsid w:val="0089066F"/>
    <w:rsid w:val="008917CE"/>
    <w:rsid w:val="008B0ABC"/>
    <w:rsid w:val="008D75AB"/>
    <w:rsid w:val="008F47C8"/>
    <w:rsid w:val="0091580F"/>
    <w:rsid w:val="00923B0C"/>
    <w:rsid w:val="00931BD8"/>
    <w:rsid w:val="00947F07"/>
    <w:rsid w:val="009509E4"/>
    <w:rsid w:val="00950ABF"/>
    <w:rsid w:val="00953634"/>
    <w:rsid w:val="00966CF4"/>
    <w:rsid w:val="00972895"/>
    <w:rsid w:val="009745E0"/>
    <w:rsid w:val="009762D9"/>
    <w:rsid w:val="00982B49"/>
    <w:rsid w:val="009865C3"/>
    <w:rsid w:val="009A2CA1"/>
    <w:rsid w:val="009A6D4C"/>
    <w:rsid w:val="009B7D4B"/>
    <w:rsid w:val="009D3983"/>
    <w:rsid w:val="00A06AB7"/>
    <w:rsid w:val="00A220D3"/>
    <w:rsid w:val="00A61D83"/>
    <w:rsid w:val="00A8175A"/>
    <w:rsid w:val="00A860A7"/>
    <w:rsid w:val="00AB3839"/>
    <w:rsid w:val="00AB54F3"/>
    <w:rsid w:val="00AC1673"/>
    <w:rsid w:val="00AC22A7"/>
    <w:rsid w:val="00AD621E"/>
    <w:rsid w:val="00AE426F"/>
    <w:rsid w:val="00B24E02"/>
    <w:rsid w:val="00B301BC"/>
    <w:rsid w:val="00B34FBF"/>
    <w:rsid w:val="00B35864"/>
    <w:rsid w:val="00B37D05"/>
    <w:rsid w:val="00B56E4D"/>
    <w:rsid w:val="00B72A54"/>
    <w:rsid w:val="00B75A7B"/>
    <w:rsid w:val="00B80EE4"/>
    <w:rsid w:val="00B84F60"/>
    <w:rsid w:val="00B85F4E"/>
    <w:rsid w:val="00B86E0A"/>
    <w:rsid w:val="00B97827"/>
    <w:rsid w:val="00BA688C"/>
    <w:rsid w:val="00BB3F14"/>
    <w:rsid w:val="00BC57B3"/>
    <w:rsid w:val="00BC5A79"/>
    <w:rsid w:val="00BC609A"/>
    <w:rsid w:val="00BE6050"/>
    <w:rsid w:val="00C27130"/>
    <w:rsid w:val="00C434D8"/>
    <w:rsid w:val="00C64926"/>
    <w:rsid w:val="00C76EFB"/>
    <w:rsid w:val="00C852AC"/>
    <w:rsid w:val="00C90EF4"/>
    <w:rsid w:val="00CA134E"/>
    <w:rsid w:val="00CA4B0D"/>
    <w:rsid w:val="00CB2246"/>
    <w:rsid w:val="00CC1086"/>
    <w:rsid w:val="00CD43F7"/>
    <w:rsid w:val="00CD481B"/>
    <w:rsid w:val="00CE266C"/>
    <w:rsid w:val="00CE6549"/>
    <w:rsid w:val="00CE74EF"/>
    <w:rsid w:val="00D24039"/>
    <w:rsid w:val="00D27131"/>
    <w:rsid w:val="00D33C23"/>
    <w:rsid w:val="00D60794"/>
    <w:rsid w:val="00D632F4"/>
    <w:rsid w:val="00D7021F"/>
    <w:rsid w:val="00D75882"/>
    <w:rsid w:val="00D77D4B"/>
    <w:rsid w:val="00DA3244"/>
    <w:rsid w:val="00DA6049"/>
    <w:rsid w:val="00DA6EEF"/>
    <w:rsid w:val="00DD2685"/>
    <w:rsid w:val="00DD27BB"/>
    <w:rsid w:val="00DD79BD"/>
    <w:rsid w:val="00DF1524"/>
    <w:rsid w:val="00DF6189"/>
    <w:rsid w:val="00E02F5C"/>
    <w:rsid w:val="00E176B3"/>
    <w:rsid w:val="00E178BF"/>
    <w:rsid w:val="00E21758"/>
    <w:rsid w:val="00E61F5E"/>
    <w:rsid w:val="00E72736"/>
    <w:rsid w:val="00E734F6"/>
    <w:rsid w:val="00E77D3F"/>
    <w:rsid w:val="00E84698"/>
    <w:rsid w:val="00E91F03"/>
    <w:rsid w:val="00EC6324"/>
    <w:rsid w:val="00ED0413"/>
    <w:rsid w:val="00EE305D"/>
    <w:rsid w:val="00F041EC"/>
    <w:rsid w:val="00F27879"/>
    <w:rsid w:val="00F33CEA"/>
    <w:rsid w:val="00F817B5"/>
    <w:rsid w:val="00F83C21"/>
    <w:rsid w:val="00F915A8"/>
    <w:rsid w:val="00F94E7B"/>
    <w:rsid w:val="00FB506C"/>
    <w:rsid w:val="00FC2E4E"/>
    <w:rsid w:val="00FC7654"/>
    <w:rsid w:val="00FE621A"/>
    <w:rsid w:val="00FF0294"/>
    <w:rsid w:val="00FF2464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7E47"/>
  </w:style>
  <w:style w:type="paragraph" w:styleId="ac">
    <w:name w:val="footer"/>
    <w:basedOn w:val="a"/>
    <w:link w:val="ad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77E47"/>
  </w:style>
  <w:style w:type="paragraph" w:customStyle="1" w:styleId="11">
    <w:name w:val="Знак Знак Знак1 Знак Знак Знак Знак Знак Знак1 Знак Знак Знак Знак"/>
    <w:basedOn w:val="a"/>
    <w:rsid w:val="00A8175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7E47"/>
  </w:style>
  <w:style w:type="paragraph" w:styleId="ac">
    <w:name w:val="footer"/>
    <w:basedOn w:val="a"/>
    <w:link w:val="ad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77E47"/>
  </w:style>
  <w:style w:type="paragraph" w:customStyle="1" w:styleId="11">
    <w:name w:val="Знак Знак Знак1 Знак Знак Знак Знак Знак Знак1 Знак Знак Знак Знак"/>
    <w:basedOn w:val="a"/>
    <w:rsid w:val="00A8175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2532</TotalTime>
  <Pages>6</Pages>
  <Words>970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105</cp:revision>
  <cp:lastPrinted>2018-06-05T14:29:00Z</cp:lastPrinted>
  <dcterms:created xsi:type="dcterms:W3CDTF">2016-04-11T10:27:00Z</dcterms:created>
  <dcterms:modified xsi:type="dcterms:W3CDTF">2021-02-10T14:36:00Z</dcterms:modified>
</cp:coreProperties>
</file>