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 w:rsidR="002A032A">
        <w:rPr>
          <w:rFonts w:ascii="Times New Roman" w:hAnsi="Times New Roman" w:cs="Times New Roman"/>
          <w:sz w:val="28"/>
          <w:szCs w:val="28"/>
        </w:rPr>
        <w:t>____________ 2021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1A50" w:rsidRDefault="002A032A" w:rsidP="0021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32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постановления  Правительства Ленинградской области в сфере предоставления на территории Ленинградской области земельных участков в собственность бесплатно</w:t>
      </w:r>
    </w:p>
    <w:p w:rsidR="002A032A" w:rsidRPr="00F45E3C" w:rsidRDefault="002A032A" w:rsidP="0021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3" w:rsidRDefault="001A0DAB" w:rsidP="001A0D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93CA3" w:rsidRPr="00993C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CA3">
        <w:rPr>
          <w:rFonts w:ascii="Times New Roman" w:hAnsi="Times New Roman" w:cs="Times New Roman"/>
          <w:bCs/>
          <w:sz w:val="28"/>
          <w:szCs w:val="28"/>
        </w:rPr>
        <w:t xml:space="preserve">целях </w:t>
      </w:r>
      <w:r w:rsidR="00993CA3" w:rsidRPr="00993CA3">
        <w:rPr>
          <w:rFonts w:ascii="Times New Roman" w:hAnsi="Times New Roman" w:cs="Times New Roman"/>
          <w:bCs/>
          <w:sz w:val="28"/>
          <w:szCs w:val="28"/>
        </w:rPr>
        <w:t>приведения нормативных правовых актов Ленинградской области</w:t>
      </w:r>
      <w:r w:rsidR="00993CA3" w:rsidRPr="00993CA3">
        <w:rPr>
          <w:rFonts w:ascii="Times New Roman" w:hAnsi="Times New Roman" w:cs="Times New Roman"/>
          <w:sz w:val="28"/>
          <w:szCs w:val="28"/>
        </w:rPr>
        <w:t xml:space="preserve"> </w:t>
      </w:r>
      <w:r w:rsidR="00993CA3" w:rsidRPr="00993CA3">
        <w:rPr>
          <w:rFonts w:ascii="Times New Roman" w:hAnsi="Times New Roman" w:cs="Times New Roman"/>
          <w:bCs/>
          <w:sz w:val="28"/>
          <w:szCs w:val="28"/>
        </w:rPr>
        <w:t>в соответствие с действующим законодательством</w:t>
      </w:r>
      <w:r w:rsidRPr="001A0D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 w:rsidR="00586607" w:rsidRPr="00586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353" w:rsidRPr="00820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с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т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а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н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в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л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я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е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т:</w:t>
      </w:r>
    </w:p>
    <w:p w:rsidR="00A024B8" w:rsidRPr="00820FFC" w:rsidRDefault="00A024B8" w:rsidP="00080B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3CA3" w:rsidRPr="00993CA3" w:rsidRDefault="002A032A" w:rsidP="00993CA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87E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93CA3">
        <w:rPr>
          <w:rFonts w:ascii="Times New Roman" w:hAnsi="Times New Roman" w:cs="Times New Roman"/>
          <w:bCs/>
          <w:sz w:val="28"/>
          <w:szCs w:val="28"/>
        </w:rPr>
        <w:t>Внести в П</w:t>
      </w:r>
      <w:r w:rsidR="00993CA3" w:rsidRPr="00993CA3">
        <w:rPr>
          <w:rFonts w:ascii="Times New Roman" w:hAnsi="Times New Roman" w:cs="Times New Roman"/>
          <w:bCs/>
          <w:sz w:val="28"/>
          <w:szCs w:val="28"/>
        </w:rPr>
        <w:t>оряд</w:t>
      </w:r>
      <w:r w:rsidR="00993CA3">
        <w:rPr>
          <w:rFonts w:ascii="Times New Roman" w:hAnsi="Times New Roman" w:cs="Times New Roman"/>
          <w:bCs/>
          <w:sz w:val="28"/>
          <w:szCs w:val="28"/>
        </w:rPr>
        <w:t>ок</w:t>
      </w:r>
      <w:r w:rsidR="00993CA3" w:rsidRPr="00993CA3">
        <w:rPr>
          <w:rFonts w:ascii="Times New Roman" w:hAnsi="Times New Roman" w:cs="Times New Roman"/>
          <w:bCs/>
          <w:sz w:val="28"/>
          <w:szCs w:val="28"/>
        </w:rPr>
        <w:t xml:space="preserve">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области, </w:t>
      </w:r>
      <w:r w:rsidR="00993CA3">
        <w:rPr>
          <w:rFonts w:ascii="Times New Roman" w:hAnsi="Times New Roman" w:cs="Times New Roman"/>
          <w:bCs/>
          <w:sz w:val="28"/>
          <w:szCs w:val="28"/>
        </w:rPr>
        <w:t xml:space="preserve">утвержденный постановлением Правительства Ленинградской области от 24 февраля </w:t>
      </w:r>
      <w:r w:rsidR="00993CA3" w:rsidRPr="00993CA3">
        <w:rPr>
          <w:rFonts w:ascii="Times New Roman" w:hAnsi="Times New Roman" w:cs="Times New Roman"/>
          <w:bCs/>
          <w:sz w:val="28"/>
          <w:szCs w:val="28"/>
        </w:rPr>
        <w:t>2016</w:t>
      </w:r>
      <w:r w:rsidR="00993CA3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993CA3" w:rsidRPr="00993CA3">
        <w:rPr>
          <w:rFonts w:ascii="Times New Roman" w:hAnsi="Times New Roman" w:cs="Times New Roman"/>
          <w:bCs/>
          <w:sz w:val="28"/>
          <w:szCs w:val="28"/>
        </w:rPr>
        <w:t xml:space="preserve"> 37, изменения согласно приложению 1 к настоящему постановлению.</w:t>
      </w:r>
    </w:p>
    <w:p w:rsidR="00215CCE" w:rsidRDefault="00993CA3" w:rsidP="00F45E3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C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2A032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087EF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80B2A">
        <w:rPr>
          <w:rFonts w:ascii="Times New Roman" w:hAnsi="Times New Roman" w:cs="Times New Roman"/>
          <w:bCs/>
          <w:sz w:val="28"/>
          <w:szCs w:val="28"/>
        </w:rPr>
        <w:t>П</w:t>
      </w:r>
      <w:r w:rsidR="00080B2A" w:rsidRPr="00080B2A">
        <w:rPr>
          <w:rFonts w:ascii="Times New Roman" w:hAnsi="Times New Roman" w:cs="Times New Roman"/>
          <w:bCs/>
          <w:sz w:val="28"/>
          <w:szCs w:val="28"/>
        </w:rPr>
        <w:t>ереч</w:t>
      </w:r>
      <w:r w:rsidR="00080B2A">
        <w:rPr>
          <w:rFonts w:ascii="Times New Roman" w:hAnsi="Times New Roman" w:cs="Times New Roman"/>
          <w:bCs/>
          <w:sz w:val="28"/>
          <w:szCs w:val="28"/>
        </w:rPr>
        <w:t>ень</w:t>
      </w:r>
      <w:r w:rsidR="00080B2A" w:rsidRPr="00080B2A">
        <w:rPr>
          <w:rFonts w:ascii="Times New Roman" w:hAnsi="Times New Roman" w:cs="Times New Roman"/>
          <w:bCs/>
          <w:sz w:val="28"/>
          <w:szCs w:val="28"/>
        </w:rPr>
        <w:t xml:space="preserve"> документов и поряд</w:t>
      </w:r>
      <w:r w:rsidR="00080B2A">
        <w:rPr>
          <w:rFonts w:ascii="Times New Roman" w:hAnsi="Times New Roman" w:cs="Times New Roman"/>
          <w:bCs/>
          <w:sz w:val="28"/>
          <w:szCs w:val="28"/>
        </w:rPr>
        <w:t>ок</w:t>
      </w:r>
      <w:r w:rsidR="00080B2A" w:rsidRPr="00080B2A">
        <w:rPr>
          <w:rFonts w:ascii="Times New Roman" w:hAnsi="Times New Roman" w:cs="Times New Roman"/>
          <w:bCs/>
          <w:sz w:val="28"/>
          <w:szCs w:val="28"/>
        </w:rPr>
        <w:t xml:space="preserve"> их представления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области, для граждан, имеющих трех и более детей, </w:t>
      </w:r>
      <w:r w:rsidR="00B25990">
        <w:rPr>
          <w:rFonts w:ascii="Times New Roman" w:hAnsi="Times New Roman" w:cs="Times New Roman"/>
          <w:bCs/>
          <w:sz w:val="28"/>
          <w:szCs w:val="28"/>
        </w:rPr>
        <w:t>утвержденные</w:t>
      </w:r>
      <w:r w:rsidR="00080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EF7">
        <w:rPr>
          <w:rFonts w:ascii="Times New Roman" w:hAnsi="Times New Roman" w:cs="Times New Roman"/>
          <w:bCs/>
          <w:sz w:val="28"/>
          <w:szCs w:val="28"/>
        </w:rPr>
        <w:t>п</w:t>
      </w:r>
      <w:r w:rsidR="00087EF7" w:rsidRPr="00087EF7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080B2A">
        <w:rPr>
          <w:rFonts w:ascii="Times New Roman" w:hAnsi="Times New Roman" w:cs="Times New Roman"/>
          <w:bCs/>
          <w:sz w:val="28"/>
          <w:szCs w:val="28"/>
        </w:rPr>
        <w:t>м</w:t>
      </w:r>
      <w:r w:rsidR="00087EF7" w:rsidRPr="00087EF7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</w:t>
      </w:r>
      <w:r w:rsidR="00087EF7">
        <w:rPr>
          <w:rFonts w:ascii="Times New Roman" w:hAnsi="Times New Roman" w:cs="Times New Roman"/>
          <w:bCs/>
          <w:sz w:val="28"/>
          <w:szCs w:val="28"/>
        </w:rPr>
        <w:t>кой области от 29 декабря 2018 года № 526</w:t>
      </w:r>
      <w:r w:rsidR="00080B2A" w:rsidRPr="00080B2A">
        <w:rPr>
          <w:rFonts w:ascii="Times New Roman" w:hAnsi="Times New Roman" w:cs="Times New Roman"/>
          <w:bCs/>
          <w:sz w:val="28"/>
          <w:szCs w:val="28"/>
        </w:rPr>
        <w:t>, изменения 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CA3">
        <w:rPr>
          <w:rFonts w:ascii="Times New Roman" w:hAnsi="Times New Roman" w:cs="Times New Roman"/>
          <w:bCs/>
          <w:sz w:val="28"/>
          <w:szCs w:val="28"/>
        </w:rPr>
        <w:t>2</w:t>
      </w:r>
      <w:r w:rsidR="001A0DAB" w:rsidRPr="001A0D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B2A" w:rsidRPr="00080B2A">
        <w:rPr>
          <w:rFonts w:ascii="Times New Roman" w:hAnsi="Times New Roman" w:cs="Times New Roman"/>
          <w:bCs/>
          <w:sz w:val="28"/>
          <w:szCs w:val="28"/>
        </w:rPr>
        <w:t>к</w:t>
      </w:r>
      <w:r w:rsidR="001A0DAB" w:rsidRPr="001A0D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B2A" w:rsidRPr="00080B2A">
        <w:rPr>
          <w:rFonts w:ascii="Times New Roman" w:hAnsi="Times New Roman" w:cs="Times New Roman"/>
          <w:bCs/>
          <w:sz w:val="28"/>
          <w:szCs w:val="28"/>
        </w:rPr>
        <w:t>настоящему</w:t>
      </w:r>
      <w:r w:rsidR="001A0DAB" w:rsidRPr="001A0D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B2A" w:rsidRPr="00080B2A">
        <w:rPr>
          <w:rFonts w:ascii="Times New Roman" w:hAnsi="Times New Roman" w:cs="Times New Roman"/>
          <w:bCs/>
          <w:sz w:val="28"/>
          <w:szCs w:val="28"/>
        </w:rPr>
        <w:t>постановлению.</w:t>
      </w:r>
      <w:proofErr w:type="gramEnd"/>
    </w:p>
    <w:p w:rsidR="001A0DAB" w:rsidRPr="001A0DAB" w:rsidRDefault="001A0DAB" w:rsidP="00976AD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A0D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5E3C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8" w:history="1">
        <w:r w:rsidR="00F45E3C" w:rsidRPr="001A0DA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Порядок</w:t>
        </w:r>
      </w:hyperlink>
      <w:r w:rsidR="00F45E3C" w:rsidRPr="001A0D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E3C">
        <w:rPr>
          <w:rFonts w:ascii="Times New Roman" w:hAnsi="Times New Roman" w:cs="Times New Roman"/>
          <w:bCs/>
          <w:sz w:val="28"/>
          <w:szCs w:val="28"/>
        </w:rPr>
        <w:t>предоставления сертификата «</w:t>
      </w:r>
      <w:r w:rsidR="00F45E3C" w:rsidRPr="001A0DAB">
        <w:rPr>
          <w:rFonts w:ascii="Times New Roman" w:hAnsi="Times New Roman" w:cs="Times New Roman"/>
          <w:bCs/>
          <w:sz w:val="28"/>
          <w:szCs w:val="28"/>
        </w:rPr>
        <w:t xml:space="preserve">Земельный </w:t>
      </w:r>
      <w:r w:rsidR="00F45E3C">
        <w:rPr>
          <w:rFonts w:ascii="Times New Roman" w:hAnsi="Times New Roman" w:cs="Times New Roman"/>
          <w:bCs/>
          <w:sz w:val="28"/>
          <w:szCs w:val="28"/>
        </w:rPr>
        <w:t>капитал в Ленинградской области»</w:t>
      </w:r>
      <w:r w:rsidR="00F45E3C" w:rsidRPr="001A0D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5E3C">
        <w:rPr>
          <w:rFonts w:ascii="Times New Roman" w:hAnsi="Times New Roman" w:cs="Times New Roman"/>
          <w:bCs/>
          <w:sz w:val="28"/>
          <w:szCs w:val="28"/>
        </w:rPr>
        <w:t>утвержденный п</w:t>
      </w:r>
      <w:r w:rsidR="00F45E3C" w:rsidRPr="00087EF7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F45E3C">
        <w:rPr>
          <w:rFonts w:ascii="Times New Roman" w:hAnsi="Times New Roman" w:cs="Times New Roman"/>
          <w:bCs/>
          <w:sz w:val="28"/>
          <w:szCs w:val="28"/>
        </w:rPr>
        <w:t>м</w:t>
      </w:r>
      <w:r w:rsidR="00F45E3C" w:rsidRPr="00087EF7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F45E3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23 апреля 2020 года №</w:t>
      </w:r>
      <w:r w:rsidR="00F45E3C" w:rsidRPr="00087EF7">
        <w:rPr>
          <w:rFonts w:ascii="Times New Roman" w:hAnsi="Times New Roman" w:cs="Times New Roman"/>
          <w:bCs/>
          <w:sz w:val="28"/>
          <w:szCs w:val="28"/>
        </w:rPr>
        <w:t xml:space="preserve"> 234</w:t>
      </w:r>
      <w:r w:rsidR="00F45E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45E3C" w:rsidRPr="00087EF7">
        <w:rPr>
          <w:rFonts w:ascii="Times New Roman" w:hAnsi="Times New Roman" w:cs="Times New Roman"/>
          <w:bCs/>
          <w:sz w:val="28"/>
          <w:szCs w:val="28"/>
        </w:rPr>
        <w:t>О предоставлении меры социальной поддержки в виде земельного к</w:t>
      </w:r>
      <w:r w:rsidR="00F45E3C">
        <w:rPr>
          <w:rFonts w:ascii="Times New Roman" w:hAnsi="Times New Roman" w:cs="Times New Roman"/>
          <w:bCs/>
          <w:sz w:val="28"/>
          <w:szCs w:val="28"/>
        </w:rPr>
        <w:t>апитала в Ленинградской</w:t>
      </w:r>
      <w:r w:rsidR="00F45E3C" w:rsidRPr="001A0D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E3C">
        <w:rPr>
          <w:rFonts w:ascii="Times New Roman" w:hAnsi="Times New Roman" w:cs="Times New Roman"/>
          <w:bCs/>
          <w:sz w:val="28"/>
          <w:szCs w:val="28"/>
        </w:rPr>
        <w:t>области»</w:t>
      </w:r>
      <w:r w:rsidR="003C2860" w:rsidRPr="003C28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C2860">
        <w:rPr>
          <w:rFonts w:ascii="Times New Roman" w:hAnsi="Times New Roman" w:cs="Times New Roman"/>
          <w:bCs/>
          <w:sz w:val="28"/>
          <w:szCs w:val="28"/>
        </w:rPr>
        <w:t>далее – постановление № 234)</w:t>
      </w:r>
      <w:r w:rsidR="00F45E3C" w:rsidRPr="001A0D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5E3C" w:rsidRPr="00215CCE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F45E3C" w:rsidRPr="001A0D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E3C" w:rsidRPr="00215CCE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F45E3C" w:rsidRPr="001A0D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E3C" w:rsidRPr="00215CCE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F45E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E3C" w:rsidRPr="00993CA3">
        <w:rPr>
          <w:rFonts w:ascii="Times New Roman" w:hAnsi="Times New Roman" w:cs="Times New Roman"/>
          <w:bCs/>
          <w:sz w:val="28"/>
          <w:szCs w:val="28"/>
        </w:rPr>
        <w:t>3</w:t>
      </w:r>
      <w:r w:rsidR="00F45E3C" w:rsidRPr="001A0D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E3C" w:rsidRPr="00215CCE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3C2860" w:rsidRPr="003C2860" w:rsidRDefault="001A0DAB" w:rsidP="003C286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DAB">
        <w:rPr>
          <w:rFonts w:ascii="Times New Roman" w:hAnsi="Times New Roman" w:cs="Times New Roman"/>
          <w:bCs/>
          <w:sz w:val="28"/>
          <w:szCs w:val="28"/>
        </w:rPr>
        <w:t>4</w:t>
      </w:r>
      <w:r w:rsidR="00014406" w:rsidRPr="0001440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C2860" w:rsidRPr="003C2860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F412B4">
        <w:rPr>
          <w:rFonts w:ascii="Times New Roman" w:hAnsi="Times New Roman" w:cs="Times New Roman"/>
          <w:bCs/>
          <w:sz w:val="28"/>
          <w:szCs w:val="28"/>
        </w:rPr>
        <w:t>пункт</w:t>
      </w:r>
      <w:r w:rsidR="00F412B4">
        <w:rPr>
          <w:rFonts w:ascii="Times New Roman" w:hAnsi="Times New Roman" w:cs="Times New Roman"/>
          <w:bCs/>
          <w:sz w:val="28"/>
          <w:szCs w:val="28"/>
        </w:rPr>
        <w:t xml:space="preserve"> 1 Приложения (Перечень документов</w:t>
      </w:r>
      <w:r w:rsidR="00F412B4" w:rsidRPr="007D29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12B4">
        <w:rPr>
          <w:rFonts w:ascii="Times New Roman" w:hAnsi="Times New Roman" w:cs="Times New Roman"/>
          <w:bCs/>
          <w:sz w:val="28"/>
          <w:szCs w:val="28"/>
        </w:rPr>
        <w:t>необходимых для направления средств земельного капитала в Ленинградской области на приобретение земельного участка)</w:t>
      </w:r>
      <w:r w:rsidR="00F412B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proofErr w:type="gramStart"/>
        <w:r w:rsidR="00F412B4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</w:t>
        </w:r>
        <w:r w:rsidR="003C2860" w:rsidRPr="003C286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</w:t>
        </w:r>
      </w:hyperlink>
      <w:r w:rsidR="00F412B4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</w:rPr>
        <w:t>а</w:t>
      </w:r>
      <w:proofErr w:type="gramEnd"/>
      <w:r w:rsidR="00F412B4">
        <w:rPr>
          <w:rFonts w:ascii="Times New Roman" w:hAnsi="Times New Roman" w:cs="Times New Roman"/>
          <w:bCs/>
          <w:sz w:val="28"/>
          <w:szCs w:val="28"/>
        </w:rPr>
        <w:t xml:space="preserve"> и сроков</w:t>
      </w:r>
      <w:r w:rsidR="003C2860" w:rsidRPr="003C2860">
        <w:rPr>
          <w:rFonts w:ascii="Times New Roman" w:hAnsi="Times New Roman" w:cs="Times New Roman"/>
          <w:bCs/>
          <w:sz w:val="28"/>
          <w:szCs w:val="28"/>
        </w:rPr>
        <w:t xml:space="preserve"> направления средств земельного капитала в Ленинградской области, </w:t>
      </w:r>
      <w:r w:rsidR="00F412B4">
        <w:rPr>
          <w:rFonts w:ascii="Times New Roman" w:hAnsi="Times New Roman" w:cs="Times New Roman"/>
          <w:bCs/>
          <w:sz w:val="28"/>
          <w:szCs w:val="28"/>
        </w:rPr>
        <w:t>утвержденных</w:t>
      </w:r>
      <w:r w:rsidR="003C2860"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  <w:r w:rsidR="00F412B4">
        <w:rPr>
          <w:rFonts w:ascii="Times New Roman" w:hAnsi="Times New Roman" w:cs="Times New Roman"/>
          <w:bCs/>
          <w:sz w:val="28"/>
          <w:szCs w:val="28"/>
        </w:rPr>
        <w:t>м</w:t>
      </w:r>
      <w:r w:rsidR="003C2860">
        <w:rPr>
          <w:rFonts w:ascii="Times New Roman" w:hAnsi="Times New Roman" w:cs="Times New Roman"/>
          <w:bCs/>
          <w:sz w:val="28"/>
          <w:szCs w:val="28"/>
        </w:rPr>
        <w:t xml:space="preserve"> № 234</w:t>
      </w:r>
      <w:r w:rsidR="003C2860" w:rsidRPr="003C28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50E50">
        <w:rPr>
          <w:rFonts w:ascii="Times New Roman" w:hAnsi="Times New Roman" w:cs="Times New Roman"/>
          <w:bCs/>
          <w:sz w:val="28"/>
          <w:szCs w:val="28"/>
        </w:rPr>
        <w:t>изменение</w:t>
      </w:r>
      <w:r w:rsidR="00C50E50" w:rsidRPr="00C50E50">
        <w:rPr>
          <w:rFonts w:ascii="Times New Roman" w:hAnsi="Times New Roman" w:cs="Times New Roman"/>
          <w:bCs/>
          <w:sz w:val="28"/>
          <w:szCs w:val="28"/>
        </w:rPr>
        <w:t>,</w:t>
      </w:r>
      <w:r w:rsidR="00C50E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2938">
        <w:rPr>
          <w:rFonts w:ascii="Times New Roman" w:hAnsi="Times New Roman" w:cs="Times New Roman"/>
          <w:bCs/>
          <w:sz w:val="28"/>
          <w:szCs w:val="28"/>
        </w:rPr>
        <w:t>исключив абзац пятый</w:t>
      </w:r>
      <w:r w:rsidR="003C2860" w:rsidRPr="003C2860">
        <w:rPr>
          <w:rFonts w:ascii="Times New Roman" w:hAnsi="Times New Roman" w:cs="Times New Roman"/>
          <w:bCs/>
          <w:sz w:val="28"/>
          <w:szCs w:val="28"/>
        </w:rPr>
        <w:t>.</w:t>
      </w:r>
    </w:p>
    <w:p w:rsidR="00EB2CD1" w:rsidRPr="00EB2CD1" w:rsidRDefault="003C2860" w:rsidP="00976AD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C28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76ADD" w:rsidRPr="00976ADD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 </w:t>
      </w:r>
      <w:proofErr w:type="gramStart"/>
      <w:r w:rsidR="00976ADD" w:rsidRPr="00976ADD">
        <w:rPr>
          <w:rFonts w:ascii="Times New Roman" w:hAnsi="Times New Roman" w:cs="Times New Roman"/>
          <w:bCs/>
          <w:sz w:val="28"/>
          <w:szCs w:val="28"/>
        </w:rPr>
        <w:t>истечении</w:t>
      </w:r>
      <w:proofErr w:type="gramEnd"/>
      <w:r w:rsidR="00976ADD" w:rsidRPr="00976ADD">
        <w:rPr>
          <w:rFonts w:ascii="Times New Roman" w:hAnsi="Times New Roman" w:cs="Times New Roman"/>
          <w:bCs/>
          <w:sz w:val="28"/>
          <w:szCs w:val="28"/>
        </w:rPr>
        <w:t xml:space="preserve"> 10 дней с </w:t>
      </w:r>
      <w:r w:rsidR="00976ADD">
        <w:rPr>
          <w:rFonts w:ascii="Times New Roman" w:hAnsi="Times New Roman" w:cs="Times New Roman"/>
          <w:bCs/>
          <w:sz w:val="28"/>
          <w:szCs w:val="28"/>
        </w:rPr>
        <w:t>даты официального опубликования</w:t>
      </w:r>
      <w:r w:rsidR="00EB2CD1" w:rsidRPr="00EB2CD1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406" w:rsidRPr="00014406" w:rsidRDefault="00014406" w:rsidP="00215CC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215CC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>Губернатор</w:t>
      </w:r>
      <w:bookmarkStart w:id="0" w:name="_GoBack"/>
    </w:p>
    <w:p w:rsidR="00014406" w:rsidRPr="00166D85" w:rsidRDefault="00014406" w:rsidP="00993CA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         </w:t>
      </w:r>
      <w:bookmarkEnd w:id="0"/>
      <w:proofErr w:type="spellStart"/>
      <w:r w:rsidRPr="00014406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sectPr w:rsidR="00014406" w:rsidRPr="00166D85" w:rsidSect="00B20C3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62" w:rsidRDefault="00442062" w:rsidP="00B20C37">
      <w:pPr>
        <w:spacing w:after="0" w:line="240" w:lineRule="auto"/>
      </w:pPr>
      <w:r>
        <w:separator/>
      </w:r>
    </w:p>
  </w:endnote>
  <w:endnote w:type="continuationSeparator" w:id="0">
    <w:p w:rsidR="00442062" w:rsidRDefault="00442062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62" w:rsidRDefault="00442062" w:rsidP="00B20C37">
      <w:pPr>
        <w:spacing w:after="0" w:line="240" w:lineRule="auto"/>
      </w:pPr>
      <w:r>
        <w:separator/>
      </w:r>
    </w:p>
  </w:footnote>
  <w:footnote w:type="continuationSeparator" w:id="0">
    <w:p w:rsidR="00442062" w:rsidRDefault="00442062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938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05705"/>
    <w:rsid w:val="00014406"/>
    <w:rsid w:val="00021BF5"/>
    <w:rsid w:val="00041557"/>
    <w:rsid w:val="00065673"/>
    <w:rsid w:val="00071D84"/>
    <w:rsid w:val="00080B2A"/>
    <w:rsid w:val="0008552D"/>
    <w:rsid w:val="00087EF7"/>
    <w:rsid w:val="00095739"/>
    <w:rsid w:val="000A780D"/>
    <w:rsid w:val="000C12F1"/>
    <w:rsid w:val="000E218A"/>
    <w:rsid w:val="00125753"/>
    <w:rsid w:val="0012602C"/>
    <w:rsid w:val="001269CF"/>
    <w:rsid w:val="0013255B"/>
    <w:rsid w:val="0013777F"/>
    <w:rsid w:val="00156C2C"/>
    <w:rsid w:val="00166D85"/>
    <w:rsid w:val="00176BA5"/>
    <w:rsid w:val="00180D03"/>
    <w:rsid w:val="001A0DAB"/>
    <w:rsid w:val="001A64E1"/>
    <w:rsid w:val="001D6249"/>
    <w:rsid w:val="001E3B25"/>
    <w:rsid w:val="001E3B76"/>
    <w:rsid w:val="001E724B"/>
    <w:rsid w:val="00215CCE"/>
    <w:rsid w:val="002254DC"/>
    <w:rsid w:val="00255B5C"/>
    <w:rsid w:val="0025661A"/>
    <w:rsid w:val="002609D3"/>
    <w:rsid w:val="00264B10"/>
    <w:rsid w:val="00270A7F"/>
    <w:rsid w:val="002846BB"/>
    <w:rsid w:val="00295CFA"/>
    <w:rsid w:val="002A032A"/>
    <w:rsid w:val="002A75BF"/>
    <w:rsid w:val="002C5262"/>
    <w:rsid w:val="002E7622"/>
    <w:rsid w:val="002F3A30"/>
    <w:rsid w:val="002F65B5"/>
    <w:rsid w:val="00331E19"/>
    <w:rsid w:val="00357D3F"/>
    <w:rsid w:val="0037493D"/>
    <w:rsid w:val="00385D94"/>
    <w:rsid w:val="003A027D"/>
    <w:rsid w:val="003C2860"/>
    <w:rsid w:val="003D445C"/>
    <w:rsid w:val="00404356"/>
    <w:rsid w:val="00417ABE"/>
    <w:rsid w:val="00435A56"/>
    <w:rsid w:val="00442062"/>
    <w:rsid w:val="0045402C"/>
    <w:rsid w:val="00471E89"/>
    <w:rsid w:val="004767C5"/>
    <w:rsid w:val="004A4DA4"/>
    <w:rsid w:val="0050420A"/>
    <w:rsid w:val="00525B99"/>
    <w:rsid w:val="005403E1"/>
    <w:rsid w:val="00567343"/>
    <w:rsid w:val="00572D47"/>
    <w:rsid w:val="00582027"/>
    <w:rsid w:val="00586607"/>
    <w:rsid w:val="005A04F4"/>
    <w:rsid w:val="005D12CC"/>
    <w:rsid w:val="005E621E"/>
    <w:rsid w:val="005F138E"/>
    <w:rsid w:val="00605799"/>
    <w:rsid w:val="00620E35"/>
    <w:rsid w:val="00646793"/>
    <w:rsid w:val="00653372"/>
    <w:rsid w:val="00657062"/>
    <w:rsid w:val="0069017F"/>
    <w:rsid w:val="006C4D9D"/>
    <w:rsid w:val="007029F5"/>
    <w:rsid w:val="00767428"/>
    <w:rsid w:val="00776DFE"/>
    <w:rsid w:val="007D2938"/>
    <w:rsid w:val="007E676E"/>
    <w:rsid w:val="0082072E"/>
    <w:rsid w:val="00851755"/>
    <w:rsid w:val="00864531"/>
    <w:rsid w:val="00876098"/>
    <w:rsid w:val="00897C3C"/>
    <w:rsid w:val="008A0824"/>
    <w:rsid w:val="008A19D5"/>
    <w:rsid w:val="008B153A"/>
    <w:rsid w:val="008C30AF"/>
    <w:rsid w:val="008D449D"/>
    <w:rsid w:val="009118F8"/>
    <w:rsid w:val="009134F2"/>
    <w:rsid w:val="009261A0"/>
    <w:rsid w:val="00940C03"/>
    <w:rsid w:val="00976ADD"/>
    <w:rsid w:val="00986059"/>
    <w:rsid w:val="00993CA3"/>
    <w:rsid w:val="009C3B77"/>
    <w:rsid w:val="009C6C5F"/>
    <w:rsid w:val="00A01353"/>
    <w:rsid w:val="00A024B8"/>
    <w:rsid w:val="00A05B25"/>
    <w:rsid w:val="00A1090F"/>
    <w:rsid w:val="00A66797"/>
    <w:rsid w:val="00A7750F"/>
    <w:rsid w:val="00A86865"/>
    <w:rsid w:val="00AC4E85"/>
    <w:rsid w:val="00AE7883"/>
    <w:rsid w:val="00AF01E2"/>
    <w:rsid w:val="00B16D88"/>
    <w:rsid w:val="00B17489"/>
    <w:rsid w:val="00B20C37"/>
    <w:rsid w:val="00B25990"/>
    <w:rsid w:val="00B54643"/>
    <w:rsid w:val="00B77E3C"/>
    <w:rsid w:val="00BC3D96"/>
    <w:rsid w:val="00BC47BA"/>
    <w:rsid w:val="00BD15AA"/>
    <w:rsid w:val="00BE5773"/>
    <w:rsid w:val="00C50E50"/>
    <w:rsid w:val="00C52C52"/>
    <w:rsid w:val="00C53AF2"/>
    <w:rsid w:val="00CA3FEE"/>
    <w:rsid w:val="00CD55CC"/>
    <w:rsid w:val="00CF3B7B"/>
    <w:rsid w:val="00CF40AA"/>
    <w:rsid w:val="00CF7AA9"/>
    <w:rsid w:val="00D04CFF"/>
    <w:rsid w:val="00D96825"/>
    <w:rsid w:val="00DB1A50"/>
    <w:rsid w:val="00DB21BC"/>
    <w:rsid w:val="00DC01A9"/>
    <w:rsid w:val="00DC19D9"/>
    <w:rsid w:val="00E40086"/>
    <w:rsid w:val="00E771C8"/>
    <w:rsid w:val="00EB2CD1"/>
    <w:rsid w:val="00EF7234"/>
    <w:rsid w:val="00F005F0"/>
    <w:rsid w:val="00F01AB9"/>
    <w:rsid w:val="00F132CF"/>
    <w:rsid w:val="00F1389D"/>
    <w:rsid w:val="00F24812"/>
    <w:rsid w:val="00F412B4"/>
    <w:rsid w:val="00F41CBD"/>
    <w:rsid w:val="00F45E3C"/>
    <w:rsid w:val="00F47BD2"/>
    <w:rsid w:val="00F74512"/>
    <w:rsid w:val="00F86444"/>
    <w:rsid w:val="00FD2DBF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ECF549FBC9CA634532496FD9BE8CD08AEACC146AD2A2F8197C4CECD3B5DC15EE9C51E88BE91032389408A416B0A883F35249E181910A66n4i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63BA5ED0F12AEAD83625DE2F4F106742519A95D3F79F4F246D60E493C7AE80789F1A5E0FBC2F9CA4CD6434559DA1956689831CC4D400750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0B88-AE77-4920-BAA2-50F4DDB8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3</cp:revision>
  <cp:lastPrinted>2021-02-18T10:37:00Z</cp:lastPrinted>
  <dcterms:created xsi:type="dcterms:W3CDTF">2021-02-18T10:19:00Z</dcterms:created>
  <dcterms:modified xsi:type="dcterms:W3CDTF">2021-02-18T10:37:00Z</dcterms:modified>
</cp:coreProperties>
</file>