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C3" w:rsidRDefault="00E564C3" w:rsidP="00E564C3">
      <w:pPr>
        <w:pStyle w:val="ConsPlusTitle"/>
        <w:widowControl/>
        <w:jc w:val="center"/>
        <w:outlineLvl w:val="0"/>
        <w:rPr>
          <w:rFonts w:ascii="Times New Roman" w:hAnsi="Times New Roman" w:cs="Times New Roman"/>
          <w:spacing w:val="2"/>
          <w:sz w:val="28"/>
          <w:szCs w:val="28"/>
        </w:rPr>
      </w:pPr>
    </w:p>
    <w:p w:rsidR="00E564C3" w:rsidRDefault="00E564C3" w:rsidP="00E564C3">
      <w:pPr>
        <w:pStyle w:val="ConsPlusTitle"/>
        <w:widowControl/>
        <w:jc w:val="center"/>
        <w:outlineLvl w:val="0"/>
        <w:rPr>
          <w:rFonts w:ascii="Times New Roman" w:hAnsi="Times New Roman" w:cs="Times New Roman"/>
          <w:spacing w:val="2"/>
          <w:sz w:val="28"/>
          <w:szCs w:val="28"/>
        </w:rPr>
      </w:pPr>
    </w:p>
    <w:p w:rsidR="006103D7" w:rsidRDefault="006103D7" w:rsidP="00E564C3">
      <w:pPr>
        <w:pStyle w:val="ConsPlusTitle"/>
        <w:widowControl/>
        <w:jc w:val="center"/>
        <w:outlineLvl w:val="0"/>
        <w:rPr>
          <w:rFonts w:ascii="Times New Roman" w:hAnsi="Times New Roman" w:cs="Times New Roman"/>
          <w:spacing w:val="2"/>
          <w:sz w:val="28"/>
          <w:szCs w:val="28"/>
        </w:rPr>
      </w:pPr>
    </w:p>
    <w:p w:rsidR="00E564C3" w:rsidRPr="00E564C3" w:rsidRDefault="00E564C3" w:rsidP="00E564C3">
      <w:pPr>
        <w:pStyle w:val="ConsPlusTitle"/>
        <w:widowControl/>
        <w:jc w:val="center"/>
        <w:outlineLvl w:val="0"/>
        <w:rPr>
          <w:rFonts w:ascii="Times New Roman" w:hAnsi="Times New Roman" w:cs="Times New Roman"/>
          <w:spacing w:val="2"/>
          <w:sz w:val="28"/>
          <w:szCs w:val="28"/>
        </w:rPr>
      </w:pPr>
      <w:r w:rsidRPr="00E564C3">
        <w:rPr>
          <w:rFonts w:ascii="Times New Roman" w:hAnsi="Times New Roman" w:cs="Times New Roman"/>
          <w:spacing w:val="2"/>
          <w:sz w:val="28"/>
          <w:szCs w:val="28"/>
        </w:rPr>
        <w:t>ПРАВИТЕЛЬСТВО ЛЕНИНГРАДСКОЙ ОБЛАСТИ</w:t>
      </w:r>
    </w:p>
    <w:p w:rsidR="00E564C3" w:rsidRPr="00E564C3" w:rsidRDefault="00E564C3" w:rsidP="00E564C3">
      <w:pPr>
        <w:pStyle w:val="ConsPlusTitle"/>
        <w:widowControl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E564C3" w:rsidRPr="00E564C3" w:rsidRDefault="00E564C3" w:rsidP="00E564C3">
      <w:pPr>
        <w:pStyle w:val="ConsPlusTitle"/>
        <w:widowControl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E564C3">
        <w:rPr>
          <w:rFonts w:ascii="Times New Roman" w:hAnsi="Times New Roman" w:cs="Times New Roman"/>
          <w:spacing w:val="2"/>
          <w:sz w:val="28"/>
          <w:szCs w:val="28"/>
        </w:rPr>
        <w:t>ПОСТАНОВЛЕНИЕ</w:t>
      </w:r>
    </w:p>
    <w:p w:rsidR="00E564C3" w:rsidRPr="00E564C3" w:rsidRDefault="00E564C3" w:rsidP="00E564C3">
      <w:pPr>
        <w:pStyle w:val="ConsPlusTitle"/>
        <w:widowControl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E564C3">
        <w:rPr>
          <w:rFonts w:ascii="Times New Roman" w:hAnsi="Times New Roman" w:cs="Times New Roman"/>
          <w:spacing w:val="2"/>
          <w:sz w:val="28"/>
          <w:szCs w:val="28"/>
        </w:rPr>
        <w:t xml:space="preserve">от </w:t>
      </w:r>
      <w:r w:rsidR="006103D7">
        <w:rPr>
          <w:rFonts w:ascii="Times New Roman" w:hAnsi="Times New Roman" w:cs="Times New Roman"/>
          <w:spacing w:val="2"/>
          <w:sz w:val="28"/>
          <w:szCs w:val="28"/>
        </w:rPr>
        <w:t>____________</w:t>
      </w:r>
      <w:r w:rsidRPr="00E564C3">
        <w:rPr>
          <w:rFonts w:ascii="Times New Roman" w:hAnsi="Times New Roman" w:cs="Times New Roman"/>
          <w:spacing w:val="2"/>
          <w:sz w:val="28"/>
          <w:szCs w:val="28"/>
        </w:rPr>
        <w:t xml:space="preserve"> 20</w:t>
      </w:r>
      <w:r w:rsidR="007D646A">
        <w:rPr>
          <w:rFonts w:ascii="Times New Roman" w:hAnsi="Times New Roman" w:cs="Times New Roman"/>
          <w:spacing w:val="2"/>
          <w:sz w:val="28"/>
          <w:szCs w:val="28"/>
        </w:rPr>
        <w:t>21</w:t>
      </w:r>
      <w:r w:rsidRPr="00E564C3">
        <w:rPr>
          <w:rFonts w:ascii="Times New Roman" w:hAnsi="Times New Roman" w:cs="Times New Roman"/>
          <w:spacing w:val="2"/>
          <w:sz w:val="28"/>
          <w:szCs w:val="28"/>
        </w:rPr>
        <w:t xml:space="preserve"> г. </w:t>
      </w:r>
      <w:r w:rsidR="006103D7">
        <w:rPr>
          <w:rFonts w:ascii="Times New Roman" w:hAnsi="Times New Roman" w:cs="Times New Roman"/>
          <w:spacing w:val="2"/>
          <w:sz w:val="28"/>
          <w:szCs w:val="28"/>
        </w:rPr>
        <w:t>№_________</w:t>
      </w:r>
    </w:p>
    <w:p w:rsidR="006C1C06" w:rsidRDefault="006C1C06">
      <w:pPr>
        <w:pStyle w:val="ConsPlusTitle"/>
        <w:jc w:val="both"/>
      </w:pPr>
    </w:p>
    <w:p w:rsidR="006C1C06" w:rsidRPr="007E5155" w:rsidRDefault="007E5155" w:rsidP="007E5155">
      <w:pPr>
        <w:pStyle w:val="ConsPlusNormal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7E5155">
        <w:rPr>
          <w:rFonts w:ascii="Times New Roman" w:hAnsi="Times New Roman" w:cs="Times New Roman"/>
          <w:b/>
          <w:spacing w:val="2"/>
          <w:sz w:val="28"/>
          <w:szCs w:val="28"/>
        </w:rPr>
        <w:t>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5155">
        <w:rPr>
          <w:rFonts w:ascii="Times New Roman" w:hAnsi="Times New Roman" w:cs="Times New Roman"/>
          <w:b/>
          <w:spacing w:val="2"/>
          <w:sz w:val="28"/>
          <w:szCs w:val="28"/>
        </w:rPr>
        <w:t xml:space="preserve">утверждении Региональной программы </w:t>
      </w:r>
      <w:r w:rsidR="003C59ED">
        <w:rPr>
          <w:rFonts w:ascii="Times New Roman" w:hAnsi="Times New Roman" w:cs="Times New Roman"/>
          <w:b/>
          <w:spacing w:val="2"/>
          <w:sz w:val="28"/>
          <w:szCs w:val="28"/>
        </w:rPr>
        <w:t>«П</w:t>
      </w:r>
      <w:r w:rsidRPr="007E5155">
        <w:rPr>
          <w:rFonts w:ascii="Times New Roman" w:hAnsi="Times New Roman" w:cs="Times New Roman"/>
          <w:b/>
          <w:spacing w:val="2"/>
          <w:sz w:val="28"/>
          <w:szCs w:val="28"/>
        </w:rPr>
        <w:t>овышени</w:t>
      </w:r>
      <w:r w:rsidR="003C59ED">
        <w:rPr>
          <w:rFonts w:ascii="Times New Roman" w:hAnsi="Times New Roman" w:cs="Times New Roman"/>
          <w:b/>
          <w:spacing w:val="2"/>
          <w:sz w:val="28"/>
          <w:szCs w:val="28"/>
        </w:rPr>
        <w:t>е</w:t>
      </w:r>
      <w:r w:rsidRPr="007E5155">
        <w:rPr>
          <w:rFonts w:ascii="Times New Roman" w:hAnsi="Times New Roman" w:cs="Times New Roman"/>
          <w:b/>
          <w:spacing w:val="2"/>
          <w:sz w:val="28"/>
          <w:szCs w:val="28"/>
        </w:rPr>
        <w:t xml:space="preserve"> финансовой грамотности </w:t>
      </w:r>
      <w:r w:rsidR="003C59ED">
        <w:rPr>
          <w:rFonts w:ascii="Times New Roman" w:hAnsi="Times New Roman" w:cs="Times New Roman"/>
          <w:b/>
          <w:spacing w:val="2"/>
          <w:sz w:val="28"/>
          <w:szCs w:val="28"/>
        </w:rPr>
        <w:t xml:space="preserve">населения </w:t>
      </w:r>
      <w:r w:rsidRPr="007E5155">
        <w:rPr>
          <w:rFonts w:ascii="Times New Roman" w:hAnsi="Times New Roman" w:cs="Times New Roman"/>
          <w:b/>
          <w:spacing w:val="2"/>
          <w:sz w:val="28"/>
          <w:szCs w:val="28"/>
        </w:rPr>
        <w:t>Ленинградской области</w:t>
      </w:r>
      <w:r w:rsidR="003C59ED">
        <w:rPr>
          <w:rFonts w:ascii="Times New Roman" w:hAnsi="Times New Roman" w:cs="Times New Roman"/>
          <w:b/>
          <w:spacing w:val="2"/>
          <w:sz w:val="28"/>
          <w:szCs w:val="28"/>
        </w:rPr>
        <w:t xml:space="preserve"> на 2021-2023 годы</w:t>
      </w:r>
      <w:r w:rsidR="00E1538E">
        <w:rPr>
          <w:rFonts w:ascii="Times New Roman" w:hAnsi="Times New Roman" w:cs="Times New Roman"/>
          <w:b/>
          <w:spacing w:val="2"/>
          <w:sz w:val="28"/>
          <w:szCs w:val="28"/>
        </w:rPr>
        <w:t>»</w:t>
      </w:r>
    </w:p>
    <w:p w:rsidR="000578D0" w:rsidRDefault="000578D0">
      <w:pPr>
        <w:pStyle w:val="ConsPlusNormal"/>
        <w:ind w:firstLine="540"/>
        <w:jc w:val="both"/>
      </w:pPr>
    </w:p>
    <w:p w:rsidR="000578D0" w:rsidRDefault="000578D0">
      <w:pPr>
        <w:pStyle w:val="ConsPlusNormal"/>
        <w:ind w:firstLine="540"/>
        <w:jc w:val="both"/>
      </w:pPr>
    </w:p>
    <w:p w:rsidR="006C1C06" w:rsidRPr="008533E5" w:rsidRDefault="006C1C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3E5">
        <w:rPr>
          <w:rFonts w:ascii="Times New Roman" w:hAnsi="Times New Roman" w:cs="Times New Roman"/>
          <w:sz w:val="28"/>
          <w:szCs w:val="28"/>
        </w:rPr>
        <w:t xml:space="preserve">В целях осуществления и координации работы по реализации </w:t>
      </w:r>
      <w:hyperlink r:id="rId6" w:history="1">
        <w:r w:rsidRPr="008533E5">
          <w:rPr>
            <w:rFonts w:ascii="Times New Roman" w:hAnsi="Times New Roman" w:cs="Times New Roman"/>
            <w:color w:val="0000FF"/>
            <w:sz w:val="28"/>
            <w:szCs w:val="28"/>
          </w:rPr>
          <w:t>Стратегии</w:t>
        </w:r>
      </w:hyperlink>
      <w:r w:rsidRPr="008533E5">
        <w:rPr>
          <w:rFonts w:ascii="Times New Roman" w:hAnsi="Times New Roman" w:cs="Times New Roman"/>
          <w:sz w:val="28"/>
          <w:szCs w:val="28"/>
        </w:rPr>
        <w:t xml:space="preserve"> повышения финансовой грамотности в Российской Федерации на 2017 - 2023 годы, утвержденной распоряжением Правительства Российской Федерации от 25</w:t>
      </w:r>
      <w:r w:rsidR="005D7AA2">
        <w:rPr>
          <w:rFonts w:ascii="Times New Roman" w:hAnsi="Times New Roman" w:cs="Times New Roman"/>
          <w:sz w:val="28"/>
          <w:szCs w:val="28"/>
        </w:rPr>
        <w:t xml:space="preserve"> сентября 2</w:t>
      </w:r>
      <w:r w:rsidRPr="008533E5">
        <w:rPr>
          <w:rFonts w:ascii="Times New Roman" w:hAnsi="Times New Roman" w:cs="Times New Roman"/>
          <w:sz w:val="28"/>
          <w:szCs w:val="28"/>
        </w:rPr>
        <w:t xml:space="preserve">017 </w:t>
      </w:r>
      <w:r w:rsidR="005D7AA2">
        <w:rPr>
          <w:rFonts w:ascii="Times New Roman" w:hAnsi="Times New Roman" w:cs="Times New Roman"/>
          <w:sz w:val="28"/>
          <w:szCs w:val="28"/>
        </w:rPr>
        <w:t xml:space="preserve">года </w:t>
      </w:r>
      <w:r w:rsidR="00925AE8" w:rsidRPr="008533E5">
        <w:rPr>
          <w:rFonts w:ascii="Times New Roman" w:hAnsi="Times New Roman" w:cs="Times New Roman"/>
          <w:sz w:val="28"/>
          <w:szCs w:val="28"/>
        </w:rPr>
        <w:t>№</w:t>
      </w:r>
      <w:r w:rsidRPr="008533E5">
        <w:rPr>
          <w:rFonts w:ascii="Times New Roman" w:hAnsi="Times New Roman" w:cs="Times New Roman"/>
          <w:sz w:val="28"/>
          <w:szCs w:val="28"/>
        </w:rPr>
        <w:t xml:space="preserve"> 2039-р</w:t>
      </w:r>
      <w:r w:rsidR="00E66512" w:rsidRPr="008533E5">
        <w:rPr>
          <w:rFonts w:ascii="Times New Roman" w:hAnsi="Times New Roman" w:cs="Times New Roman"/>
          <w:sz w:val="28"/>
          <w:szCs w:val="28"/>
        </w:rPr>
        <w:t xml:space="preserve"> </w:t>
      </w:r>
      <w:r w:rsidRPr="008533E5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="00E66512" w:rsidRPr="008533E5">
        <w:rPr>
          <w:rFonts w:ascii="Times New Roman" w:hAnsi="Times New Roman" w:cs="Times New Roman"/>
          <w:sz w:val="28"/>
          <w:szCs w:val="28"/>
        </w:rPr>
        <w:t>Ленинградской</w:t>
      </w:r>
      <w:r w:rsidRPr="008533E5">
        <w:rPr>
          <w:rFonts w:ascii="Times New Roman" w:hAnsi="Times New Roman" w:cs="Times New Roman"/>
          <w:sz w:val="28"/>
          <w:szCs w:val="28"/>
        </w:rPr>
        <w:t xml:space="preserve"> области постановляет:</w:t>
      </w:r>
    </w:p>
    <w:p w:rsidR="006C1C06" w:rsidRPr="009E0B68" w:rsidRDefault="009E0B68" w:rsidP="009E0B68">
      <w:pPr>
        <w:pStyle w:val="ConsPlusNormal"/>
        <w:spacing w:before="22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533E5">
        <w:rPr>
          <w:rFonts w:ascii="Times New Roman" w:hAnsi="Times New Roman" w:cs="Times New Roman"/>
          <w:sz w:val="28"/>
          <w:szCs w:val="28"/>
        </w:rPr>
        <w:t>1.</w:t>
      </w:r>
      <w:r w:rsidRPr="008533E5">
        <w:rPr>
          <w:rFonts w:ascii="Times New Roman" w:hAnsi="Times New Roman" w:cs="Times New Roman"/>
          <w:sz w:val="28"/>
          <w:szCs w:val="28"/>
        </w:rPr>
        <w:tab/>
      </w:r>
      <w:r w:rsidR="006C1C06" w:rsidRPr="008533E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833C6" w:rsidRPr="008533E5">
        <w:rPr>
          <w:rFonts w:ascii="Times New Roman" w:hAnsi="Times New Roman" w:cs="Times New Roman"/>
          <w:sz w:val="28"/>
          <w:szCs w:val="28"/>
        </w:rPr>
        <w:t>Р</w:t>
      </w:r>
      <w:r w:rsidR="006C1C06" w:rsidRPr="008533E5">
        <w:rPr>
          <w:rFonts w:ascii="Times New Roman" w:hAnsi="Times New Roman" w:cs="Times New Roman"/>
          <w:sz w:val="28"/>
          <w:szCs w:val="28"/>
        </w:rPr>
        <w:t xml:space="preserve">егиональную </w:t>
      </w:r>
      <w:hyperlink w:anchor="P31" w:history="1">
        <w:r w:rsidR="006C1C06" w:rsidRPr="008533E5">
          <w:rPr>
            <w:rFonts w:ascii="Times New Roman" w:hAnsi="Times New Roman" w:cs="Times New Roman"/>
            <w:color w:val="0000FF"/>
            <w:sz w:val="28"/>
            <w:szCs w:val="28"/>
          </w:rPr>
          <w:t>программу</w:t>
        </w:r>
      </w:hyperlink>
      <w:r w:rsidR="00E1538E">
        <w:rPr>
          <w:rFonts w:ascii="Times New Roman" w:hAnsi="Times New Roman" w:cs="Times New Roman"/>
          <w:sz w:val="28"/>
          <w:szCs w:val="28"/>
        </w:rPr>
        <w:t xml:space="preserve"> «</w:t>
      </w:r>
      <w:r w:rsidR="006C1C06" w:rsidRPr="008533E5">
        <w:rPr>
          <w:rFonts w:ascii="Times New Roman" w:hAnsi="Times New Roman" w:cs="Times New Roman"/>
          <w:sz w:val="28"/>
          <w:szCs w:val="28"/>
        </w:rPr>
        <w:t>Повышение финансовой</w:t>
      </w:r>
      <w:r w:rsidR="006C1C06" w:rsidRPr="009E0B68">
        <w:rPr>
          <w:rFonts w:ascii="Times New Roman" w:hAnsi="Times New Roman" w:cs="Times New Roman"/>
          <w:sz w:val="28"/>
          <w:szCs w:val="28"/>
        </w:rPr>
        <w:t xml:space="preserve"> грамотности населения </w:t>
      </w:r>
      <w:r w:rsidR="00925AE8" w:rsidRPr="009E0B68">
        <w:rPr>
          <w:rFonts w:ascii="Times New Roman" w:hAnsi="Times New Roman" w:cs="Times New Roman"/>
          <w:sz w:val="28"/>
          <w:szCs w:val="28"/>
        </w:rPr>
        <w:t>Ленинградской</w:t>
      </w:r>
      <w:r w:rsidR="00E1538E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6C1C06" w:rsidRPr="009E0B68">
        <w:rPr>
          <w:rFonts w:ascii="Times New Roman" w:hAnsi="Times New Roman" w:cs="Times New Roman"/>
          <w:sz w:val="28"/>
          <w:szCs w:val="28"/>
        </w:rPr>
        <w:t xml:space="preserve"> на 202</w:t>
      </w:r>
      <w:r w:rsidR="00925AE8" w:rsidRPr="009E0B68">
        <w:rPr>
          <w:rFonts w:ascii="Times New Roman" w:hAnsi="Times New Roman" w:cs="Times New Roman"/>
          <w:sz w:val="28"/>
          <w:szCs w:val="28"/>
        </w:rPr>
        <w:t>1</w:t>
      </w:r>
      <w:r w:rsidR="006C1C06" w:rsidRPr="009E0B68">
        <w:rPr>
          <w:rFonts w:ascii="Times New Roman" w:hAnsi="Times New Roman" w:cs="Times New Roman"/>
          <w:sz w:val="28"/>
          <w:szCs w:val="28"/>
        </w:rPr>
        <w:t xml:space="preserve"> - 2023 годы</w:t>
      </w:r>
      <w:r w:rsidR="00E1538E">
        <w:rPr>
          <w:rFonts w:ascii="Times New Roman" w:hAnsi="Times New Roman" w:cs="Times New Roman"/>
          <w:sz w:val="28"/>
          <w:szCs w:val="28"/>
        </w:rPr>
        <w:t>»</w:t>
      </w:r>
      <w:r w:rsidR="006C1C06" w:rsidRPr="009E0B68">
        <w:rPr>
          <w:rFonts w:ascii="Times New Roman" w:hAnsi="Times New Roman" w:cs="Times New Roman"/>
          <w:sz w:val="28"/>
          <w:szCs w:val="28"/>
        </w:rPr>
        <w:t xml:space="preserve"> (далее - Программа) согласно приложению </w:t>
      </w:r>
      <w:r w:rsidR="00925AE8" w:rsidRPr="009E0B68">
        <w:rPr>
          <w:rFonts w:ascii="Times New Roman" w:hAnsi="Times New Roman" w:cs="Times New Roman"/>
          <w:sz w:val="28"/>
          <w:szCs w:val="28"/>
        </w:rPr>
        <w:t>№</w:t>
      </w:r>
      <w:r w:rsidR="006C1C06" w:rsidRPr="009E0B68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9E0B68" w:rsidRPr="009E0B68" w:rsidRDefault="009E0B68" w:rsidP="009E0B6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6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E0B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E0B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E0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="008533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постановления</w:t>
      </w:r>
      <w:r w:rsidRPr="009E0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первого заместителя Предсе</w:t>
      </w:r>
      <w:r w:rsidRPr="008533E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E0B6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ателя Правительства Ленинградской области – председателя комитета финансов.</w:t>
      </w:r>
    </w:p>
    <w:p w:rsidR="009E0B68" w:rsidRPr="009E0B68" w:rsidRDefault="009E0B68" w:rsidP="009E0B6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0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proofErr w:type="gramStart"/>
      <w:r w:rsidRPr="009E0B6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 w:rsidRPr="009E0B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B68" w:rsidRDefault="009E0B68" w:rsidP="009E0B6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68" w:rsidRPr="009E0B68" w:rsidRDefault="009E0B68" w:rsidP="009E0B6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68" w:rsidRDefault="009E0B68" w:rsidP="009E0B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6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0B68" w:rsidRPr="009E0B68" w:rsidRDefault="009E0B68" w:rsidP="009E0B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6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А. Дрозденко</w:t>
      </w:r>
    </w:p>
    <w:p w:rsidR="006C1C06" w:rsidRPr="003C59ED" w:rsidRDefault="006C1C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C06" w:rsidRDefault="006C1C06">
      <w:pPr>
        <w:pStyle w:val="ConsPlusNormal"/>
        <w:jc w:val="both"/>
      </w:pPr>
    </w:p>
    <w:p w:rsidR="006C1C06" w:rsidRDefault="006C1C06">
      <w:pPr>
        <w:pStyle w:val="ConsPlusNormal"/>
        <w:jc w:val="both"/>
      </w:pPr>
    </w:p>
    <w:p w:rsidR="006C1C06" w:rsidRDefault="006C1C06">
      <w:pPr>
        <w:pStyle w:val="ConsPlusNormal"/>
        <w:jc w:val="both"/>
      </w:pPr>
    </w:p>
    <w:p w:rsidR="006C1C06" w:rsidRDefault="006C1C06">
      <w:pPr>
        <w:pStyle w:val="ConsPlusNormal"/>
        <w:jc w:val="both"/>
      </w:pPr>
    </w:p>
    <w:p w:rsidR="009E0B68" w:rsidRDefault="009E0B68">
      <w:pPr>
        <w:pStyle w:val="ConsPlusNormal"/>
        <w:jc w:val="right"/>
        <w:outlineLvl w:val="0"/>
      </w:pPr>
    </w:p>
    <w:p w:rsidR="009E0B68" w:rsidRDefault="009E0B68">
      <w:pPr>
        <w:pStyle w:val="ConsPlusNormal"/>
        <w:jc w:val="right"/>
        <w:outlineLvl w:val="0"/>
      </w:pPr>
    </w:p>
    <w:p w:rsidR="009E0B68" w:rsidRDefault="009E0B68">
      <w:pPr>
        <w:pStyle w:val="ConsPlusNormal"/>
        <w:jc w:val="right"/>
        <w:outlineLvl w:val="0"/>
      </w:pPr>
    </w:p>
    <w:p w:rsidR="009E0B68" w:rsidRDefault="009E0B68">
      <w:pPr>
        <w:pStyle w:val="ConsPlusNormal"/>
        <w:jc w:val="right"/>
        <w:outlineLvl w:val="0"/>
      </w:pPr>
    </w:p>
    <w:p w:rsidR="009E0B68" w:rsidRDefault="009E0B68">
      <w:pPr>
        <w:pStyle w:val="ConsPlusNormal"/>
        <w:jc w:val="right"/>
        <w:outlineLvl w:val="0"/>
      </w:pPr>
    </w:p>
    <w:p w:rsidR="009E0B68" w:rsidRDefault="009E0B68">
      <w:pPr>
        <w:pStyle w:val="ConsPlusNormal"/>
        <w:jc w:val="right"/>
        <w:outlineLvl w:val="0"/>
      </w:pPr>
    </w:p>
    <w:p w:rsidR="009E0B68" w:rsidRDefault="009E0B68">
      <w:pPr>
        <w:pStyle w:val="ConsPlusNormal"/>
        <w:jc w:val="right"/>
        <w:outlineLvl w:val="0"/>
      </w:pPr>
    </w:p>
    <w:p w:rsidR="009E0B68" w:rsidRDefault="009E0B68">
      <w:pPr>
        <w:pStyle w:val="ConsPlusNormal"/>
        <w:jc w:val="right"/>
        <w:outlineLvl w:val="0"/>
      </w:pPr>
    </w:p>
    <w:p w:rsidR="009E0B68" w:rsidRDefault="009E0B68">
      <w:pPr>
        <w:pStyle w:val="ConsPlusNormal"/>
        <w:jc w:val="right"/>
        <w:outlineLvl w:val="0"/>
      </w:pPr>
    </w:p>
    <w:p w:rsidR="009E0B68" w:rsidRDefault="009E0B68">
      <w:pPr>
        <w:pStyle w:val="ConsPlusNormal"/>
        <w:jc w:val="right"/>
        <w:outlineLvl w:val="0"/>
      </w:pPr>
    </w:p>
    <w:p w:rsidR="009E0B68" w:rsidRDefault="009E0B68">
      <w:pPr>
        <w:pStyle w:val="ConsPlusNormal"/>
        <w:jc w:val="right"/>
        <w:outlineLvl w:val="0"/>
      </w:pPr>
    </w:p>
    <w:p w:rsidR="009E0B68" w:rsidRDefault="009E0B68">
      <w:pPr>
        <w:pStyle w:val="ConsPlusNormal"/>
        <w:jc w:val="right"/>
        <w:outlineLvl w:val="0"/>
      </w:pPr>
    </w:p>
    <w:p w:rsidR="009E0B68" w:rsidRDefault="009E0B68">
      <w:pPr>
        <w:pStyle w:val="ConsPlusNormal"/>
        <w:jc w:val="right"/>
        <w:outlineLvl w:val="0"/>
      </w:pPr>
    </w:p>
    <w:p w:rsidR="009E0B68" w:rsidRDefault="009E0B68">
      <w:pPr>
        <w:pStyle w:val="ConsPlusNormal"/>
        <w:jc w:val="right"/>
        <w:outlineLvl w:val="0"/>
      </w:pPr>
    </w:p>
    <w:p w:rsidR="009E0B68" w:rsidRDefault="009E0B68">
      <w:pPr>
        <w:pStyle w:val="ConsPlusNormal"/>
        <w:jc w:val="right"/>
        <w:outlineLvl w:val="0"/>
      </w:pPr>
    </w:p>
    <w:p w:rsidR="006C1C06" w:rsidRPr="007F37BD" w:rsidRDefault="006C1C0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F37B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533E5">
        <w:rPr>
          <w:rFonts w:ascii="Times New Roman" w:hAnsi="Times New Roman" w:cs="Times New Roman"/>
          <w:sz w:val="28"/>
          <w:szCs w:val="28"/>
        </w:rPr>
        <w:t>№</w:t>
      </w:r>
      <w:r w:rsidRPr="007F37B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C1C06" w:rsidRPr="007F37BD" w:rsidRDefault="006C1C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C06" w:rsidRPr="007F37BD" w:rsidRDefault="006C1C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37BD">
        <w:rPr>
          <w:rFonts w:ascii="Times New Roman" w:hAnsi="Times New Roman" w:cs="Times New Roman"/>
          <w:sz w:val="28"/>
          <w:szCs w:val="28"/>
        </w:rPr>
        <w:t>Утверждена</w:t>
      </w:r>
    </w:p>
    <w:p w:rsidR="006C1C06" w:rsidRPr="007F37BD" w:rsidRDefault="006C1C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37BD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6C1C06" w:rsidRPr="007F37BD" w:rsidRDefault="006C1C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37BD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FC7D17">
        <w:rPr>
          <w:rFonts w:ascii="Times New Roman" w:hAnsi="Times New Roman" w:cs="Times New Roman"/>
          <w:sz w:val="28"/>
          <w:szCs w:val="28"/>
        </w:rPr>
        <w:t>Ленинградской</w:t>
      </w:r>
      <w:r w:rsidRPr="007F37BD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6C1C06" w:rsidRPr="007F37BD" w:rsidRDefault="006C1C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37BD">
        <w:rPr>
          <w:rFonts w:ascii="Times New Roman" w:hAnsi="Times New Roman" w:cs="Times New Roman"/>
          <w:sz w:val="28"/>
          <w:szCs w:val="28"/>
        </w:rPr>
        <w:t xml:space="preserve">от </w:t>
      </w:r>
      <w:r w:rsidR="00FC7D17">
        <w:rPr>
          <w:rFonts w:ascii="Times New Roman" w:hAnsi="Times New Roman" w:cs="Times New Roman"/>
          <w:sz w:val="28"/>
          <w:szCs w:val="28"/>
        </w:rPr>
        <w:t>_________</w:t>
      </w:r>
      <w:r w:rsidRPr="007F37BD">
        <w:rPr>
          <w:rFonts w:ascii="Times New Roman" w:hAnsi="Times New Roman" w:cs="Times New Roman"/>
          <w:sz w:val="28"/>
          <w:szCs w:val="28"/>
        </w:rPr>
        <w:t xml:space="preserve"> 202</w:t>
      </w:r>
      <w:r w:rsidR="00FC7D17">
        <w:rPr>
          <w:rFonts w:ascii="Times New Roman" w:hAnsi="Times New Roman" w:cs="Times New Roman"/>
          <w:sz w:val="28"/>
          <w:szCs w:val="28"/>
        </w:rPr>
        <w:t>1</w:t>
      </w:r>
      <w:r w:rsidRPr="007F37BD">
        <w:rPr>
          <w:rFonts w:ascii="Times New Roman" w:hAnsi="Times New Roman" w:cs="Times New Roman"/>
          <w:sz w:val="28"/>
          <w:szCs w:val="28"/>
        </w:rPr>
        <w:t xml:space="preserve"> г. </w:t>
      </w:r>
      <w:r w:rsidR="00FC7D17">
        <w:rPr>
          <w:rFonts w:ascii="Times New Roman" w:hAnsi="Times New Roman" w:cs="Times New Roman"/>
          <w:sz w:val="28"/>
          <w:szCs w:val="28"/>
        </w:rPr>
        <w:t>№______</w:t>
      </w:r>
    </w:p>
    <w:p w:rsidR="006C1C06" w:rsidRPr="007F37BD" w:rsidRDefault="006C1C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C06" w:rsidRPr="007F37BD" w:rsidRDefault="006C1C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7F37BD">
        <w:rPr>
          <w:rFonts w:ascii="Times New Roman" w:hAnsi="Times New Roman" w:cs="Times New Roman"/>
          <w:sz w:val="28"/>
          <w:szCs w:val="28"/>
        </w:rPr>
        <w:t>РЕГИОНАЛЬНАЯ ПРОГРАММА</w:t>
      </w:r>
    </w:p>
    <w:p w:rsidR="006C1C06" w:rsidRPr="007F37BD" w:rsidRDefault="00E153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C1C06" w:rsidRPr="007F37BD">
        <w:rPr>
          <w:rFonts w:ascii="Times New Roman" w:hAnsi="Times New Roman" w:cs="Times New Roman"/>
          <w:sz w:val="28"/>
          <w:szCs w:val="28"/>
        </w:rPr>
        <w:t>ПОВЫШЕНИЕ ФИНАНСОВОЙ ГРАМОТНОСТИ НАСЕЛЕНИЯ</w:t>
      </w:r>
    </w:p>
    <w:p w:rsidR="006C1C06" w:rsidRDefault="00FC7D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</w:t>
      </w:r>
      <w:r w:rsidR="006C1C06" w:rsidRPr="007F37BD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E1538E">
        <w:rPr>
          <w:rFonts w:ascii="Times New Roman" w:hAnsi="Times New Roman" w:cs="Times New Roman"/>
          <w:sz w:val="28"/>
          <w:szCs w:val="28"/>
        </w:rPr>
        <w:t xml:space="preserve"> Н</w:t>
      </w:r>
      <w:r w:rsidR="006C1C06" w:rsidRPr="007F37BD">
        <w:rPr>
          <w:rFonts w:ascii="Times New Roman" w:hAnsi="Times New Roman" w:cs="Times New Roman"/>
          <w:sz w:val="28"/>
          <w:szCs w:val="28"/>
        </w:rPr>
        <w:t>А 202</w:t>
      </w:r>
      <w:r w:rsidR="007D646A">
        <w:rPr>
          <w:rFonts w:ascii="Times New Roman" w:hAnsi="Times New Roman" w:cs="Times New Roman"/>
          <w:sz w:val="28"/>
          <w:szCs w:val="28"/>
        </w:rPr>
        <w:t>1</w:t>
      </w:r>
      <w:r w:rsidR="006C1C06" w:rsidRPr="007F37BD">
        <w:rPr>
          <w:rFonts w:ascii="Times New Roman" w:hAnsi="Times New Roman" w:cs="Times New Roman"/>
          <w:sz w:val="28"/>
          <w:szCs w:val="28"/>
        </w:rPr>
        <w:t xml:space="preserve"> - 2023 ГОДЫ</w:t>
      </w:r>
      <w:r w:rsidR="00E1538E">
        <w:rPr>
          <w:rFonts w:ascii="Times New Roman" w:hAnsi="Times New Roman" w:cs="Times New Roman"/>
          <w:sz w:val="28"/>
          <w:szCs w:val="28"/>
        </w:rPr>
        <w:t>»</w:t>
      </w:r>
    </w:p>
    <w:p w:rsidR="006C1C06" w:rsidRPr="007F37BD" w:rsidRDefault="006C1C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C06" w:rsidRPr="007F37BD" w:rsidRDefault="00E1538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региональной программы «</w:t>
      </w:r>
      <w:r w:rsidR="006C1C06" w:rsidRPr="007F37BD">
        <w:rPr>
          <w:rFonts w:ascii="Times New Roman" w:hAnsi="Times New Roman" w:cs="Times New Roman"/>
          <w:sz w:val="28"/>
          <w:szCs w:val="28"/>
        </w:rPr>
        <w:t xml:space="preserve">Повышение финансовой грамотности населения </w:t>
      </w:r>
      <w:r w:rsidR="00FC7D17">
        <w:rPr>
          <w:rFonts w:ascii="Times New Roman" w:hAnsi="Times New Roman" w:cs="Times New Roman"/>
          <w:sz w:val="28"/>
          <w:szCs w:val="28"/>
        </w:rPr>
        <w:t>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6C1C06" w:rsidRPr="007F37BD">
        <w:rPr>
          <w:rFonts w:ascii="Times New Roman" w:hAnsi="Times New Roman" w:cs="Times New Roman"/>
          <w:sz w:val="28"/>
          <w:szCs w:val="28"/>
        </w:rPr>
        <w:t xml:space="preserve"> на 202</w:t>
      </w:r>
      <w:r w:rsidR="007D646A">
        <w:rPr>
          <w:rFonts w:ascii="Times New Roman" w:hAnsi="Times New Roman" w:cs="Times New Roman"/>
          <w:sz w:val="28"/>
          <w:szCs w:val="28"/>
        </w:rPr>
        <w:t>1</w:t>
      </w:r>
      <w:r w:rsidR="006C1C06" w:rsidRPr="007F37BD">
        <w:rPr>
          <w:rFonts w:ascii="Times New Roman" w:hAnsi="Times New Roman" w:cs="Times New Roman"/>
          <w:sz w:val="28"/>
          <w:szCs w:val="28"/>
        </w:rPr>
        <w:t xml:space="preserve"> - 2023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C1C06" w:rsidRPr="007F37BD">
        <w:rPr>
          <w:rFonts w:ascii="Times New Roman" w:hAnsi="Times New Roman" w:cs="Times New Roman"/>
          <w:sz w:val="28"/>
          <w:szCs w:val="28"/>
        </w:rPr>
        <w:t>.</w:t>
      </w:r>
    </w:p>
    <w:p w:rsidR="006C1C06" w:rsidRPr="007F37BD" w:rsidRDefault="006C1C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6C1C06" w:rsidRPr="00157A28">
        <w:tc>
          <w:tcPr>
            <w:tcW w:w="2551" w:type="dxa"/>
          </w:tcPr>
          <w:p w:rsidR="006C1C06" w:rsidRPr="00157A28" w:rsidRDefault="006C1C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7A28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520" w:type="dxa"/>
          </w:tcPr>
          <w:p w:rsidR="006C1C06" w:rsidRPr="00157A28" w:rsidRDefault="00E1538E" w:rsidP="007D64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C1C06" w:rsidRPr="00157A2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финансовой грамотности населения </w:t>
            </w:r>
            <w:r w:rsidR="00FC7D17" w:rsidRPr="00157A28">
              <w:rPr>
                <w:rFonts w:ascii="Times New Roman" w:hAnsi="Times New Roman" w:cs="Times New Roman"/>
                <w:sz w:val="28"/>
                <w:szCs w:val="28"/>
              </w:rPr>
              <w:t>Ленинградской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 </w:t>
            </w:r>
            <w:r w:rsidR="006C1C06" w:rsidRPr="00157A28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7D646A" w:rsidRPr="00157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1C06" w:rsidRPr="00157A28">
              <w:rPr>
                <w:rFonts w:ascii="Times New Roman" w:hAnsi="Times New Roman" w:cs="Times New Roman"/>
                <w:sz w:val="28"/>
                <w:szCs w:val="28"/>
              </w:rPr>
              <w:t xml:space="preserve"> - 2023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C1C06" w:rsidRPr="00157A28">
        <w:tc>
          <w:tcPr>
            <w:tcW w:w="2551" w:type="dxa"/>
          </w:tcPr>
          <w:p w:rsidR="006C1C06" w:rsidRPr="00157A28" w:rsidRDefault="006C1C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7A28">
              <w:rPr>
                <w:rFonts w:ascii="Times New Roman" w:hAnsi="Times New Roman" w:cs="Times New Roman"/>
                <w:sz w:val="28"/>
                <w:szCs w:val="28"/>
              </w:rPr>
              <w:t>Координатор Программы</w:t>
            </w:r>
          </w:p>
        </w:tc>
        <w:tc>
          <w:tcPr>
            <w:tcW w:w="6520" w:type="dxa"/>
          </w:tcPr>
          <w:p w:rsidR="006C1C06" w:rsidRPr="00157A28" w:rsidRDefault="00FC7D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7A28">
              <w:rPr>
                <w:rFonts w:ascii="Times New Roman" w:hAnsi="Times New Roman" w:cs="Times New Roman"/>
                <w:sz w:val="28"/>
                <w:szCs w:val="28"/>
              </w:rPr>
              <w:t>Комитет финансов Ленинградской области</w:t>
            </w:r>
          </w:p>
        </w:tc>
      </w:tr>
      <w:tr w:rsidR="006C1C06" w:rsidRPr="00157A28">
        <w:tc>
          <w:tcPr>
            <w:tcW w:w="2551" w:type="dxa"/>
          </w:tcPr>
          <w:p w:rsidR="006C1C06" w:rsidRPr="00157A28" w:rsidRDefault="006C1C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7A28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Программы</w:t>
            </w:r>
          </w:p>
        </w:tc>
        <w:tc>
          <w:tcPr>
            <w:tcW w:w="6520" w:type="dxa"/>
          </w:tcPr>
          <w:p w:rsidR="00DA72AA" w:rsidRPr="00157A28" w:rsidRDefault="00D714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7A28"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DA72AA" w:rsidRPr="00157A28">
              <w:rPr>
                <w:rFonts w:ascii="Times New Roman" w:hAnsi="Times New Roman" w:cs="Times New Roman"/>
                <w:sz w:val="28"/>
                <w:szCs w:val="28"/>
              </w:rPr>
              <w:t>омитет финансов Ленинградской области</w:t>
            </w:r>
          </w:p>
          <w:p w:rsidR="00DA72AA" w:rsidRPr="00157A28" w:rsidRDefault="00D71472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A28">
              <w:rPr>
                <w:rFonts w:ascii="Times New Roman" w:eastAsia="Calibri" w:hAnsi="Times New Roman" w:cs="Times New Roman"/>
                <w:sz w:val="28"/>
                <w:szCs w:val="28"/>
              </w:rPr>
              <w:t>- о</w:t>
            </w:r>
            <w:r w:rsidR="00DA72AA" w:rsidRPr="00157A28">
              <w:rPr>
                <w:rFonts w:ascii="Times New Roman" w:eastAsia="Calibri" w:hAnsi="Times New Roman" w:cs="Times New Roman"/>
                <w:sz w:val="28"/>
                <w:szCs w:val="28"/>
              </w:rPr>
              <w:t>тделение по Ленинградской области Северо-Западного главного управления Центрального банка Российской Федерации</w:t>
            </w:r>
            <w:r w:rsidR="00C37D97" w:rsidRPr="00157A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&lt;*&gt;</w:t>
            </w:r>
          </w:p>
          <w:p w:rsidR="00DA72AA" w:rsidRPr="00157A28" w:rsidRDefault="001E0CF9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A28">
              <w:rPr>
                <w:rFonts w:ascii="Times New Roman" w:eastAsia="Calibri" w:hAnsi="Times New Roman" w:cs="Times New Roman"/>
                <w:sz w:val="28"/>
                <w:szCs w:val="28"/>
              </w:rPr>
              <w:t>- комитет</w:t>
            </w:r>
            <w:r w:rsidR="00DA72AA" w:rsidRPr="00157A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Ленинградской области по транспорту</w:t>
            </w:r>
          </w:p>
          <w:p w:rsidR="00DA72AA" w:rsidRPr="00157A28" w:rsidRDefault="00DA72AA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A28">
              <w:rPr>
                <w:rFonts w:ascii="Times New Roman" w:eastAsia="Calibri" w:hAnsi="Times New Roman" w:cs="Times New Roman"/>
                <w:sz w:val="28"/>
                <w:szCs w:val="28"/>
              </w:rPr>
              <w:t>- отделение пенсионного фонда по Ленинградской области</w:t>
            </w:r>
            <w:r w:rsidR="00BD2F23" w:rsidRPr="00157A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&lt;*&gt;</w:t>
            </w:r>
          </w:p>
          <w:p w:rsidR="00DA72AA" w:rsidRPr="00157A28" w:rsidRDefault="00DA72AA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A28">
              <w:rPr>
                <w:rFonts w:ascii="Times New Roman" w:eastAsia="Calibri" w:hAnsi="Times New Roman" w:cs="Times New Roman"/>
                <w:sz w:val="28"/>
                <w:szCs w:val="28"/>
              </w:rPr>
              <w:t>- комитет общего и профессионального образования Ленинградской области</w:t>
            </w:r>
          </w:p>
          <w:p w:rsidR="00DA72AA" w:rsidRPr="00157A28" w:rsidRDefault="00DA72AA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A28">
              <w:rPr>
                <w:rFonts w:ascii="Times New Roman" w:eastAsia="Calibri" w:hAnsi="Times New Roman" w:cs="Times New Roman"/>
                <w:sz w:val="28"/>
                <w:szCs w:val="28"/>
              </w:rPr>
              <w:t>- комитет по печати Ленинградской области</w:t>
            </w:r>
          </w:p>
          <w:p w:rsidR="00DA72AA" w:rsidRPr="00157A28" w:rsidRDefault="00DA72AA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A28">
              <w:rPr>
                <w:rFonts w:ascii="Times New Roman" w:eastAsia="Calibri" w:hAnsi="Times New Roman" w:cs="Times New Roman"/>
                <w:sz w:val="28"/>
                <w:szCs w:val="28"/>
              </w:rPr>
              <w:t>- ГАОУ ВО Ленинградской области «Ленинградский государственный университет имени А.С. Пушкина»</w:t>
            </w:r>
          </w:p>
          <w:p w:rsidR="00DA72AA" w:rsidRPr="00157A28" w:rsidRDefault="00DA72AA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A28">
              <w:rPr>
                <w:rFonts w:ascii="Times New Roman" w:eastAsia="Calibri" w:hAnsi="Times New Roman" w:cs="Times New Roman"/>
                <w:sz w:val="28"/>
                <w:szCs w:val="28"/>
              </w:rPr>
              <w:t>- ГБУ ЛО "Многофункциональный центр предоставления государственных и муниципальных услуг"</w:t>
            </w:r>
          </w:p>
          <w:p w:rsidR="00DA72AA" w:rsidRPr="00157A28" w:rsidRDefault="00DA72AA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A28">
              <w:rPr>
                <w:rFonts w:ascii="Times New Roman" w:eastAsia="Calibri" w:hAnsi="Times New Roman" w:cs="Times New Roman"/>
                <w:sz w:val="28"/>
                <w:szCs w:val="28"/>
              </w:rPr>
              <w:t>- комитет по социальной защите населения Ленинградской области</w:t>
            </w:r>
          </w:p>
          <w:p w:rsidR="00DA72AA" w:rsidRDefault="00D71472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A28">
              <w:rPr>
                <w:rFonts w:ascii="Times New Roman" w:eastAsia="Calibri" w:hAnsi="Times New Roman" w:cs="Times New Roman"/>
                <w:sz w:val="28"/>
                <w:szCs w:val="28"/>
              </w:rPr>
              <w:t>- а</w:t>
            </w:r>
            <w:r w:rsidR="00DA72AA" w:rsidRPr="00157A28">
              <w:rPr>
                <w:rFonts w:ascii="Times New Roman" w:eastAsia="Calibri" w:hAnsi="Times New Roman" w:cs="Times New Roman"/>
                <w:sz w:val="28"/>
                <w:szCs w:val="28"/>
              </w:rPr>
              <w:t>втономное образовательное учреждение высшего образования Ленинградской области «Государственный институт экономики, финансов, права и технологий»</w:t>
            </w:r>
          </w:p>
          <w:p w:rsidR="00B64CED" w:rsidRPr="00157A28" w:rsidRDefault="00B64CED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9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023E68" w:rsidRPr="009632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63299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экономический университет"</w:t>
            </w:r>
            <w:r w:rsidR="00023E68" w:rsidRPr="00963299">
              <w:rPr>
                <w:rFonts w:ascii="Times New Roman" w:eastAsia="Calibri" w:hAnsi="Times New Roman" w:cs="Times New Roman"/>
                <w:sz w:val="28"/>
                <w:szCs w:val="28"/>
              </w:rPr>
              <w:t>&lt;*&gt;</w:t>
            </w:r>
          </w:p>
          <w:p w:rsidR="00DA72AA" w:rsidRPr="00157A28" w:rsidRDefault="00DA72AA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A2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DA4D44" w:rsidRPr="00157A28">
              <w:rPr>
                <w:rFonts w:ascii="Times New Roman" w:eastAsia="Calibri" w:hAnsi="Times New Roman" w:cs="Times New Roman"/>
                <w:sz w:val="28"/>
                <w:szCs w:val="28"/>
              </w:rPr>
              <w:t>комитет экономического развития и инвестиционной деятельности Ленинградской области</w:t>
            </w:r>
          </w:p>
          <w:p w:rsidR="00DA4D44" w:rsidRPr="00157A28" w:rsidRDefault="00DA4D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7A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157A28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 w:rsidRPr="00157A28">
              <w:t xml:space="preserve"> </w:t>
            </w:r>
            <w:r w:rsidRPr="00157A28">
              <w:rPr>
                <w:rFonts w:ascii="Times New Roman" w:hAnsi="Times New Roman" w:cs="Times New Roman"/>
                <w:sz w:val="28"/>
                <w:szCs w:val="28"/>
              </w:rPr>
              <w:t>по труду и занятости населения Ленинградской области</w:t>
            </w:r>
          </w:p>
          <w:p w:rsidR="00DA4D44" w:rsidRPr="00157A28" w:rsidRDefault="00DA4D44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7A2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57A28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</w:t>
            </w:r>
            <w:r w:rsidR="001E0CF9" w:rsidRPr="00157A2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157A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федеральной почтовой связи Санкт-Петербурга и Ленинградской области АО «Почта России»</w:t>
            </w:r>
            <w:r w:rsidR="00BD2F23" w:rsidRPr="00157A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&lt;*&gt;</w:t>
            </w:r>
          </w:p>
          <w:p w:rsidR="00DA4D44" w:rsidRPr="00157A28" w:rsidRDefault="00DA4D44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A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1E0CF9" w:rsidRPr="00157A28">
              <w:rPr>
                <w:rFonts w:ascii="Times New Roman" w:eastAsia="Calibri" w:hAnsi="Times New Roman" w:cs="Times New Roman"/>
                <w:sz w:val="28"/>
                <w:szCs w:val="28"/>
              </w:rPr>
              <w:t>комитет</w:t>
            </w:r>
            <w:r w:rsidR="00BB5B8E" w:rsidRPr="00157A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культуре и туризму Ленинградской области</w:t>
            </w:r>
          </w:p>
          <w:p w:rsidR="00BB5B8E" w:rsidRPr="00157A28" w:rsidRDefault="00BB5B8E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A28">
              <w:rPr>
                <w:rFonts w:ascii="Times New Roman" w:eastAsia="Calibri" w:hAnsi="Times New Roman" w:cs="Times New Roman"/>
                <w:sz w:val="28"/>
                <w:szCs w:val="28"/>
              </w:rPr>
              <w:t>- Управлени</w:t>
            </w:r>
            <w:r w:rsidR="001E0CF9" w:rsidRPr="00157A2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157A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Федеральной службы по надзору в сфере защиты прав потребителей и благополучия человека по Ленинградской области</w:t>
            </w:r>
            <w:r w:rsidR="00BD2F23" w:rsidRPr="00157A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&lt;*&gt;</w:t>
            </w:r>
          </w:p>
          <w:p w:rsidR="009F7D72" w:rsidRPr="00157A28" w:rsidRDefault="009F7D72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A28">
              <w:rPr>
                <w:rFonts w:ascii="Times New Roman" w:eastAsia="Calibri" w:hAnsi="Times New Roman" w:cs="Times New Roman"/>
                <w:sz w:val="28"/>
                <w:szCs w:val="28"/>
              </w:rPr>
              <w:t>- комитет по местному самоуправлению, межнациональным и межконфессиональным отношениям Ленинградской области</w:t>
            </w:r>
          </w:p>
          <w:p w:rsidR="009F7D72" w:rsidRPr="00157A28" w:rsidRDefault="001E0CF9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A28">
              <w:rPr>
                <w:rFonts w:ascii="Times New Roman" w:eastAsia="Calibri" w:hAnsi="Times New Roman" w:cs="Times New Roman"/>
                <w:sz w:val="28"/>
                <w:szCs w:val="28"/>
              </w:rPr>
              <w:t>- комитет</w:t>
            </w:r>
            <w:r w:rsidR="009F7D72" w:rsidRPr="00157A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развитию малого, среднего бизнеса и потребительского рынка Ленинградской области</w:t>
            </w:r>
          </w:p>
          <w:p w:rsidR="009F7D72" w:rsidRPr="00157A28" w:rsidRDefault="009F7D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7A28">
              <w:rPr>
                <w:rFonts w:ascii="Times New Roman" w:eastAsia="Calibri" w:hAnsi="Times New Roman" w:cs="Times New Roman"/>
                <w:sz w:val="28"/>
                <w:szCs w:val="28"/>
              </w:rPr>
              <w:t>- комитет</w:t>
            </w:r>
            <w:r w:rsidRPr="00157A28">
              <w:t xml:space="preserve"> </w:t>
            </w:r>
            <w:r w:rsidRPr="00157A28">
              <w:rPr>
                <w:rFonts w:ascii="Times New Roman" w:eastAsia="Calibri" w:hAnsi="Times New Roman" w:cs="Times New Roman"/>
                <w:sz w:val="28"/>
                <w:szCs w:val="28"/>
              </w:rPr>
              <w:t>по молодежной политике Ленинградской области</w:t>
            </w:r>
          </w:p>
          <w:p w:rsidR="006C1C06" w:rsidRPr="00157A28" w:rsidRDefault="006C1C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C06" w:rsidRPr="00157A28">
        <w:tc>
          <w:tcPr>
            <w:tcW w:w="2551" w:type="dxa"/>
          </w:tcPr>
          <w:p w:rsidR="006C1C06" w:rsidRPr="00157A28" w:rsidRDefault="006C1C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7A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6520" w:type="dxa"/>
          </w:tcPr>
          <w:p w:rsidR="006C1C06" w:rsidRPr="00157A28" w:rsidRDefault="006C1C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7A28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населению, проживающему на территории </w:t>
            </w:r>
            <w:r w:rsidR="00461A22" w:rsidRPr="00157A28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  <w:r w:rsidRPr="00157A28">
              <w:rPr>
                <w:rFonts w:ascii="Times New Roman" w:hAnsi="Times New Roman" w:cs="Times New Roman"/>
                <w:sz w:val="28"/>
                <w:szCs w:val="28"/>
              </w:rPr>
              <w:t>, содействия в формировании финансово грамотного поведения и ответственного отношения к личным финансам</w:t>
            </w:r>
          </w:p>
          <w:p w:rsidR="00461A22" w:rsidRPr="00157A28" w:rsidRDefault="00461A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C06" w:rsidRPr="00032AF0">
        <w:tc>
          <w:tcPr>
            <w:tcW w:w="2551" w:type="dxa"/>
          </w:tcPr>
          <w:p w:rsidR="006C1C06" w:rsidRPr="00032AF0" w:rsidRDefault="006C1C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2AF0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520" w:type="dxa"/>
          </w:tcPr>
          <w:p w:rsidR="00AC5D81" w:rsidRPr="00D650DE" w:rsidRDefault="00D714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50D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650DE" w:rsidRPr="00D650DE">
              <w:rPr>
                <w:rFonts w:ascii="Times New Roman" w:hAnsi="Times New Roman" w:cs="Times New Roman"/>
                <w:sz w:val="28"/>
                <w:szCs w:val="28"/>
              </w:rPr>
              <w:t>формирование комплексной системы повышения финансовой грамотности, организация и координация деятельности в сфере повышения финансовой грамотности</w:t>
            </w:r>
          </w:p>
          <w:p w:rsidR="00251E7B" w:rsidRPr="00D650DE" w:rsidRDefault="00251E7B" w:rsidP="00D650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50D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650DE" w:rsidRPr="00D650D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просветительских мероприятий (семинары, </w:t>
            </w:r>
            <w:proofErr w:type="spellStart"/>
            <w:r w:rsidR="00D650DE" w:rsidRPr="00D650DE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="00D650DE" w:rsidRPr="00D650DE">
              <w:rPr>
                <w:rFonts w:ascii="Times New Roman" w:hAnsi="Times New Roman" w:cs="Times New Roman"/>
                <w:sz w:val="28"/>
                <w:szCs w:val="28"/>
              </w:rPr>
              <w:t>, лекции, мастер-классы и т.д.) по повышению финансовой грамотности. Участие в Федеральных мероприятиях и проектах по финансовой грамотности</w:t>
            </w:r>
          </w:p>
          <w:p w:rsidR="006C1C06" w:rsidRPr="00D650DE" w:rsidRDefault="00371C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50D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650DE" w:rsidRPr="00D650D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в области финансовой грамотности педагогических работников, сотрудников органов государственной и муниципальной власти, органов социальной защиты и др.</w:t>
            </w:r>
          </w:p>
          <w:p w:rsidR="00D650DE" w:rsidRPr="00D650DE" w:rsidRDefault="00D650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50DE">
              <w:rPr>
                <w:rFonts w:ascii="Times New Roman" w:hAnsi="Times New Roman" w:cs="Times New Roman"/>
                <w:sz w:val="28"/>
                <w:szCs w:val="28"/>
              </w:rPr>
              <w:t>- внедрение образовательных программ и проведение информационных компаний по повышению финансовой грамотности</w:t>
            </w:r>
          </w:p>
          <w:p w:rsidR="001344F3" w:rsidRPr="00032AF0" w:rsidRDefault="00D71472" w:rsidP="00D714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5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</w:t>
            </w:r>
            <w:r w:rsidR="001344F3" w:rsidRPr="00D650DE">
              <w:rPr>
                <w:rFonts w:ascii="Times New Roman" w:hAnsi="Times New Roman" w:cs="Times New Roman"/>
                <w:sz w:val="28"/>
                <w:szCs w:val="28"/>
              </w:rPr>
              <w:t>рганизация взаимодействия с АРФГ (Ассоциация развития финансовой грамотности)</w:t>
            </w:r>
          </w:p>
        </w:tc>
      </w:tr>
      <w:tr w:rsidR="006C1C06" w:rsidRPr="00032AF0">
        <w:tc>
          <w:tcPr>
            <w:tcW w:w="2551" w:type="dxa"/>
          </w:tcPr>
          <w:p w:rsidR="006C1C06" w:rsidRPr="00032AF0" w:rsidRDefault="006C1C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2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6520" w:type="dxa"/>
          </w:tcPr>
          <w:p w:rsidR="006C1C06" w:rsidRPr="00032AF0" w:rsidRDefault="006C1C06" w:rsidP="001344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2AF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344F3" w:rsidRPr="00032A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32AF0">
              <w:rPr>
                <w:rFonts w:ascii="Times New Roman" w:hAnsi="Times New Roman" w:cs="Times New Roman"/>
                <w:sz w:val="28"/>
                <w:szCs w:val="28"/>
              </w:rPr>
              <w:t xml:space="preserve"> - 2023 годы</w:t>
            </w:r>
          </w:p>
        </w:tc>
      </w:tr>
      <w:tr w:rsidR="006C1C06" w:rsidRPr="00032AF0">
        <w:tc>
          <w:tcPr>
            <w:tcW w:w="2551" w:type="dxa"/>
          </w:tcPr>
          <w:p w:rsidR="006C1C06" w:rsidRPr="00032AF0" w:rsidRDefault="006C1C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2AF0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520" w:type="dxa"/>
          </w:tcPr>
          <w:p w:rsidR="00D77A36" w:rsidRPr="00032AF0" w:rsidRDefault="00D77A36" w:rsidP="00794E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AF0">
              <w:rPr>
                <w:rFonts w:ascii="Times New Roman" w:hAnsi="Times New Roman" w:cs="Times New Roman"/>
                <w:sz w:val="28"/>
                <w:szCs w:val="28"/>
              </w:rPr>
              <w:t>Рост индекса финансовой грамотности населения Ленинградской области</w:t>
            </w:r>
            <w:r w:rsidR="00CB3F7A" w:rsidRPr="00032AF0">
              <w:rPr>
                <w:rFonts w:ascii="Times New Roman" w:hAnsi="Times New Roman" w:cs="Times New Roman"/>
                <w:sz w:val="28"/>
                <w:szCs w:val="28"/>
              </w:rPr>
              <w:t xml:space="preserve"> (по данным</w:t>
            </w:r>
            <w:r w:rsidR="00246757" w:rsidRPr="00032AF0">
              <w:rPr>
                <w:rFonts w:ascii="Times New Roman" w:hAnsi="Times New Roman" w:cs="Times New Roman"/>
                <w:sz w:val="28"/>
                <w:szCs w:val="28"/>
              </w:rPr>
              <w:t xml:space="preserve"> Аналитического центра «Национальное агентство финансовых исследований»</w:t>
            </w:r>
            <w:r w:rsidR="00CB3F7A" w:rsidRPr="00032A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200EA" w:rsidRPr="00032AF0" w:rsidRDefault="00C200EA" w:rsidP="00034E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C06" w:rsidRPr="00032AF0">
        <w:tc>
          <w:tcPr>
            <w:tcW w:w="2551" w:type="dxa"/>
          </w:tcPr>
          <w:p w:rsidR="006C1C06" w:rsidRPr="00032AF0" w:rsidRDefault="006C1C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2AF0">
              <w:rPr>
                <w:rFonts w:ascii="Times New Roman" w:hAnsi="Times New Roman" w:cs="Times New Roman"/>
                <w:sz w:val="28"/>
                <w:szCs w:val="28"/>
              </w:rPr>
              <w:t>Целевые группы Программы</w:t>
            </w:r>
          </w:p>
        </w:tc>
        <w:tc>
          <w:tcPr>
            <w:tcW w:w="6520" w:type="dxa"/>
          </w:tcPr>
          <w:p w:rsidR="006C1C06" w:rsidRPr="00032AF0" w:rsidRDefault="00F40E42" w:rsidP="00F40E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AF0">
              <w:rPr>
                <w:rFonts w:ascii="Times New Roman" w:hAnsi="Times New Roman" w:cs="Times New Roman"/>
                <w:sz w:val="28"/>
                <w:szCs w:val="28"/>
              </w:rPr>
              <w:t>- руководители, педагоги, обучающиеся</w:t>
            </w:r>
            <w:r w:rsidR="00570F83" w:rsidRPr="00032AF0">
              <w:rPr>
                <w:rFonts w:ascii="Times New Roman" w:hAnsi="Times New Roman" w:cs="Times New Roman"/>
                <w:sz w:val="28"/>
                <w:szCs w:val="28"/>
              </w:rPr>
              <w:t xml:space="preserve"> (воспитанники)</w:t>
            </w:r>
            <w:r w:rsidRPr="00032AF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организаций всех уровней</w:t>
            </w:r>
          </w:p>
          <w:p w:rsidR="00F40E42" w:rsidRPr="00032AF0" w:rsidRDefault="00F40E42" w:rsidP="00F40E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AF0">
              <w:rPr>
                <w:rFonts w:ascii="Times New Roman" w:hAnsi="Times New Roman" w:cs="Times New Roman"/>
                <w:sz w:val="28"/>
                <w:szCs w:val="28"/>
              </w:rPr>
              <w:t>- взрослое население по направлению органов службы занятости населения</w:t>
            </w:r>
          </w:p>
          <w:p w:rsidR="00F40E42" w:rsidRPr="00032AF0" w:rsidRDefault="00F40E42" w:rsidP="00570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2AF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70F83" w:rsidRPr="00032AF0">
              <w:rPr>
                <w:rFonts w:ascii="Times New Roman" w:hAnsi="Times New Roman" w:cs="Times New Roman"/>
                <w:sz w:val="28"/>
                <w:szCs w:val="28"/>
              </w:rPr>
              <w:t>социально уязвимые слои населения: пенсионеры, инвалиды, дети-сироты и дети, оставшиеся без попечения родителей</w:t>
            </w:r>
          </w:p>
          <w:p w:rsidR="0094001D" w:rsidRPr="00032AF0" w:rsidRDefault="0094001D" w:rsidP="00D714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2AF0">
              <w:rPr>
                <w:rFonts w:ascii="Times New Roman" w:hAnsi="Times New Roman" w:cs="Times New Roman"/>
                <w:sz w:val="28"/>
                <w:szCs w:val="28"/>
              </w:rPr>
              <w:t>- представители субъектов малого и среднего предпринимательства</w:t>
            </w:r>
          </w:p>
        </w:tc>
      </w:tr>
    </w:tbl>
    <w:p w:rsidR="006C1C06" w:rsidRPr="00032AF0" w:rsidRDefault="006C1C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C06" w:rsidRPr="00032AF0" w:rsidRDefault="006C1C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AF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C1C06" w:rsidRPr="00032AF0" w:rsidRDefault="006C1C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5"/>
      <w:bookmarkEnd w:id="1"/>
      <w:r w:rsidRPr="00032AF0">
        <w:rPr>
          <w:rFonts w:ascii="Times New Roman" w:hAnsi="Times New Roman" w:cs="Times New Roman"/>
          <w:sz w:val="28"/>
          <w:szCs w:val="28"/>
        </w:rPr>
        <w:t>&lt;*&gt; Организации, участвующие в реализации мероприятий Программы по согласованию.</w:t>
      </w:r>
    </w:p>
    <w:p w:rsidR="006C1C06" w:rsidRPr="00032AF0" w:rsidRDefault="006C1C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C06" w:rsidRPr="00032AF0" w:rsidRDefault="006C1C0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32AF0">
        <w:rPr>
          <w:rFonts w:ascii="Times New Roman" w:hAnsi="Times New Roman" w:cs="Times New Roman"/>
          <w:sz w:val="28"/>
          <w:szCs w:val="28"/>
        </w:rPr>
        <w:t>1. Общая характеристика сферы реализации Программы, в том числе основных проблем, на решение которых направлена Программа.</w:t>
      </w:r>
    </w:p>
    <w:p w:rsidR="00C32744" w:rsidRPr="00032AF0" w:rsidRDefault="00C32744" w:rsidP="00844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AF0">
        <w:rPr>
          <w:rFonts w:ascii="Times New Roman" w:hAnsi="Times New Roman" w:cs="Times New Roman"/>
          <w:sz w:val="28"/>
          <w:szCs w:val="28"/>
        </w:rPr>
        <w:t>Современное развитие рыночной экономики предполагает активное взаимодействие населения с финансовыми институтами (использование продуктов банковского и страхового сектора, владение инструментами инвестиций, сбережения и накопления), а значит, требует достаточно высокого уровня финансовой грамотности.</w:t>
      </w:r>
    </w:p>
    <w:p w:rsidR="006C1C06" w:rsidRPr="00032AF0" w:rsidRDefault="006C1C06" w:rsidP="00BA61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AF0">
        <w:rPr>
          <w:rFonts w:ascii="Times New Roman" w:hAnsi="Times New Roman" w:cs="Times New Roman"/>
          <w:sz w:val="28"/>
          <w:szCs w:val="28"/>
        </w:rPr>
        <w:t>Для участия в экономике граждане должны иметь доступ к финансовым услугам и понимать, как ими пользоваться. Поэтому большое внимание должно уделяться наличию и доступности достоверной информации о финансовых услугах и правах потребителей финансовых услуг, правильному пониманию и использованию данной информации гражданами. В связи с этим возникает необходимость создания эффективных и доступных информационных и образовательных ресурсов по повышению финансовой грамотности граждан, внедрения образовательных программ и постоянной их актуализации, а также ведения информационных кампаний в сфере финансового просвещения граждан.</w:t>
      </w:r>
    </w:p>
    <w:p w:rsidR="006C1C06" w:rsidRPr="00032AF0" w:rsidRDefault="006C1C06" w:rsidP="00BA61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AF0">
        <w:rPr>
          <w:rFonts w:ascii="Times New Roman" w:hAnsi="Times New Roman" w:cs="Times New Roman"/>
          <w:sz w:val="28"/>
          <w:szCs w:val="28"/>
        </w:rPr>
        <w:lastRenderedPageBreak/>
        <w:t>Финансово грамотные люди более требовательны к качеству предоставления финансовых услуг, что способствует развитию конкуренции в финансовой сфере.</w:t>
      </w:r>
    </w:p>
    <w:p w:rsidR="006C1C06" w:rsidRPr="00032AF0" w:rsidRDefault="006C1C06" w:rsidP="00804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AF0">
        <w:rPr>
          <w:rFonts w:ascii="Times New Roman" w:hAnsi="Times New Roman" w:cs="Times New Roman"/>
          <w:sz w:val="28"/>
          <w:szCs w:val="28"/>
        </w:rPr>
        <w:t>Разумное финансовое поведение, основанное на достаточном уровне финансовых знаний, умений и навыков, положительно влияет на повышение уровня благосостояния и финансовой безопасности граждан. Финансово грамотные граждане в большей степени защищены от финансовых рисков и непредвиденных ситуаций. Они более ответственно относятся к управлению личными финансами, способны повышать уровень благосостояния за счет распределения имеющихся денежных ресурсов и планирования будущих расходов.</w:t>
      </w:r>
    </w:p>
    <w:p w:rsidR="006C1C06" w:rsidRPr="00032AF0" w:rsidRDefault="006C1C06" w:rsidP="00E33D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AF0">
        <w:rPr>
          <w:rFonts w:ascii="Times New Roman" w:hAnsi="Times New Roman" w:cs="Times New Roman"/>
          <w:sz w:val="28"/>
          <w:szCs w:val="28"/>
        </w:rPr>
        <w:t>Масштабность задачи по повышению финансовой грамотности населения предполагает участие в ее решении большого количества заинтересованных лиц, каждое из которых может вносить определенный вклад в развитие данного процесса в рамках своей компетенции. Важным условием эффективности деятельности по повышению финансовой грамотности является координация деятельности всех участников процесса на основе единых целей и подходов к реализации различных инициатив и программ в области финансового просвещения.</w:t>
      </w:r>
    </w:p>
    <w:p w:rsidR="00F53E68" w:rsidRPr="00032AF0" w:rsidRDefault="00F53E68" w:rsidP="005972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AF0">
        <w:rPr>
          <w:rFonts w:ascii="Times New Roman" w:hAnsi="Times New Roman" w:cs="Times New Roman"/>
          <w:sz w:val="28"/>
          <w:szCs w:val="28"/>
        </w:rPr>
        <w:t>В последние годы в Российской Федерации все большее внимание уделяется вопросам повышения уровня финансовой грамотности как важнейшего фактора экономического развития страны, финансового потенциала домашних хозяйств и, следовательно, повышения качества жизни населения.</w:t>
      </w:r>
    </w:p>
    <w:p w:rsidR="00EA4A3D" w:rsidRPr="00032AF0" w:rsidRDefault="00EA4A3D" w:rsidP="00EA4A3D">
      <w:pPr>
        <w:pStyle w:val="announcemen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032AF0">
        <w:rPr>
          <w:sz w:val="28"/>
          <w:szCs w:val="28"/>
        </w:rPr>
        <w:t>Ленинградская область по итогам 2019 года вошла в число регионов, где вырос индекс финансовой грамотности населения.</w:t>
      </w:r>
    </w:p>
    <w:p w:rsidR="00EA4A3D" w:rsidRPr="00032AF0" w:rsidRDefault="00EA4A3D" w:rsidP="00EA4A3D">
      <w:pPr>
        <w:pStyle w:val="a6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032AF0">
        <w:rPr>
          <w:sz w:val="28"/>
          <w:szCs w:val="28"/>
        </w:rPr>
        <w:t>Уровень финансовых знаний ленинградцев оценили эксперты «Национального агентства финансовых исследований» в рамках проекта Министерства финансов Российской Федерации (далее – Минфин РФ) «Содействие повышению уровня финансовой грамотности населения и развитию финансового образования в Российской Федерации».</w:t>
      </w:r>
    </w:p>
    <w:p w:rsidR="00EA4A3D" w:rsidRPr="00032AF0" w:rsidRDefault="00EA4A3D" w:rsidP="00EA4A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AF0">
        <w:rPr>
          <w:rFonts w:ascii="Times New Roman" w:hAnsi="Times New Roman" w:cs="Times New Roman"/>
          <w:sz w:val="28"/>
          <w:szCs w:val="28"/>
        </w:rPr>
        <w:t>По данным Минфина РФ, исследование состояло из определения уровня трех компонентов: знаний в области финансов, навыков управления финансами и установок в отношении финансов. Выше всего у жителей Ленинградской области оценены знания в области финансов — им присвоена высшая категория «А». В целом, в сравнении с 2018 годом показатель уровня финансовых знаний жителей Ленинградской области вырос на 5,5%.</w:t>
      </w:r>
    </w:p>
    <w:p w:rsidR="00F53E68" w:rsidRPr="00AF4C44" w:rsidRDefault="00F53E68" w:rsidP="005972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AF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97234" w:rsidRPr="00032AF0">
        <w:rPr>
          <w:rFonts w:ascii="Times New Roman" w:hAnsi="Times New Roman" w:cs="Times New Roman"/>
          <w:sz w:val="28"/>
          <w:szCs w:val="28"/>
        </w:rPr>
        <w:t>Ленинградской</w:t>
      </w:r>
      <w:r w:rsidRPr="00032AF0">
        <w:rPr>
          <w:rFonts w:ascii="Times New Roman" w:hAnsi="Times New Roman" w:cs="Times New Roman"/>
          <w:sz w:val="28"/>
          <w:szCs w:val="28"/>
        </w:rPr>
        <w:t xml:space="preserve"> области регулярно проводятся мероприятия, направленные на повышение уровня финансовой грамотности </w:t>
      </w:r>
      <w:r w:rsidRPr="00AF4C44">
        <w:rPr>
          <w:rFonts w:ascii="Times New Roman" w:hAnsi="Times New Roman" w:cs="Times New Roman"/>
          <w:sz w:val="28"/>
          <w:szCs w:val="28"/>
        </w:rPr>
        <w:t>населения.</w:t>
      </w:r>
    </w:p>
    <w:p w:rsidR="00AF4C44" w:rsidRPr="00963299" w:rsidRDefault="00DE1705" w:rsidP="00AF4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299">
        <w:rPr>
          <w:rFonts w:ascii="Times New Roman" w:hAnsi="Times New Roman" w:cs="Times New Roman"/>
          <w:sz w:val="28"/>
          <w:szCs w:val="28"/>
        </w:rPr>
        <w:t xml:space="preserve">Комитетом по развитию малого, среднего бизнеса и потребительского рынка Ленинградской области, «Фонд поддержки предпринимательства и промышленности Ленинградской области, </w:t>
      </w:r>
      <w:proofErr w:type="spellStart"/>
      <w:r w:rsidRPr="00963299">
        <w:rPr>
          <w:rFonts w:ascii="Times New Roman" w:hAnsi="Times New Roman" w:cs="Times New Roman"/>
          <w:sz w:val="28"/>
          <w:szCs w:val="28"/>
        </w:rPr>
        <w:t>микрокредитная</w:t>
      </w:r>
      <w:proofErr w:type="spellEnd"/>
      <w:r w:rsidRPr="00963299">
        <w:rPr>
          <w:rFonts w:ascii="Times New Roman" w:hAnsi="Times New Roman" w:cs="Times New Roman"/>
          <w:sz w:val="28"/>
          <w:szCs w:val="28"/>
        </w:rPr>
        <w:t xml:space="preserve"> компания» проведены тренинги по основам предпринимательской деятельности для граждан, планирующих начать предпринимательскую деятельность, </w:t>
      </w:r>
      <w:r w:rsidRPr="00963299">
        <w:rPr>
          <w:rFonts w:ascii="Times New Roman" w:hAnsi="Times New Roman" w:cs="Times New Roman"/>
          <w:sz w:val="28"/>
          <w:szCs w:val="28"/>
        </w:rPr>
        <w:lastRenderedPageBreak/>
        <w:t>начинающих и действующих субъектов МСП</w:t>
      </w:r>
      <w:r w:rsidR="00AF4C44" w:rsidRPr="00963299">
        <w:rPr>
          <w:rFonts w:ascii="Times New Roman" w:hAnsi="Times New Roman" w:cs="Times New Roman"/>
          <w:sz w:val="28"/>
          <w:szCs w:val="28"/>
        </w:rPr>
        <w:t>, в муниципальных образованиях Ленинградской области проведено 20 обучающих мероприятий, направленных на обучение школьников и студентов основам предпринимательской деятельности, по программе «Дизайн-мышление в бизнесе</w:t>
      </w:r>
      <w:proofErr w:type="gramEnd"/>
      <w:r w:rsidR="00AF4C44" w:rsidRPr="00963299">
        <w:rPr>
          <w:rFonts w:ascii="Times New Roman" w:hAnsi="Times New Roman" w:cs="Times New Roman"/>
          <w:sz w:val="28"/>
          <w:szCs w:val="28"/>
        </w:rPr>
        <w:t xml:space="preserve">», обучено 115 представителей субъектов МСП по программам </w:t>
      </w:r>
      <w:proofErr w:type="gramStart"/>
      <w:r w:rsidR="00AF4C44" w:rsidRPr="00963299">
        <w:rPr>
          <w:rFonts w:ascii="Times New Roman" w:hAnsi="Times New Roman" w:cs="Times New Roman"/>
          <w:sz w:val="28"/>
          <w:szCs w:val="28"/>
        </w:rPr>
        <w:t>бизнес-акселерации</w:t>
      </w:r>
      <w:proofErr w:type="gramEnd"/>
      <w:r w:rsidR="00AF4C44" w:rsidRPr="00963299">
        <w:rPr>
          <w:rFonts w:ascii="Times New Roman" w:hAnsi="Times New Roman" w:cs="Times New Roman"/>
          <w:sz w:val="28"/>
          <w:szCs w:val="28"/>
        </w:rPr>
        <w:t>, в том числе 65 человек – бизнес-акселерация для действующих предпринимателей Ленинградской области, 50 человек – для предпринимателей Ленинградской области в сфере гостеприимства.</w:t>
      </w:r>
    </w:p>
    <w:p w:rsidR="00755A71" w:rsidRPr="00963299" w:rsidRDefault="00755A71" w:rsidP="00755A71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63299">
        <w:rPr>
          <w:rFonts w:ascii="Times New Roman" w:hAnsi="Times New Roman"/>
          <w:sz w:val="28"/>
          <w:szCs w:val="28"/>
        </w:rPr>
        <w:t xml:space="preserve">Специалисты органов исполнительной власти в сфере социальной защиты населения Ленинградской области, сотрудники учреждений социального обслуживания населения Ленинградской прошли обучение по программе «Оказание консультационной и информационной поддержки, проведение разъяснительной и просветительской работы для формирования ответственного финансового поведения граждан». </w:t>
      </w:r>
      <w:r w:rsidRPr="00963299">
        <w:rPr>
          <w:rFonts w:ascii="Times New Roman" w:eastAsia="Times New Roman" w:hAnsi="Times New Roman"/>
          <w:color w:val="000000"/>
          <w:sz w:val="28"/>
          <w:szCs w:val="28"/>
        </w:rPr>
        <w:t xml:space="preserve">В программу обучения вошли актуальные направления в сфере банковских услуг, налогообложения граждан; вопросы </w:t>
      </w:r>
      <w:proofErr w:type="spellStart"/>
      <w:r w:rsidRPr="00963299">
        <w:rPr>
          <w:rFonts w:ascii="Times New Roman" w:eastAsia="Times New Roman" w:hAnsi="Times New Roman"/>
          <w:color w:val="000000"/>
          <w:sz w:val="28"/>
          <w:szCs w:val="28"/>
        </w:rPr>
        <w:t>цифровизации</w:t>
      </w:r>
      <w:proofErr w:type="spellEnd"/>
      <w:r w:rsidRPr="00963299">
        <w:rPr>
          <w:rFonts w:ascii="Times New Roman" w:eastAsia="Times New Roman" w:hAnsi="Times New Roman"/>
          <w:color w:val="000000"/>
          <w:sz w:val="28"/>
          <w:szCs w:val="28"/>
        </w:rPr>
        <w:t xml:space="preserve"> в Российской Федерации, развития дистанционного оказания финансовых услуг и др.</w:t>
      </w:r>
    </w:p>
    <w:p w:rsidR="00755A71" w:rsidRPr="00963299" w:rsidRDefault="00755A71" w:rsidP="00755A7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63299">
        <w:rPr>
          <w:rFonts w:ascii="Times New Roman" w:hAnsi="Times New Roman"/>
          <w:sz w:val="28"/>
          <w:szCs w:val="28"/>
        </w:rPr>
        <w:t>Реализация технологии «Университеты третьего возраста» также  позволила провести обучение основам ответственного финансового поведения граждан пожилого возраста. Обучение организовано на базе комплексных центров социального обслуживания на факультетах Университета третьего возраста.</w:t>
      </w:r>
    </w:p>
    <w:p w:rsidR="00755A71" w:rsidRPr="00963299" w:rsidRDefault="00755A71" w:rsidP="00755A7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3299">
        <w:rPr>
          <w:sz w:val="28"/>
          <w:szCs w:val="28"/>
        </w:rPr>
        <w:t>Между Комитетом общего и профессионального образования Ленинградкой области и Центральным банком Российской Федерации заключено соглашение о сотрудничестве в области повышения финансовой грамотности населения Ленинградской области.</w:t>
      </w:r>
    </w:p>
    <w:p w:rsidR="00755A71" w:rsidRPr="00963299" w:rsidRDefault="00755A71" w:rsidP="00755A7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3299">
        <w:rPr>
          <w:sz w:val="28"/>
          <w:szCs w:val="28"/>
        </w:rPr>
        <w:t xml:space="preserve">В рамках соглашения реализуются мероприятия, направленные на введение образовательных модулей по основам финансовой грамотности в общеобразовательных организациях, организована работа по определению и внедрению Базы лучших элективных курсов. </w:t>
      </w:r>
    </w:p>
    <w:p w:rsidR="00755A71" w:rsidRPr="00963299" w:rsidRDefault="00755A71" w:rsidP="00755A7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63299">
        <w:rPr>
          <w:sz w:val="28"/>
          <w:szCs w:val="28"/>
        </w:rPr>
        <w:t xml:space="preserve">В настоящее время 7 организаций общего образования муниципальных образований Ленинградской области, имеющих статус "опорная школа" (в Выборгском, </w:t>
      </w:r>
      <w:proofErr w:type="spellStart"/>
      <w:r w:rsidRPr="00963299">
        <w:rPr>
          <w:sz w:val="28"/>
          <w:szCs w:val="28"/>
        </w:rPr>
        <w:t>Тосненском</w:t>
      </w:r>
      <w:proofErr w:type="spellEnd"/>
      <w:r w:rsidRPr="00963299">
        <w:rPr>
          <w:sz w:val="28"/>
          <w:szCs w:val="28"/>
        </w:rPr>
        <w:t xml:space="preserve">, </w:t>
      </w:r>
      <w:proofErr w:type="spellStart"/>
      <w:r w:rsidRPr="00963299">
        <w:rPr>
          <w:sz w:val="28"/>
          <w:szCs w:val="28"/>
        </w:rPr>
        <w:t>Лужском</w:t>
      </w:r>
      <w:proofErr w:type="spellEnd"/>
      <w:r w:rsidRPr="00963299">
        <w:rPr>
          <w:sz w:val="28"/>
          <w:szCs w:val="28"/>
        </w:rPr>
        <w:t xml:space="preserve">, </w:t>
      </w:r>
      <w:proofErr w:type="spellStart"/>
      <w:r w:rsidRPr="00963299">
        <w:rPr>
          <w:sz w:val="28"/>
          <w:szCs w:val="28"/>
        </w:rPr>
        <w:t>Волховском</w:t>
      </w:r>
      <w:proofErr w:type="spellEnd"/>
      <w:r w:rsidRPr="00963299">
        <w:rPr>
          <w:sz w:val="28"/>
          <w:szCs w:val="28"/>
        </w:rPr>
        <w:t>, Приозерском районах) заключили Соглашения с отделением по Ленинградской области Северо-западного главного управления Центрального банка Российской Федерации о выполнении обязательств по внедрению основ финансовой грамотности в образовательный процесс.</w:t>
      </w:r>
      <w:proofErr w:type="gramEnd"/>
    </w:p>
    <w:p w:rsidR="00DE1705" w:rsidRPr="00963299" w:rsidRDefault="00DE1705" w:rsidP="00DE1705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63299">
        <w:rPr>
          <w:sz w:val="28"/>
          <w:szCs w:val="28"/>
        </w:rPr>
        <w:t xml:space="preserve">Успешно внедряется  в образовательный процесс Проект «Онлайн-уроки финансовой грамотности».  </w:t>
      </w:r>
    </w:p>
    <w:p w:rsidR="00DE1705" w:rsidRPr="00963299" w:rsidRDefault="00DE1705" w:rsidP="00DE1705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63299">
        <w:rPr>
          <w:sz w:val="28"/>
          <w:szCs w:val="28"/>
        </w:rPr>
        <w:t xml:space="preserve">Показатель по охвату школ Ленинградской области, принявших участие в онлайн-уроках, составил 47,1 % от общего количества школ региона, при годовом целевом ориентире – 35 %. Количество просмотренных уроков – 926, слушателей  16 812 человек. </w:t>
      </w:r>
    </w:p>
    <w:p w:rsidR="00DE1705" w:rsidRPr="00963299" w:rsidRDefault="00023E68" w:rsidP="00DE1705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63299">
        <w:rPr>
          <w:sz w:val="28"/>
          <w:szCs w:val="28"/>
        </w:rPr>
        <w:lastRenderedPageBreak/>
        <w:t>В</w:t>
      </w:r>
      <w:r w:rsidR="00DE1705" w:rsidRPr="00963299">
        <w:rPr>
          <w:sz w:val="28"/>
          <w:szCs w:val="28"/>
        </w:rPr>
        <w:t xml:space="preserve"> период проведения Осенней сессии к участию в проекте подключились организации среднего профессионального образования и высшие учебные заведения Ленинградской области. Охват составил 64 %.</w:t>
      </w:r>
    </w:p>
    <w:p w:rsidR="00DE1705" w:rsidRPr="00963299" w:rsidRDefault="00DE1705" w:rsidP="00DE1705">
      <w:pPr>
        <w:pStyle w:val="a6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63299">
        <w:rPr>
          <w:sz w:val="28"/>
          <w:szCs w:val="28"/>
        </w:rPr>
        <w:t>Комитетом общего и профессионального образования Ленинградской области проведен мониторинг пройденных программ «Повышение квалификации педагогических работников в области преподавания финансовой грамотности», а также определения потребности в повышении квалификации педагогических работников. По итогам мониторинга ГАОУ ДПО «Ленинградским областным институтом развития образования» разработан и утвержден курс повышения квалификации «Повышение квалификации педагогических работников по финансовой грамотности» в количестве 36 академических часа.</w:t>
      </w:r>
    </w:p>
    <w:p w:rsidR="00DE1705" w:rsidRPr="00963299" w:rsidRDefault="00DE1705" w:rsidP="00DE1705">
      <w:pPr>
        <w:pStyle w:val="a6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63299">
        <w:rPr>
          <w:sz w:val="28"/>
          <w:szCs w:val="28"/>
        </w:rPr>
        <w:t>Кроме того, в АОУ ВО ЛО «Государственный институт экономики, финансов, права и технологий» подготовлен курс «Основы финансовой грамотности для педагогов общеобразовательных организаций» (72 часа).</w:t>
      </w:r>
    </w:p>
    <w:p w:rsidR="00DE1705" w:rsidRPr="00963299" w:rsidRDefault="00DE1705" w:rsidP="00DE1705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963299">
        <w:rPr>
          <w:sz w:val="28"/>
          <w:szCs w:val="28"/>
        </w:rPr>
        <w:t>В рамках проекта «Содействие в создании кадрового потенциала учителей, методистов, администраторов образовательных организаций в области финансовой грамотности, а так же эффективной инфраструктуры по поддержке их деятельности по распространению финансовой грамотности в Санкт-Петербургском межрегиональном методическом центре, созданном на базе НИУ Высшая школа экономики, в сотрудничестве с Санкт-Петербургским государственным экономическим университетом, прошли обучение по программе повышения квалификации «Содержание и методика преподавания курса</w:t>
      </w:r>
      <w:proofErr w:type="gramEnd"/>
      <w:r w:rsidRPr="00963299">
        <w:rPr>
          <w:sz w:val="28"/>
          <w:szCs w:val="28"/>
        </w:rPr>
        <w:t xml:space="preserve"> финансовой грамотности различным категориям </w:t>
      </w:r>
      <w:proofErr w:type="gramStart"/>
      <w:r w:rsidRPr="00963299">
        <w:rPr>
          <w:sz w:val="28"/>
          <w:szCs w:val="28"/>
        </w:rPr>
        <w:t>обучающихся</w:t>
      </w:r>
      <w:proofErr w:type="gramEnd"/>
      <w:r w:rsidRPr="00963299">
        <w:rPr>
          <w:sz w:val="28"/>
          <w:szCs w:val="28"/>
        </w:rPr>
        <w:t xml:space="preserve">» 52 педагога Ленинградской области. </w:t>
      </w:r>
    </w:p>
    <w:p w:rsidR="006C1C06" w:rsidRPr="00032AF0" w:rsidRDefault="006C1C06" w:rsidP="00AF4C4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63299">
        <w:rPr>
          <w:sz w:val="28"/>
          <w:szCs w:val="28"/>
        </w:rPr>
        <w:t>Работа по повышению финансовой грамотности населения</w:t>
      </w:r>
      <w:r w:rsidRPr="00032AF0">
        <w:rPr>
          <w:sz w:val="28"/>
          <w:szCs w:val="28"/>
        </w:rPr>
        <w:t xml:space="preserve"> </w:t>
      </w:r>
      <w:r w:rsidR="00BE7CA5" w:rsidRPr="00032AF0">
        <w:rPr>
          <w:sz w:val="28"/>
          <w:szCs w:val="28"/>
        </w:rPr>
        <w:t>Ленинградской области</w:t>
      </w:r>
      <w:r w:rsidRPr="00032AF0">
        <w:rPr>
          <w:sz w:val="28"/>
          <w:szCs w:val="28"/>
        </w:rPr>
        <w:t xml:space="preserve"> требует системного подхода к решению проблем в сфере финансового просвещения граждан.</w:t>
      </w:r>
    </w:p>
    <w:p w:rsidR="006C1C06" w:rsidRPr="00032AF0" w:rsidRDefault="006C1C06" w:rsidP="00BE7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2AF0">
        <w:rPr>
          <w:rFonts w:ascii="Times New Roman" w:hAnsi="Times New Roman" w:cs="Times New Roman"/>
          <w:sz w:val="28"/>
          <w:szCs w:val="28"/>
        </w:rPr>
        <w:t>Программа направлена на обобщение имеющегося опыта работы по повышению финансовой грамотности всех участников данного процесса, в том числе опыта отдельных организаций, реализующих локальные программы повышения финансовой грамотности населения по отдельным узким направлениям, в результате чего будут решаться вопросы выработки единой региональной политики в сфере повышения финансовой грамотности населения, формирования единого информационного пространства и наполнения его доступной, актуальной, достоверной информацией по</w:t>
      </w:r>
      <w:proofErr w:type="gramEnd"/>
      <w:r w:rsidRPr="00032AF0">
        <w:rPr>
          <w:rFonts w:ascii="Times New Roman" w:hAnsi="Times New Roman" w:cs="Times New Roman"/>
          <w:sz w:val="28"/>
          <w:szCs w:val="28"/>
        </w:rPr>
        <w:t xml:space="preserve"> финансовой тематике, а также дальнейшего развития финансового просвещения граждан.</w:t>
      </w:r>
    </w:p>
    <w:p w:rsidR="006C1C06" w:rsidRPr="00032AF0" w:rsidRDefault="006C1C06">
      <w:pPr>
        <w:pStyle w:val="ConsPlusTitle"/>
        <w:spacing w:before="22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32AF0">
        <w:rPr>
          <w:rFonts w:ascii="Times New Roman" w:hAnsi="Times New Roman" w:cs="Times New Roman"/>
          <w:sz w:val="28"/>
          <w:szCs w:val="28"/>
        </w:rPr>
        <w:t>2. Цель, задачи и срок реализации Программы.</w:t>
      </w:r>
    </w:p>
    <w:p w:rsidR="006C1C06" w:rsidRPr="00032AF0" w:rsidRDefault="006C1C06" w:rsidP="00DF3E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AF0">
        <w:rPr>
          <w:rFonts w:ascii="Times New Roman" w:hAnsi="Times New Roman" w:cs="Times New Roman"/>
          <w:sz w:val="28"/>
          <w:szCs w:val="28"/>
        </w:rPr>
        <w:t>Цель и задачи Программы обусловлены приоритетами, определен</w:t>
      </w:r>
      <w:r w:rsidR="00472BFB" w:rsidRPr="00032AF0">
        <w:rPr>
          <w:rFonts w:ascii="Times New Roman" w:hAnsi="Times New Roman" w:cs="Times New Roman"/>
          <w:sz w:val="28"/>
          <w:szCs w:val="28"/>
        </w:rPr>
        <w:t>н</w:t>
      </w:r>
      <w:r w:rsidRPr="00032AF0">
        <w:rPr>
          <w:rFonts w:ascii="Times New Roman" w:hAnsi="Times New Roman" w:cs="Times New Roman"/>
          <w:sz w:val="28"/>
          <w:szCs w:val="28"/>
        </w:rPr>
        <w:t>ы</w:t>
      </w:r>
      <w:r w:rsidR="00472BFB" w:rsidRPr="00032AF0">
        <w:rPr>
          <w:rFonts w:ascii="Times New Roman" w:hAnsi="Times New Roman" w:cs="Times New Roman"/>
          <w:sz w:val="28"/>
          <w:szCs w:val="28"/>
        </w:rPr>
        <w:t>ми</w:t>
      </w:r>
      <w:r w:rsidRPr="00032AF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032AF0">
          <w:rPr>
            <w:rFonts w:ascii="Times New Roman" w:hAnsi="Times New Roman" w:cs="Times New Roman"/>
            <w:color w:val="0000FF"/>
            <w:sz w:val="28"/>
            <w:szCs w:val="28"/>
          </w:rPr>
          <w:t>Стратегией</w:t>
        </w:r>
      </w:hyperlink>
      <w:r w:rsidRPr="00032AF0">
        <w:rPr>
          <w:rFonts w:ascii="Times New Roman" w:hAnsi="Times New Roman" w:cs="Times New Roman"/>
          <w:sz w:val="28"/>
          <w:szCs w:val="28"/>
        </w:rPr>
        <w:t xml:space="preserve"> повышения финансовой грамотности в Российской Федерации на 2017 - 2023 годы, утвержденной распоряжением Правительства Российской Федерации от 25</w:t>
      </w:r>
      <w:r w:rsidR="0034062F" w:rsidRPr="00032AF0">
        <w:rPr>
          <w:rFonts w:ascii="Times New Roman" w:hAnsi="Times New Roman" w:cs="Times New Roman"/>
          <w:sz w:val="28"/>
          <w:szCs w:val="28"/>
        </w:rPr>
        <w:t xml:space="preserve"> сентября 2017</w:t>
      </w:r>
      <w:r w:rsidR="009800BA" w:rsidRPr="00032AF0">
        <w:rPr>
          <w:rFonts w:ascii="Times New Roman" w:hAnsi="Times New Roman" w:cs="Times New Roman"/>
          <w:sz w:val="28"/>
          <w:szCs w:val="28"/>
        </w:rPr>
        <w:t xml:space="preserve"> </w:t>
      </w:r>
      <w:r w:rsidR="0034062F" w:rsidRPr="00032AF0">
        <w:rPr>
          <w:rFonts w:ascii="Times New Roman" w:hAnsi="Times New Roman" w:cs="Times New Roman"/>
          <w:sz w:val="28"/>
          <w:szCs w:val="28"/>
        </w:rPr>
        <w:t xml:space="preserve">года № </w:t>
      </w:r>
      <w:r w:rsidRPr="00032AF0">
        <w:rPr>
          <w:rFonts w:ascii="Times New Roman" w:hAnsi="Times New Roman" w:cs="Times New Roman"/>
          <w:sz w:val="28"/>
          <w:szCs w:val="28"/>
        </w:rPr>
        <w:t>2039-р.</w:t>
      </w:r>
    </w:p>
    <w:p w:rsidR="006C1C06" w:rsidRPr="00032AF0" w:rsidRDefault="006C1C06" w:rsidP="00DF3E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AF0"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 оказание населению, </w:t>
      </w:r>
      <w:r w:rsidRPr="00032AF0">
        <w:rPr>
          <w:rFonts w:ascii="Times New Roman" w:hAnsi="Times New Roman" w:cs="Times New Roman"/>
          <w:sz w:val="28"/>
          <w:szCs w:val="28"/>
        </w:rPr>
        <w:lastRenderedPageBreak/>
        <w:t xml:space="preserve">проживающему на территории </w:t>
      </w:r>
      <w:r w:rsidR="007E3BC8" w:rsidRPr="00032AF0">
        <w:rPr>
          <w:rFonts w:ascii="Times New Roman" w:hAnsi="Times New Roman" w:cs="Times New Roman"/>
          <w:sz w:val="28"/>
          <w:szCs w:val="28"/>
        </w:rPr>
        <w:t>Ленинградской</w:t>
      </w:r>
      <w:r w:rsidRPr="00032AF0">
        <w:rPr>
          <w:rFonts w:ascii="Times New Roman" w:hAnsi="Times New Roman" w:cs="Times New Roman"/>
          <w:sz w:val="28"/>
          <w:szCs w:val="28"/>
        </w:rPr>
        <w:t xml:space="preserve"> области, содействия в формировании финансово грамотного поведения и ответственного отношения к личным финансам</w:t>
      </w:r>
      <w:r w:rsidR="00FD52D9" w:rsidRPr="00023E68">
        <w:rPr>
          <w:rFonts w:ascii="Times New Roman" w:hAnsi="Times New Roman" w:cs="Times New Roman"/>
          <w:sz w:val="28"/>
          <w:szCs w:val="28"/>
        </w:rPr>
        <w:t>.</w:t>
      </w:r>
    </w:p>
    <w:p w:rsidR="006C1C06" w:rsidRPr="00032AF0" w:rsidRDefault="006C1C06" w:rsidP="00DF3E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AF0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решить следующие задачи:</w:t>
      </w:r>
    </w:p>
    <w:p w:rsidR="002A15AA" w:rsidRPr="002A15AA" w:rsidRDefault="002A15AA" w:rsidP="005E6F1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0DE">
        <w:rPr>
          <w:rFonts w:ascii="Times New Roman" w:hAnsi="Times New Roman" w:cs="Times New Roman"/>
          <w:sz w:val="28"/>
          <w:szCs w:val="28"/>
        </w:rPr>
        <w:t>- формирование комплексной системы повышения финансовой грамотности, организация и координация деятельности в сфере повышения финансовой грамотности</w:t>
      </w:r>
      <w:r w:rsidRPr="002A15AA">
        <w:rPr>
          <w:rFonts w:ascii="Times New Roman" w:hAnsi="Times New Roman" w:cs="Times New Roman"/>
          <w:sz w:val="28"/>
          <w:szCs w:val="28"/>
        </w:rPr>
        <w:t>;</w:t>
      </w:r>
    </w:p>
    <w:p w:rsidR="002A15AA" w:rsidRPr="002A15AA" w:rsidRDefault="002A15AA" w:rsidP="005E6F1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0DE">
        <w:rPr>
          <w:rFonts w:ascii="Times New Roman" w:hAnsi="Times New Roman" w:cs="Times New Roman"/>
          <w:sz w:val="28"/>
          <w:szCs w:val="28"/>
        </w:rPr>
        <w:t xml:space="preserve">- организация и проведение просветительских мероприятий (семинары, </w:t>
      </w:r>
      <w:proofErr w:type="spellStart"/>
      <w:r w:rsidRPr="00D650DE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D650DE">
        <w:rPr>
          <w:rFonts w:ascii="Times New Roman" w:hAnsi="Times New Roman" w:cs="Times New Roman"/>
          <w:sz w:val="28"/>
          <w:szCs w:val="28"/>
        </w:rPr>
        <w:t>, лекции, мастер-классы и т.д.) по повышению финансовой грамотности. Участие в Федеральных мероприятиях и проектах по финансовой грамотности</w:t>
      </w:r>
      <w:r w:rsidRPr="002A15AA">
        <w:rPr>
          <w:rFonts w:ascii="Times New Roman" w:hAnsi="Times New Roman" w:cs="Times New Roman"/>
          <w:sz w:val="28"/>
          <w:szCs w:val="28"/>
        </w:rPr>
        <w:t>;</w:t>
      </w:r>
    </w:p>
    <w:p w:rsidR="002A15AA" w:rsidRPr="002A15AA" w:rsidRDefault="002A15AA" w:rsidP="005E6F1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0DE">
        <w:rPr>
          <w:rFonts w:ascii="Times New Roman" w:hAnsi="Times New Roman" w:cs="Times New Roman"/>
          <w:sz w:val="28"/>
          <w:szCs w:val="28"/>
        </w:rPr>
        <w:t>- повышение квалификации в области финансовой грамотности педагогических работников, сотрудников органов государственной и муниципальной власти, органов социальной защиты и др.</w:t>
      </w:r>
      <w:r w:rsidRPr="002A15AA">
        <w:rPr>
          <w:rFonts w:ascii="Times New Roman" w:hAnsi="Times New Roman" w:cs="Times New Roman"/>
          <w:sz w:val="28"/>
          <w:szCs w:val="28"/>
        </w:rPr>
        <w:t>;</w:t>
      </w:r>
    </w:p>
    <w:p w:rsidR="002A15AA" w:rsidRPr="00D650DE" w:rsidRDefault="002A15AA" w:rsidP="005E6F1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0DE">
        <w:rPr>
          <w:rFonts w:ascii="Times New Roman" w:hAnsi="Times New Roman" w:cs="Times New Roman"/>
          <w:sz w:val="28"/>
          <w:szCs w:val="28"/>
        </w:rPr>
        <w:t>- внедрение образовательных программ и проведение информационных компаний по повышению финансовой грамотности</w:t>
      </w:r>
    </w:p>
    <w:p w:rsidR="002A15AA" w:rsidRPr="002A15AA" w:rsidRDefault="002A15AA" w:rsidP="005E6F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0DE">
        <w:rPr>
          <w:rFonts w:ascii="Times New Roman" w:hAnsi="Times New Roman" w:cs="Times New Roman"/>
          <w:sz w:val="28"/>
          <w:szCs w:val="28"/>
        </w:rPr>
        <w:t>- организация взаимодействия с АРФГ (Ассоциация развития финансовой грамотности)</w:t>
      </w:r>
      <w:r w:rsidRPr="002A15AA">
        <w:rPr>
          <w:rFonts w:ascii="Times New Roman" w:hAnsi="Times New Roman" w:cs="Times New Roman"/>
          <w:sz w:val="28"/>
          <w:szCs w:val="28"/>
        </w:rPr>
        <w:t>;</w:t>
      </w:r>
    </w:p>
    <w:p w:rsidR="00E745FD" w:rsidRPr="002A15AA" w:rsidRDefault="002A15AA" w:rsidP="005E6F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0F47" w:rsidRPr="00032AF0">
        <w:rPr>
          <w:rFonts w:ascii="Times New Roman" w:hAnsi="Times New Roman" w:cs="Times New Roman"/>
          <w:sz w:val="28"/>
          <w:szCs w:val="28"/>
        </w:rPr>
        <w:t>информационное обеспечение мероприятий по повышению финансовой грамотности населения</w:t>
      </w:r>
      <w:r w:rsidR="00023E68">
        <w:rPr>
          <w:rFonts w:ascii="Times New Roman" w:hAnsi="Times New Roman" w:cs="Times New Roman"/>
          <w:sz w:val="28"/>
          <w:szCs w:val="28"/>
        </w:rPr>
        <w:t>,</w:t>
      </w:r>
      <w:r w:rsidR="00023E68" w:rsidRPr="00023E68">
        <w:t xml:space="preserve"> </w:t>
      </w:r>
      <w:r w:rsidR="00023E68" w:rsidRPr="00023E68">
        <w:rPr>
          <w:rFonts w:ascii="Times New Roman" w:hAnsi="Times New Roman" w:cs="Times New Roman"/>
          <w:sz w:val="28"/>
          <w:szCs w:val="28"/>
        </w:rPr>
        <w:t xml:space="preserve">в том числе информирование по темам Цифровая грамотность, </w:t>
      </w:r>
      <w:proofErr w:type="spellStart"/>
      <w:r w:rsidR="00023E68" w:rsidRPr="00023E68">
        <w:rPr>
          <w:rFonts w:ascii="Times New Roman" w:hAnsi="Times New Roman" w:cs="Times New Roman"/>
          <w:sz w:val="28"/>
          <w:szCs w:val="28"/>
        </w:rPr>
        <w:t>Маркетплейс</w:t>
      </w:r>
      <w:proofErr w:type="spellEnd"/>
      <w:r w:rsidR="00023E68" w:rsidRPr="00023E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3E68" w:rsidRPr="00023E68">
        <w:rPr>
          <w:rFonts w:ascii="Times New Roman" w:hAnsi="Times New Roman" w:cs="Times New Roman"/>
          <w:sz w:val="28"/>
          <w:szCs w:val="28"/>
        </w:rPr>
        <w:t>Кибербезопасность</w:t>
      </w:r>
      <w:proofErr w:type="spellEnd"/>
      <w:r w:rsidR="00023E68" w:rsidRPr="00023E68">
        <w:rPr>
          <w:rFonts w:ascii="Times New Roman" w:hAnsi="Times New Roman" w:cs="Times New Roman"/>
          <w:sz w:val="28"/>
          <w:szCs w:val="28"/>
        </w:rPr>
        <w:t xml:space="preserve">, Мошенничество, </w:t>
      </w:r>
      <w:proofErr w:type="spellStart"/>
      <w:r w:rsidR="00023E68" w:rsidRPr="00023E68">
        <w:rPr>
          <w:rFonts w:ascii="Times New Roman" w:hAnsi="Times New Roman" w:cs="Times New Roman"/>
          <w:sz w:val="28"/>
          <w:szCs w:val="28"/>
        </w:rPr>
        <w:t>Мисселинг</w:t>
      </w:r>
      <w:proofErr w:type="spellEnd"/>
      <w:r w:rsidR="00023E68" w:rsidRPr="00023E68">
        <w:rPr>
          <w:rFonts w:ascii="Times New Roman" w:hAnsi="Times New Roman" w:cs="Times New Roman"/>
          <w:sz w:val="28"/>
          <w:szCs w:val="28"/>
        </w:rPr>
        <w:t>, Защита неквалифицированных инвесторов, Ипотечное кредитование, Ипотечное страхование и другие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1C06" w:rsidRPr="00032AF0" w:rsidRDefault="006C1C06" w:rsidP="00C00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AF0">
        <w:rPr>
          <w:rFonts w:ascii="Times New Roman" w:hAnsi="Times New Roman" w:cs="Times New Roman"/>
          <w:sz w:val="28"/>
          <w:szCs w:val="28"/>
        </w:rPr>
        <w:t xml:space="preserve">Решение задач будет осуществляться путем реализации </w:t>
      </w:r>
      <w:r w:rsidR="00C0074C" w:rsidRPr="00032AF0">
        <w:rPr>
          <w:rFonts w:ascii="Times New Roman" w:hAnsi="Times New Roman" w:cs="Times New Roman"/>
          <w:sz w:val="28"/>
          <w:szCs w:val="28"/>
        </w:rPr>
        <w:t>плана мероприятий ("дорожной карты") по реа</w:t>
      </w:r>
      <w:r w:rsidR="0034062F" w:rsidRPr="00032AF0">
        <w:rPr>
          <w:rFonts w:ascii="Times New Roman" w:hAnsi="Times New Roman" w:cs="Times New Roman"/>
          <w:sz w:val="28"/>
          <w:szCs w:val="28"/>
        </w:rPr>
        <w:t>лизации Региональной программы «</w:t>
      </w:r>
      <w:r w:rsidR="00C0074C" w:rsidRPr="00032AF0">
        <w:rPr>
          <w:rFonts w:ascii="Times New Roman" w:hAnsi="Times New Roman" w:cs="Times New Roman"/>
          <w:sz w:val="28"/>
          <w:szCs w:val="28"/>
        </w:rPr>
        <w:t>Повышение финансовой грамотности населения Ленинградской области на 2021-2023 годы</w:t>
      </w:r>
      <w:r w:rsidR="0034062F" w:rsidRPr="00032AF0">
        <w:rPr>
          <w:rFonts w:ascii="Times New Roman" w:hAnsi="Times New Roman" w:cs="Times New Roman"/>
          <w:sz w:val="28"/>
          <w:szCs w:val="28"/>
        </w:rPr>
        <w:t>»</w:t>
      </w:r>
      <w:r w:rsidRPr="00032AF0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B62E7C" w:rsidRPr="00032AF0">
        <w:rPr>
          <w:rFonts w:ascii="Times New Roman" w:hAnsi="Times New Roman" w:cs="Times New Roman"/>
          <w:sz w:val="28"/>
          <w:szCs w:val="28"/>
        </w:rPr>
        <w:t xml:space="preserve"> № 1</w:t>
      </w:r>
      <w:r w:rsidRPr="00032AF0">
        <w:rPr>
          <w:rFonts w:ascii="Times New Roman" w:hAnsi="Times New Roman" w:cs="Times New Roman"/>
          <w:sz w:val="28"/>
          <w:szCs w:val="28"/>
        </w:rPr>
        <w:t>.</w:t>
      </w:r>
    </w:p>
    <w:p w:rsidR="006C1C06" w:rsidRPr="00032AF0" w:rsidRDefault="006C1C06" w:rsidP="00C00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AF0">
        <w:rPr>
          <w:rFonts w:ascii="Times New Roman" w:hAnsi="Times New Roman" w:cs="Times New Roman"/>
          <w:sz w:val="28"/>
          <w:szCs w:val="28"/>
        </w:rPr>
        <w:t>Срок реализации Программы - 202</w:t>
      </w:r>
      <w:r w:rsidR="00A00F47" w:rsidRPr="00032AF0">
        <w:rPr>
          <w:rFonts w:ascii="Times New Roman" w:hAnsi="Times New Roman" w:cs="Times New Roman"/>
          <w:sz w:val="28"/>
          <w:szCs w:val="28"/>
        </w:rPr>
        <w:t>1</w:t>
      </w:r>
      <w:r w:rsidRPr="00032AF0">
        <w:rPr>
          <w:rFonts w:ascii="Times New Roman" w:hAnsi="Times New Roman" w:cs="Times New Roman"/>
          <w:sz w:val="28"/>
          <w:szCs w:val="28"/>
        </w:rPr>
        <w:t xml:space="preserve"> - 2023 годы.</w:t>
      </w:r>
    </w:p>
    <w:p w:rsidR="006C1C06" w:rsidRPr="00032AF0" w:rsidRDefault="0068196F">
      <w:pPr>
        <w:pStyle w:val="ConsPlusTitle"/>
        <w:spacing w:before="22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32AF0">
        <w:rPr>
          <w:rFonts w:ascii="Times New Roman" w:hAnsi="Times New Roman" w:cs="Times New Roman"/>
          <w:sz w:val="28"/>
          <w:szCs w:val="28"/>
        </w:rPr>
        <w:t>3. Механизм реализации.</w:t>
      </w:r>
    </w:p>
    <w:p w:rsidR="006C1C06" w:rsidRPr="00032AF0" w:rsidRDefault="006C1C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AF0">
        <w:rPr>
          <w:rFonts w:ascii="Times New Roman" w:hAnsi="Times New Roman" w:cs="Times New Roman"/>
          <w:sz w:val="28"/>
          <w:szCs w:val="28"/>
        </w:rPr>
        <w:t xml:space="preserve">Координатором Программы является </w:t>
      </w:r>
      <w:r w:rsidR="00A775BF" w:rsidRPr="00032AF0">
        <w:rPr>
          <w:rFonts w:ascii="Times New Roman" w:hAnsi="Times New Roman" w:cs="Times New Roman"/>
          <w:sz w:val="28"/>
          <w:szCs w:val="28"/>
        </w:rPr>
        <w:t>комитет финансов Ленинградской области</w:t>
      </w:r>
      <w:r w:rsidRPr="00032AF0">
        <w:rPr>
          <w:rFonts w:ascii="Times New Roman" w:hAnsi="Times New Roman" w:cs="Times New Roman"/>
          <w:sz w:val="28"/>
          <w:szCs w:val="28"/>
        </w:rPr>
        <w:t>.</w:t>
      </w:r>
    </w:p>
    <w:p w:rsidR="006C1C06" w:rsidRPr="00032AF0" w:rsidRDefault="006C1C06" w:rsidP="008E5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2AF0">
        <w:rPr>
          <w:rFonts w:ascii="Times New Roman" w:hAnsi="Times New Roman" w:cs="Times New Roman"/>
          <w:sz w:val="28"/>
          <w:szCs w:val="28"/>
        </w:rPr>
        <w:t xml:space="preserve">Управление Программой и контроль за ее реализацией осуществляются </w:t>
      </w:r>
      <w:r w:rsidR="00CE20F9" w:rsidRPr="00032AF0">
        <w:rPr>
          <w:rFonts w:ascii="Times New Roman" w:hAnsi="Times New Roman" w:cs="Times New Roman"/>
          <w:sz w:val="28"/>
          <w:szCs w:val="28"/>
        </w:rPr>
        <w:t>межведомственной комиссией при Губернаторе Ленинградской области по разработке и реализации Региональной программы повышения финансовой грамотности в Ленинградской области</w:t>
      </w:r>
      <w:r w:rsidRPr="00032AF0">
        <w:rPr>
          <w:rFonts w:ascii="Times New Roman" w:hAnsi="Times New Roman" w:cs="Times New Roman"/>
          <w:sz w:val="28"/>
          <w:szCs w:val="28"/>
        </w:rPr>
        <w:t>, созда</w:t>
      </w:r>
      <w:r w:rsidR="008C6082" w:rsidRPr="00032AF0">
        <w:rPr>
          <w:rFonts w:ascii="Times New Roman" w:hAnsi="Times New Roman" w:cs="Times New Roman"/>
          <w:sz w:val="28"/>
          <w:szCs w:val="28"/>
        </w:rPr>
        <w:t xml:space="preserve">нной Распоряжением Губернатора Ленинградской области от 18 января 2021 года № 28-рг </w:t>
      </w:r>
      <w:r w:rsidR="00CE20F9" w:rsidRPr="00032AF0">
        <w:rPr>
          <w:rFonts w:ascii="Times New Roman" w:hAnsi="Times New Roman" w:cs="Times New Roman"/>
          <w:sz w:val="28"/>
          <w:szCs w:val="28"/>
        </w:rPr>
        <w:t xml:space="preserve">в целях обеспечения межведомственного взаимодействия </w:t>
      </w:r>
      <w:bookmarkStart w:id="2" w:name="_Hlk55906049"/>
      <w:r w:rsidR="00CE20F9" w:rsidRPr="00032AF0">
        <w:rPr>
          <w:rFonts w:ascii="Times New Roman" w:hAnsi="Times New Roman" w:cs="Times New Roman"/>
          <w:sz w:val="28"/>
          <w:szCs w:val="28"/>
        </w:rPr>
        <w:t>по вопросу разработки и реализации региональной программы</w:t>
      </w:r>
      <w:bookmarkEnd w:id="2"/>
      <w:r w:rsidR="00CE20F9" w:rsidRPr="00032AF0">
        <w:rPr>
          <w:rFonts w:ascii="Times New Roman" w:hAnsi="Times New Roman" w:cs="Times New Roman"/>
          <w:sz w:val="28"/>
          <w:szCs w:val="28"/>
        </w:rPr>
        <w:t xml:space="preserve"> с учетом положений Стратегии повышения финансовой грамотности в Российской Федерации на</w:t>
      </w:r>
      <w:proofErr w:type="gramEnd"/>
      <w:r w:rsidR="00CE20F9" w:rsidRPr="00032AF0">
        <w:rPr>
          <w:rFonts w:ascii="Times New Roman" w:hAnsi="Times New Roman" w:cs="Times New Roman"/>
          <w:sz w:val="28"/>
          <w:szCs w:val="28"/>
        </w:rPr>
        <w:t xml:space="preserve"> 2017-2023 годы, утверждённой Распоряжением Правительства Российской Федерации от 25 сентября 2017 г</w:t>
      </w:r>
      <w:r w:rsidR="008E5DEE" w:rsidRPr="00032AF0">
        <w:rPr>
          <w:rFonts w:ascii="Times New Roman" w:hAnsi="Times New Roman" w:cs="Times New Roman"/>
          <w:sz w:val="28"/>
          <w:szCs w:val="28"/>
        </w:rPr>
        <w:t>ода № 2039-р.</w:t>
      </w:r>
    </w:p>
    <w:p w:rsidR="00B96A4B" w:rsidRPr="00032AF0" w:rsidRDefault="00B96A4B" w:rsidP="00700E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2AF0">
        <w:rPr>
          <w:rFonts w:ascii="Times New Roman" w:hAnsi="Times New Roman" w:cs="Times New Roman"/>
          <w:sz w:val="28"/>
          <w:szCs w:val="28"/>
        </w:rPr>
        <w:t xml:space="preserve">Ответственные исполнители </w:t>
      </w:r>
      <w:r w:rsidR="00700E00" w:rsidRPr="00032AF0">
        <w:rPr>
          <w:rFonts w:ascii="Times New Roman" w:hAnsi="Times New Roman" w:cs="Times New Roman"/>
          <w:sz w:val="28"/>
          <w:szCs w:val="28"/>
        </w:rPr>
        <w:t>П</w:t>
      </w:r>
      <w:r w:rsidRPr="00032AF0">
        <w:rPr>
          <w:rFonts w:ascii="Times New Roman" w:hAnsi="Times New Roman" w:cs="Times New Roman"/>
          <w:sz w:val="28"/>
          <w:szCs w:val="28"/>
        </w:rPr>
        <w:t xml:space="preserve">рограммы представляют в комитет </w:t>
      </w:r>
      <w:r w:rsidRPr="00032AF0">
        <w:rPr>
          <w:rFonts w:ascii="Times New Roman" w:hAnsi="Times New Roman" w:cs="Times New Roman"/>
          <w:sz w:val="28"/>
          <w:szCs w:val="28"/>
        </w:rPr>
        <w:lastRenderedPageBreak/>
        <w:t>финансов Ленинградской области</w:t>
      </w:r>
      <w:r w:rsidR="00C919C4" w:rsidRPr="00032AF0">
        <w:rPr>
          <w:rFonts w:ascii="Times New Roman" w:hAnsi="Times New Roman" w:cs="Times New Roman"/>
          <w:sz w:val="28"/>
          <w:szCs w:val="28"/>
        </w:rPr>
        <w:t xml:space="preserve"> в</w:t>
      </w:r>
      <w:r w:rsidRPr="00032AF0">
        <w:rPr>
          <w:rFonts w:ascii="Times New Roman" w:hAnsi="Times New Roman" w:cs="Times New Roman"/>
          <w:sz w:val="28"/>
          <w:szCs w:val="28"/>
        </w:rPr>
        <w:t xml:space="preserve"> срок до </w:t>
      </w:r>
      <w:r w:rsidR="00700E00" w:rsidRPr="00963299">
        <w:rPr>
          <w:rFonts w:ascii="Times New Roman" w:hAnsi="Times New Roman" w:cs="Times New Roman"/>
          <w:sz w:val="28"/>
          <w:szCs w:val="28"/>
        </w:rPr>
        <w:t>01</w:t>
      </w:r>
      <w:r w:rsidRPr="00963299">
        <w:rPr>
          <w:rFonts w:ascii="Times New Roman" w:hAnsi="Times New Roman" w:cs="Times New Roman"/>
          <w:sz w:val="28"/>
          <w:szCs w:val="28"/>
        </w:rPr>
        <w:t xml:space="preserve"> </w:t>
      </w:r>
      <w:r w:rsidR="001F6785" w:rsidRPr="00963299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032AF0">
        <w:rPr>
          <w:rFonts w:ascii="Times New Roman" w:hAnsi="Times New Roman" w:cs="Times New Roman"/>
          <w:sz w:val="28"/>
          <w:szCs w:val="28"/>
        </w:rPr>
        <w:t xml:space="preserve">года, следующего за отчетным, годовой </w:t>
      </w:r>
      <w:hyperlink w:anchor="P386" w:history="1">
        <w:r w:rsidRPr="00032AF0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032AF0">
        <w:rPr>
          <w:rFonts w:ascii="Times New Roman" w:hAnsi="Times New Roman" w:cs="Times New Roman"/>
          <w:sz w:val="28"/>
          <w:szCs w:val="28"/>
        </w:rPr>
        <w:t xml:space="preserve"> о реализации </w:t>
      </w:r>
      <w:r w:rsidR="00700E00" w:rsidRPr="00032AF0">
        <w:rPr>
          <w:rFonts w:ascii="Times New Roman" w:hAnsi="Times New Roman" w:cs="Times New Roman"/>
          <w:sz w:val="28"/>
          <w:szCs w:val="28"/>
        </w:rPr>
        <w:t>плана мероприятий П</w:t>
      </w:r>
      <w:r w:rsidRPr="00032AF0">
        <w:rPr>
          <w:rFonts w:ascii="Times New Roman" w:hAnsi="Times New Roman" w:cs="Times New Roman"/>
          <w:sz w:val="28"/>
          <w:szCs w:val="28"/>
        </w:rPr>
        <w:t xml:space="preserve">рограммы по форме согласно приложению </w:t>
      </w:r>
      <w:r w:rsidR="00700E00" w:rsidRPr="00032AF0">
        <w:rPr>
          <w:rFonts w:ascii="Times New Roman" w:hAnsi="Times New Roman" w:cs="Times New Roman"/>
          <w:sz w:val="28"/>
          <w:szCs w:val="28"/>
        </w:rPr>
        <w:t>№ 2</w:t>
      </w:r>
      <w:r w:rsidRPr="00032AF0">
        <w:rPr>
          <w:rFonts w:ascii="Times New Roman" w:hAnsi="Times New Roman" w:cs="Times New Roman"/>
          <w:sz w:val="28"/>
          <w:szCs w:val="28"/>
        </w:rPr>
        <w:t xml:space="preserve"> к </w:t>
      </w:r>
      <w:r w:rsidR="00700E00" w:rsidRPr="00032AF0">
        <w:rPr>
          <w:rFonts w:ascii="Times New Roman" w:hAnsi="Times New Roman" w:cs="Times New Roman"/>
          <w:sz w:val="28"/>
          <w:szCs w:val="28"/>
        </w:rPr>
        <w:t>П</w:t>
      </w:r>
      <w:r w:rsidRPr="00032AF0">
        <w:rPr>
          <w:rFonts w:ascii="Times New Roman" w:hAnsi="Times New Roman" w:cs="Times New Roman"/>
          <w:sz w:val="28"/>
          <w:szCs w:val="28"/>
        </w:rPr>
        <w:t>рограмме.</w:t>
      </w:r>
      <w:proofErr w:type="gramEnd"/>
    </w:p>
    <w:p w:rsidR="00B96A4B" w:rsidRPr="00032AF0" w:rsidRDefault="00C919C4" w:rsidP="00700E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AF0">
        <w:rPr>
          <w:rFonts w:ascii="Times New Roman" w:hAnsi="Times New Roman" w:cs="Times New Roman"/>
          <w:sz w:val="28"/>
          <w:szCs w:val="28"/>
        </w:rPr>
        <w:t>П</w:t>
      </w:r>
      <w:r w:rsidR="00B96A4B" w:rsidRPr="00032AF0">
        <w:rPr>
          <w:rFonts w:ascii="Times New Roman" w:hAnsi="Times New Roman" w:cs="Times New Roman"/>
          <w:sz w:val="28"/>
          <w:szCs w:val="28"/>
        </w:rPr>
        <w:t xml:space="preserve">ри необходимости </w:t>
      </w:r>
      <w:r w:rsidRPr="00032AF0">
        <w:rPr>
          <w:rFonts w:ascii="Times New Roman" w:hAnsi="Times New Roman" w:cs="Times New Roman"/>
          <w:sz w:val="28"/>
          <w:szCs w:val="28"/>
        </w:rPr>
        <w:t>комитет финансов Ленинградской области</w:t>
      </w:r>
      <w:r w:rsidR="00B96A4B" w:rsidRPr="00032AF0">
        <w:rPr>
          <w:rFonts w:ascii="Times New Roman" w:hAnsi="Times New Roman" w:cs="Times New Roman"/>
          <w:sz w:val="28"/>
          <w:szCs w:val="28"/>
        </w:rPr>
        <w:t xml:space="preserve"> вправе запрашивать у ответственных исполнителей </w:t>
      </w:r>
      <w:r w:rsidRPr="00032AF0">
        <w:rPr>
          <w:rFonts w:ascii="Times New Roman" w:hAnsi="Times New Roman" w:cs="Times New Roman"/>
          <w:sz w:val="28"/>
          <w:szCs w:val="28"/>
        </w:rPr>
        <w:t>П</w:t>
      </w:r>
      <w:r w:rsidR="00B96A4B" w:rsidRPr="00032AF0">
        <w:rPr>
          <w:rFonts w:ascii="Times New Roman" w:hAnsi="Times New Roman" w:cs="Times New Roman"/>
          <w:sz w:val="28"/>
          <w:szCs w:val="28"/>
        </w:rPr>
        <w:t>рограммы дополнительную информ</w:t>
      </w:r>
      <w:r w:rsidRPr="00032AF0">
        <w:rPr>
          <w:rFonts w:ascii="Times New Roman" w:hAnsi="Times New Roman" w:cs="Times New Roman"/>
          <w:sz w:val="28"/>
          <w:szCs w:val="28"/>
        </w:rPr>
        <w:t>ацию о реализации П</w:t>
      </w:r>
      <w:r w:rsidR="00B96A4B" w:rsidRPr="00032AF0">
        <w:rPr>
          <w:rFonts w:ascii="Times New Roman" w:hAnsi="Times New Roman" w:cs="Times New Roman"/>
          <w:sz w:val="28"/>
          <w:szCs w:val="28"/>
        </w:rPr>
        <w:t>рограммы.</w:t>
      </w:r>
    </w:p>
    <w:p w:rsidR="00B96A4B" w:rsidRPr="00032AF0" w:rsidRDefault="00B96A4B" w:rsidP="008E5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1C06" w:rsidRPr="00032AF0" w:rsidRDefault="006C1C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C06" w:rsidRPr="00032AF0" w:rsidRDefault="006C1C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3E68" w:rsidRDefault="00023E6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8129B" w:rsidRDefault="00E8129B">
      <w:pPr>
        <w:rPr>
          <w:rFonts w:ascii="Times New Roman" w:hAnsi="Times New Roman" w:cs="Times New Roman"/>
          <w:sz w:val="28"/>
          <w:szCs w:val="28"/>
        </w:rPr>
        <w:sectPr w:rsidR="00E8129B" w:rsidSect="000578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3" w:name="P127"/>
      <w:bookmarkEnd w:id="3"/>
    </w:p>
    <w:p w:rsidR="00E8129B" w:rsidRPr="00032AF0" w:rsidRDefault="00E8129B" w:rsidP="00E8129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E8129B" w:rsidRPr="00032AF0" w:rsidRDefault="00E8129B" w:rsidP="00E812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F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Региональной программе</w:t>
      </w:r>
    </w:p>
    <w:p w:rsidR="00E8129B" w:rsidRPr="00032AF0" w:rsidRDefault="00E8129B" w:rsidP="00E812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«Повышение финансовой грамотности </w:t>
      </w:r>
    </w:p>
    <w:p w:rsidR="00E8129B" w:rsidRPr="00032AF0" w:rsidRDefault="00E8129B" w:rsidP="00E812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Ленинградской области» </w:t>
      </w:r>
    </w:p>
    <w:p w:rsidR="00E8129B" w:rsidRDefault="00E8129B" w:rsidP="00E812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2021-2023 годы</w:t>
      </w:r>
    </w:p>
    <w:p w:rsidR="00E8129B" w:rsidRDefault="00E8129B" w:rsidP="00E812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29B" w:rsidRPr="00E8129B" w:rsidRDefault="00E8129B" w:rsidP="00E812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29B" w:rsidRDefault="00E8129B" w:rsidP="00E8129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29B" w:rsidRPr="00E8129B" w:rsidRDefault="00E8129B" w:rsidP="00E812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29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</w:t>
      </w:r>
      <w:proofErr w:type="spellStart"/>
      <w:proofErr w:type="gramStart"/>
      <w:r w:rsidRPr="00E8129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  <w:proofErr w:type="spellEnd"/>
      <w:proofErr w:type="gramEnd"/>
    </w:p>
    <w:p w:rsidR="00E8129B" w:rsidRPr="00E8129B" w:rsidRDefault="00E8129B" w:rsidP="00E812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29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отделением по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E812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председателя</w:t>
      </w:r>
    </w:p>
    <w:p w:rsidR="00E8129B" w:rsidRPr="00E8129B" w:rsidRDefault="00E8129B" w:rsidP="00E812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Северо-Западного главного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E8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Ленинградской области - </w:t>
      </w:r>
    </w:p>
    <w:p w:rsidR="00E8129B" w:rsidRPr="00E8129B" w:rsidRDefault="00E8129B" w:rsidP="00E812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29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Центрального банка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E812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финансов</w:t>
      </w:r>
    </w:p>
    <w:p w:rsidR="00E8129B" w:rsidRPr="00E8129B" w:rsidRDefault="00E8129B" w:rsidP="00E8129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2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________________________________С.Л. Григорьев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E812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 Р.И. Марков</w:t>
      </w:r>
    </w:p>
    <w:p w:rsidR="00E8129B" w:rsidRDefault="00E8129B" w:rsidP="00E8129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29B">
        <w:rPr>
          <w:rFonts w:ascii="Times New Roman" w:eastAsia="Times New Roman" w:hAnsi="Times New Roman" w:cs="Times New Roman"/>
          <w:sz w:val="28"/>
          <w:szCs w:val="28"/>
          <w:lang w:eastAsia="ru-RU"/>
        </w:rPr>
        <w:t>"______" _______________________ 2021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E8129B">
        <w:rPr>
          <w:rFonts w:ascii="Times New Roman" w:eastAsia="Times New Roman" w:hAnsi="Times New Roman" w:cs="Times New Roman"/>
          <w:sz w:val="28"/>
          <w:szCs w:val="28"/>
          <w:lang w:eastAsia="ru-RU"/>
        </w:rPr>
        <w:t>"______" ____</w:t>
      </w:r>
      <w:r w:rsidR="00B460B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E812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 2021 г.</w:t>
      </w:r>
    </w:p>
    <w:p w:rsidR="00E8129B" w:rsidRPr="00E8129B" w:rsidRDefault="00E8129B" w:rsidP="00E8129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29B" w:rsidRDefault="00E8129B" w:rsidP="00E812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29B" w:rsidRDefault="00E8129B" w:rsidP="00E812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29B" w:rsidRPr="00032AF0" w:rsidRDefault="00E8129B" w:rsidP="00E812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297"/>
        <w:gridCol w:w="788"/>
        <w:gridCol w:w="4221"/>
        <w:gridCol w:w="2573"/>
        <w:gridCol w:w="1451"/>
        <w:gridCol w:w="3456"/>
      </w:tblGrid>
      <w:tr w:rsidR="005E6F1A" w:rsidRPr="005E6F1A" w:rsidTr="005E6F1A">
        <w:trPr>
          <w:trHeight w:val="923"/>
        </w:trPr>
        <w:tc>
          <w:tcPr>
            <w:tcW w:w="14786" w:type="dxa"/>
            <w:gridSpan w:val="6"/>
            <w:hideMark/>
          </w:tcPr>
          <w:p w:rsidR="005E6F1A" w:rsidRPr="005E6F1A" w:rsidRDefault="005E6F1A" w:rsidP="005E6F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мероприятий ("дорожная карта") по реализации</w:t>
            </w:r>
            <w:r w:rsidRPr="005E6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Региональной программы "Повышение финансовой грамотности населения Ленинградской области на 2021-2023 годы"</w:t>
            </w:r>
          </w:p>
        </w:tc>
      </w:tr>
      <w:tr w:rsidR="005E6F1A" w:rsidRPr="005E6F1A" w:rsidTr="005E6F1A">
        <w:trPr>
          <w:trHeight w:val="375"/>
        </w:trPr>
        <w:tc>
          <w:tcPr>
            <w:tcW w:w="2297" w:type="dxa"/>
            <w:noWrap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noWrap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  <w:noWrap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73" w:type="dxa"/>
            <w:noWrap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noWrap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6" w:type="dxa"/>
            <w:noWrap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F1A" w:rsidRPr="005E6F1A" w:rsidTr="005E6F1A">
        <w:trPr>
          <w:trHeight w:val="765"/>
        </w:trPr>
        <w:tc>
          <w:tcPr>
            <w:tcW w:w="2297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6F1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Направление</w:t>
            </w:r>
          </w:p>
        </w:tc>
        <w:tc>
          <w:tcPr>
            <w:tcW w:w="788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6F1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мероприятия </w:t>
            </w:r>
            <w:proofErr w:type="gramStart"/>
            <w:r w:rsidRPr="005E6F1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5E6F1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4221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6F1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73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6F1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Ответственные исполнители </w:t>
            </w:r>
          </w:p>
        </w:tc>
        <w:tc>
          <w:tcPr>
            <w:tcW w:w="1451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6F1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 реализации</w:t>
            </w:r>
          </w:p>
        </w:tc>
        <w:tc>
          <w:tcPr>
            <w:tcW w:w="3456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6F1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Ожидаемые результаты</w:t>
            </w:r>
          </w:p>
        </w:tc>
      </w:tr>
      <w:tr w:rsidR="005E6F1A" w:rsidRPr="005E6F1A" w:rsidTr="005E6F1A">
        <w:trPr>
          <w:trHeight w:val="255"/>
        </w:trPr>
        <w:tc>
          <w:tcPr>
            <w:tcW w:w="2297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1</w:t>
            </w:r>
          </w:p>
        </w:tc>
        <w:tc>
          <w:tcPr>
            <w:tcW w:w="788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4221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573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1451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3456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5E6F1A" w:rsidRPr="005E6F1A" w:rsidTr="005E6F1A">
        <w:trPr>
          <w:trHeight w:val="2610"/>
        </w:trPr>
        <w:tc>
          <w:tcPr>
            <w:tcW w:w="2297" w:type="dxa"/>
            <w:vMerge w:val="restart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Формирование комплексной системы повышения финансовой грамотности, организация и координация деятельности в сфере повышения финансовой грамотности</w:t>
            </w:r>
          </w:p>
        </w:tc>
        <w:tc>
          <w:tcPr>
            <w:tcW w:w="788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221" w:type="dxa"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обеспечение деятельности координационного органа управления в </w:t>
            </w:r>
            <w:proofErr w:type="spellStart"/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сопредседательстве</w:t>
            </w:r>
            <w:proofErr w:type="spellEnd"/>
            <w:r w:rsidRPr="005E6F1A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по Ленинградской области  Северо-Западного главного управления ЦБ РФ и администрации Ленинградской области в соответствии с Методическими рекомендациями</w:t>
            </w:r>
          </w:p>
        </w:tc>
        <w:tc>
          <w:tcPr>
            <w:tcW w:w="2573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Отделение по Ленинградской области Северо-Западного главного управления Центрального Банка Российской Федерации (далее - Отделение Ленинградское), Комитет финансов Ленинградской области (далее - Комитет финансов)</w:t>
            </w:r>
          </w:p>
        </w:tc>
        <w:tc>
          <w:tcPr>
            <w:tcW w:w="1451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Январь 2021</w:t>
            </w:r>
          </w:p>
        </w:tc>
        <w:tc>
          <w:tcPr>
            <w:tcW w:w="3456" w:type="dxa"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 xml:space="preserve">Создана межведомственная комиссия по реализации Региональной программы "Повышения финансовой грамотности населения Ленинградской области на 2021-2023 годы" (далее - Комиссия) </w:t>
            </w:r>
          </w:p>
        </w:tc>
      </w:tr>
      <w:tr w:rsidR="005E6F1A" w:rsidRPr="005E6F1A" w:rsidTr="005E6F1A">
        <w:trPr>
          <w:trHeight w:val="1875"/>
        </w:trPr>
        <w:tc>
          <w:tcPr>
            <w:tcW w:w="2297" w:type="dxa"/>
            <w:vMerge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8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221" w:type="dxa"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Региональной программы "Повышения финансовой грамотности населения Ленинградской области на 2021-2023 годы" (далее - Региональная программа) в соответствии с Методическими рекомендациями</w:t>
            </w:r>
          </w:p>
        </w:tc>
        <w:tc>
          <w:tcPr>
            <w:tcW w:w="2573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Ленинградское, Комитет финансов </w:t>
            </w:r>
          </w:p>
        </w:tc>
        <w:tc>
          <w:tcPr>
            <w:tcW w:w="1451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Март 2021</w:t>
            </w:r>
          </w:p>
        </w:tc>
        <w:tc>
          <w:tcPr>
            <w:tcW w:w="3456" w:type="dxa"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Утверждена Региональная программа</w:t>
            </w:r>
          </w:p>
        </w:tc>
      </w:tr>
      <w:tr w:rsidR="005E6F1A" w:rsidRPr="005E6F1A" w:rsidTr="005E6F1A">
        <w:trPr>
          <w:trHeight w:val="750"/>
        </w:trPr>
        <w:tc>
          <w:tcPr>
            <w:tcW w:w="2297" w:type="dxa"/>
            <w:vMerge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8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221" w:type="dxa"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Комиссии </w:t>
            </w:r>
          </w:p>
        </w:tc>
        <w:tc>
          <w:tcPr>
            <w:tcW w:w="2573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 xml:space="preserve">Комитет финансов </w:t>
            </w:r>
          </w:p>
        </w:tc>
        <w:tc>
          <w:tcPr>
            <w:tcW w:w="1451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56" w:type="dxa"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Протокол заседания (не менее 1 заседания в полугодие)</w:t>
            </w:r>
          </w:p>
        </w:tc>
      </w:tr>
      <w:tr w:rsidR="005E6F1A" w:rsidRPr="005E6F1A" w:rsidTr="005E6F1A">
        <w:trPr>
          <w:trHeight w:val="750"/>
        </w:trPr>
        <w:tc>
          <w:tcPr>
            <w:tcW w:w="2297" w:type="dxa"/>
            <w:vMerge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8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221" w:type="dxa"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Освещение результатов на общественном совете при Комитете финансов</w:t>
            </w:r>
          </w:p>
        </w:tc>
        <w:tc>
          <w:tcPr>
            <w:tcW w:w="2573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 xml:space="preserve">Комитет финансов </w:t>
            </w:r>
          </w:p>
        </w:tc>
        <w:tc>
          <w:tcPr>
            <w:tcW w:w="1451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56" w:type="dxa"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Доклад (не менее 1 раза в год)</w:t>
            </w:r>
          </w:p>
        </w:tc>
      </w:tr>
      <w:tr w:rsidR="005E6F1A" w:rsidRPr="005E6F1A" w:rsidTr="005E6F1A">
        <w:trPr>
          <w:trHeight w:val="1125"/>
        </w:trPr>
        <w:tc>
          <w:tcPr>
            <w:tcW w:w="2297" w:type="dxa"/>
            <w:vMerge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8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221" w:type="dxa"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Подготовка сводного отчета о реализации Региональной программы, на основании отчетов ответственных исполнителей</w:t>
            </w:r>
          </w:p>
        </w:tc>
        <w:tc>
          <w:tcPr>
            <w:tcW w:w="2573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Комитет финансов, Отделение Ленинградское</w:t>
            </w:r>
          </w:p>
        </w:tc>
        <w:tc>
          <w:tcPr>
            <w:tcW w:w="1451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</w:p>
        </w:tc>
        <w:tc>
          <w:tcPr>
            <w:tcW w:w="3456" w:type="dxa"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Утвержденный отчет направлен в Минфин России и Банк России  до 1 марта года, следующего за отчетным</w:t>
            </w:r>
          </w:p>
        </w:tc>
      </w:tr>
      <w:tr w:rsidR="005E6F1A" w:rsidRPr="005E6F1A" w:rsidTr="005E6F1A">
        <w:trPr>
          <w:trHeight w:val="750"/>
        </w:trPr>
        <w:tc>
          <w:tcPr>
            <w:tcW w:w="2297" w:type="dxa"/>
            <w:vMerge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8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221" w:type="dxa"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Создание и координация работы регионального центра финансовой грамотности</w:t>
            </w:r>
          </w:p>
        </w:tc>
        <w:tc>
          <w:tcPr>
            <w:tcW w:w="2573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 xml:space="preserve">Комитет финансов </w:t>
            </w:r>
          </w:p>
        </w:tc>
        <w:tc>
          <w:tcPr>
            <w:tcW w:w="1451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456" w:type="dxa"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 xml:space="preserve">Создан Региональный центр финансовой грамотности </w:t>
            </w:r>
          </w:p>
        </w:tc>
      </w:tr>
      <w:tr w:rsidR="005E6F1A" w:rsidRPr="005E6F1A" w:rsidTr="005E6F1A">
        <w:trPr>
          <w:trHeight w:val="1875"/>
        </w:trPr>
        <w:tc>
          <w:tcPr>
            <w:tcW w:w="2297" w:type="dxa"/>
            <w:vMerge w:val="restart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Организация и проведение просветительских мероприятий (семинары, </w:t>
            </w:r>
            <w:proofErr w:type="spellStart"/>
            <w:r w:rsidRPr="005E6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вебинары</w:t>
            </w:r>
            <w:proofErr w:type="spellEnd"/>
            <w:r w:rsidRPr="005E6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лекции, мастер-классы и т.д.) по повышению </w:t>
            </w:r>
            <w:r w:rsidRPr="005E6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финансовой грамотности.   </w:t>
            </w:r>
            <w:r w:rsidRPr="005E6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Участие  в  Федеральных мероприятиях и проектах по финансовой грамотности</w:t>
            </w:r>
          </w:p>
        </w:tc>
        <w:tc>
          <w:tcPr>
            <w:tcW w:w="788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4221" w:type="dxa"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Проведение открытых уроков</w:t>
            </w:r>
          </w:p>
        </w:tc>
        <w:tc>
          <w:tcPr>
            <w:tcW w:w="2573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Отделение Ленинградское, Комитет общего и профессионального образования Ленинградской области (далее - Комитет образования)</w:t>
            </w:r>
          </w:p>
        </w:tc>
        <w:tc>
          <w:tcPr>
            <w:tcW w:w="1451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56" w:type="dxa"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 xml:space="preserve">Открытые уроки проведены (Отделением Ленинградское проведено не менее  15 уроков) </w:t>
            </w:r>
            <w:r w:rsidRPr="005E6F1A">
              <w:rPr>
                <w:rFonts w:ascii="Times New Roman" w:hAnsi="Times New Roman" w:cs="Times New Roman"/>
                <w:sz w:val="28"/>
                <w:szCs w:val="28"/>
              </w:rPr>
              <w:br/>
              <w:t>В качестве экспертов для проведения уроков привлечены финансовые, кредитные организации, вузы и др.</w:t>
            </w:r>
          </w:p>
        </w:tc>
      </w:tr>
      <w:tr w:rsidR="005E6F1A" w:rsidRPr="005E6F1A" w:rsidTr="005E6F1A">
        <w:trPr>
          <w:trHeight w:val="1875"/>
        </w:trPr>
        <w:tc>
          <w:tcPr>
            <w:tcW w:w="2297" w:type="dxa"/>
            <w:vMerge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8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221" w:type="dxa"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Всероссийский чемпионат по финансовой грамотности</w:t>
            </w:r>
          </w:p>
        </w:tc>
        <w:tc>
          <w:tcPr>
            <w:tcW w:w="2573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Отделение Ленинградское, Комитет образования</w:t>
            </w:r>
          </w:p>
        </w:tc>
        <w:tc>
          <w:tcPr>
            <w:tcW w:w="1451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56" w:type="dxa"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Участие в Чемпионате команд обучающихся муниципальных общеобразовательных  организаций, студентов высших и профессиональных образовательных организаций, подведомственных комитету</w:t>
            </w:r>
          </w:p>
        </w:tc>
      </w:tr>
      <w:tr w:rsidR="005E6F1A" w:rsidRPr="005E6F1A" w:rsidTr="005E6F1A">
        <w:trPr>
          <w:trHeight w:val="2250"/>
        </w:trPr>
        <w:tc>
          <w:tcPr>
            <w:tcW w:w="2297" w:type="dxa"/>
            <w:vMerge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8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221" w:type="dxa"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обучению финансовой грамотности воспитанников дошкольных образовательных организаций  Ленинградской области, проведение мероприятий с участием родителей </w:t>
            </w:r>
          </w:p>
        </w:tc>
        <w:tc>
          <w:tcPr>
            <w:tcW w:w="2573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Отделение Ленинградское, Комитет образования</w:t>
            </w:r>
          </w:p>
        </w:tc>
        <w:tc>
          <w:tcPr>
            <w:tcW w:w="1451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56" w:type="dxa"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Мероприятия для воспитанников дошкольных образовательных организаций  Ленинградской области, мероприятия с участием родителей проведены (не менее 1 мероприятия в год в каждом муниципальном районе (городском округе) Ленинградской области)</w:t>
            </w:r>
          </w:p>
        </w:tc>
      </w:tr>
      <w:tr w:rsidR="005E6F1A" w:rsidRPr="005E6F1A" w:rsidTr="005E6F1A">
        <w:trPr>
          <w:trHeight w:val="2250"/>
        </w:trPr>
        <w:tc>
          <w:tcPr>
            <w:tcW w:w="2297" w:type="dxa"/>
            <w:vMerge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8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221" w:type="dxa"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Реализация проекта Онлайн-уроки финансовой грамотности (обучающиеся школ, колледжей, вузов, воспитанники ресурсных центров для детей-сирот)</w:t>
            </w:r>
          </w:p>
        </w:tc>
        <w:tc>
          <w:tcPr>
            <w:tcW w:w="2573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Отделение Ленинградское, Комитет образования, организации образования Ленинградской области</w:t>
            </w:r>
          </w:p>
        </w:tc>
        <w:tc>
          <w:tcPr>
            <w:tcW w:w="1451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56" w:type="dxa"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Принято участие  в  онлайн-уроках  (охват составил: не менее 50%  общеобразовательных организаций, не менее 50% организаций среднего профессионального образования, не менее 30% ресурсных центров  для детей-сирот, 2 организации высшего образования)</w:t>
            </w:r>
          </w:p>
        </w:tc>
      </w:tr>
      <w:tr w:rsidR="005E6F1A" w:rsidRPr="005E6F1A" w:rsidTr="005E6F1A">
        <w:trPr>
          <w:trHeight w:val="2625"/>
        </w:trPr>
        <w:tc>
          <w:tcPr>
            <w:tcW w:w="2297" w:type="dxa"/>
            <w:vMerge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8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221" w:type="dxa"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мероприятий по повышению финансовой грамотности  для  взрослого  трудоспособного  населения </w:t>
            </w:r>
            <w:proofErr w:type="gramStart"/>
            <w:r w:rsidRPr="005E6F1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E6F1A">
              <w:rPr>
                <w:rFonts w:ascii="Times New Roman" w:hAnsi="Times New Roman" w:cs="Times New Roman"/>
                <w:sz w:val="28"/>
                <w:szCs w:val="28"/>
              </w:rPr>
              <w:t xml:space="preserve">трудовых коллективов),   населения пенсионного возраста,  социальных работников, воспитанников организаций для детей-сирот </w:t>
            </w:r>
          </w:p>
        </w:tc>
        <w:tc>
          <w:tcPr>
            <w:tcW w:w="2573" w:type="dxa"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Ленинградское, Комитет  по социальной защите населения, Комитет по труду и занятости, Комитет  культуры,   Комитет по местному самоуправлению, Управление Пенсионного </w:t>
            </w:r>
            <w:r w:rsidRPr="005E6F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фонда РФ в Ленинградской области</w:t>
            </w:r>
          </w:p>
        </w:tc>
        <w:tc>
          <w:tcPr>
            <w:tcW w:w="1451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456" w:type="dxa"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Мероприятия реализованы  в течени</w:t>
            </w:r>
            <w:proofErr w:type="gramStart"/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5E6F1A">
              <w:rPr>
                <w:rFonts w:ascii="Times New Roman" w:hAnsi="Times New Roman" w:cs="Times New Roman"/>
                <w:sz w:val="28"/>
                <w:szCs w:val="28"/>
              </w:rPr>
              <w:t xml:space="preserve"> 2021 года  </w:t>
            </w:r>
            <w:r w:rsidRPr="005E6F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(Отделением Ленинградское проведено не менее 20 мероприятий для взрослого населения и пенсионеров;  </w:t>
            </w:r>
            <w:r w:rsidRPr="005E6F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 менее 1 мероприятия для воспитанников организаций для детей-сирот)  </w:t>
            </w:r>
          </w:p>
        </w:tc>
      </w:tr>
      <w:tr w:rsidR="005E6F1A" w:rsidRPr="005E6F1A" w:rsidTr="005E6F1A">
        <w:trPr>
          <w:trHeight w:val="1875"/>
        </w:trPr>
        <w:tc>
          <w:tcPr>
            <w:tcW w:w="2297" w:type="dxa"/>
            <w:vMerge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8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221" w:type="dxa"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Реализация онлайн-проекта  Дол-игра (в школах, детских оздоровительных лагерях, городских/пришкольных лагерях дневного пребывания, ресурсных центрах для детей-сирот)</w:t>
            </w:r>
          </w:p>
        </w:tc>
        <w:tc>
          <w:tcPr>
            <w:tcW w:w="2573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Отделение Ленинградское, Комитет образования, муниципальные органы управления образованием, организации отдыха и оздоровления детей и подростков</w:t>
            </w:r>
          </w:p>
        </w:tc>
        <w:tc>
          <w:tcPr>
            <w:tcW w:w="1451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56" w:type="dxa"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Участие в проекте  Дол-игра принято (охват составил: не менее 30%  школ, не менее 30%  оздоровительных лагерей, не менее 30% ресурсных центров для детей-сирот)</w:t>
            </w:r>
          </w:p>
        </w:tc>
      </w:tr>
      <w:tr w:rsidR="005E6F1A" w:rsidRPr="005E6F1A" w:rsidTr="005E6F1A">
        <w:trPr>
          <w:trHeight w:val="2190"/>
        </w:trPr>
        <w:tc>
          <w:tcPr>
            <w:tcW w:w="2297" w:type="dxa"/>
            <w:vMerge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8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221" w:type="dxa"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Реализация онлайн проекта «Финансовая грамотность для старшего возраста» (</w:t>
            </w:r>
            <w:proofErr w:type="spellStart"/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PensionFG</w:t>
            </w:r>
            <w:proofErr w:type="spellEnd"/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73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Ленинградское, Комитет по социальной защите, Комитет по культуре и туризму </w:t>
            </w:r>
            <w:r w:rsidRPr="005E6F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Ленинградской области</w:t>
            </w:r>
          </w:p>
        </w:tc>
        <w:tc>
          <w:tcPr>
            <w:tcW w:w="1451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456" w:type="dxa"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 онлайн-занятиях принято  (охват составил: не менее 50% КЦСОН).  Население привлечено через заинтересованные организации (в </w:t>
            </w:r>
            <w:proofErr w:type="spellStart"/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5E6F1A">
              <w:rPr>
                <w:rFonts w:ascii="Times New Roman" w:hAnsi="Times New Roman" w:cs="Times New Roman"/>
                <w:sz w:val="28"/>
                <w:szCs w:val="28"/>
              </w:rPr>
              <w:t xml:space="preserve">. Дома </w:t>
            </w:r>
            <w:r w:rsidRPr="005E6F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культуры, клубы по интересам, Советы ветеранов, библиотеки)</w:t>
            </w:r>
          </w:p>
        </w:tc>
      </w:tr>
      <w:tr w:rsidR="005E6F1A" w:rsidRPr="005E6F1A" w:rsidTr="005E6F1A">
        <w:trPr>
          <w:trHeight w:val="1875"/>
        </w:trPr>
        <w:tc>
          <w:tcPr>
            <w:tcW w:w="2297" w:type="dxa"/>
            <w:vMerge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8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4221" w:type="dxa"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онлайн-проекта  "Инвестиционная грамотность", участие в </w:t>
            </w:r>
            <w:proofErr w:type="spellStart"/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Pr="005E6F1A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Международной недели инвесторов (для взрослого населения, трудовых коллективов, студентов вузов, колледжей)</w:t>
            </w:r>
          </w:p>
        </w:tc>
        <w:tc>
          <w:tcPr>
            <w:tcW w:w="2573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Отделение Ленинградское, Комитет образования, Комитет по социальной защите, Комитет по труду, Комитет по молодежной политике Ленинградской области</w:t>
            </w:r>
          </w:p>
        </w:tc>
        <w:tc>
          <w:tcPr>
            <w:tcW w:w="1451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56" w:type="dxa"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Pr="005E6F1A">
              <w:rPr>
                <w:rFonts w:ascii="Times New Roman" w:hAnsi="Times New Roman" w:cs="Times New Roman"/>
                <w:sz w:val="28"/>
                <w:szCs w:val="28"/>
              </w:rPr>
              <w:t xml:space="preserve"> принято (не менее 500  участников  по проекту "Инвестиционная грамотность")</w:t>
            </w:r>
          </w:p>
        </w:tc>
      </w:tr>
      <w:tr w:rsidR="005E6F1A" w:rsidRPr="005E6F1A" w:rsidTr="005E6F1A">
        <w:trPr>
          <w:trHeight w:val="4500"/>
        </w:trPr>
        <w:tc>
          <w:tcPr>
            <w:tcW w:w="2297" w:type="dxa"/>
            <w:vMerge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8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4221" w:type="dxa"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Реализация проекта Банка России «Прививаем культуру финансовой грамотности» (проведение курсов, обучение, распространение информационных материалов)</w:t>
            </w:r>
          </w:p>
        </w:tc>
        <w:tc>
          <w:tcPr>
            <w:tcW w:w="2573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Ленинградское, Комитет  по социальной защите, Комитет по труду, Комитет  по культуре и туризму,   Комитет по местному самоуправлению, Комитет Ленинградской области по транспорту, Комитет по физической культуре и спорту Ленинградской области, Управление Пенсионного фонда РФ в Ленинградской области, региональные отделения Почты </w:t>
            </w:r>
            <w:r w:rsidRPr="005E6F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России и  др. </w:t>
            </w:r>
          </w:p>
        </w:tc>
        <w:tc>
          <w:tcPr>
            <w:tcW w:w="1451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456" w:type="dxa"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Проведен обучающий курс "Прививаем культуру финансовой грамотности" (не менее 1 раза в год)</w:t>
            </w:r>
          </w:p>
        </w:tc>
      </w:tr>
      <w:tr w:rsidR="005E6F1A" w:rsidRPr="005E6F1A" w:rsidTr="005E6F1A">
        <w:trPr>
          <w:trHeight w:val="1125"/>
        </w:trPr>
        <w:tc>
          <w:tcPr>
            <w:tcW w:w="2297" w:type="dxa"/>
            <w:vMerge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8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4221" w:type="dxa"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профильных смен по финансовой грамотности очно и онлайн  в организациях летнего отдыха и оздоровления детей и подростков </w:t>
            </w:r>
          </w:p>
        </w:tc>
        <w:tc>
          <w:tcPr>
            <w:tcW w:w="2573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Отделение Ленинградское, Комитет образования</w:t>
            </w:r>
          </w:p>
        </w:tc>
        <w:tc>
          <w:tcPr>
            <w:tcW w:w="1451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56" w:type="dxa"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Профильная смена по финансовой грамотности проведена (не менее 1 в год)</w:t>
            </w:r>
          </w:p>
        </w:tc>
      </w:tr>
      <w:tr w:rsidR="005E6F1A" w:rsidRPr="005E6F1A" w:rsidTr="005E6F1A">
        <w:trPr>
          <w:trHeight w:val="2250"/>
        </w:trPr>
        <w:tc>
          <w:tcPr>
            <w:tcW w:w="2297" w:type="dxa"/>
            <w:vMerge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8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4221" w:type="dxa"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Проведение тренингов по основам предпринимательской деятельности для граждан, планирующих начать</w:t>
            </w:r>
            <w:r w:rsidR="000D705C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предпринимательскую деятельнос</w:t>
            </w: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 xml:space="preserve">ть, начинающих и действующих субъектов малого и среднего предпринимательства </w:t>
            </w:r>
            <w:r w:rsidRPr="005E6F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(далее - субъекты МСП)</w:t>
            </w:r>
          </w:p>
        </w:tc>
        <w:tc>
          <w:tcPr>
            <w:tcW w:w="2573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Фонд «Фонд поддержки предпринимательства и промышленности Ленинградской области, </w:t>
            </w:r>
            <w:proofErr w:type="spellStart"/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микрокредитная</w:t>
            </w:r>
            <w:proofErr w:type="spellEnd"/>
            <w:r w:rsidRPr="005E6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компания»</w:t>
            </w:r>
          </w:p>
        </w:tc>
        <w:tc>
          <w:tcPr>
            <w:tcW w:w="1451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456" w:type="dxa"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Тренинг проведен в каждом муниципальном районе и городском округе Ленинградской области (не менее 1 тренинга в год)</w:t>
            </w:r>
          </w:p>
        </w:tc>
      </w:tr>
      <w:tr w:rsidR="005E6F1A" w:rsidRPr="005E6F1A" w:rsidTr="005E6F1A">
        <w:trPr>
          <w:trHeight w:val="1500"/>
        </w:trPr>
        <w:tc>
          <w:tcPr>
            <w:tcW w:w="2297" w:type="dxa"/>
            <w:vMerge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8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4221" w:type="dxa"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представителей  субъектов МСП по программам </w:t>
            </w:r>
            <w:proofErr w:type="gramStart"/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бизнес-акселерации</w:t>
            </w:r>
            <w:proofErr w:type="gramEnd"/>
          </w:p>
        </w:tc>
        <w:tc>
          <w:tcPr>
            <w:tcW w:w="2573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 xml:space="preserve">Фонд «Фонд поддержки предпринимательства и промышленности Ленинградской области, </w:t>
            </w:r>
            <w:proofErr w:type="spellStart"/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микрокредитная</w:t>
            </w:r>
            <w:proofErr w:type="spellEnd"/>
            <w:r w:rsidRPr="005E6F1A">
              <w:rPr>
                <w:rFonts w:ascii="Times New Roman" w:hAnsi="Times New Roman" w:cs="Times New Roman"/>
                <w:sz w:val="28"/>
                <w:szCs w:val="28"/>
              </w:rPr>
              <w:t xml:space="preserve"> компания»</w:t>
            </w:r>
          </w:p>
        </w:tc>
        <w:tc>
          <w:tcPr>
            <w:tcW w:w="1451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56" w:type="dxa"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проведено (участие не менее 50 субъектов малого и среднего предпринимательства в программе </w:t>
            </w:r>
            <w:proofErr w:type="gramStart"/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бизнес-акселерации</w:t>
            </w:r>
            <w:proofErr w:type="gramEnd"/>
            <w:r w:rsidRPr="005E6F1A">
              <w:rPr>
                <w:rFonts w:ascii="Times New Roman" w:hAnsi="Times New Roman" w:cs="Times New Roman"/>
                <w:sz w:val="28"/>
                <w:szCs w:val="28"/>
              </w:rPr>
              <w:t xml:space="preserve"> в год)</w:t>
            </w:r>
          </w:p>
        </w:tc>
      </w:tr>
      <w:tr w:rsidR="005E6F1A" w:rsidRPr="005E6F1A" w:rsidTr="005E6F1A">
        <w:trPr>
          <w:trHeight w:val="1500"/>
        </w:trPr>
        <w:tc>
          <w:tcPr>
            <w:tcW w:w="2297" w:type="dxa"/>
            <w:vMerge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8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4221" w:type="dxa"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мероприятия по тематике  МСП  </w:t>
            </w:r>
          </w:p>
        </w:tc>
        <w:tc>
          <w:tcPr>
            <w:tcW w:w="2573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Отделение Ленинградское, 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451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56" w:type="dxa"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Отделением Ленинградское организовано и  проведено не менее 1 мероприятия;  принято участие в качестве лектора в  не менее 2  мероприятиях, организованных другими организациями</w:t>
            </w:r>
          </w:p>
        </w:tc>
      </w:tr>
      <w:tr w:rsidR="005E6F1A" w:rsidRPr="005E6F1A" w:rsidTr="005E6F1A">
        <w:trPr>
          <w:trHeight w:val="1500"/>
        </w:trPr>
        <w:tc>
          <w:tcPr>
            <w:tcW w:w="2297" w:type="dxa"/>
            <w:vMerge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8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4221" w:type="dxa"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направленных на обучение школьников и студентов основам предпринимательской деятельности</w:t>
            </w:r>
          </w:p>
        </w:tc>
        <w:tc>
          <w:tcPr>
            <w:tcW w:w="2573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 xml:space="preserve">Фонд «Фонд поддержки предпринимательства и промышленности Ленинградской области, </w:t>
            </w:r>
            <w:proofErr w:type="spellStart"/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микрокредитная</w:t>
            </w:r>
            <w:proofErr w:type="spellEnd"/>
            <w:r w:rsidRPr="005E6F1A">
              <w:rPr>
                <w:rFonts w:ascii="Times New Roman" w:hAnsi="Times New Roman" w:cs="Times New Roman"/>
                <w:sz w:val="28"/>
                <w:szCs w:val="28"/>
              </w:rPr>
              <w:t xml:space="preserve"> компания»</w:t>
            </w:r>
          </w:p>
        </w:tc>
        <w:tc>
          <w:tcPr>
            <w:tcW w:w="1451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56" w:type="dxa"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Обучение проведено (не менее 200 школьников и студентов в год)</w:t>
            </w:r>
          </w:p>
        </w:tc>
      </w:tr>
      <w:tr w:rsidR="005E6F1A" w:rsidRPr="005E6F1A" w:rsidTr="005E6F1A">
        <w:trPr>
          <w:trHeight w:val="1125"/>
        </w:trPr>
        <w:tc>
          <w:tcPr>
            <w:tcW w:w="2297" w:type="dxa"/>
            <w:vMerge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8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4221" w:type="dxa"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Межрегиональный молодежный образовательный форум Северо-Западного федерального округа «Ладога» (в рамках дополнительной программы)</w:t>
            </w:r>
          </w:p>
        </w:tc>
        <w:tc>
          <w:tcPr>
            <w:tcW w:w="2573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Комитет по молодежной политике Ленинградской области</w:t>
            </w:r>
          </w:p>
        </w:tc>
        <w:tc>
          <w:tcPr>
            <w:tcW w:w="1451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56" w:type="dxa"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Проведен Межрегиональный молодежный образовательный форум Северо-Западного федерального округа «Ладога» (1 раз в год)</w:t>
            </w:r>
          </w:p>
        </w:tc>
      </w:tr>
      <w:tr w:rsidR="005E6F1A" w:rsidRPr="005E6F1A" w:rsidTr="005E6F1A">
        <w:trPr>
          <w:trHeight w:val="1500"/>
        </w:trPr>
        <w:tc>
          <w:tcPr>
            <w:tcW w:w="2297" w:type="dxa"/>
            <w:vMerge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8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2.16</w:t>
            </w:r>
          </w:p>
        </w:tc>
        <w:tc>
          <w:tcPr>
            <w:tcW w:w="4221" w:type="dxa"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Семинары (</w:t>
            </w:r>
            <w:proofErr w:type="spellStart"/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) для представителей добровольческих (волонтерских) организаций и объединений</w:t>
            </w:r>
          </w:p>
        </w:tc>
        <w:tc>
          <w:tcPr>
            <w:tcW w:w="2573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Комитет по молодежной политике Ленинградской области, ГБУ ЛО «Ресурсный добровольческий центр»</w:t>
            </w:r>
          </w:p>
        </w:tc>
        <w:tc>
          <w:tcPr>
            <w:tcW w:w="1451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56" w:type="dxa"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Семинары (</w:t>
            </w:r>
            <w:proofErr w:type="spellStart"/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) проведены (не менее 1 мероприятия в год)</w:t>
            </w:r>
          </w:p>
        </w:tc>
      </w:tr>
      <w:tr w:rsidR="005E6F1A" w:rsidRPr="005E6F1A" w:rsidTr="005E6F1A">
        <w:trPr>
          <w:trHeight w:val="3000"/>
        </w:trPr>
        <w:tc>
          <w:tcPr>
            <w:tcW w:w="2297" w:type="dxa"/>
            <w:vMerge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8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2.17</w:t>
            </w:r>
          </w:p>
        </w:tc>
        <w:tc>
          <w:tcPr>
            <w:tcW w:w="4221" w:type="dxa"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Семинары (</w:t>
            </w:r>
            <w:proofErr w:type="spellStart"/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) для организаций и объединений, работающих с молодежью в Ленинградской области</w:t>
            </w:r>
          </w:p>
        </w:tc>
        <w:tc>
          <w:tcPr>
            <w:tcW w:w="2573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Комитет по молодежной политике Ленинградской области, ГБУ ЛО «Центр патриотических, добровольческих, учебных и досуговых программ «Молодежный», Комитет по физической культуре и спорту Ленинградской области</w:t>
            </w:r>
          </w:p>
        </w:tc>
        <w:tc>
          <w:tcPr>
            <w:tcW w:w="1451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56" w:type="dxa"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Семинары (</w:t>
            </w:r>
            <w:proofErr w:type="spellStart"/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) проведены (не менее 1 мероприятия в год)</w:t>
            </w:r>
          </w:p>
        </w:tc>
      </w:tr>
      <w:tr w:rsidR="005E6F1A" w:rsidRPr="005E6F1A" w:rsidTr="005E6F1A">
        <w:trPr>
          <w:trHeight w:val="3375"/>
        </w:trPr>
        <w:tc>
          <w:tcPr>
            <w:tcW w:w="2297" w:type="dxa"/>
            <w:vMerge w:val="restart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3. Повышение квалификации в области финансовой грамотности педагогических работников, сотрудников органов государственной и муниципальной власти, органов социальной защиты и др. </w:t>
            </w:r>
          </w:p>
        </w:tc>
        <w:tc>
          <w:tcPr>
            <w:tcW w:w="788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221" w:type="dxa"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курсов повышения квалификации для руководителей и </w:t>
            </w:r>
            <w:proofErr w:type="gramStart"/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  <w:proofErr w:type="gramEnd"/>
            <w:r w:rsidRPr="005E6F1A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и профессиональных образовательных организаций</w:t>
            </w:r>
          </w:p>
        </w:tc>
        <w:tc>
          <w:tcPr>
            <w:tcW w:w="2573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"Санкт-Петербургский государственный экономический университет" (далее - </w:t>
            </w:r>
            <w:proofErr w:type="spellStart"/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СПбГЭУ</w:t>
            </w:r>
            <w:proofErr w:type="spellEnd"/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51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56" w:type="dxa"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Реализован курс повышения квалификации по направлению финансовой грамотности продолжительностью 36 академических часов в очном формате с применением дистанционных образовательных технологий</w:t>
            </w:r>
          </w:p>
        </w:tc>
      </w:tr>
      <w:tr w:rsidR="005E6F1A" w:rsidRPr="005E6F1A" w:rsidTr="005E6F1A">
        <w:trPr>
          <w:trHeight w:val="1875"/>
        </w:trPr>
        <w:tc>
          <w:tcPr>
            <w:tcW w:w="2297" w:type="dxa"/>
            <w:vMerge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8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221" w:type="dxa"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направления руководителей и </w:t>
            </w:r>
            <w:proofErr w:type="gramStart"/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  <w:proofErr w:type="gramEnd"/>
            <w:r w:rsidRPr="005E6F1A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и профессиональных образовательных организаций на курсы повышения квалификации, проводимые </w:t>
            </w:r>
            <w:proofErr w:type="spellStart"/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СПбГЭУ</w:t>
            </w:r>
            <w:proofErr w:type="spellEnd"/>
          </w:p>
        </w:tc>
        <w:tc>
          <w:tcPr>
            <w:tcW w:w="2573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Комитет образования</w:t>
            </w:r>
          </w:p>
        </w:tc>
        <w:tc>
          <w:tcPr>
            <w:tcW w:w="1451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56" w:type="dxa"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Ежегодно не менее 200 человек</w:t>
            </w:r>
          </w:p>
        </w:tc>
      </w:tr>
      <w:tr w:rsidR="005E6F1A" w:rsidRPr="005E6F1A" w:rsidTr="005E6F1A">
        <w:trPr>
          <w:trHeight w:val="1125"/>
        </w:trPr>
        <w:tc>
          <w:tcPr>
            <w:tcW w:w="2297" w:type="dxa"/>
            <w:vMerge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8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221" w:type="dxa"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Популяризация в профессиональных кругах тематики финансовой грамотности в образовании.</w:t>
            </w:r>
            <w:r w:rsidRPr="005E6F1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конкурса педагогического мастерства.</w:t>
            </w:r>
          </w:p>
        </w:tc>
        <w:tc>
          <w:tcPr>
            <w:tcW w:w="2573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 образования, </w:t>
            </w:r>
            <w:proofErr w:type="spellStart"/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СПбГЭУ</w:t>
            </w:r>
            <w:proofErr w:type="spellEnd"/>
          </w:p>
        </w:tc>
        <w:tc>
          <w:tcPr>
            <w:tcW w:w="1451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56" w:type="dxa"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Проведен конкурс педагогического мастерства (не менее 1 в год)</w:t>
            </w:r>
          </w:p>
        </w:tc>
      </w:tr>
      <w:tr w:rsidR="005E6F1A" w:rsidRPr="005E6F1A" w:rsidTr="005E6F1A">
        <w:trPr>
          <w:trHeight w:val="3420"/>
        </w:trPr>
        <w:tc>
          <w:tcPr>
            <w:tcW w:w="2297" w:type="dxa"/>
            <w:vMerge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8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221" w:type="dxa"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педагогов, методистов, воспитателей организаций для детей-сирот, вожатых, методистов  организаций дополнительного образования, социальных работников, представителей муниципалитетов,  и др. заинтересованных организаций  к прохождению курса "Финансовая грамотность" </w:t>
            </w:r>
            <w:proofErr w:type="gramStart"/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5E6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gramEnd"/>
            <w:r w:rsidRPr="005E6F1A">
              <w:rPr>
                <w:rFonts w:ascii="Times New Roman" w:hAnsi="Times New Roman" w:cs="Times New Roman"/>
                <w:sz w:val="28"/>
                <w:szCs w:val="28"/>
              </w:rPr>
              <w:t xml:space="preserve"> СОВА (открытая обучающая платформа Университета Банка России)</w:t>
            </w:r>
          </w:p>
        </w:tc>
        <w:tc>
          <w:tcPr>
            <w:tcW w:w="2573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Ленинградское, Комитет образования, </w:t>
            </w:r>
            <w:proofErr w:type="spellStart"/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СПбГЭУ</w:t>
            </w:r>
            <w:proofErr w:type="spellEnd"/>
          </w:p>
        </w:tc>
        <w:tc>
          <w:tcPr>
            <w:tcW w:w="1451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56" w:type="dxa"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 xml:space="preserve">Успешное прохождение курса "Финансовая грамотность" </w:t>
            </w:r>
            <w:proofErr w:type="gramStart"/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5E6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gramEnd"/>
            <w:r w:rsidRPr="005E6F1A">
              <w:rPr>
                <w:rFonts w:ascii="Times New Roman" w:hAnsi="Times New Roman" w:cs="Times New Roman"/>
                <w:sz w:val="28"/>
                <w:szCs w:val="28"/>
              </w:rPr>
              <w:t xml:space="preserve"> СОВА (не менее 80% от общего количества участников)</w:t>
            </w:r>
          </w:p>
        </w:tc>
      </w:tr>
      <w:tr w:rsidR="005E6F1A" w:rsidRPr="005E6F1A" w:rsidTr="005E6F1A">
        <w:trPr>
          <w:trHeight w:val="3000"/>
        </w:trPr>
        <w:tc>
          <w:tcPr>
            <w:tcW w:w="2297" w:type="dxa"/>
            <w:vMerge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8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221" w:type="dxa"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программ  повышения квалификации в области преподавания основ финансовой грамотности в государственное задание и проведение обучения </w:t>
            </w:r>
          </w:p>
        </w:tc>
        <w:tc>
          <w:tcPr>
            <w:tcW w:w="2573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Ленинградское, Комитет образования, </w:t>
            </w:r>
            <w:proofErr w:type="spellStart"/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СПбГЭУ</w:t>
            </w:r>
            <w:proofErr w:type="spellEnd"/>
          </w:p>
        </w:tc>
        <w:tc>
          <w:tcPr>
            <w:tcW w:w="1451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56" w:type="dxa"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работники всех уровней образования прошли </w:t>
            </w:r>
            <w:proofErr w:type="gramStart"/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программам</w:t>
            </w:r>
            <w:proofErr w:type="gramEnd"/>
            <w:r w:rsidRPr="005E6F1A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квалификации в области преподавания основ финансовой грамотности (включено в государственное задание </w:t>
            </w:r>
            <w:r w:rsidRPr="005E6F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2022 год, организовано обучение на бесплатной основе  на базе методических центров, в рамках реализации региональных и иных программ)</w:t>
            </w:r>
          </w:p>
        </w:tc>
      </w:tr>
      <w:tr w:rsidR="005E6F1A" w:rsidRPr="005E6F1A" w:rsidTr="005E6F1A">
        <w:trPr>
          <w:trHeight w:val="2250"/>
        </w:trPr>
        <w:tc>
          <w:tcPr>
            <w:tcW w:w="2297" w:type="dxa"/>
            <w:vMerge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8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4221" w:type="dxa"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обучению социальных работников основам финансовой грамотности.</w:t>
            </w:r>
            <w:r w:rsidRPr="005E6F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Информирование центров социального обслуживания о запуске обучающей программы по финансовой грамотности для социальных работников                 </w:t>
            </w:r>
          </w:p>
        </w:tc>
        <w:tc>
          <w:tcPr>
            <w:tcW w:w="2573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Отделение Ленинградское, Комитет по социальной защите населения Ленинградской области (далее - Комитет по социальной защите)</w:t>
            </w:r>
          </w:p>
        </w:tc>
        <w:tc>
          <w:tcPr>
            <w:tcW w:w="1451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56" w:type="dxa"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Обучение социальных работников основам финансовой грамотности по направлению центров социального обслуживания населения (не менее 50 человек ежегодно)</w:t>
            </w:r>
          </w:p>
        </w:tc>
      </w:tr>
      <w:tr w:rsidR="005E6F1A" w:rsidRPr="005E6F1A" w:rsidTr="005E6F1A">
        <w:trPr>
          <w:trHeight w:val="3585"/>
        </w:trPr>
        <w:tc>
          <w:tcPr>
            <w:tcW w:w="2297" w:type="dxa"/>
            <w:vMerge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8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4221" w:type="dxa"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 продвигающих/обучающих мероприятий  для педагогов, </w:t>
            </w:r>
            <w:proofErr w:type="spellStart"/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воспитателй</w:t>
            </w:r>
            <w:proofErr w:type="spellEnd"/>
            <w:r w:rsidRPr="005E6F1A">
              <w:rPr>
                <w:rFonts w:ascii="Times New Roman" w:hAnsi="Times New Roman" w:cs="Times New Roman"/>
                <w:sz w:val="28"/>
                <w:szCs w:val="28"/>
              </w:rPr>
              <w:t xml:space="preserve">, методистов (образовательные организации, ресурсные центры для детей-сирот и др.) и мероприятий по обмену опытом между педагогами региона </w:t>
            </w:r>
          </w:p>
        </w:tc>
        <w:tc>
          <w:tcPr>
            <w:tcW w:w="2573" w:type="dxa"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Ленинградское, Комитет общего и профессионального образования и др. </w:t>
            </w:r>
          </w:p>
        </w:tc>
        <w:tc>
          <w:tcPr>
            <w:tcW w:w="1451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56" w:type="dxa"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реализованы  (Отделением </w:t>
            </w:r>
            <w:proofErr w:type="gramStart"/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Ленинградское</w:t>
            </w:r>
            <w:proofErr w:type="gramEnd"/>
            <w:r w:rsidRPr="005E6F1A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проведено не менее 3 мероприятий)  </w:t>
            </w:r>
          </w:p>
        </w:tc>
      </w:tr>
      <w:tr w:rsidR="005E6F1A" w:rsidRPr="005E6F1A" w:rsidTr="005E6F1A">
        <w:trPr>
          <w:trHeight w:val="2310"/>
        </w:trPr>
        <w:tc>
          <w:tcPr>
            <w:tcW w:w="2297" w:type="dxa"/>
            <w:vMerge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8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4221" w:type="dxa"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 повышения квалификации </w:t>
            </w:r>
            <w:proofErr w:type="spellStart"/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 w:rsidRPr="005E6F1A">
              <w:rPr>
                <w:rFonts w:ascii="Times New Roman" w:hAnsi="Times New Roman" w:cs="Times New Roman"/>
                <w:sz w:val="28"/>
                <w:szCs w:val="28"/>
              </w:rPr>
              <w:t xml:space="preserve"> (лекции, семинары, мастер-классы и т.д.)</w:t>
            </w:r>
          </w:p>
        </w:tc>
        <w:tc>
          <w:tcPr>
            <w:tcW w:w="2573" w:type="dxa"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Ленинградское, Комитет общего и профессионального образования и др. </w:t>
            </w:r>
          </w:p>
        </w:tc>
        <w:tc>
          <w:tcPr>
            <w:tcW w:w="1451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56" w:type="dxa"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реализованы  (Отделением </w:t>
            </w:r>
            <w:proofErr w:type="gramStart"/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Ленинградское</w:t>
            </w:r>
            <w:proofErr w:type="gramEnd"/>
            <w:r w:rsidRPr="005E6F1A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проведено не менее 3 мероприятий)  </w:t>
            </w:r>
          </w:p>
        </w:tc>
      </w:tr>
      <w:tr w:rsidR="005E6F1A" w:rsidRPr="005E6F1A" w:rsidTr="005E6F1A">
        <w:trPr>
          <w:trHeight w:val="1125"/>
        </w:trPr>
        <w:tc>
          <w:tcPr>
            <w:tcW w:w="2297" w:type="dxa"/>
            <w:vMerge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8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4221" w:type="dxa"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Мониторинг обучения педагогических работников, методистов в области преподавания основ финансовой грамотности</w:t>
            </w:r>
          </w:p>
        </w:tc>
        <w:tc>
          <w:tcPr>
            <w:tcW w:w="2573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Ленинградское, Комитет образования, </w:t>
            </w:r>
            <w:proofErr w:type="spellStart"/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СПбГЭУ</w:t>
            </w:r>
            <w:proofErr w:type="spellEnd"/>
          </w:p>
        </w:tc>
        <w:tc>
          <w:tcPr>
            <w:tcW w:w="1451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</w:p>
        </w:tc>
        <w:tc>
          <w:tcPr>
            <w:tcW w:w="3456" w:type="dxa"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Мониторинг проведен (1 раз в год)</w:t>
            </w:r>
          </w:p>
        </w:tc>
      </w:tr>
      <w:tr w:rsidR="005E6F1A" w:rsidRPr="005E6F1A" w:rsidTr="005E6F1A">
        <w:trPr>
          <w:trHeight w:val="4035"/>
        </w:trPr>
        <w:tc>
          <w:tcPr>
            <w:tcW w:w="2297" w:type="dxa"/>
            <w:vMerge w:val="restart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4. Внедрение образовательных программ и проведение информационных компаний по повышению финансовой грамотности </w:t>
            </w:r>
          </w:p>
        </w:tc>
        <w:tc>
          <w:tcPr>
            <w:tcW w:w="788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221" w:type="dxa"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информационной кампании по популяризации реализации Региональной программы на базе региональных и муниципальных СМИ, включая телевидение, радио, печатные и электронные СМИ</w:t>
            </w:r>
          </w:p>
        </w:tc>
        <w:tc>
          <w:tcPr>
            <w:tcW w:w="2573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Ленинградское, комитет по печати Ленинградской области, комитет Ленинградской области по транспорту, региональные отделения Почты России, МФЦ Ленинградской области, Управления Федеральной службы по надзору в сфере защиты прав потребителей и благополучия человека по Ленинградской области </w:t>
            </w:r>
          </w:p>
        </w:tc>
        <w:tc>
          <w:tcPr>
            <w:tcW w:w="1451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56" w:type="dxa"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Информационная кампания проведена  (не менее 2 материалов в квартал по темам:</w:t>
            </w:r>
            <w:proofErr w:type="gramEnd"/>
            <w:r w:rsidRPr="005E6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E6F1A">
              <w:rPr>
                <w:rFonts w:ascii="Times New Roman" w:hAnsi="Times New Roman" w:cs="Times New Roman"/>
                <w:sz w:val="28"/>
                <w:szCs w:val="28"/>
              </w:rPr>
              <w:t xml:space="preserve">Цифровая грамотность, </w:t>
            </w:r>
            <w:proofErr w:type="spellStart"/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Маркетплейс</w:t>
            </w:r>
            <w:proofErr w:type="spellEnd"/>
            <w:r w:rsidRPr="005E6F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Кибербезопасность</w:t>
            </w:r>
            <w:proofErr w:type="spellEnd"/>
            <w:r w:rsidRPr="005E6F1A">
              <w:rPr>
                <w:rFonts w:ascii="Times New Roman" w:hAnsi="Times New Roman" w:cs="Times New Roman"/>
                <w:sz w:val="28"/>
                <w:szCs w:val="28"/>
              </w:rPr>
              <w:t xml:space="preserve">, Мошенничество, </w:t>
            </w:r>
            <w:proofErr w:type="spellStart"/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Мисселинг</w:t>
            </w:r>
            <w:proofErr w:type="spellEnd"/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, Защита неквалифицированных инвесторов, Ипотечное кредитование, Ипотечное страхование и другим)</w:t>
            </w:r>
            <w:proofErr w:type="gramEnd"/>
          </w:p>
        </w:tc>
      </w:tr>
      <w:tr w:rsidR="005E6F1A" w:rsidRPr="005E6F1A" w:rsidTr="005E6F1A">
        <w:trPr>
          <w:trHeight w:val="3465"/>
        </w:trPr>
        <w:tc>
          <w:tcPr>
            <w:tcW w:w="2297" w:type="dxa"/>
            <w:vMerge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8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221" w:type="dxa"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Распростанение</w:t>
            </w:r>
            <w:proofErr w:type="spellEnd"/>
            <w:r w:rsidRPr="005E6F1A">
              <w:rPr>
                <w:rFonts w:ascii="Times New Roman" w:hAnsi="Times New Roman" w:cs="Times New Roman"/>
                <w:sz w:val="28"/>
                <w:szCs w:val="28"/>
              </w:rPr>
              <w:t xml:space="preserve"> полиграфической продукции (листовки, буклеты, плакаты), демонстрация видеороликов  в  организациях региона, в общественном транспорте</w:t>
            </w:r>
          </w:p>
        </w:tc>
        <w:tc>
          <w:tcPr>
            <w:tcW w:w="2573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Отделение Ленинградское, Комитет Ленинградской области по транспорту, региональные отделения Почты России, МФЦ Ленинградской области, Управления Федеральной службы по надзору в сфере защиты прав потребителей и благополучия человека по Ленинградской области, региональные отделения Пенсионного фонда  России</w:t>
            </w:r>
          </w:p>
        </w:tc>
        <w:tc>
          <w:tcPr>
            <w:tcW w:w="1451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56" w:type="dxa"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Полиграфическая продукция для распространения размещена в организациях Ленинградской области, демонстрация видеороликов  в  помещениях и в общественном транспорте  проводится на постоянной основе</w:t>
            </w:r>
          </w:p>
        </w:tc>
      </w:tr>
      <w:tr w:rsidR="005E6F1A" w:rsidRPr="005E6F1A" w:rsidTr="005E6F1A">
        <w:trPr>
          <w:trHeight w:val="1875"/>
        </w:trPr>
        <w:tc>
          <w:tcPr>
            <w:tcW w:w="2297" w:type="dxa"/>
            <w:vMerge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8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221" w:type="dxa"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деловых организаций, органов исполнительной власти Ленинградской области, субъектов  МСП о проведении </w:t>
            </w:r>
            <w:proofErr w:type="spellStart"/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 w:rsidRPr="005E6F1A">
              <w:rPr>
                <w:rFonts w:ascii="Times New Roman" w:hAnsi="Times New Roman" w:cs="Times New Roman"/>
                <w:sz w:val="28"/>
                <w:szCs w:val="28"/>
              </w:rPr>
              <w:t xml:space="preserve"> и запуске онлайн-блогов,  о проведении онлайн-зачета для МСП</w:t>
            </w:r>
          </w:p>
        </w:tc>
        <w:tc>
          <w:tcPr>
            <w:tcW w:w="2573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Отделение Ленинградское, 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451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56" w:type="dxa"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Распространение  информации  среди деловых организаций (их представительств), органов исполнительной власти Ленинградской области, субъектов МСП региона</w:t>
            </w:r>
          </w:p>
        </w:tc>
      </w:tr>
      <w:tr w:rsidR="005E6F1A" w:rsidRPr="005E6F1A" w:rsidTr="005E6F1A">
        <w:trPr>
          <w:trHeight w:val="2250"/>
        </w:trPr>
        <w:tc>
          <w:tcPr>
            <w:tcW w:w="2297" w:type="dxa"/>
            <w:vMerge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8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221" w:type="dxa"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ведение специального раздела на </w:t>
            </w:r>
            <w:proofErr w:type="gramStart"/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официальном</w:t>
            </w:r>
            <w:proofErr w:type="gramEnd"/>
            <w:r w:rsidRPr="005E6F1A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интернет-портале Администрации Ленинградской области в целях размещения информационных материалов, направленных на повышение финансовой грамотности в Ленинградской области</w:t>
            </w:r>
          </w:p>
        </w:tc>
        <w:tc>
          <w:tcPr>
            <w:tcW w:w="2573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Комитет по печати Ленинградской области, Комитет финансов</w:t>
            </w:r>
          </w:p>
        </w:tc>
        <w:tc>
          <w:tcPr>
            <w:tcW w:w="1451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456" w:type="dxa"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Создан раздел, материалы размещены</w:t>
            </w:r>
          </w:p>
        </w:tc>
      </w:tr>
      <w:tr w:rsidR="005E6F1A" w:rsidRPr="005E6F1A" w:rsidTr="005E6F1A">
        <w:trPr>
          <w:trHeight w:val="2250"/>
        </w:trPr>
        <w:tc>
          <w:tcPr>
            <w:tcW w:w="2297" w:type="dxa"/>
            <w:vMerge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8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4221" w:type="dxa"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направления по развитию основ финансово - грамотного поведения населения в перечень направлений, по которым социально ориентированным некоммерческим организациям </w:t>
            </w:r>
            <w:r w:rsidRPr="005E6F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оказывается поддержка путем предоставления грантов и субсидий на конкурсной основе</w:t>
            </w:r>
          </w:p>
        </w:tc>
        <w:tc>
          <w:tcPr>
            <w:tcW w:w="2573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общественных коммуникаций Ленинградской области</w:t>
            </w:r>
          </w:p>
        </w:tc>
        <w:tc>
          <w:tcPr>
            <w:tcW w:w="1451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456" w:type="dxa"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Внесены изменения в перечень</w:t>
            </w:r>
          </w:p>
        </w:tc>
      </w:tr>
      <w:tr w:rsidR="005E6F1A" w:rsidRPr="005E6F1A" w:rsidTr="005E6F1A">
        <w:trPr>
          <w:trHeight w:val="2250"/>
        </w:trPr>
        <w:tc>
          <w:tcPr>
            <w:tcW w:w="2297" w:type="dxa"/>
            <w:vMerge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8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4221" w:type="dxa"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баннеров на </w:t>
            </w:r>
            <w:proofErr w:type="gramStart"/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официальном</w:t>
            </w:r>
            <w:proofErr w:type="gramEnd"/>
            <w:r w:rsidRPr="005E6F1A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интернет-портале Администрации Ленинградской области со ссылками на информационные и образовательные  ресурсы по повышению финансовой грамотности населения и информирование о защите прав потребителей финансовых услуг</w:t>
            </w:r>
          </w:p>
        </w:tc>
        <w:tc>
          <w:tcPr>
            <w:tcW w:w="2573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Комитет по печати Ленинградской области</w:t>
            </w:r>
          </w:p>
        </w:tc>
        <w:tc>
          <w:tcPr>
            <w:tcW w:w="1451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56" w:type="dxa"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Баннеры размещены и актуальны</w:t>
            </w:r>
          </w:p>
        </w:tc>
      </w:tr>
      <w:tr w:rsidR="005E6F1A" w:rsidRPr="005E6F1A" w:rsidTr="005E6F1A">
        <w:trPr>
          <w:trHeight w:val="1875"/>
        </w:trPr>
        <w:tc>
          <w:tcPr>
            <w:tcW w:w="2297" w:type="dxa"/>
            <w:vMerge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8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4221" w:type="dxa"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Участие в распространении предоставленных Минфином буклетов, памяток и других информационных материалов по финансовой грамотности граждан в центрах занятости населения Ленинградской области</w:t>
            </w:r>
          </w:p>
        </w:tc>
        <w:tc>
          <w:tcPr>
            <w:tcW w:w="2573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Комитет по труду</w:t>
            </w:r>
          </w:p>
        </w:tc>
        <w:tc>
          <w:tcPr>
            <w:tcW w:w="1451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56" w:type="dxa"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Распространение раздаточных материалов (не менее чем в 17 филиалах ГКУ "Центр занятости населения Ленинградской области")</w:t>
            </w:r>
          </w:p>
        </w:tc>
      </w:tr>
      <w:tr w:rsidR="005E6F1A" w:rsidRPr="005E6F1A" w:rsidTr="005E6F1A">
        <w:trPr>
          <w:trHeight w:val="3105"/>
        </w:trPr>
        <w:tc>
          <w:tcPr>
            <w:tcW w:w="2297" w:type="dxa"/>
            <w:vMerge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8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4221" w:type="dxa"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разработанного и предложенного для реализации Минфином стандартного курса/модуля повышения финансовой грамотности взрослого населения в программы профессионального обучения и дополнительного профессионального образования граждан, обучающихся по направлению органов службы занятости населения, </w:t>
            </w:r>
          </w:p>
        </w:tc>
        <w:tc>
          <w:tcPr>
            <w:tcW w:w="2573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Комитет по труду и занятости населения Ленинградской области (далее - Комитет по труду)</w:t>
            </w:r>
          </w:p>
        </w:tc>
        <w:tc>
          <w:tcPr>
            <w:tcW w:w="1451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31.12.2021</w:t>
            </w:r>
          </w:p>
        </w:tc>
        <w:tc>
          <w:tcPr>
            <w:tcW w:w="3456" w:type="dxa"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В программы профессионального обучения и дополнительного профессионального образования граждан, обучающихся по направлению органов службы занятости населения, включен стандартный курс/модуль повышения финансовой грамотности взрослого населения разработанный и предложенный для реализации Минфином РФ</w:t>
            </w:r>
          </w:p>
        </w:tc>
      </w:tr>
      <w:tr w:rsidR="005E6F1A" w:rsidRPr="005E6F1A" w:rsidTr="005E6F1A">
        <w:trPr>
          <w:trHeight w:val="2625"/>
        </w:trPr>
        <w:tc>
          <w:tcPr>
            <w:tcW w:w="2297" w:type="dxa"/>
            <w:vMerge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8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4221" w:type="dxa"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 реестр основных тестов для оказания государственных услуг по профессиональной ориентации граждан, по социальной адаптации безработных на рынке труда, по психологической поддержке безработных, тестов, рекомендованных Минфином РФ для выявления уровня </w:t>
            </w:r>
            <w:r w:rsidRPr="005E6F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финансовой грамотности граждан </w:t>
            </w:r>
          </w:p>
        </w:tc>
        <w:tc>
          <w:tcPr>
            <w:tcW w:w="2573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по труду</w:t>
            </w:r>
          </w:p>
        </w:tc>
        <w:tc>
          <w:tcPr>
            <w:tcW w:w="1451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3456" w:type="dxa"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 xml:space="preserve">В реестр основных тестов для использования профконсультантами службы занятости населения включены тесты, рекомендованные Минфином РФ для выявления уровня финансовой грамотности </w:t>
            </w:r>
            <w:r w:rsidRPr="005E6F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</w:t>
            </w:r>
          </w:p>
        </w:tc>
      </w:tr>
      <w:tr w:rsidR="005E6F1A" w:rsidRPr="005E6F1A" w:rsidTr="005E6F1A">
        <w:trPr>
          <w:trHeight w:val="1875"/>
        </w:trPr>
        <w:tc>
          <w:tcPr>
            <w:tcW w:w="2297" w:type="dxa"/>
            <w:vMerge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8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4221" w:type="dxa"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Реализация программ профессионального обучения и дополнительного профессионального образования отдельных категорий граждан по направлению органов службы занятости населения в сфере предпринимательства</w:t>
            </w:r>
          </w:p>
        </w:tc>
        <w:tc>
          <w:tcPr>
            <w:tcW w:w="2573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Комитет по труду</w:t>
            </w:r>
          </w:p>
        </w:tc>
        <w:tc>
          <w:tcPr>
            <w:tcW w:w="1451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56" w:type="dxa"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Профессиональное обучение и дополнительное профессиональное образование граждан по направлению органов службы занятости населения в области предпринимательства (не менее 50 человек ежегодно)</w:t>
            </w:r>
          </w:p>
        </w:tc>
      </w:tr>
      <w:tr w:rsidR="005E6F1A" w:rsidRPr="005E6F1A" w:rsidTr="005E6F1A">
        <w:trPr>
          <w:trHeight w:val="2625"/>
        </w:trPr>
        <w:tc>
          <w:tcPr>
            <w:tcW w:w="2297" w:type="dxa"/>
            <w:vMerge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8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4221" w:type="dxa"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Внедрение финансовой грамотности в организациях для детей-сирот и детей, оставшихся без попечения родителей и в школах приемных родителей</w:t>
            </w:r>
          </w:p>
        </w:tc>
        <w:tc>
          <w:tcPr>
            <w:tcW w:w="2573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Ленинградское, Комитет образования </w:t>
            </w:r>
          </w:p>
        </w:tc>
        <w:tc>
          <w:tcPr>
            <w:tcW w:w="1451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56" w:type="dxa"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 xml:space="preserve">В организациях для детей-сирот и детей, оставшихся без попечения родителей, во внеурочную деятельность внедрены вопросы финансовой грамотности. Проведены </w:t>
            </w:r>
            <w:r w:rsidRPr="005E6F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по повышению финансовой грамотности для воспитанников организаций и в школах приемных родителей (всего не менее 5 мероприятий в год)</w:t>
            </w:r>
          </w:p>
        </w:tc>
      </w:tr>
      <w:tr w:rsidR="005E6F1A" w:rsidRPr="005E6F1A" w:rsidTr="005E6F1A">
        <w:trPr>
          <w:trHeight w:val="1500"/>
        </w:trPr>
        <w:tc>
          <w:tcPr>
            <w:tcW w:w="2297" w:type="dxa"/>
            <w:vMerge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8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4221" w:type="dxa"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Обеспечение внедрения образовательных модулей по основам финансовой грамотности в учебный процесс образовательных организаций всех уровней</w:t>
            </w:r>
          </w:p>
        </w:tc>
        <w:tc>
          <w:tcPr>
            <w:tcW w:w="2573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Отделение Ленинградское, Комитет образования</w:t>
            </w:r>
          </w:p>
        </w:tc>
        <w:tc>
          <w:tcPr>
            <w:tcW w:w="1451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456" w:type="dxa"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Модули по финансовой грамотности внедрены в образовательный процесс</w:t>
            </w:r>
          </w:p>
        </w:tc>
      </w:tr>
      <w:tr w:rsidR="005E6F1A" w:rsidRPr="005E6F1A" w:rsidTr="005E6F1A">
        <w:trPr>
          <w:trHeight w:val="2700"/>
        </w:trPr>
        <w:tc>
          <w:tcPr>
            <w:tcW w:w="2297" w:type="dxa"/>
            <w:vMerge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8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4.13</w:t>
            </w:r>
          </w:p>
        </w:tc>
        <w:tc>
          <w:tcPr>
            <w:tcW w:w="4221" w:type="dxa"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Обеспечение внедрения модуля по финансовой грамотности в образовательный процесс образовательных организаций всех уровней (дошкольные, школы, дополнительное образование, средние профессиональные, вузы)</w:t>
            </w:r>
          </w:p>
        </w:tc>
        <w:tc>
          <w:tcPr>
            <w:tcW w:w="2573" w:type="dxa"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Ленинградское, Комитет общего и профессионального образования и др. </w:t>
            </w:r>
          </w:p>
        </w:tc>
        <w:tc>
          <w:tcPr>
            <w:tcW w:w="1451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56" w:type="dxa"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Модули по финансовой грамотности внедрены в образовательный процесс.</w:t>
            </w:r>
            <w:r w:rsidRPr="005E6F1A">
              <w:rPr>
                <w:rFonts w:ascii="Times New Roman" w:hAnsi="Times New Roman" w:cs="Times New Roman"/>
                <w:sz w:val="28"/>
                <w:szCs w:val="28"/>
              </w:rPr>
              <w:br/>
              <w:t>Мониторинг  внедрения осуществляется  Комитетом общего и профессионального образования</w:t>
            </w:r>
          </w:p>
        </w:tc>
      </w:tr>
      <w:tr w:rsidR="005E6F1A" w:rsidRPr="005E6F1A" w:rsidTr="005E6F1A">
        <w:trPr>
          <w:trHeight w:val="3150"/>
        </w:trPr>
        <w:tc>
          <w:tcPr>
            <w:tcW w:w="2297" w:type="dxa"/>
            <w:vMerge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8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4.14</w:t>
            </w:r>
          </w:p>
        </w:tc>
        <w:tc>
          <w:tcPr>
            <w:tcW w:w="4221" w:type="dxa"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Реализация проекта "От идеи к проекту от проекта к предпринимательству" по изучению основ предпринимательской деятельности в образовательных организациях</w:t>
            </w:r>
          </w:p>
        </w:tc>
        <w:tc>
          <w:tcPr>
            <w:tcW w:w="2573" w:type="dxa"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Ленинградское, Комитет общего и профессионального образования, Комитет по развитию малого, среднего бизнеса и потребительского рынка Ленинградской области  и др. </w:t>
            </w:r>
          </w:p>
        </w:tc>
        <w:tc>
          <w:tcPr>
            <w:tcW w:w="1451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56" w:type="dxa"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Проект реализуется в каждом муниципальном образовании Ленинградской области, определены  базовые  образовательные  организации.</w:t>
            </w:r>
            <w:r w:rsidRPr="005E6F1A">
              <w:rPr>
                <w:rFonts w:ascii="Times New Roman" w:hAnsi="Times New Roman" w:cs="Times New Roman"/>
                <w:sz w:val="28"/>
                <w:szCs w:val="28"/>
              </w:rPr>
              <w:br/>
              <w:t>Мониторинг  внедрения   осуществляется  Комитетом общего и профессионального образования.</w:t>
            </w:r>
          </w:p>
        </w:tc>
      </w:tr>
      <w:tr w:rsidR="005E6F1A" w:rsidRPr="005E6F1A" w:rsidTr="005E6F1A">
        <w:trPr>
          <w:trHeight w:val="1125"/>
        </w:trPr>
        <w:tc>
          <w:tcPr>
            <w:tcW w:w="2297" w:type="dxa"/>
            <w:vMerge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8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4.15</w:t>
            </w:r>
          </w:p>
        </w:tc>
        <w:tc>
          <w:tcPr>
            <w:tcW w:w="4221" w:type="dxa"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Информирование получателей социальных услуг о проведении просветительских мероприятий по финансовой грамотности</w:t>
            </w:r>
          </w:p>
        </w:tc>
        <w:tc>
          <w:tcPr>
            <w:tcW w:w="2573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Комитет по социальной защите, МФЦ Ленинградской области</w:t>
            </w:r>
          </w:p>
        </w:tc>
        <w:tc>
          <w:tcPr>
            <w:tcW w:w="1451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56" w:type="dxa"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Наличие информационных сообщений о проведении просветительских мероприятий по финансовой грамотности</w:t>
            </w:r>
          </w:p>
        </w:tc>
      </w:tr>
      <w:tr w:rsidR="005E6F1A" w:rsidRPr="005E6F1A" w:rsidTr="005E6F1A">
        <w:trPr>
          <w:trHeight w:val="1500"/>
        </w:trPr>
        <w:tc>
          <w:tcPr>
            <w:tcW w:w="2297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Организация взаимодействия с АРФГ (Ассоциация развития финансовой грамотности)</w:t>
            </w:r>
          </w:p>
        </w:tc>
        <w:tc>
          <w:tcPr>
            <w:tcW w:w="788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221" w:type="dxa"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Участие в проектах АРФГ, привлечение волонтеров финансового просвещения, содействие по созданию базы успешных практик по финансовой грамотности</w:t>
            </w:r>
          </w:p>
        </w:tc>
        <w:tc>
          <w:tcPr>
            <w:tcW w:w="2573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Отделение Ленинградское</w:t>
            </w:r>
          </w:p>
        </w:tc>
        <w:tc>
          <w:tcPr>
            <w:tcW w:w="1451" w:type="dxa"/>
            <w:hideMark/>
          </w:tcPr>
          <w:p w:rsidR="005E6F1A" w:rsidRPr="005E6F1A" w:rsidRDefault="005E6F1A" w:rsidP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56" w:type="dxa"/>
            <w:hideMark/>
          </w:tcPr>
          <w:p w:rsidR="005E6F1A" w:rsidRPr="005E6F1A" w:rsidRDefault="005E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1A">
              <w:rPr>
                <w:rFonts w:ascii="Times New Roman" w:hAnsi="Times New Roman" w:cs="Times New Roman"/>
                <w:sz w:val="28"/>
                <w:szCs w:val="28"/>
              </w:rPr>
              <w:t>Принято участие в проектах АРФГ (не менее 1 мероприятия в год)</w:t>
            </w:r>
          </w:p>
        </w:tc>
      </w:tr>
    </w:tbl>
    <w:p w:rsidR="009800BA" w:rsidRDefault="009800BA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00BA" w:rsidRPr="007F37BD" w:rsidRDefault="009800BA">
      <w:pPr>
        <w:rPr>
          <w:rFonts w:ascii="Times New Roman" w:hAnsi="Times New Roman" w:cs="Times New Roman"/>
          <w:sz w:val="28"/>
          <w:szCs w:val="28"/>
        </w:rPr>
        <w:sectPr w:rsidR="009800BA" w:rsidRPr="007F37BD" w:rsidSect="00E8129B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B62E7C" w:rsidRPr="00B62E7C" w:rsidRDefault="00C6324F" w:rsidP="00B62E7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</w:t>
      </w:r>
      <w:r w:rsidR="005C6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иложение </w:t>
      </w:r>
      <w:r w:rsidR="005C6A03" w:rsidRPr="005C6A0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62E7C" w:rsidRPr="00B62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5C6A03" w:rsidRPr="005C6A03" w:rsidRDefault="005C6A03" w:rsidP="005C6A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386"/>
      <w:bookmarkEnd w:id="5"/>
      <w:r w:rsidRPr="005C6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программ</w:t>
      </w:r>
      <w:r w:rsidRPr="005C6A0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5C6A03" w:rsidRPr="005C6A03" w:rsidRDefault="005C6A03" w:rsidP="005C6A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«Повышение финансовой грамотности </w:t>
      </w:r>
    </w:p>
    <w:p w:rsidR="005C6A03" w:rsidRPr="00157A28" w:rsidRDefault="005C6A03" w:rsidP="005C6A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Ленинградской области </w:t>
      </w:r>
    </w:p>
    <w:p w:rsidR="005C6A03" w:rsidRPr="00157A28" w:rsidRDefault="005C6A03" w:rsidP="005C6A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A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2021-2023 годы</w:t>
      </w:r>
      <w:r w:rsidR="007A69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C6A03" w:rsidRDefault="005C6A03" w:rsidP="00B62E7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6A03" w:rsidRDefault="005C6A03" w:rsidP="00B62E7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62E7C" w:rsidRPr="00B62E7C" w:rsidRDefault="00B62E7C" w:rsidP="00C056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E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ОТЧЕТ</w:t>
      </w:r>
    </w:p>
    <w:p w:rsidR="00C056F5" w:rsidRPr="00C056F5" w:rsidRDefault="00B62E7C" w:rsidP="00C056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плана мероприятий </w:t>
      </w:r>
      <w:r w:rsidR="00C056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программ</w:t>
      </w:r>
      <w:r w:rsidR="00C056F5" w:rsidRPr="00C056F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C056F5" w:rsidRPr="005C6A03" w:rsidRDefault="00C056F5" w:rsidP="00C056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A03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«Повышение финансовой грамотности</w:t>
      </w:r>
    </w:p>
    <w:p w:rsidR="00C056F5" w:rsidRPr="00C056F5" w:rsidRDefault="007A696A" w:rsidP="00C056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Ленинградской области</w:t>
      </w:r>
    </w:p>
    <w:p w:rsidR="00B62E7C" w:rsidRPr="00B62E7C" w:rsidRDefault="00C056F5" w:rsidP="00C056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A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2021-2023 годы</w:t>
      </w:r>
      <w:r w:rsidR="007A69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450E2" w:rsidRPr="00157A28" w:rsidRDefault="005450E2" w:rsidP="00C056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E7C" w:rsidRPr="00B62E7C" w:rsidRDefault="00B62E7C" w:rsidP="00C056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E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20__ год</w:t>
      </w:r>
    </w:p>
    <w:p w:rsidR="00B62E7C" w:rsidRPr="00B62E7C" w:rsidRDefault="00B62E7C" w:rsidP="00C056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E7C">
        <w:rPr>
          <w:rFonts w:ascii="Times New Roman" w:eastAsia="Times New Roman" w:hAnsi="Times New Roman" w:cs="Times New Roman"/>
          <w:sz w:val="28"/>
          <w:szCs w:val="28"/>
          <w:lang w:eastAsia="ru-RU"/>
        </w:rPr>
        <w:t>(отчетный год)</w:t>
      </w:r>
    </w:p>
    <w:p w:rsidR="00B62E7C" w:rsidRPr="00B62E7C" w:rsidRDefault="00B62E7C" w:rsidP="00C056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E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62E7C" w:rsidRPr="00B62E7C" w:rsidRDefault="00B62E7C" w:rsidP="00C056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E7C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ответственного исполнителя)</w:t>
      </w:r>
    </w:p>
    <w:p w:rsidR="00B62E7C" w:rsidRPr="00B62E7C" w:rsidRDefault="00B62E7C" w:rsidP="00B62E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047"/>
        <w:gridCol w:w="1701"/>
        <w:gridCol w:w="1843"/>
        <w:gridCol w:w="2856"/>
      </w:tblGrid>
      <w:tr w:rsidR="00B62E7C" w:rsidRPr="00B62E7C" w:rsidTr="00C056F5">
        <w:tc>
          <w:tcPr>
            <w:tcW w:w="567" w:type="dxa"/>
          </w:tcPr>
          <w:p w:rsidR="00B62E7C" w:rsidRPr="00B62E7C" w:rsidRDefault="00C056F5" w:rsidP="00B62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№</w:t>
            </w:r>
            <w:r w:rsidR="00B62E7C" w:rsidRPr="00B6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2047" w:type="dxa"/>
          </w:tcPr>
          <w:p w:rsidR="00B62E7C" w:rsidRPr="00B62E7C" w:rsidRDefault="00B62E7C" w:rsidP="00B62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</w:tcPr>
          <w:p w:rsidR="00B62E7C" w:rsidRPr="00B62E7C" w:rsidRDefault="00B62E7C" w:rsidP="009F2F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6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</w:t>
            </w:r>
            <w:proofErr w:type="spellStart"/>
            <w:r w:rsidR="009F2F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реализации</w:t>
            </w:r>
            <w:proofErr w:type="spellEnd"/>
          </w:p>
        </w:tc>
        <w:tc>
          <w:tcPr>
            <w:tcW w:w="1843" w:type="dxa"/>
          </w:tcPr>
          <w:p w:rsidR="00B62E7C" w:rsidRPr="00B62E7C" w:rsidRDefault="009F2F71" w:rsidP="009F2F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Ожидаемые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результаты</w:t>
            </w:r>
            <w:proofErr w:type="spellEnd"/>
          </w:p>
        </w:tc>
        <w:tc>
          <w:tcPr>
            <w:tcW w:w="2856" w:type="dxa"/>
          </w:tcPr>
          <w:p w:rsidR="00B62E7C" w:rsidRPr="00B62E7C" w:rsidRDefault="00472BFB" w:rsidP="00472B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Достигнутые р</w:t>
            </w:r>
            <w:r w:rsidR="00B62E7C" w:rsidRPr="00B6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езультат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</w:tr>
      <w:tr w:rsidR="00B62E7C" w:rsidRPr="00B62E7C" w:rsidTr="00C056F5">
        <w:tc>
          <w:tcPr>
            <w:tcW w:w="567" w:type="dxa"/>
          </w:tcPr>
          <w:p w:rsidR="00B62E7C" w:rsidRPr="00B62E7C" w:rsidRDefault="00B62E7C" w:rsidP="00B62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7" w:type="dxa"/>
          </w:tcPr>
          <w:p w:rsidR="00B62E7C" w:rsidRPr="00B62E7C" w:rsidRDefault="00B62E7C" w:rsidP="00B62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B62E7C" w:rsidRPr="00B62E7C" w:rsidRDefault="00B62E7C" w:rsidP="00B62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B62E7C" w:rsidRPr="00B62E7C" w:rsidRDefault="00B62E7C" w:rsidP="00B62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56" w:type="dxa"/>
          </w:tcPr>
          <w:p w:rsidR="00B62E7C" w:rsidRPr="00B62E7C" w:rsidRDefault="00B62E7C" w:rsidP="00B62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62E7C" w:rsidRPr="00B62E7C" w:rsidTr="00C056F5">
        <w:tc>
          <w:tcPr>
            <w:tcW w:w="567" w:type="dxa"/>
          </w:tcPr>
          <w:p w:rsidR="00B62E7C" w:rsidRPr="00B62E7C" w:rsidRDefault="00B62E7C" w:rsidP="00B62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047" w:type="dxa"/>
          </w:tcPr>
          <w:p w:rsidR="00B62E7C" w:rsidRPr="00B62E7C" w:rsidRDefault="00B62E7C" w:rsidP="00B62E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62E7C" w:rsidRPr="00B62E7C" w:rsidRDefault="00B62E7C" w:rsidP="00B62E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62E7C" w:rsidRPr="00B62E7C" w:rsidRDefault="00B62E7C" w:rsidP="00B62E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6" w:type="dxa"/>
          </w:tcPr>
          <w:p w:rsidR="00B62E7C" w:rsidRPr="00B62E7C" w:rsidRDefault="00B62E7C" w:rsidP="00B62E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E7C" w:rsidRPr="00B62E7C" w:rsidTr="00C056F5">
        <w:tc>
          <w:tcPr>
            <w:tcW w:w="567" w:type="dxa"/>
          </w:tcPr>
          <w:p w:rsidR="00B62E7C" w:rsidRPr="00B62E7C" w:rsidRDefault="00B62E7C" w:rsidP="00B62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2047" w:type="dxa"/>
          </w:tcPr>
          <w:p w:rsidR="00B62E7C" w:rsidRPr="00B62E7C" w:rsidRDefault="00B62E7C" w:rsidP="00B62E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62E7C" w:rsidRPr="00B62E7C" w:rsidRDefault="00B62E7C" w:rsidP="00B62E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62E7C" w:rsidRPr="00B62E7C" w:rsidRDefault="00B62E7C" w:rsidP="00B62E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6" w:type="dxa"/>
          </w:tcPr>
          <w:p w:rsidR="00B62E7C" w:rsidRPr="00B62E7C" w:rsidRDefault="00B62E7C" w:rsidP="00B62E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E7C" w:rsidRPr="00B62E7C" w:rsidTr="00C056F5">
        <w:tc>
          <w:tcPr>
            <w:tcW w:w="567" w:type="dxa"/>
          </w:tcPr>
          <w:p w:rsidR="00B62E7C" w:rsidRPr="00B62E7C" w:rsidRDefault="00B62E7C" w:rsidP="00B62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2047" w:type="dxa"/>
          </w:tcPr>
          <w:p w:rsidR="00B62E7C" w:rsidRPr="00B62E7C" w:rsidRDefault="00B62E7C" w:rsidP="00B62E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62E7C" w:rsidRPr="00B62E7C" w:rsidRDefault="00B62E7C" w:rsidP="00B62E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62E7C" w:rsidRPr="00B62E7C" w:rsidRDefault="00B62E7C" w:rsidP="00B62E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6" w:type="dxa"/>
          </w:tcPr>
          <w:p w:rsidR="00B62E7C" w:rsidRPr="00B62E7C" w:rsidRDefault="00B62E7C" w:rsidP="00B62E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62E7C" w:rsidRPr="00B62E7C" w:rsidRDefault="00B62E7C" w:rsidP="00B62E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E7C" w:rsidRPr="00B62E7C" w:rsidRDefault="00B62E7C" w:rsidP="00B62E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E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Примечания:</w:t>
      </w:r>
    </w:p>
    <w:p w:rsidR="00B62E7C" w:rsidRPr="00B62E7C" w:rsidRDefault="00B62E7C" w:rsidP="00E4051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графы </w:t>
      </w:r>
      <w:r w:rsidR="00E40511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п</w:t>
      </w:r>
      <w:r w:rsidR="00032A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4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заполняются</w:t>
      </w:r>
      <w:r w:rsidRPr="00B62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hyperlink w:anchor="P139" w:history="1">
        <w:r w:rsidRPr="00B62E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приложением </w:t>
        </w:r>
        <w:r w:rsidR="00E40511" w:rsidRPr="00E405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B62E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</w:t>
        </w:r>
      </w:hyperlink>
      <w:r w:rsidRPr="00B62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E40511" w:rsidRPr="00E4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71" w:rsidRPr="009F2F7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62E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рограмме;</w:t>
      </w:r>
    </w:p>
    <w:p w:rsidR="00B62E7C" w:rsidRPr="00B62E7C" w:rsidRDefault="00B62E7C" w:rsidP="00E01F0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E7C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графе 5 указываются результаты реализации мероприятий, которые</w:t>
      </w:r>
      <w:r w:rsidR="00E01F08" w:rsidRPr="00E0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E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начинаются со слов:</w:t>
      </w:r>
    </w:p>
    <w:p w:rsidR="00B62E7C" w:rsidRPr="00B62E7C" w:rsidRDefault="00B62E7C" w:rsidP="00E01F0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E7C">
        <w:rPr>
          <w:rFonts w:ascii="Times New Roman" w:eastAsia="Times New Roman" w:hAnsi="Times New Roman" w:cs="Times New Roman"/>
          <w:sz w:val="28"/>
          <w:szCs w:val="28"/>
          <w:lang w:eastAsia="ru-RU"/>
        </w:rPr>
        <w:t>"Исполнено" - (указывается результат исполнения);</w:t>
      </w:r>
    </w:p>
    <w:p w:rsidR="00B62E7C" w:rsidRPr="00B62E7C" w:rsidRDefault="00B62E7C" w:rsidP="00E01F0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E7C">
        <w:rPr>
          <w:rFonts w:ascii="Times New Roman" w:eastAsia="Times New Roman" w:hAnsi="Times New Roman" w:cs="Times New Roman"/>
          <w:sz w:val="28"/>
          <w:szCs w:val="28"/>
          <w:lang w:eastAsia="ru-RU"/>
        </w:rPr>
        <w:t>"Частично исполнено" - (указывается результат исполнения и ожидаемый</w:t>
      </w:r>
      <w:r w:rsidR="00E01F08" w:rsidRPr="00E0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E7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окончательного исполнения);</w:t>
      </w:r>
    </w:p>
    <w:p w:rsidR="00E01F08" w:rsidRPr="00E01F08" w:rsidRDefault="00B62E7C" w:rsidP="00E01F0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E7C">
        <w:rPr>
          <w:rFonts w:ascii="Times New Roman" w:eastAsia="Times New Roman" w:hAnsi="Times New Roman" w:cs="Times New Roman"/>
          <w:sz w:val="28"/>
          <w:szCs w:val="28"/>
          <w:lang w:eastAsia="ru-RU"/>
        </w:rPr>
        <w:t>"Не исполнен" - (указываются причины неисполнения и ожидаемый срок</w:t>
      </w:r>
      <w:r w:rsidR="00E01F08" w:rsidRPr="00E0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E7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окончательного исполнения);</w:t>
      </w:r>
    </w:p>
    <w:p w:rsidR="00B62E7C" w:rsidRPr="00B62E7C" w:rsidRDefault="00B62E7C" w:rsidP="00E01F0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E7C">
        <w:rPr>
          <w:rFonts w:ascii="Times New Roman" w:eastAsia="Times New Roman" w:hAnsi="Times New Roman" w:cs="Times New Roman"/>
          <w:sz w:val="28"/>
          <w:szCs w:val="28"/>
          <w:lang w:eastAsia="ru-RU"/>
        </w:rPr>
        <w:t>"Срок исполнения не наступил".</w:t>
      </w:r>
    </w:p>
    <w:p w:rsidR="00B62E7C" w:rsidRDefault="00B62E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6B6" w:rsidRDefault="005746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6B6" w:rsidRDefault="005746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6B6" w:rsidRDefault="005746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6B6" w:rsidRDefault="005746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6B6" w:rsidRDefault="005746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6B6" w:rsidRDefault="005746B6" w:rsidP="005746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 к проекту постановления Правительства Ленинградской области «</w:t>
      </w:r>
      <w:r w:rsidRPr="007E5155">
        <w:rPr>
          <w:rFonts w:ascii="Times New Roman" w:hAnsi="Times New Roman" w:cs="Times New Roman"/>
          <w:b/>
          <w:spacing w:val="2"/>
          <w:sz w:val="28"/>
          <w:szCs w:val="28"/>
        </w:rPr>
        <w:t>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5155">
        <w:rPr>
          <w:rFonts w:ascii="Times New Roman" w:hAnsi="Times New Roman" w:cs="Times New Roman"/>
          <w:b/>
          <w:spacing w:val="2"/>
          <w:sz w:val="28"/>
          <w:szCs w:val="28"/>
        </w:rPr>
        <w:t xml:space="preserve">утверждении Региональной программы 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«П</w:t>
      </w:r>
      <w:r w:rsidRPr="007E5155">
        <w:rPr>
          <w:rFonts w:ascii="Times New Roman" w:hAnsi="Times New Roman" w:cs="Times New Roman"/>
          <w:b/>
          <w:spacing w:val="2"/>
          <w:sz w:val="28"/>
          <w:szCs w:val="28"/>
        </w:rPr>
        <w:t>овышени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е</w:t>
      </w:r>
      <w:r w:rsidRPr="007E5155">
        <w:rPr>
          <w:rFonts w:ascii="Times New Roman" w:hAnsi="Times New Roman" w:cs="Times New Roman"/>
          <w:b/>
          <w:spacing w:val="2"/>
          <w:sz w:val="28"/>
          <w:szCs w:val="28"/>
        </w:rPr>
        <w:t xml:space="preserve"> финансовой грамотности 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населения </w:t>
      </w:r>
      <w:r w:rsidRPr="007E5155">
        <w:rPr>
          <w:rFonts w:ascii="Times New Roman" w:hAnsi="Times New Roman" w:cs="Times New Roman"/>
          <w:b/>
          <w:spacing w:val="2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на 2021-2023 годы»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46B6" w:rsidRDefault="005746B6" w:rsidP="005746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46B6" w:rsidRDefault="005746B6" w:rsidP="005746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46B6" w:rsidRPr="005460E6" w:rsidRDefault="005746B6" w:rsidP="005746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0E6">
        <w:rPr>
          <w:rFonts w:ascii="Times New Roman" w:eastAsia="Calibri" w:hAnsi="Times New Roman" w:cs="Times New Roman"/>
          <w:sz w:val="28"/>
          <w:szCs w:val="28"/>
        </w:rPr>
        <w:t>Распоряжением Правительства Российской Федерации от 25 сентября 2017 года № 2039-р утверждена Стратегия повышения финансовой грамотности в Российской Федерации на 2017 - 2023 годы (далее – Стратегия).</w:t>
      </w:r>
    </w:p>
    <w:p w:rsidR="005746B6" w:rsidRPr="005460E6" w:rsidRDefault="005746B6" w:rsidP="005746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0E6">
        <w:rPr>
          <w:rFonts w:ascii="Times New Roman" w:eastAsia="Calibri" w:hAnsi="Times New Roman" w:cs="Times New Roman"/>
          <w:sz w:val="28"/>
          <w:szCs w:val="28"/>
        </w:rPr>
        <w:t>В соответствии с пунктом 3 Распоряжения органам государственной власти субъектов Российской Федерации и органам местного самоуправления рекомендовано учитывать положения Стратегии при принятии в пределах своей компетенции решений в сфере повышения финансовой грамотности.</w:t>
      </w:r>
    </w:p>
    <w:p w:rsidR="005746B6" w:rsidRPr="005460E6" w:rsidRDefault="005746B6" w:rsidP="005746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0E6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Стратегии, совместным письмом Минфина Российской Федерации и Центрального Банка Российской Федерации от 26 декабря 2019 года, в субъекты Российской Федерации направлены Методические рекомендации по разработке региональных программ по повышению финансовой грамотности для органов исполнительной власти субъектов Российской Федерации. </w:t>
      </w:r>
    </w:p>
    <w:p w:rsidR="005746B6" w:rsidRPr="005460E6" w:rsidRDefault="005746B6" w:rsidP="005746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0E6">
        <w:rPr>
          <w:rFonts w:ascii="Times New Roman" w:hAnsi="Times New Roman" w:cs="Times New Roman"/>
          <w:sz w:val="28"/>
          <w:szCs w:val="28"/>
        </w:rPr>
        <w:t xml:space="preserve">Основной целью Региональной программы «Повышение финансовой грамотности населения Ленинградской области на 2021-2023 годы» (далее – Программа) является оказание населению, проживающему на территории Ленинградской области, содействия в формировании финансово грамотного поведения и ответственного отношения к личным финансам. </w:t>
      </w:r>
    </w:p>
    <w:p w:rsidR="005746B6" w:rsidRPr="005460E6" w:rsidRDefault="005746B6" w:rsidP="005746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0E6">
        <w:rPr>
          <w:rFonts w:ascii="Times New Roman" w:hAnsi="Times New Roman" w:cs="Times New Roman"/>
          <w:sz w:val="28"/>
          <w:szCs w:val="28"/>
        </w:rPr>
        <w:t>Решение задач по достижению поставленной цели будет осуществляться путем реализации плана мероприятий ("дорожной карты") по реализации Программы.</w:t>
      </w:r>
    </w:p>
    <w:p w:rsidR="005746B6" w:rsidRPr="00032AF0" w:rsidRDefault="005746B6" w:rsidP="005746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60E6">
        <w:rPr>
          <w:rFonts w:ascii="Times New Roman" w:hAnsi="Times New Roman" w:cs="Times New Roman"/>
          <w:sz w:val="28"/>
          <w:szCs w:val="28"/>
        </w:rPr>
        <w:t>Управление Программой и контроль за ее реализацией будет осуществляться межведомственной комиссией при Губернаторе Ленинградской области по разработке и реализации Региональной программы повышения финансовой грамотности в Ленинградской области, созданной Распоряжением Губернатора Ленинградской области от 18 января 2021 года № 28-рг в целях обеспечения межведомственного взаимодействия по вопросу разработки и реализации региональной программы с учетом положений Стратегии.</w:t>
      </w:r>
      <w:proofErr w:type="gramEnd"/>
    </w:p>
    <w:p w:rsidR="005746B6" w:rsidRDefault="005746B6" w:rsidP="005746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46B6" w:rsidRDefault="005746B6" w:rsidP="005746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46B6" w:rsidRPr="00720693" w:rsidRDefault="005746B6" w:rsidP="005746B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</w:t>
      </w:r>
    </w:p>
    <w:p w:rsidR="005746B6" w:rsidRPr="00720693" w:rsidRDefault="005746B6" w:rsidP="005746B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Правительства </w:t>
      </w:r>
    </w:p>
    <w:p w:rsidR="005746B6" w:rsidRDefault="005746B6" w:rsidP="005746B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46B6" w:rsidRPr="00720693" w:rsidRDefault="005746B6" w:rsidP="005746B6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финансов</w:t>
      </w:r>
      <w:r w:rsidRPr="00720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2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Р.И. Марков</w:t>
      </w:r>
    </w:p>
    <w:p w:rsidR="005746B6" w:rsidRDefault="005746B6" w:rsidP="005746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46B6" w:rsidRPr="005460E6" w:rsidRDefault="005746B6" w:rsidP="005746B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60E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ФИНАНСОВО-ЭКОНОМИЧЕСКОЕ ОБОСНОВАНИЕ</w:t>
      </w:r>
    </w:p>
    <w:p w:rsidR="005746B6" w:rsidRPr="00160505" w:rsidRDefault="005746B6" w:rsidP="005746B6">
      <w:pPr>
        <w:jc w:val="center"/>
        <w:rPr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 проекту постановления Правительства Ленинградской области «</w:t>
      </w:r>
      <w:r w:rsidRPr="007E5155">
        <w:rPr>
          <w:rFonts w:ascii="Times New Roman" w:hAnsi="Times New Roman" w:cs="Times New Roman"/>
          <w:b/>
          <w:spacing w:val="2"/>
          <w:sz w:val="28"/>
          <w:szCs w:val="28"/>
        </w:rPr>
        <w:t>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5155">
        <w:rPr>
          <w:rFonts w:ascii="Times New Roman" w:hAnsi="Times New Roman" w:cs="Times New Roman"/>
          <w:b/>
          <w:spacing w:val="2"/>
          <w:sz w:val="28"/>
          <w:szCs w:val="28"/>
        </w:rPr>
        <w:t xml:space="preserve">утверждении Региональной программы 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«П</w:t>
      </w:r>
      <w:r w:rsidRPr="007E5155">
        <w:rPr>
          <w:rFonts w:ascii="Times New Roman" w:hAnsi="Times New Roman" w:cs="Times New Roman"/>
          <w:b/>
          <w:spacing w:val="2"/>
          <w:sz w:val="28"/>
          <w:szCs w:val="28"/>
        </w:rPr>
        <w:t>овышени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е</w:t>
      </w:r>
      <w:r w:rsidRPr="007E5155">
        <w:rPr>
          <w:rFonts w:ascii="Times New Roman" w:hAnsi="Times New Roman" w:cs="Times New Roman"/>
          <w:b/>
          <w:spacing w:val="2"/>
          <w:sz w:val="28"/>
          <w:szCs w:val="28"/>
        </w:rPr>
        <w:t xml:space="preserve"> финансовой грамотности 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населения </w:t>
      </w:r>
      <w:r w:rsidRPr="007E5155">
        <w:rPr>
          <w:rFonts w:ascii="Times New Roman" w:hAnsi="Times New Roman" w:cs="Times New Roman"/>
          <w:b/>
          <w:spacing w:val="2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на 2021-2023 годы»</w:t>
      </w:r>
    </w:p>
    <w:p w:rsidR="005746B6" w:rsidRPr="00160505" w:rsidRDefault="005746B6" w:rsidP="005746B6">
      <w:pPr>
        <w:jc w:val="center"/>
        <w:rPr>
          <w:bCs/>
          <w:sz w:val="28"/>
          <w:szCs w:val="28"/>
        </w:rPr>
      </w:pPr>
    </w:p>
    <w:p w:rsidR="005746B6" w:rsidRPr="005460E6" w:rsidRDefault="005746B6" w:rsidP="005746B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05">
        <w:rPr>
          <w:bCs/>
          <w:sz w:val="28"/>
          <w:szCs w:val="28"/>
        </w:rPr>
        <w:tab/>
      </w:r>
      <w:r w:rsidRPr="005460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проекта не потребует выделения дополнительных бюджетных ассигнований из областного бюджета Ленинградской области.</w:t>
      </w:r>
    </w:p>
    <w:p w:rsidR="005746B6" w:rsidRDefault="005746B6" w:rsidP="005746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46B6" w:rsidRDefault="005746B6" w:rsidP="005746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46B6" w:rsidRPr="00720693" w:rsidRDefault="005746B6" w:rsidP="005746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</w:t>
      </w:r>
    </w:p>
    <w:p w:rsidR="005746B6" w:rsidRPr="00720693" w:rsidRDefault="005746B6" w:rsidP="005746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Правительства </w:t>
      </w:r>
    </w:p>
    <w:p w:rsidR="005746B6" w:rsidRPr="00720693" w:rsidRDefault="005746B6" w:rsidP="005746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– </w:t>
      </w:r>
    </w:p>
    <w:p w:rsidR="005746B6" w:rsidRPr="00720693" w:rsidRDefault="005746B6" w:rsidP="00574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финансов</w:t>
      </w:r>
      <w:r w:rsidRPr="00720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2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Р.И. Марков</w:t>
      </w:r>
    </w:p>
    <w:p w:rsidR="005746B6" w:rsidRPr="00C056F5" w:rsidRDefault="005746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5746B6" w:rsidRPr="00C056F5" w:rsidSect="00C6324F">
      <w:pgSz w:w="11906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06"/>
    <w:rsid w:val="00023E68"/>
    <w:rsid w:val="00026304"/>
    <w:rsid w:val="00032AF0"/>
    <w:rsid w:val="00034E3E"/>
    <w:rsid w:val="000578D0"/>
    <w:rsid w:val="00077CBA"/>
    <w:rsid w:val="000958E0"/>
    <w:rsid w:val="000A5AD5"/>
    <w:rsid w:val="000C1B09"/>
    <w:rsid w:val="000D28AD"/>
    <w:rsid w:val="000D33D1"/>
    <w:rsid w:val="000D705C"/>
    <w:rsid w:val="000E5C78"/>
    <w:rsid w:val="00124270"/>
    <w:rsid w:val="001344F3"/>
    <w:rsid w:val="00157A28"/>
    <w:rsid w:val="00163A1D"/>
    <w:rsid w:val="00171423"/>
    <w:rsid w:val="001A15EB"/>
    <w:rsid w:val="001A17B4"/>
    <w:rsid w:val="001D7BAE"/>
    <w:rsid w:val="001E0CF9"/>
    <w:rsid w:val="001F0D31"/>
    <w:rsid w:val="001F3E2A"/>
    <w:rsid w:val="001F6785"/>
    <w:rsid w:val="00214BC8"/>
    <w:rsid w:val="00246757"/>
    <w:rsid w:val="00251E7B"/>
    <w:rsid w:val="002A15AA"/>
    <w:rsid w:val="002B4253"/>
    <w:rsid w:val="002B75D9"/>
    <w:rsid w:val="002D01CC"/>
    <w:rsid w:val="00314B1E"/>
    <w:rsid w:val="00321320"/>
    <w:rsid w:val="00331BFD"/>
    <w:rsid w:val="0034062F"/>
    <w:rsid w:val="00371C0F"/>
    <w:rsid w:val="003B02C3"/>
    <w:rsid w:val="003C59ED"/>
    <w:rsid w:val="003E25D6"/>
    <w:rsid w:val="003F27DB"/>
    <w:rsid w:val="00421929"/>
    <w:rsid w:val="0043394A"/>
    <w:rsid w:val="00461A22"/>
    <w:rsid w:val="00472BFB"/>
    <w:rsid w:val="004833C6"/>
    <w:rsid w:val="00485226"/>
    <w:rsid w:val="0048781D"/>
    <w:rsid w:val="004A48E1"/>
    <w:rsid w:val="004B026E"/>
    <w:rsid w:val="004C0F2A"/>
    <w:rsid w:val="004E0985"/>
    <w:rsid w:val="004E306D"/>
    <w:rsid w:val="004F1FFD"/>
    <w:rsid w:val="004F453B"/>
    <w:rsid w:val="00520E32"/>
    <w:rsid w:val="00537922"/>
    <w:rsid w:val="005450E2"/>
    <w:rsid w:val="00547C04"/>
    <w:rsid w:val="005706A5"/>
    <w:rsid w:val="00570F83"/>
    <w:rsid w:val="005746B6"/>
    <w:rsid w:val="00597234"/>
    <w:rsid w:val="005A3DB6"/>
    <w:rsid w:val="005C6A03"/>
    <w:rsid w:val="005D2AC8"/>
    <w:rsid w:val="005D7AA2"/>
    <w:rsid w:val="005E5D50"/>
    <w:rsid w:val="005E6F1A"/>
    <w:rsid w:val="005F667E"/>
    <w:rsid w:val="006103D7"/>
    <w:rsid w:val="00611FFD"/>
    <w:rsid w:val="00620C2F"/>
    <w:rsid w:val="00666CFA"/>
    <w:rsid w:val="0068196F"/>
    <w:rsid w:val="00687542"/>
    <w:rsid w:val="006B0B37"/>
    <w:rsid w:val="006B6C8A"/>
    <w:rsid w:val="006C1C06"/>
    <w:rsid w:val="006D3A6E"/>
    <w:rsid w:val="006E6DBF"/>
    <w:rsid w:val="00700E00"/>
    <w:rsid w:val="007557C7"/>
    <w:rsid w:val="00755A71"/>
    <w:rsid w:val="00764DB6"/>
    <w:rsid w:val="00774DE4"/>
    <w:rsid w:val="0077668A"/>
    <w:rsid w:val="00790A5F"/>
    <w:rsid w:val="00794ED3"/>
    <w:rsid w:val="007A696A"/>
    <w:rsid w:val="007B249C"/>
    <w:rsid w:val="007D5817"/>
    <w:rsid w:val="007D646A"/>
    <w:rsid w:val="007E3BC8"/>
    <w:rsid w:val="007E5155"/>
    <w:rsid w:val="007F205C"/>
    <w:rsid w:val="007F37BD"/>
    <w:rsid w:val="008045E4"/>
    <w:rsid w:val="00837CFB"/>
    <w:rsid w:val="00844B49"/>
    <w:rsid w:val="00844D15"/>
    <w:rsid w:val="0084557A"/>
    <w:rsid w:val="008533E5"/>
    <w:rsid w:val="008B3A88"/>
    <w:rsid w:val="008B701E"/>
    <w:rsid w:val="008C260E"/>
    <w:rsid w:val="008C6082"/>
    <w:rsid w:val="008E5544"/>
    <w:rsid w:val="008E5DEE"/>
    <w:rsid w:val="00925AE8"/>
    <w:rsid w:val="0094001D"/>
    <w:rsid w:val="00946F05"/>
    <w:rsid w:val="009543EB"/>
    <w:rsid w:val="00963299"/>
    <w:rsid w:val="009800BA"/>
    <w:rsid w:val="00992498"/>
    <w:rsid w:val="009936E6"/>
    <w:rsid w:val="009B3E03"/>
    <w:rsid w:val="009E0B68"/>
    <w:rsid w:val="009F2F71"/>
    <w:rsid w:val="009F7D72"/>
    <w:rsid w:val="00A00F47"/>
    <w:rsid w:val="00A139B7"/>
    <w:rsid w:val="00A45986"/>
    <w:rsid w:val="00A610FE"/>
    <w:rsid w:val="00A775BF"/>
    <w:rsid w:val="00A83151"/>
    <w:rsid w:val="00A8597C"/>
    <w:rsid w:val="00A874C9"/>
    <w:rsid w:val="00A94FEF"/>
    <w:rsid w:val="00AC5D81"/>
    <w:rsid w:val="00AD54B1"/>
    <w:rsid w:val="00AF4C44"/>
    <w:rsid w:val="00AF5F7D"/>
    <w:rsid w:val="00B17C8B"/>
    <w:rsid w:val="00B460B6"/>
    <w:rsid w:val="00B62E7C"/>
    <w:rsid w:val="00B64CED"/>
    <w:rsid w:val="00B76356"/>
    <w:rsid w:val="00B96A4B"/>
    <w:rsid w:val="00BA6191"/>
    <w:rsid w:val="00BB5B8E"/>
    <w:rsid w:val="00BB6B27"/>
    <w:rsid w:val="00BC015E"/>
    <w:rsid w:val="00BC43FC"/>
    <w:rsid w:val="00BD2F23"/>
    <w:rsid w:val="00BE7CA5"/>
    <w:rsid w:val="00C0074C"/>
    <w:rsid w:val="00C056F5"/>
    <w:rsid w:val="00C058C3"/>
    <w:rsid w:val="00C200EA"/>
    <w:rsid w:val="00C32744"/>
    <w:rsid w:val="00C37D97"/>
    <w:rsid w:val="00C54C90"/>
    <w:rsid w:val="00C6324F"/>
    <w:rsid w:val="00C637DF"/>
    <w:rsid w:val="00C64795"/>
    <w:rsid w:val="00C8469F"/>
    <w:rsid w:val="00C919C4"/>
    <w:rsid w:val="00C9395F"/>
    <w:rsid w:val="00C96AC7"/>
    <w:rsid w:val="00CB3F7A"/>
    <w:rsid w:val="00CC6201"/>
    <w:rsid w:val="00CD12BC"/>
    <w:rsid w:val="00CE20F9"/>
    <w:rsid w:val="00CF3603"/>
    <w:rsid w:val="00D26F57"/>
    <w:rsid w:val="00D6247E"/>
    <w:rsid w:val="00D650DE"/>
    <w:rsid w:val="00D71472"/>
    <w:rsid w:val="00D72682"/>
    <w:rsid w:val="00D77A36"/>
    <w:rsid w:val="00D96724"/>
    <w:rsid w:val="00DA4D44"/>
    <w:rsid w:val="00DA72AA"/>
    <w:rsid w:val="00DB4AE6"/>
    <w:rsid w:val="00DE1705"/>
    <w:rsid w:val="00DF3E33"/>
    <w:rsid w:val="00E01C79"/>
    <w:rsid w:val="00E01F08"/>
    <w:rsid w:val="00E048CC"/>
    <w:rsid w:val="00E1538E"/>
    <w:rsid w:val="00E33D0E"/>
    <w:rsid w:val="00E40511"/>
    <w:rsid w:val="00E564C3"/>
    <w:rsid w:val="00E66512"/>
    <w:rsid w:val="00E745FD"/>
    <w:rsid w:val="00E8129B"/>
    <w:rsid w:val="00E94658"/>
    <w:rsid w:val="00EA4A3D"/>
    <w:rsid w:val="00F055F8"/>
    <w:rsid w:val="00F161F5"/>
    <w:rsid w:val="00F32781"/>
    <w:rsid w:val="00F40E42"/>
    <w:rsid w:val="00F47102"/>
    <w:rsid w:val="00F53E68"/>
    <w:rsid w:val="00F54656"/>
    <w:rsid w:val="00F60E65"/>
    <w:rsid w:val="00F85492"/>
    <w:rsid w:val="00F87671"/>
    <w:rsid w:val="00FC7D17"/>
    <w:rsid w:val="00FD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55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C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1C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1C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Postan">
    <w:name w:val="Postan"/>
    <w:basedOn w:val="a"/>
    <w:rsid w:val="007E51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4C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97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597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472BF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72BF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72BF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72BF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72BFB"/>
    <w:rPr>
      <w:b/>
      <w:bCs/>
      <w:sz w:val="20"/>
      <w:szCs w:val="20"/>
    </w:rPr>
  </w:style>
  <w:style w:type="paragraph" w:customStyle="1" w:styleId="announcement">
    <w:name w:val="announcement"/>
    <w:basedOn w:val="a"/>
    <w:rsid w:val="00837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55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C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1C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1C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Postan">
    <w:name w:val="Postan"/>
    <w:basedOn w:val="a"/>
    <w:rsid w:val="007E51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4C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97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597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472BF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72BF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72BF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72BF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72BFB"/>
    <w:rPr>
      <w:b/>
      <w:bCs/>
      <w:sz w:val="20"/>
      <w:szCs w:val="20"/>
    </w:rPr>
  </w:style>
  <w:style w:type="paragraph" w:customStyle="1" w:styleId="announcement">
    <w:name w:val="announcement"/>
    <w:basedOn w:val="a"/>
    <w:rsid w:val="00837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A6580E8087EB5C310731CEAED8DEB78CD888BFF9C25BE7D0AD7B42D47ECE57F8028FAEBF9F7039F047C5C9EF4E8B596FCF596A413E5251Dc1oA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A6580E8087EB5C310731CEAED8DEB78CD888BFF9C25BE7D0AD7B42D47ECE57F8028FAEBF9F7039F047C5C9EF4E8B596FCF596A413E5251Dc1oA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5C598-09E1-4C42-BA4F-C1F748925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4298</TotalTime>
  <Pages>36</Pages>
  <Words>6268</Words>
  <Characters>35732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Киселёв Алексей Сергеевич</dc:creator>
  <cp:lastModifiedBy>Ольга Александровна Коноплянникова</cp:lastModifiedBy>
  <cp:revision>179</cp:revision>
  <cp:lastPrinted>2021-01-15T05:35:00Z</cp:lastPrinted>
  <dcterms:created xsi:type="dcterms:W3CDTF">2020-10-30T13:40:00Z</dcterms:created>
  <dcterms:modified xsi:type="dcterms:W3CDTF">2021-03-10T10:16:00Z</dcterms:modified>
</cp:coreProperties>
</file>