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3" w:rsidRPr="00861BA1" w:rsidRDefault="00CF6903" w:rsidP="00963347">
      <w:pPr>
        <w:ind w:left="5670"/>
        <w:rPr>
          <w:rFonts w:eastAsia="Calibri"/>
          <w:lang w:eastAsia="en-US"/>
        </w:rPr>
      </w:pPr>
      <w:r w:rsidRPr="00861BA1">
        <w:rPr>
          <w:rFonts w:eastAsia="Calibri"/>
          <w:lang w:eastAsia="en-US"/>
        </w:rPr>
        <w:t xml:space="preserve">Таблица </w:t>
      </w:r>
      <w:r w:rsidR="0052556A">
        <w:rPr>
          <w:rFonts w:eastAsia="Calibri"/>
          <w:lang w:eastAsia="en-US"/>
        </w:rPr>
        <w:t xml:space="preserve"> 6</w:t>
      </w:r>
    </w:p>
    <w:p w:rsidR="001E0127" w:rsidRDefault="000D2CE1" w:rsidP="001E0127">
      <w:pPr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приложения </w:t>
      </w:r>
      <w:r w:rsidR="0052556A">
        <w:rPr>
          <w:rFonts w:eastAsia="Calibri"/>
          <w:lang w:eastAsia="en-US"/>
        </w:rPr>
        <w:t>16</w:t>
      </w:r>
    </w:p>
    <w:p w:rsidR="001E0127" w:rsidRPr="001E0127" w:rsidRDefault="001E0127" w:rsidP="001E0127">
      <w:pPr>
        <w:ind w:left="5670"/>
        <w:rPr>
          <w:rFonts w:eastAsia="Calibri"/>
          <w:lang w:eastAsia="en-US"/>
        </w:rPr>
      </w:pPr>
      <w:r w:rsidRPr="00B734A8">
        <w:rPr>
          <w:rFonts w:eastAsiaTheme="minorHAnsi"/>
        </w:rPr>
        <w:t>к областному закону</w:t>
      </w:r>
    </w:p>
    <w:p w:rsidR="00963347" w:rsidRDefault="00963347" w:rsidP="00963347">
      <w:pPr>
        <w:autoSpaceDE w:val="0"/>
        <w:autoSpaceDN w:val="0"/>
        <w:adjustRightInd w:val="0"/>
        <w:ind w:left="5670"/>
      </w:pPr>
      <w:r>
        <w:t>от 22 декабря 2020 года № 143-оз</w:t>
      </w:r>
    </w:p>
    <w:p w:rsidR="00963347" w:rsidRDefault="00963347" w:rsidP="00963347">
      <w:pPr>
        <w:autoSpaceDE w:val="0"/>
        <w:autoSpaceDN w:val="0"/>
        <w:adjustRightInd w:val="0"/>
        <w:ind w:left="5670"/>
      </w:pPr>
      <w:proofErr w:type="gramStart"/>
      <w:r w:rsidRPr="00D50581">
        <w:t>(в редакции областного закона</w:t>
      </w:r>
      <w:proofErr w:type="gramEnd"/>
    </w:p>
    <w:p w:rsidR="00963347" w:rsidRDefault="00963347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E0127" w:rsidRDefault="001E0127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F6903" w:rsidRPr="001E0127" w:rsidRDefault="00CF6903" w:rsidP="00CF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 xml:space="preserve">РАСПРЕДЕЛЕНИЕ </w:t>
      </w:r>
    </w:p>
    <w:p w:rsidR="000D2CE1" w:rsidRPr="001E0127" w:rsidRDefault="000D2CE1" w:rsidP="000D2C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 xml:space="preserve">субвенций бюджетам муниципальных образований </w:t>
      </w:r>
      <w:proofErr w:type="gramStart"/>
      <w:r w:rsidRPr="001E0127">
        <w:rPr>
          <w:b/>
        </w:rPr>
        <w:t>Ленинградской</w:t>
      </w:r>
      <w:proofErr w:type="gramEnd"/>
    </w:p>
    <w:p w:rsidR="0052556A" w:rsidRPr="001E0127" w:rsidRDefault="000D2CE1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 xml:space="preserve">области </w:t>
      </w:r>
      <w:r w:rsidR="0052556A" w:rsidRPr="001E0127">
        <w:rPr>
          <w:b/>
        </w:rPr>
        <w:t xml:space="preserve">на осуществление </w:t>
      </w:r>
      <w:proofErr w:type="gramStart"/>
      <w:r w:rsidR="0052556A" w:rsidRPr="001E0127">
        <w:rPr>
          <w:b/>
        </w:rPr>
        <w:t>отдельных</w:t>
      </w:r>
      <w:proofErr w:type="gramEnd"/>
      <w:r w:rsidR="0052556A" w:rsidRPr="001E0127">
        <w:rPr>
          <w:b/>
        </w:rPr>
        <w:t xml:space="preserve"> государственных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полномочий Ленинградской области по организации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и осуществлению деятельности по обеспечению однократно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 xml:space="preserve">благоустроенными жилыми помещениями </w:t>
      </w:r>
      <w:proofErr w:type="gramStart"/>
      <w:r w:rsidRPr="001E0127">
        <w:rPr>
          <w:b/>
        </w:rPr>
        <w:t>специализированного</w:t>
      </w:r>
      <w:proofErr w:type="gramEnd"/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 xml:space="preserve">жилищного фонда по договорам найма </w:t>
      </w:r>
      <w:proofErr w:type="gramStart"/>
      <w:r w:rsidRPr="001E0127">
        <w:rPr>
          <w:b/>
        </w:rPr>
        <w:t>специализированных</w:t>
      </w:r>
      <w:proofErr w:type="gramEnd"/>
      <w:r w:rsidRPr="001E0127">
        <w:rPr>
          <w:b/>
        </w:rPr>
        <w:t xml:space="preserve"> жилых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помещений детей-сирот и детей, оставшихся без попечения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родителей, а также лиц из числа детей-сирот и детей,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оставшихся без попечения родителей, которые не являются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нанимателями жилых помещений по договорам социального найма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или членами семьи нанимателя жилого помещения по договору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социального найма либо собственниками жилых помещений,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а также детей-сирот и детей, оставшихся без попечения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родителей, лиц из числа детей-сирот и детей, оставшихся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без попечения родителей, которые являются нанимателями жилых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помещений по договорам социального найма или членами семьи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нанимателя жилого помещения по договору социального найма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либо собственниками жилых помещений, в случае, если их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проживание в ранее занимаемых жилых помещениях признается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E0127">
        <w:rPr>
          <w:b/>
        </w:rPr>
        <w:t>невозможным</w:t>
      </w:r>
      <w:proofErr w:type="gramEnd"/>
      <w:r w:rsidRPr="001E0127">
        <w:rPr>
          <w:b/>
        </w:rPr>
        <w:t>, а также лиц, которые относились к категории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детей-сирот и детей, оставшихся без попечения родителей, лиц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из числа детей-сирот и детей, оставшихся без попечения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 xml:space="preserve">родителей, и достигли возраста 23 лет, </w:t>
      </w:r>
      <w:proofErr w:type="gramStart"/>
      <w:r w:rsidRPr="001E0127">
        <w:rPr>
          <w:b/>
        </w:rPr>
        <w:t>до</w:t>
      </w:r>
      <w:proofErr w:type="gramEnd"/>
      <w:r w:rsidRPr="001E0127">
        <w:rPr>
          <w:b/>
        </w:rPr>
        <w:t xml:space="preserve"> фактического</w:t>
      </w:r>
    </w:p>
    <w:p w:rsidR="0052556A" w:rsidRPr="001E0127" w:rsidRDefault="0052556A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 xml:space="preserve">обеспечения их жилыми помещениями </w:t>
      </w:r>
    </w:p>
    <w:p w:rsidR="00CF6903" w:rsidRPr="001E0127" w:rsidRDefault="000D2CE1" w:rsidP="00525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0127">
        <w:rPr>
          <w:b/>
        </w:rPr>
        <w:t>на 2021 год и на плановый период 2022 и 2023 годов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07"/>
        <w:gridCol w:w="1461"/>
        <w:gridCol w:w="1461"/>
        <w:gridCol w:w="1461"/>
      </w:tblGrid>
      <w:tr w:rsidR="00CF6903" w:rsidRPr="000721BF" w:rsidTr="00473802">
        <w:trPr>
          <w:cantSplit/>
          <w:trHeight w:val="20"/>
          <w:jc w:val="center"/>
        </w:trPr>
        <w:tc>
          <w:tcPr>
            <w:tcW w:w="478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00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83" w:type="dxa"/>
            <w:gridSpan w:val="3"/>
          </w:tcPr>
          <w:p w:rsidR="00D05351" w:rsidRDefault="00D05351" w:rsidP="00963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F6903" w:rsidRPr="00861BA1" w:rsidRDefault="00CF6903" w:rsidP="00963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473802">
        <w:trPr>
          <w:cantSplit/>
          <w:trHeight w:val="20"/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246F3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246F35">
              <w:rPr>
                <w:b/>
                <w:sz w:val="22"/>
                <w:szCs w:val="22"/>
              </w:rPr>
              <w:t>1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246F3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246F35">
              <w:rPr>
                <w:b/>
                <w:sz w:val="22"/>
                <w:szCs w:val="22"/>
              </w:rPr>
              <w:t>2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6903" w:rsidRPr="00861BA1" w:rsidRDefault="00CF6903" w:rsidP="00246F3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246F35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61" w:type="dxa"/>
            <w:tcBorders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12 899,6</w:t>
            </w:r>
          </w:p>
        </w:tc>
        <w:tc>
          <w:tcPr>
            <w:tcW w:w="1461" w:type="dxa"/>
            <w:tcBorders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3 195,3</w:t>
            </w:r>
          </w:p>
        </w:tc>
        <w:tc>
          <w:tcPr>
            <w:tcW w:w="1461" w:type="dxa"/>
            <w:tcBorders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3 195,3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27 970,1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24 331,1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24 331,1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40 298,1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35 055,1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35 055,1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60 463,3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52 596,7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52 596,7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37 459,3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32 585,6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32 585,6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57 655,8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50 154,5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50 154,5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12 504,9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10 877,9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10 877,9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17 783,8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15 470,0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15 470,0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57 789,8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20 229,1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20 229,1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7 142,2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6 213,0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6 213,0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25 052,9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21 793,4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21 793,4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20 529,8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17 858,8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17 858,8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10 545,2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9 173,2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9 173,2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13 928,8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12 116,6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12 116,6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10 834,2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9 424,6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9 424,6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17 111,3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14 885,0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14 885,0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84 580,2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73 575,9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73 575,9</w:t>
            </w:r>
          </w:p>
        </w:tc>
      </w:tr>
      <w:tr w:rsidR="0092626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</w:tcBorders>
          </w:tcPr>
          <w:p w:rsidR="00926268" w:rsidRPr="00861BA1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7" w:type="dxa"/>
            <w:tcBorders>
              <w:top w:val="nil"/>
            </w:tcBorders>
          </w:tcPr>
          <w:p w:rsidR="00926268" w:rsidRPr="00861BA1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61" w:type="dxa"/>
            <w:tcBorders>
              <w:top w:val="nil"/>
            </w:tcBorders>
          </w:tcPr>
          <w:p w:rsidR="00926268" w:rsidRPr="007F5C6D" w:rsidRDefault="00926268" w:rsidP="00926268">
            <w:pPr>
              <w:jc w:val="center"/>
            </w:pPr>
            <w:r w:rsidRPr="007F5C6D">
              <w:t>16 824,7</w:t>
            </w:r>
          </w:p>
        </w:tc>
        <w:tc>
          <w:tcPr>
            <w:tcW w:w="1461" w:type="dxa"/>
            <w:tcBorders>
              <w:top w:val="nil"/>
            </w:tcBorders>
          </w:tcPr>
          <w:p w:rsidR="00926268" w:rsidRPr="00E5275D" w:rsidRDefault="00926268" w:rsidP="00C45E08">
            <w:pPr>
              <w:jc w:val="center"/>
            </w:pPr>
            <w:r w:rsidRPr="00E5275D">
              <w:t>14 635,8</w:t>
            </w:r>
          </w:p>
        </w:tc>
        <w:tc>
          <w:tcPr>
            <w:tcW w:w="1461" w:type="dxa"/>
            <w:tcBorders>
              <w:top w:val="nil"/>
            </w:tcBorders>
          </w:tcPr>
          <w:p w:rsidR="00926268" w:rsidRPr="00DE4E0D" w:rsidRDefault="00926268" w:rsidP="00C45E08">
            <w:pPr>
              <w:jc w:val="center"/>
            </w:pPr>
            <w:r w:rsidRPr="00DE4E0D">
              <w:t>14 635,8</w:t>
            </w:r>
          </w:p>
        </w:tc>
      </w:tr>
      <w:tr w:rsidR="00926268" w:rsidRPr="00926268" w:rsidTr="00AB3C02">
        <w:trPr>
          <w:cantSplit/>
          <w:trHeight w:val="20"/>
          <w:jc w:val="center"/>
        </w:trPr>
        <w:tc>
          <w:tcPr>
            <w:tcW w:w="478" w:type="dxa"/>
          </w:tcPr>
          <w:p w:rsidR="00926268" w:rsidRPr="00926268" w:rsidRDefault="0092626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7" w:type="dxa"/>
          </w:tcPr>
          <w:p w:rsidR="00926268" w:rsidRPr="00926268" w:rsidRDefault="0092626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926268" w:rsidRPr="00926268" w:rsidRDefault="00926268" w:rsidP="00926268">
            <w:pPr>
              <w:jc w:val="center"/>
              <w:rPr>
                <w:b/>
                <w:bCs/>
              </w:rPr>
            </w:pPr>
            <w:r w:rsidRPr="00926268">
              <w:rPr>
                <w:b/>
                <w:bCs/>
              </w:rPr>
              <w:t>531 374,0</w:t>
            </w:r>
          </w:p>
        </w:tc>
        <w:tc>
          <w:tcPr>
            <w:tcW w:w="1461" w:type="dxa"/>
          </w:tcPr>
          <w:p w:rsidR="00926268" w:rsidRPr="00926268" w:rsidRDefault="00926268" w:rsidP="00C45E08">
            <w:pPr>
              <w:jc w:val="center"/>
              <w:rPr>
                <w:b/>
                <w:bCs/>
              </w:rPr>
            </w:pPr>
            <w:r w:rsidRPr="00926268">
              <w:rPr>
                <w:b/>
                <w:bCs/>
              </w:rPr>
              <w:t>424 171,6</w:t>
            </w:r>
          </w:p>
        </w:tc>
        <w:tc>
          <w:tcPr>
            <w:tcW w:w="1461" w:type="dxa"/>
          </w:tcPr>
          <w:p w:rsidR="00926268" w:rsidRPr="00926268" w:rsidRDefault="00926268" w:rsidP="00C45E08">
            <w:pPr>
              <w:jc w:val="center"/>
              <w:rPr>
                <w:b/>
                <w:bCs/>
              </w:rPr>
            </w:pPr>
            <w:r w:rsidRPr="00926268">
              <w:rPr>
                <w:b/>
                <w:bCs/>
              </w:rPr>
              <w:t>424 171,6</w:t>
            </w:r>
          </w:p>
        </w:tc>
      </w:tr>
    </w:tbl>
    <w:p w:rsidR="005572AB" w:rsidRPr="00CF6903" w:rsidRDefault="005572AB" w:rsidP="0052556A"/>
    <w:sectPr w:rsidR="005572AB" w:rsidRPr="00CF6903" w:rsidSect="00963347">
      <w:pgSz w:w="11906" w:h="16838"/>
      <w:pgMar w:top="567" w:right="737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54FC"/>
    <w:rsid w:val="00032641"/>
    <w:rsid w:val="000721BF"/>
    <w:rsid w:val="00083634"/>
    <w:rsid w:val="000A0793"/>
    <w:rsid w:val="000A6919"/>
    <w:rsid w:val="000B33EF"/>
    <w:rsid w:val="000D2CE1"/>
    <w:rsid w:val="000E51FC"/>
    <w:rsid w:val="00105D13"/>
    <w:rsid w:val="00115B29"/>
    <w:rsid w:val="00120FB4"/>
    <w:rsid w:val="001244A8"/>
    <w:rsid w:val="00146864"/>
    <w:rsid w:val="00153C75"/>
    <w:rsid w:val="00166FE8"/>
    <w:rsid w:val="001D2E46"/>
    <w:rsid w:val="001E0127"/>
    <w:rsid w:val="001E1D79"/>
    <w:rsid w:val="001F3815"/>
    <w:rsid w:val="002060C8"/>
    <w:rsid w:val="00211C9B"/>
    <w:rsid w:val="0021304B"/>
    <w:rsid w:val="00226542"/>
    <w:rsid w:val="00230697"/>
    <w:rsid w:val="00246F35"/>
    <w:rsid w:val="00287578"/>
    <w:rsid w:val="0029074D"/>
    <w:rsid w:val="00292F0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65E02"/>
    <w:rsid w:val="003C5CC7"/>
    <w:rsid w:val="003F4216"/>
    <w:rsid w:val="004000B8"/>
    <w:rsid w:val="004005DE"/>
    <w:rsid w:val="00403EC6"/>
    <w:rsid w:val="00453D7F"/>
    <w:rsid w:val="00503A92"/>
    <w:rsid w:val="0052556A"/>
    <w:rsid w:val="00527427"/>
    <w:rsid w:val="005306FB"/>
    <w:rsid w:val="005572AB"/>
    <w:rsid w:val="0058685D"/>
    <w:rsid w:val="00586D52"/>
    <w:rsid w:val="005C3FDA"/>
    <w:rsid w:val="00603396"/>
    <w:rsid w:val="006452FF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F132C"/>
    <w:rsid w:val="0080430F"/>
    <w:rsid w:val="008346A2"/>
    <w:rsid w:val="00855B34"/>
    <w:rsid w:val="00897EAA"/>
    <w:rsid w:val="0090218A"/>
    <w:rsid w:val="00912749"/>
    <w:rsid w:val="00926268"/>
    <w:rsid w:val="00940553"/>
    <w:rsid w:val="00940716"/>
    <w:rsid w:val="00962705"/>
    <w:rsid w:val="00963347"/>
    <w:rsid w:val="0096388D"/>
    <w:rsid w:val="009B5031"/>
    <w:rsid w:val="009C3D77"/>
    <w:rsid w:val="009C5D9D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212"/>
    <w:rsid w:val="00BC77D1"/>
    <w:rsid w:val="00C062BE"/>
    <w:rsid w:val="00C243CA"/>
    <w:rsid w:val="00C348DC"/>
    <w:rsid w:val="00C45E08"/>
    <w:rsid w:val="00C667C3"/>
    <w:rsid w:val="00C707C4"/>
    <w:rsid w:val="00C74C7A"/>
    <w:rsid w:val="00C93BD6"/>
    <w:rsid w:val="00C97834"/>
    <w:rsid w:val="00CB7C67"/>
    <w:rsid w:val="00CE5648"/>
    <w:rsid w:val="00CF6903"/>
    <w:rsid w:val="00D05351"/>
    <w:rsid w:val="00D1116C"/>
    <w:rsid w:val="00D157D4"/>
    <w:rsid w:val="00D63CB2"/>
    <w:rsid w:val="00DA67F7"/>
    <w:rsid w:val="00DB0F19"/>
    <w:rsid w:val="00DB76A5"/>
    <w:rsid w:val="00DD673D"/>
    <w:rsid w:val="00DE0C98"/>
    <w:rsid w:val="00E00E3A"/>
    <w:rsid w:val="00E11909"/>
    <w:rsid w:val="00E23433"/>
    <w:rsid w:val="00E43C57"/>
    <w:rsid w:val="00E472A4"/>
    <w:rsid w:val="00E57DC5"/>
    <w:rsid w:val="00E9731E"/>
    <w:rsid w:val="00ED38C4"/>
    <w:rsid w:val="00EE3A1E"/>
    <w:rsid w:val="00EF4D35"/>
    <w:rsid w:val="00F00DBC"/>
    <w:rsid w:val="00F741B9"/>
    <w:rsid w:val="00F75146"/>
    <w:rsid w:val="00FA0EB4"/>
    <w:rsid w:val="00FB4D7E"/>
    <w:rsid w:val="00FB50B7"/>
    <w:rsid w:val="00FD4B4C"/>
    <w:rsid w:val="00FE1A81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1E01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1E01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2021-03-03T14:00:00Z</cp:lastPrinted>
  <dcterms:created xsi:type="dcterms:W3CDTF">2021-02-09T11:06:00Z</dcterms:created>
  <dcterms:modified xsi:type="dcterms:W3CDTF">2021-03-03T14:02:00Z</dcterms:modified>
</cp:coreProperties>
</file>