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BF" w:rsidRDefault="00C458BF" w:rsidP="00C458BF">
      <w:pPr>
        <w:ind w:right="-285"/>
        <w:jc w:val="right"/>
        <w:rPr>
          <w:sz w:val="28"/>
          <w:szCs w:val="28"/>
        </w:rPr>
      </w:pPr>
      <w:r w:rsidRPr="00B26018">
        <w:rPr>
          <w:sz w:val="28"/>
          <w:szCs w:val="28"/>
        </w:rPr>
        <w:t>Проект</w:t>
      </w:r>
    </w:p>
    <w:p w:rsidR="00C458BF" w:rsidRDefault="00C458BF" w:rsidP="00C458BF">
      <w:pPr>
        <w:ind w:right="-285"/>
        <w:jc w:val="right"/>
        <w:rPr>
          <w:sz w:val="28"/>
          <w:szCs w:val="28"/>
        </w:rPr>
      </w:pPr>
    </w:p>
    <w:p w:rsidR="00C458BF" w:rsidRDefault="00C458BF" w:rsidP="00C458BF">
      <w:pPr>
        <w:ind w:right="-285"/>
        <w:jc w:val="right"/>
        <w:rPr>
          <w:sz w:val="28"/>
          <w:szCs w:val="28"/>
        </w:rPr>
      </w:pPr>
    </w:p>
    <w:p w:rsidR="00C458BF" w:rsidRPr="003C46A1" w:rsidRDefault="00C458BF" w:rsidP="00C458BF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</w:t>
      </w:r>
      <w:r w:rsidRPr="003C46A1">
        <w:rPr>
          <w:b/>
          <w:sz w:val="28"/>
          <w:szCs w:val="28"/>
        </w:rPr>
        <w:t xml:space="preserve"> ЛЕНИНГРАДСКОЙ ОБЛАСТИ</w:t>
      </w:r>
    </w:p>
    <w:p w:rsidR="00C458BF" w:rsidRPr="003C46A1" w:rsidRDefault="00C458BF" w:rsidP="00C458BF">
      <w:pPr>
        <w:ind w:right="-285"/>
        <w:jc w:val="center"/>
        <w:rPr>
          <w:b/>
          <w:sz w:val="28"/>
          <w:szCs w:val="28"/>
        </w:rPr>
      </w:pPr>
    </w:p>
    <w:p w:rsidR="00C458BF" w:rsidRPr="003C46A1" w:rsidRDefault="00C458BF" w:rsidP="00C458B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ПОСТАНОВЛЕНИЕ</w:t>
      </w:r>
    </w:p>
    <w:p w:rsidR="00C458BF" w:rsidRPr="003C46A1" w:rsidRDefault="00C458BF" w:rsidP="00C458BF">
      <w:pPr>
        <w:ind w:right="-285"/>
        <w:jc w:val="center"/>
        <w:rPr>
          <w:b/>
          <w:sz w:val="28"/>
          <w:szCs w:val="28"/>
        </w:rPr>
      </w:pPr>
    </w:p>
    <w:p w:rsidR="00C458BF" w:rsidRPr="003C46A1" w:rsidRDefault="00C458BF" w:rsidP="00C458B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«_____»____________20</w:t>
      </w:r>
      <w:r>
        <w:rPr>
          <w:b/>
          <w:sz w:val="28"/>
          <w:szCs w:val="28"/>
        </w:rPr>
        <w:t>2</w:t>
      </w:r>
      <w:r w:rsidR="00B916BD">
        <w:rPr>
          <w:b/>
          <w:sz w:val="28"/>
          <w:szCs w:val="28"/>
        </w:rPr>
        <w:t>1</w:t>
      </w:r>
      <w:r w:rsidRPr="003C46A1">
        <w:rPr>
          <w:b/>
          <w:sz w:val="28"/>
          <w:szCs w:val="28"/>
        </w:rPr>
        <w:t xml:space="preserve"> №______</w:t>
      </w:r>
    </w:p>
    <w:p w:rsidR="009C082A" w:rsidRDefault="009C082A">
      <w:pPr>
        <w:pStyle w:val="ConsPlusTitle"/>
        <w:jc w:val="center"/>
      </w:pPr>
    </w:p>
    <w:p w:rsidR="009C082A" w:rsidRPr="00C458BF" w:rsidRDefault="00C45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 xml:space="preserve">О </w:t>
      </w:r>
      <w:r w:rsidR="006D7996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C458BF">
        <w:rPr>
          <w:rFonts w:ascii="Times New Roman" w:hAnsi="Times New Roman" w:cs="Times New Roman"/>
          <w:sz w:val="28"/>
          <w:szCs w:val="28"/>
        </w:rPr>
        <w:t>сегменте государственной информационной системы</w:t>
      </w:r>
    </w:p>
    <w:p w:rsidR="009C082A" w:rsidRPr="00C458BF" w:rsidRDefault="00C45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 xml:space="preserve">мониторинга в сфере </w:t>
      </w:r>
      <w:proofErr w:type="gramStart"/>
      <w:r w:rsidRPr="00C458BF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C458BF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</w:p>
    <w:p w:rsidR="009C082A" w:rsidRPr="00C458BF" w:rsidRDefault="00C45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>отношений и раннего предупреждения конфликтных ситуаций</w:t>
      </w:r>
    </w:p>
    <w:p w:rsidR="009C082A" w:rsidRPr="00C458BF" w:rsidRDefault="00C45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>в</w:t>
      </w:r>
      <w:r w:rsidR="009C082A"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Pr="00C45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601B" w:rsidRDefault="007F601B" w:rsidP="00C458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634A" w:rsidRPr="004B634A" w:rsidRDefault="00574B88" w:rsidP="004B634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634A">
        <w:rPr>
          <w:sz w:val="28"/>
          <w:szCs w:val="28"/>
        </w:rPr>
        <w:t xml:space="preserve">В соответствии с </w:t>
      </w:r>
      <w:r w:rsidR="00C458BF" w:rsidRPr="004B634A">
        <w:rPr>
          <w:rFonts w:eastAsiaTheme="minorHAnsi"/>
          <w:sz w:val="28"/>
          <w:szCs w:val="28"/>
          <w:lang w:eastAsia="en-US"/>
        </w:rPr>
        <w:t>Постановление</w:t>
      </w:r>
      <w:r w:rsidRPr="004B634A">
        <w:rPr>
          <w:rFonts w:eastAsiaTheme="minorHAnsi"/>
          <w:sz w:val="28"/>
          <w:szCs w:val="28"/>
          <w:lang w:eastAsia="en-US"/>
        </w:rPr>
        <w:t>м</w:t>
      </w:r>
      <w:r w:rsidR="00C458BF" w:rsidRPr="004B634A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7F601B" w:rsidRPr="004B634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C458BF" w:rsidRPr="004B634A">
        <w:rPr>
          <w:rFonts w:eastAsiaTheme="minorHAnsi"/>
          <w:sz w:val="28"/>
          <w:szCs w:val="28"/>
          <w:lang w:eastAsia="en-US"/>
        </w:rPr>
        <w:t xml:space="preserve"> от 28.10.2017 </w:t>
      </w:r>
      <w:r w:rsidR="007F601B" w:rsidRPr="004B634A">
        <w:rPr>
          <w:rFonts w:eastAsiaTheme="minorHAnsi"/>
          <w:sz w:val="28"/>
          <w:szCs w:val="28"/>
          <w:lang w:eastAsia="en-US"/>
        </w:rPr>
        <w:t>№</w:t>
      </w:r>
      <w:r w:rsidR="00C458BF" w:rsidRPr="004B634A">
        <w:rPr>
          <w:rFonts w:eastAsiaTheme="minorHAnsi"/>
          <w:sz w:val="28"/>
          <w:szCs w:val="28"/>
          <w:lang w:eastAsia="en-US"/>
        </w:rPr>
        <w:t xml:space="preserve"> 1312</w:t>
      </w:r>
      <w:r w:rsidR="007F601B" w:rsidRPr="004B634A">
        <w:rPr>
          <w:rFonts w:eastAsiaTheme="minorHAnsi"/>
          <w:sz w:val="28"/>
          <w:szCs w:val="28"/>
          <w:lang w:eastAsia="en-US"/>
        </w:rPr>
        <w:t xml:space="preserve"> «</w:t>
      </w:r>
      <w:r w:rsidR="00C458BF" w:rsidRPr="004B634A">
        <w:rPr>
          <w:rFonts w:eastAsiaTheme="minorHAnsi"/>
          <w:sz w:val="28"/>
          <w:szCs w:val="28"/>
          <w:lang w:eastAsia="en-US"/>
        </w:rPr>
        <w:t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</w:r>
      <w:r w:rsidR="007F601B" w:rsidRPr="004B634A">
        <w:rPr>
          <w:rFonts w:eastAsiaTheme="minorHAnsi"/>
          <w:sz w:val="28"/>
          <w:szCs w:val="28"/>
          <w:lang w:eastAsia="en-US"/>
        </w:rPr>
        <w:t xml:space="preserve">» </w:t>
      </w:r>
      <w:r w:rsidR="00086034">
        <w:rPr>
          <w:rFonts w:eastAsiaTheme="minorHAnsi"/>
          <w:sz w:val="28"/>
          <w:szCs w:val="28"/>
          <w:lang w:eastAsia="en-US"/>
        </w:rPr>
        <w:t>и п</w:t>
      </w:r>
      <w:r w:rsidR="004B634A" w:rsidRPr="004B634A">
        <w:rPr>
          <w:rFonts w:eastAsiaTheme="minorHAnsi"/>
          <w:sz w:val="28"/>
          <w:szCs w:val="28"/>
          <w:lang w:eastAsia="en-US"/>
        </w:rPr>
        <w:t>.</w:t>
      </w:r>
      <w:r w:rsidR="00086034">
        <w:rPr>
          <w:rFonts w:eastAsiaTheme="minorHAnsi"/>
          <w:sz w:val="28"/>
          <w:szCs w:val="28"/>
          <w:lang w:eastAsia="en-US"/>
        </w:rPr>
        <w:t xml:space="preserve"> </w:t>
      </w:r>
      <w:r w:rsidR="004B634A" w:rsidRPr="004B634A">
        <w:rPr>
          <w:rFonts w:eastAsiaTheme="minorHAnsi"/>
          <w:sz w:val="28"/>
          <w:szCs w:val="28"/>
          <w:lang w:eastAsia="en-US"/>
        </w:rPr>
        <w:t>3.2.2 Положения о комитете по местному самоуправлению, межнациональным и межконфессиональным отношениям Ленинградской области, утвержденным Постановлением Правительства Ленинградской области от 24.01.2011 № 9 «О реорганизации комитета по взаимодействию с органами местного самоуправления Ленинградской области</w:t>
      </w:r>
      <w:proofErr w:type="gramEnd"/>
      <w:r w:rsidR="004B634A" w:rsidRPr="004B634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B634A" w:rsidRPr="004B634A">
        <w:rPr>
          <w:rFonts w:eastAsiaTheme="minorHAnsi"/>
          <w:sz w:val="28"/>
          <w:szCs w:val="28"/>
          <w:lang w:eastAsia="en-US"/>
        </w:rPr>
        <w:t>внесении</w:t>
      </w:r>
      <w:proofErr w:type="gramEnd"/>
      <w:r w:rsidR="004B634A" w:rsidRPr="004B634A">
        <w:rPr>
          <w:rFonts w:eastAsiaTheme="minorHAnsi"/>
          <w:sz w:val="28"/>
          <w:szCs w:val="28"/>
          <w:lang w:eastAsia="en-US"/>
        </w:rPr>
        <w:t xml:space="preserve"> изменений </w:t>
      </w:r>
      <w:r w:rsidR="004D6E11">
        <w:rPr>
          <w:rFonts w:eastAsiaTheme="minorHAnsi"/>
          <w:sz w:val="28"/>
          <w:szCs w:val="28"/>
          <w:lang w:eastAsia="en-US"/>
        </w:rPr>
        <w:br/>
      </w:r>
      <w:r w:rsidR="004B634A" w:rsidRPr="004B634A">
        <w:rPr>
          <w:rFonts w:eastAsiaTheme="minorHAnsi"/>
          <w:sz w:val="28"/>
          <w:szCs w:val="28"/>
          <w:lang w:eastAsia="en-US"/>
        </w:rPr>
        <w:t xml:space="preserve">в постановление Правительства Ленинградской области от 28 мая 2009 года № 150 и признании утратившими силу некоторых постановлений Правительства Ленинградской области в части Положения о комитете по взаимодействию с органами местного самоуправления Ленинградской области» </w:t>
      </w:r>
      <w:r w:rsidR="004B634A" w:rsidRPr="004B634A">
        <w:rPr>
          <w:sz w:val="28"/>
          <w:szCs w:val="28"/>
        </w:rPr>
        <w:t>Правительство Ленинградской области постановляет:</w:t>
      </w:r>
    </w:p>
    <w:p w:rsidR="00C458BF" w:rsidRPr="004B634A" w:rsidRDefault="00C458BF" w:rsidP="004B634A">
      <w:pPr>
        <w:pStyle w:val="ConsPlusNormal"/>
        <w:ind w:firstLine="851"/>
        <w:jc w:val="both"/>
        <w:rPr>
          <w:sz w:val="28"/>
          <w:szCs w:val="28"/>
        </w:rPr>
      </w:pPr>
    </w:p>
    <w:p w:rsidR="009C082A" w:rsidRPr="004D6E11" w:rsidRDefault="009C082A" w:rsidP="004D6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D6E11">
        <w:rPr>
          <w:sz w:val="28"/>
          <w:szCs w:val="28"/>
        </w:rPr>
        <w:t>Утвердить Положение о</w:t>
      </w:r>
      <w:r w:rsidR="008445DA">
        <w:rPr>
          <w:sz w:val="28"/>
          <w:szCs w:val="28"/>
        </w:rPr>
        <w:t xml:space="preserve"> региональном</w:t>
      </w:r>
      <w:r w:rsidRPr="004D6E11">
        <w:rPr>
          <w:sz w:val="28"/>
          <w:szCs w:val="28"/>
        </w:rPr>
        <w:t xml:space="preserve"> сегменте государственной информационной системы мониторинга в сфере межнациональных </w:t>
      </w:r>
      <w:r w:rsidR="004D6E11">
        <w:rPr>
          <w:sz w:val="28"/>
          <w:szCs w:val="28"/>
        </w:rPr>
        <w:br/>
      </w:r>
      <w:r w:rsidRPr="004D6E11">
        <w:rPr>
          <w:sz w:val="28"/>
          <w:szCs w:val="28"/>
        </w:rPr>
        <w:t xml:space="preserve">и межконфессиональных отношений и раннего предупреждения конфликтных ситуаций в </w:t>
      </w:r>
      <w:r w:rsidR="004B634A" w:rsidRPr="004D6E11">
        <w:rPr>
          <w:sz w:val="28"/>
          <w:szCs w:val="28"/>
        </w:rPr>
        <w:t>Ленинградской области</w:t>
      </w:r>
      <w:r w:rsidRPr="004D6E11">
        <w:rPr>
          <w:sz w:val="28"/>
          <w:szCs w:val="28"/>
        </w:rPr>
        <w:t>.</w:t>
      </w:r>
    </w:p>
    <w:p w:rsidR="004D6E11" w:rsidRPr="004D6E11" w:rsidRDefault="004D6E11" w:rsidP="004D6E11">
      <w:pPr>
        <w:pStyle w:val="a4"/>
        <w:ind w:left="0" w:firstLine="851"/>
        <w:jc w:val="both"/>
        <w:rPr>
          <w:sz w:val="28"/>
          <w:szCs w:val="28"/>
        </w:rPr>
      </w:pPr>
    </w:p>
    <w:p w:rsidR="009C082A" w:rsidRPr="004B634A" w:rsidRDefault="009C082A" w:rsidP="004D6E11">
      <w:pPr>
        <w:ind w:firstLine="851"/>
        <w:jc w:val="both"/>
        <w:rPr>
          <w:sz w:val="28"/>
          <w:szCs w:val="28"/>
        </w:rPr>
      </w:pPr>
      <w:r w:rsidRPr="004B634A">
        <w:rPr>
          <w:sz w:val="28"/>
          <w:szCs w:val="28"/>
        </w:rPr>
        <w:t xml:space="preserve">2. </w:t>
      </w:r>
      <w:proofErr w:type="gramStart"/>
      <w:r w:rsidR="004B634A" w:rsidRPr="004B634A">
        <w:rPr>
          <w:sz w:val="28"/>
          <w:szCs w:val="28"/>
        </w:rPr>
        <w:t>Контроль за</w:t>
      </w:r>
      <w:proofErr w:type="gramEnd"/>
      <w:r w:rsidR="004B634A" w:rsidRPr="004B634A">
        <w:rPr>
          <w:sz w:val="28"/>
          <w:szCs w:val="28"/>
        </w:rPr>
        <w:t xml:space="preserve"> исполнением постановления возложить</w:t>
      </w:r>
      <w:r w:rsidR="004D6E11">
        <w:rPr>
          <w:sz w:val="28"/>
          <w:szCs w:val="28"/>
        </w:rPr>
        <w:br/>
      </w:r>
      <w:r w:rsidR="004B634A" w:rsidRPr="004B634A">
        <w:rPr>
          <w:sz w:val="28"/>
          <w:szCs w:val="28"/>
        </w:rPr>
        <w:t>на вице-губернатора Ленинградской области по внутренней политике.</w:t>
      </w:r>
    </w:p>
    <w:p w:rsidR="009C082A" w:rsidRDefault="009C082A" w:rsidP="004B634A"/>
    <w:p w:rsidR="001D0924" w:rsidRPr="004B634A" w:rsidRDefault="001D0924" w:rsidP="004B634A"/>
    <w:p w:rsidR="00EA010E" w:rsidRPr="003423BE" w:rsidRDefault="00EA010E" w:rsidP="00EA010E">
      <w:pPr>
        <w:ind w:right="-285"/>
        <w:rPr>
          <w:sz w:val="28"/>
          <w:szCs w:val="28"/>
        </w:rPr>
      </w:pPr>
      <w:r w:rsidRPr="003423BE">
        <w:rPr>
          <w:sz w:val="28"/>
          <w:szCs w:val="28"/>
        </w:rPr>
        <w:t>Губернатор</w:t>
      </w:r>
    </w:p>
    <w:p w:rsidR="00EA010E" w:rsidRDefault="00EA010E" w:rsidP="00EA010E">
      <w:pPr>
        <w:ind w:right="-1"/>
        <w:rPr>
          <w:sz w:val="28"/>
          <w:szCs w:val="28"/>
        </w:rPr>
      </w:pPr>
      <w:r w:rsidRPr="003423BE">
        <w:rPr>
          <w:sz w:val="28"/>
          <w:szCs w:val="28"/>
        </w:rPr>
        <w:t xml:space="preserve">Ленинградской области                                                           </w:t>
      </w:r>
      <w:r w:rsidR="00B916BD">
        <w:rPr>
          <w:sz w:val="28"/>
          <w:szCs w:val="28"/>
        </w:rPr>
        <w:t xml:space="preserve">  </w:t>
      </w:r>
      <w:r w:rsidRPr="003423BE">
        <w:rPr>
          <w:sz w:val="28"/>
          <w:szCs w:val="28"/>
        </w:rPr>
        <w:t xml:space="preserve">        А. Дрозденко</w:t>
      </w:r>
    </w:p>
    <w:p w:rsidR="009C082A" w:rsidRDefault="009C082A">
      <w:pPr>
        <w:pStyle w:val="ConsPlusNormal"/>
      </w:pPr>
    </w:p>
    <w:p w:rsidR="009C082A" w:rsidRDefault="009C082A">
      <w:pPr>
        <w:pStyle w:val="ConsPlusNormal"/>
      </w:pPr>
    </w:p>
    <w:p w:rsidR="009C082A" w:rsidRDefault="009C082A">
      <w:pPr>
        <w:pStyle w:val="ConsPlusNormal"/>
      </w:pPr>
    </w:p>
    <w:p w:rsidR="009C082A" w:rsidRDefault="009C082A">
      <w:pPr>
        <w:pStyle w:val="ConsPlusNormal"/>
      </w:pPr>
    </w:p>
    <w:p w:rsidR="009C082A" w:rsidRDefault="009C082A">
      <w:pPr>
        <w:pStyle w:val="ConsPlusNormal"/>
      </w:pPr>
    </w:p>
    <w:p w:rsidR="002C7740" w:rsidRDefault="002C7740">
      <w:pPr>
        <w:pStyle w:val="ConsPlusNormal"/>
        <w:jc w:val="right"/>
        <w:outlineLvl w:val="0"/>
      </w:pPr>
    </w:p>
    <w:p w:rsidR="002C7740" w:rsidRPr="00CD6064" w:rsidRDefault="002C7740">
      <w:pPr>
        <w:pStyle w:val="ConsPlusNormal"/>
        <w:jc w:val="right"/>
        <w:outlineLvl w:val="0"/>
        <w:rPr>
          <w:sz w:val="24"/>
          <w:szCs w:val="24"/>
        </w:rPr>
      </w:pPr>
    </w:p>
    <w:p w:rsidR="009C082A" w:rsidRPr="00CD6064" w:rsidRDefault="009C082A" w:rsidP="00B916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6064">
        <w:rPr>
          <w:rFonts w:ascii="Times New Roman" w:hAnsi="Times New Roman" w:cs="Times New Roman"/>
          <w:sz w:val="24"/>
          <w:szCs w:val="24"/>
        </w:rPr>
        <w:t>УТВЕРЖДЕНО</w:t>
      </w:r>
    </w:p>
    <w:p w:rsidR="00B916BD" w:rsidRPr="00CD6064" w:rsidRDefault="00B916BD" w:rsidP="00B91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064">
        <w:rPr>
          <w:rFonts w:ascii="Times New Roman" w:hAnsi="Times New Roman" w:cs="Times New Roman"/>
          <w:sz w:val="24"/>
          <w:szCs w:val="24"/>
        </w:rPr>
        <w:t>П</w:t>
      </w:r>
      <w:r w:rsidR="009C082A" w:rsidRPr="00CD6064">
        <w:rPr>
          <w:rFonts w:ascii="Times New Roman" w:hAnsi="Times New Roman" w:cs="Times New Roman"/>
          <w:sz w:val="24"/>
          <w:szCs w:val="24"/>
        </w:rPr>
        <w:t>остановлением</w:t>
      </w:r>
      <w:r w:rsidRPr="00CD6064">
        <w:rPr>
          <w:rFonts w:ascii="Times New Roman" w:hAnsi="Times New Roman" w:cs="Times New Roman"/>
          <w:sz w:val="24"/>
          <w:szCs w:val="24"/>
        </w:rPr>
        <w:t xml:space="preserve"> </w:t>
      </w:r>
      <w:r w:rsidR="009C082A" w:rsidRPr="00CD6064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9C082A" w:rsidRDefault="009C082A" w:rsidP="00B91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064">
        <w:rPr>
          <w:rFonts w:ascii="Times New Roman" w:hAnsi="Times New Roman" w:cs="Times New Roman"/>
          <w:sz w:val="24"/>
          <w:szCs w:val="24"/>
        </w:rPr>
        <w:t xml:space="preserve"> </w:t>
      </w:r>
      <w:r w:rsidR="00B916BD" w:rsidRPr="00CD606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86034" w:rsidRPr="00CD6064" w:rsidRDefault="00086034" w:rsidP="00B91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16BD" w:rsidRPr="00CD6064" w:rsidRDefault="00B916BD" w:rsidP="00B916BD">
      <w:pPr>
        <w:jc w:val="right"/>
      </w:pPr>
      <w:r w:rsidRPr="00CD6064">
        <w:t>«_____»</w:t>
      </w:r>
      <w:r w:rsidR="00CD6064">
        <w:t xml:space="preserve"> </w:t>
      </w:r>
      <w:r w:rsidRPr="00CD6064">
        <w:t>____________</w:t>
      </w:r>
      <w:r w:rsidR="00CD6064">
        <w:t xml:space="preserve"> </w:t>
      </w:r>
      <w:r w:rsidRPr="00CD6064">
        <w:t>2021 №______</w:t>
      </w:r>
    </w:p>
    <w:p w:rsidR="009C082A" w:rsidRPr="00B916BD" w:rsidRDefault="009C082A" w:rsidP="00B916B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916BD" w:rsidRDefault="00B916BD">
      <w:pPr>
        <w:pStyle w:val="ConsPlusTitle"/>
        <w:jc w:val="center"/>
      </w:pPr>
      <w:bookmarkStart w:id="0" w:name="P28"/>
      <w:bookmarkEnd w:id="0"/>
    </w:p>
    <w:p w:rsidR="009C082A" w:rsidRPr="00D62ED8" w:rsidRDefault="009C0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ПОЛОЖЕНИЕ</w:t>
      </w:r>
    </w:p>
    <w:p w:rsidR="00D62ED8" w:rsidRPr="00D62ED8" w:rsidRDefault="00D62ED8" w:rsidP="00D62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О</w:t>
      </w:r>
      <w:r w:rsidR="00C80BD0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D62ED8">
        <w:rPr>
          <w:rFonts w:ascii="Times New Roman" w:hAnsi="Times New Roman" w:cs="Times New Roman"/>
          <w:sz w:val="28"/>
          <w:szCs w:val="28"/>
        </w:rPr>
        <w:t xml:space="preserve"> сегменте государственной информационной системы</w:t>
      </w:r>
    </w:p>
    <w:p w:rsidR="00D62ED8" w:rsidRPr="00D62ED8" w:rsidRDefault="00D62ED8" w:rsidP="00D62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мониторинга в сфере </w:t>
      </w:r>
      <w:proofErr w:type="gramStart"/>
      <w:r w:rsidRPr="00D62ED8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D62ED8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</w:p>
    <w:p w:rsidR="00D62ED8" w:rsidRPr="00D62ED8" w:rsidRDefault="00D62ED8" w:rsidP="00D62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отношений и раннего предупреждения конфликтных ситуаций</w:t>
      </w:r>
    </w:p>
    <w:p w:rsidR="009C082A" w:rsidRPr="00D62ED8" w:rsidRDefault="00D62ED8" w:rsidP="00D62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D8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D62ED8" w:rsidRDefault="00D62ED8" w:rsidP="00D62ED8">
      <w:pPr>
        <w:pStyle w:val="ConsPlusNormal"/>
      </w:pPr>
    </w:p>
    <w:p w:rsidR="009C082A" w:rsidRPr="00516E28" w:rsidRDefault="009C0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E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</w:t>
      </w:r>
      <w:r w:rsidR="00877021" w:rsidRPr="00516E28">
        <w:rPr>
          <w:rFonts w:ascii="Times New Roman" w:hAnsi="Times New Roman" w:cs="Times New Roman"/>
          <w:sz w:val="28"/>
          <w:szCs w:val="28"/>
        </w:rPr>
        <w:t>№</w:t>
      </w:r>
      <w:r w:rsidRPr="00516E28">
        <w:rPr>
          <w:rFonts w:ascii="Times New Roman" w:hAnsi="Times New Roman" w:cs="Times New Roman"/>
          <w:sz w:val="28"/>
          <w:szCs w:val="28"/>
        </w:rPr>
        <w:t xml:space="preserve"> 1666, </w:t>
      </w:r>
      <w:r w:rsidR="00877021" w:rsidRPr="00516E28">
        <w:rPr>
          <w:rFonts w:ascii="Times New Roman" w:hAnsi="Times New Roman" w:cs="Times New Roman"/>
          <w:sz w:val="28"/>
          <w:szCs w:val="28"/>
        </w:rPr>
        <w:t>П</w:t>
      </w:r>
      <w:r w:rsidRPr="00516E2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28.10.2017 </w:t>
      </w:r>
      <w:r w:rsidR="00877021" w:rsidRPr="00516E28">
        <w:rPr>
          <w:rFonts w:ascii="Times New Roman" w:hAnsi="Times New Roman" w:cs="Times New Roman"/>
          <w:sz w:val="28"/>
          <w:szCs w:val="28"/>
        </w:rPr>
        <w:t>№</w:t>
      </w:r>
      <w:r w:rsidRPr="00516E28">
        <w:rPr>
          <w:rFonts w:ascii="Times New Roman" w:hAnsi="Times New Roman" w:cs="Times New Roman"/>
          <w:sz w:val="28"/>
          <w:szCs w:val="28"/>
        </w:rPr>
        <w:t xml:space="preserve"> 1312 </w:t>
      </w:r>
      <w:r w:rsidR="00877021" w:rsidRPr="00516E28">
        <w:rPr>
          <w:rFonts w:ascii="Times New Roman" w:hAnsi="Times New Roman" w:cs="Times New Roman"/>
          <w:sz w:val="28"/>
          <w:szCs w:val="28"/>
        </w:rPr>
        <w:t>«</w:t>
      </w:r>
      <w:r w:rsidRPr="00516E28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</w:r>
      <w:r w:rsidR="00877021" w:rsidRPr="00516E28">
        <w:rPr>
          <w:rFonts w:ascii="Times New Roman" w:hAnsi="Times New Roman" w:cs="Times New Roman"/>
          <w:sz w:val="28"/>
          <w:szCs w:val="28"/>
        </w:rPr>
        <w:t>»</w:t>
      </w:r>
      <w:r w:rsidR="00D062C6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1312)</w:t>
      </w:r>
      <w:r w:rsidRPr="00516E28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ведения сегмента</w:t>
      </w:r>
      <w:proofErr w:type="gramEnd"/>
      <w:r w:rsidRPr="00516E28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</w:t>
      </w:r>
      <w:r w:rsidR="003F1ACF" w:rsidRPr="00516E28">
        <w:rPr>
          <w:rFonts w:ascii="Times New Roman" w:hAnsi="Times New Roman" w:cs="Times New Roman"/>
          <w:sz w:val="28"/>
          <w:szCs w:val="28"/>
        </w:rPr>
        <w:br/>
      </w:r>
      <w:r w:rsidRPr="00516E28">
        <w:rPr>
          <w:rFonts w:ascii="Times New Roman" w:hAnsi="Times New Roman" w:cs="Times New Roman"/>
          <w:sz w:val="28"/>
          <w:szCs w:val="28"/>
        </w:rPr>
        <w:t xml:space="preserve">в </w:t>
      </w:r>
      <w:r w:rsidR="003F1ACF" w:rsidRPr="00516E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(далее - система мониторинга).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2. Понятия в настоящем Положении используются в значениях, определенных законодательством Российской Федерации и </w:t>
      </w:r>
      <w:r w:rsidR="00122550" w:rsidRPr="00516E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>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3. </w:t>
      </w:r>
      <w:r w:rsidR="00C80BD0">
        <w:rPr>
          <w:rFonts w:ascii="Times New Roman" w:hAnsi="Times New Roman" w:cs="Times New Roman"/>
          <w:sz w:val="28"/>
          <w:szCs w:val="28"/>
        </w:rPr>
        <w:t>Региональный с</w:t>
      </w:r>
      <w:r w:rsidRPr="00516E28">
        <w:rPr>
          <w:rFonts w:ascii="Times New Roman" w:hAnsi="Times New Roman" w:cs="Times New Roman"/>
          <w:sz w:val="28"/>
          <w:szCs w:val="28"/>
        </w:rPr>
        <w:t xml:space="preserve">егмент системы мониторинга формируется путем проведения настроек системы мониторинга под специфику исполнительных органов государственной власти </w:t>
      </w:r>
      <w:r w:rsidR="00B35CFD" w:rsidRPr="00516E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и подключения автоматизированных рабочих мест к системе мониторинга.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4. Организационное и информационно-аналитическое обеспечение </w:t>
      </w:r>
      <w:r w:rsidR="00C80B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16E28">
        <w:rPr>
          <w:rFonts w:ascii="Times New Roman" w:hAnsi="Times New Roman" w:cs="Times New Roman"/>
          <w:sz w:val="28"/>
          <w:szCs w:val="28"/>
        </w:rPr>
        <w:t xml:space="preserve">сегмента системы мониторинга осуществляет </w:t>
      </w:r>
      <w:r w:rsidR="00CD02F8" w:rsidRPr="00516E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по местному самоуправлению, межнациональным и межконфессиональным отношениям 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5. </w:t>
      </w:r>
      <w:r w:rsidR="00C80BD0">
        <w:rPr>
          <w:rFonts w:ascii="Times New Roman" w:hAnsi="Times New Roman" w:cs="Times New Roman"/>
          <w:sz w:val="28"/>
          <w:szCs w:val="28"/>
        </w:rPr>
        <w:t>Региональный с</w:t>
      </w:r>
      <w:r w:rsidRPr="00516E28">
        <w:rPr>
          <w:rFonts w:ascii="Times New Roman" w:hAnsi="Times New Roman" w:cs="Times New Roman"/>
          <w:sz w:val="28"/>
          <w:szCs w:val="28"/>
        </w:rPr>
        <w:t>егмент системы мониторинга обеспечивает: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функцию автоматизации механизмов сбора, хранения, обработки, распространения и анализа информации в пределах</w:t>
      </w:r>
      <w:r w:rsidR="00A03525" w:rsidRPr="00516E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>;</w:t>
      </w:r>
    </w:p>
    <w:p w:rsidR="00045325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E28">
        <w:rPr>
          <w:rFonts w:ascii="Times New Roman" w:hAnsi="Times New Roman" w:cs="Times New Roman"/>
          <w:sz w:val="28"/>
          <w:szCs w:val="28"/>
        </w:rPr>
        <w:t xml:space="preserve">функцию информационного взаимодействия между исполнительными органами государственной власти </w:t>
      </w:r>
      <w:r w:rsidR="00A03525" w:rsidRPr="00516E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- пользователями </w:t>
      </w:r>
      <w:r w:rsidR="0098014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</w:t>
      </w:r>
      <w:r w:rsidRPr="00516E28">
        <w:rPr>
          <w:rFonts w:ascii="Times New Roman" w:hAnsi="Times New Roman" w:cs="Times New Roman"/>
          <w:sz w:val="28"/>
          <w:szCs w:val="28"/>
        </w:rPr>
        <w:t xml:space="preserve">сегмента системы мониторинга (далее - пользователи) при выполнении Плана мероприятий по реализации </w:t>
      </w:r>
      <w:r w:rsidR="00045325" w:rsidRPr="00516E28">
        <w:rPr>
          <w:rFonts w:ascii="Times New Roman" w:hAnsi="Times New Roman" w:cs="Times New Roman"/>
          <w:sz w:val="28"/>
          <w:szCs w:val="28"/>
        </w:rPr>
        <w:t>регионального плана мероприятий по реализации Стратегии государственной национальной политики Российской Федерации на период до 2025 года в Ленинградской области на 2019-2021 годы</w:t>
      </w:r>
      <w:r w:rsidRPr="00516E28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Правительства </w:t>
      </w:r>
      <w:r w:rsidR="00045325" w:rsidRPr="00516E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от </w:t>
      </w:r>
      <w:r w:rsidR="00045325" w:rsidRPr="00516E28">
        <w:rPr>
          <w:rFonts w:ascii="Times New Roman" w:hAnsi="Times New Roman" w:cs="Times New Roman"/>
          <w:sz w:val="28"/>
          <w:szCs w:val="28"/>
        </w:rPr>
        <w:t>27.05.2019 № 338-р</w:t>
      </w:r>
      <w:r w:rsidRPr="00516E28">
        <w:rPr>
          <w:rFonts w:ascii="Times New Roman" w:hAnsi="Times New Roman" w:cs="Times New Roman"/>
          <w:sz w:val="28"/>
          <w:szCs w:val="28"/>
        </w:rPr>
        <w:t xml:space="preserve"> (далее - План мероприятий).</w:t>
      </w:r>
      <w:proofErr w:type="gramEnd"/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6. Пользователями являются:</w:t>
      </w:r>
    </w:p>
    <w:p w:rsidR="009C082A" w:rsidRPr="00516E28" w:rsidRDefault="009C082A" w:rsidP="005F148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Комитет;</w:t>
      </w:r>
    </w:p>
    <w:p w:rsidR="00FB0224" w:rsidRPr="00516E28" w:rsidRDefault="007567AC" w:rsidP="005F148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А</w:t>
      </w:r>
      <w:r w:rsidR="009C082A" w:rsidRPr="00516E28">
        <w:rPr>
          <w:rFonts w:ascii="Times New Roman" w:hAnsi="Times New Roman" w:cs="Times New Roman"/>
          <w:sz w:val="28"/>
          <w:szCs w:val="28"/>
        </w:rPr>
        <w:t>дминистрации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C082A" w:rsidRPr="00516E28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516E28">
        <w:rPr>
          <w:rFonts w:ascii="Times New Roman" w:hAnsi="Times New Roman" w:cs="Times New Roman"/>
          <w:sz w:val="28"/>
          <w:szCs w:val="28"/>
        </w:rPr>
        <w:t>и городского округа Ленинградской области</w:t>
      </w:r>
      <w:r w:rsidR="00C35FE0">
        <w:rPr>
          <w:rFonts w:ascii="Times New Roman" w:hAnsi="Times New Roman" w:cs="Times New Roman"/>
          <w:sz w:val="28"/>
          <w:szCs w:val="28"/>
        </w:rPr>
        <w:t>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7. Каждый</w:t>
      </w:r>
      <w:r w:rsidR="002024DB">
        <w:rPr>
          <w:rFonts w:ascii="Times New Roman" w:hAnsi="Times New Roman" w:cs="Times New Roman"/>
          <w:sz w:val="28"/>
          <w:szCs w:val="28"/>
        </w:rPr>
        <w:t xml:space="preserve"> </w:t>
      </w:r>
      <w:r w:rsidRPr="00516E28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2024DB">
        <w:rPr>
          <w:rFonts w:ascii="Times New Roman" w:hAnsi="Times New Roman" w:cs="Times New Roman"/>
          <w:sz w:val="28"/>
          <w:szCs w:val="28"/>
        </w:rPr>
        <w:t>самостоятельно</w:t>
      </w:r>
      <w:r w:rsidR="002024DB" w:rsidRPr="00516E28">
        <w:rPr>
          <w:rFonts w:ascii="Times New Roman" w:hAnsi="Times New Roman" w:cs="Times New Roman"/>
          <w:sz w:val="28"/>
          <w:szCs w:val="28"/>
        </w:rPr>
        <w:t xml:space="preserve"> </w:t>
      </w:r>
      <w:r w:rsidRPr="00516E2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E625B">
        <w:rPr>
          <w:rFonts w:ascii="Times New Roman" w:hAnsi="Times New Roman" w:cs="Times New Roman"/>
          <w:sz w:val="28"/>
          <w:szCs w:val="28"/>
        </w:rPr>
        <w:t>необходимость использования системы мониторинга, а также</w:t>
      </w:r>
      <w:r w:rsidR="00FE625B" w:rsidRPr="00516E28">
        <w:rPr>
          <w:rFonts w:ascii="Times New Roman" w:hAnsi="Times New Roman" w:cs="Times New Roman"/>
          <w:sz w:val="28"/>
          <w:szCs w:val="28"/>
        </w:rPr>
        <w:t xml:space="preserve"> </w:t>
      </w:r>
      <w:r w:rsidRPr="00516E28">
        <w:rPr>
          <w:rFonts w:ascii="Times New Roman" w:hAnsi="Times New Roman" w:cs="Times New Roman"/>
          <w:sz w:val="28"/>
          <w:szCs w:val="28"/>
        </w:rPr>
        <w:t>специалиста, уполномоченного работать с системой мониторинга (далее - специалист).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516E28">
        <w:rPr>
          <w:rFonts w:ascii="Times New Roman" w:hAnsi="Times New Roman" w:cs="Times New Roman"/>
          <w:sz w:val="28"/>
          <w:szCs w:val="28"/>
        </w:rPr>
        <w:t>8. Пользователь для получения доступа направляет в Комитет заявку с указанием фамилии, имени, отчества специалиста, замещаемой им должности</w:t>
      </w:r>
      <w:r w:rsidR="00045970" w:rsidRPr="00516E28">
        <w:rPr>
          <w:rFonts w:ascii="Times New Roman" w:hAnsi="Times New Roman" w:cs="Times New Roman"/>
          <w:sz w:val="28"/>
          <w:szCs w:val="28"/>
        </w:rPr>
        <w:t>, контактного телефона</w:t>
      </w:r>
      <w:r w:rsidRPr="00516E28">
        <w:rPr>
          <w:rFonts w:ascii="Times New Roman" w:hAnsi="Times New Roman" w:cs="Times New Roman"/>
          <w:sz w:val="28"/>
          <w:szCs w:val="28"/>
        </w:rPr>
        <w:t xml:space="preserve"> и адреса его электронной почты.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В случае увольнения специалиста пользователь не позднее даты его увольнения информирует Комитет о необходимости прекращения доступа к системе мониторинга.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9. Комитет направляет в Федеральное агентство по делам национальностей (далее - оператор) заявку </w:t>
      </w:r>
      <w:proofErr w:type="gramStart"/>
      <w:r w:rsidRPr="00516E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16E28">
        <w:rPr>
          <w:rFonts w:ascii="Times New Roman" w:hAnsi="Times New Roman" w:cs="Times New Roman"/>
          <w:sz w:val="28"/>
          <w:szCs w:val="28"/>
        </w:rPr>
        <w:t>или) информацию со списком специалистов в соответствии с пунктом 8 настоящего Положения.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1</w:t>
      </w:r>
      <w:r w:rsidR="00D8215A">
        <w:rPr>
          <w:rFonts w:ascii="Times New Roman" w:hAnsi="Times New Roman" w:cs="Times New Roman"/>
          <w:sz w:val="28"/>
          <w:szCs w:val="28"/>
        </w:rPr>
        <w:t>0</w:t>
      </w:r>
      <w:r w:rsidRPr="00516E28">
        <w:rPr>
          <w:rFonts w:ascii="Times New Roman" w:hAnsi="Times New Roman" w:cs="Times New Roman"/>
          <w:sz w:val="28"/>
          <w:szCs w:val="28"/>
        </w:rPr>
        <w:t>. Комитет обеспечивает: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анализ информации в </w:t>
      </w:r>
      <w:r w:rsidR="006D1B88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516E28">
        <w:rPr>
          <w:rFonts w:ascii="Times New Roman" w:hAnsi="Times New Roman" w:cs="Times New Roman"/>
          <w:sz w:val="28"/>
          <w:szCs w:val="28"/>
        </w:rPr>
        <w:t>сегменте системы мониторинга и взаимодействие с оператором;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содействие оператору в настройке</w:t>
      </w:r>
      <w:r w:rsidR="006D1B88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516E28">
        <w:rPr>
          <w:rFonts w:ascii="Times New Roman" w:hAnsi="Times New Roman" w:cs="Times New Roman"/>
          <w:sz w:val="28"/>
          <w:szCs w:val="28"/>
        </w:rPr>
        <w:t xml:space="preserve"> системы мониторинга и подключении автоматизированного рабочего места для каждого пользователя на рабочем компьютере специалиста;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содействие доступу специалиста к</w:t>
      </w:r>
      <w:r w:rsidR="006D1B88">
        <w:rPr>
          <w:rFonts w:ascii="Times New Roman" w:hAnsi="Times New Roman" w:cs="Times New Roman"/>
          <w:sz w:val="28"/>
          <w:szCs w:val="28"/>
        </w:rPr>
        <w:t xml:space="preserve"> региональному</w:t>
      </w:r>
      <w:r w:rsidRPr="00516E28">
        <w:rPr>
          <w:rFonts w:ascii="Times New Roman" w:hAnsi="Times New Roman" w:cs="Times New Roman"/>
          <w:sz w:val="28"/>
          <w:szCs w:val="28"/>
        </w:rPr>
        <w:t xml:space="preserve"> сегменту системы мониторинга в течение </w:t>
      </w:r>
      <w:r w:rsidR="00FB0224" w:rsidRPr="00516E28">
        <w:rPr>
          <w:rFonts w:ascii="Times New Roman" w:hAnsi="Times New Roman" w:cs="Times New Roman"/>
          <w:sz w:val="28"/>
          <w:szCs w:val="28"/>
        </w:rPr>
        <w:t>десяти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16E2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16E28">
        <w:rPr>
          <w:rFonts w:ascii="Times New Roman" w:hAnsi="Times New Roman" w:cs="Times New Roman"/>
          <w:sz w:val="28"/>
          <w:szCs w:val="28"/>
        </w:rPr>
        <w:t xml:space="preserve"> заявки, предусмотренной в пункте 8 настоящего Положения, и информирование пользователя о подключении по электронной почте;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прекращение доступа </w:t>
      </w:r>
      <w:proofErr w:type="gramStart"/>
      <w:r w:rsidRPr="00516E28">
        <w:rPr>
          <w:rFonts w:ascii="Times New Roman" w:hAnsi="Times New Roman" w:cs="Times New Roman"/>
          <w:sz w:val="28"/>
          <w:szCs w:val="28"/>
        </w:rPr>
        <w:t>к</w:t>
      </w:r>
      <w:r w:rsidR="000F4743">
        <w:rPr>
          <w:rFonts w:ascii="Times New Roman" w:hAnsi="Times New Roman" w:cs="Times New Roman"/>
          <w:sz w:val="28"/>
          <w:szCs w:val="28"/>
        </w:rPr>
        <w:t xml:space="preserve"> региональному</w:t>
      </w:r>
      <w:r w:rsidRPr="00516E28">
        <w:rPr>
          <w:rFonts w:ascii="Times New Roman" w:hAnsi="Times New Roman" w:cs="Times New Roman"/>
          <w:sz w:val="28"/>
          <w:szCs w:val="28"/>
        </w:rPr>
        <w:t xml:space="preserve"> сегменту системы мониторинга с автоматизированного рабочего места в течение одного рабочего дня с даты изве</w:t>
      </w:r>
      <w:r w:rsidR="00FD75CA" w:rsidRPr="00516E28">
        <w:rPr>
          <w:rFonts w:ascii="Times New Roman" w:hAnsi="Times New Roman" w:cs="Times New Roman"/>
          <w:sz w:val="28"/>
          <w:szCs w:val="28"/>
        </w:rPr>
        <w:t>щения об увольнении</w:t>
      </w:r>
      <w:proofErr w:type="gramEnd"/>
      <w:r w:rsidR="00FD75CA" w:rsidRPr="00516E28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9C082A" w:rsidRPr="00516E28" w:rsidRDefault="009C0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1</w:t>
      </w:r>
      <w:r w:rsidR="00D8215A">
        <w:rPr>
          <w:rFonts w:ascii="Times New Roman" w:hAnsi="Times New Roman" w:cs="Times New Roman"/>
          <w:sz w:val="28"/>
          <w:szCs w:val="28"/>
        </w:rPr>
        <w:t>1</w:t>
      </w:r>
      <w:r w:rsidRPr="00516E28">
        <w:rPr>
          <w:rFonts w:ascii="Times New Roman" w:hAnsi="Times New Roman" w:cs="Times New Roman"/>
          <w:sz w:val="28"/>
          <w:szCs w:val="28"/>
        </w:rPr>
        <w:t xml:space="preserve">. В случае поступления информации о </w:t>
      </w:r>
      <w:proofErr w:type="spellStart"/>
      <w:r w:rsidRPr="00516E28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516E2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6E28">
        <w:rPr>
          <w:rFonts w:ascii="Times New Roman" w:hAnsi="Times New Roman" w:cs="Times New Roman"/>
          <w:sz w:val="28"/>
          <w:szCs w:val="28"/>
        </w:rPr>
        <w:lastRenderedPageBreak/>
        <w:t>конфликтной ситуации, относящейся к сфере межнациональных и межконфессиональных отношений, Комитет:</w:t>
      </w:r>
    </w:p>
    <w:p w:rsidR="009C082A" w:rsidRPr="00516E28" w:rsidRDefault="009C082A" w:rsidP="00516E2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516E28" w:rsidRPr="00516E28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внутренней политике</w:t>
      </w:r>
      <w:r w:rsidRPr="00516E28">
        <w:rPr>
          <w:rFonts w:ascii="Times New Roman" w:hAnsi="Times New Roman" w:cs="Times New Roman"/>
          <w:sz w:val="28"/>
          <w:szCs w:val="28"/>
        </w:rPr>
        <w:t>;</w:t>
      </w:r>
    </w:p>
    <w:p w:rsidR="00577C6F" w:rsidRDefault="009C082A" w:rsidP="00516E2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обеспечивает информирование правоохранительных органов.</w:t>
      </w:r>
    </w:p>
    <w:p w:rsidR="00D062C6" w:rsidRDefault="00D062C6" w:rsidP="00D06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2C6" w:rsidRDefault="00D062C6" w:rsidP="00D062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D8215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Иные вопросы формирования и ведения</w:t>
      </w:r>
      <w:r w:rsidR="008034DD">
        <w:rPr>
          <w:rFonts w:eastAsiaTheme="minorHAnsi"/>
          <w:sz w:val="28"/>
          <w:szCs w:val="28"/>
          <w:lang w:eastAsia="en-US"/>
        </w:rPr>
        <w:t xml:space="preserve"> регионального</w:t>
      </w:r>
      <w:r>
        <w:rPr>
          <w:rFonts w:eastAsiaTheme="minorHAnsi"/>
          <w:sz w:val="28"/>
          <w:szCs w:val="28"/>
          <w:lang w:eastAsia="en-US"/>
        </w:rPr>
        <w:t xml:space="preserve"> сегмента системы мониторинга, не урегулированные настоящим Порядком, определяются в соответствии с </w:t>
      </w:r>
      <w:r>
        <w:rPr>
          <w:sz w:val="28"/>
          <w:szCs w:val="28"/>
        </w:rPr>
        <w:t>Постановлением Правительства РФ № 1312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62C6" w:rsidRDefault="00D062C6" w:rsidP="00516E2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7C6F" w:rsidRDefault="00577C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55E" w:rsidRPr="00735E2C" w:rsidRDefault="0044155E" w:rsidP="0044155E">
      <w:pPr>
        <w:pStyle w:val="a5"/>
        <w:spacing w:before="0" w:beforeAutospacing="0" w:after="0" w:afterAutospacing="0"/>
        <w:ind w:right="-426"/>
        <w:jc w:val="center"/>
        <w:rPr>
          <w:b/>
          <w:sz w:val="28"/>
          <w:szCs w:val="28"/>
        </w:rPr>
      </w:pPr>
      <w:r w:rsidRPr="00735E2C">
        <w:rPr>
          <w:b/>
          <w:sz w:val="28"/>
          <w:szCs w:val="28"/>
        </w:rPr>
        <w:lastRenderedPageBreak/>
        <w:t>ПОЯСНИТЕЛЬНАЯ ЗАПИСКА</w:t>
      </w:r>
    </w:p>
    <w:p w:rsidR="0044155E" w:rsidRPr="0044155E" w:rsidRDefault="0044155E" w:rsidP="00441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55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44155E">
        <w:rPr>
          <w:rFonts w:ascii="Times New Roman" w:hAnsi="Times New Roman" w:cs="Times New Roman"/>
          <w:sz w:val="28"/>
          <w:szCs w:val="28"/>
        </w:rPr>
        <w:br/>
        <w:t>«О сегменте государственной информационной системы</w:t>
      </w:r>
    </w:p>
    <w:p w:rsidR="0044155E" w:rsidRPr="0044155E" w:rsidRDefault="0044155E" w:rsidP="00441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55E">
        <w:rPr>
          <w:rFonts w:ascii="Times New Roman" w:hAnsi="Times New Roman" w:cs="Times New Roman"/>
          <w:sz w:val="28"/>
          <w:szCs w:val="28"/>
        </w:rPr>
        <w:t xml:space="preserve">мониторинга в сфере </w:t>
      </w:r>
      <w:proofErr w:type="gramStart"/>
      <w:r w:rsidRPr="0044155E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44155E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</w:p>
    <w:p w:rsidR="0044155E" w:rsidRPr="0044155E" w:rsidRDefault="0044155E" w:rsidP="00441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55E">
        <w:rPr>
          <w:rFonts w:ascii="Times New Roman" w:hAnsi="Times New Roman" w:cs="Times New Roman"/>
          <w:sz w:val="28"/>
          <w:szCs w:val="28"/>
        </w:rPr>
        <w:t>отношений и раннего предупреждения конфликтных ситуаций</w:t>
      </w:r>
    </w:p>
    <w:p w:rsidR="0044155E" w:rsidRPr="0044155E" w:rsidRDefault="0044155E" w:rsidP="004415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55E">
        <w:rPr>
          <w:b/>
          <w:sz w:val="28"/>
          <w:szCs w:val="28"/>
        </w:rPr>
        <w:t>в Ленинградской области»</w:t>
      </w:r>
    </w:p>
    <w:p w:rsidR="006D7996" w:rsidRDefault="006D7996" w:rsidP="006D799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D7996" w:rsidRPr="006D7996" w:rsidRDefault="006D7996" w:rsidP="006D7996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D7996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связи с необходимостью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Pr="006D7996">
        <w:rPr>
          <w:rFonts w:ascii="Times New Roman" w:hAnsi="Times New Roman" w:cs="Times New Roman"/>
          <w:b w:val="0"/>
          <w:sz w:val="28"/>
          <w:szCs w:val="28"/>
        </w:rPr>
        <w:t xml:space="preserve"> порядка взаимодействия 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органов исполнительной власти </w:t>
      </w:r>
      <w:r w:rsidRPr="006D7996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ов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местного самоуправления </w:t>
      </w:r>
      <w:r w:rsidRPr="006D7996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участвующи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выполнении задач в сфере государственной национальной политики, предусмотренных Стратегией государственной национальной политики Российской Федерации на период до 2025 года</w:t>
      </w:r>
      <w:r w:rsidR="00C336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указ Президента Российской Федерации от 19.12.2012 № 1666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при работе в региональном</w:t>
      </w:r>
      <w:r w:rsidRPr="006D7996">
        <w:rPr>
          <w:rFonts w:ascii="Times New Roman" w:hAnsi="Times New Roman" w:cs="Times New Roman"/>
          <w:b w:val="0"/>
          <w:sz w:val="28"/>
          <w:szCs w:val="28"/>
        </w:rPr>
        <w:t xml:space="preserve"> сегменте государственной информационной системы мониторинга в сфере межнациональных</w:t>
      </w:r>
      <w:proofErr w:type="gramEnd"/>
      <w:r w:rsidRPr="006D7996">
        <w:rPr>
          <w:rFonts w:ascii="Times New Roman" w:hAnsi="Times New Roman" w:cs="Times New Roman"/>
          <w:b w:val="0"/>
          <w:sz w:val="28"/>
          <w:szCs w:val="28"/>
        </w:rPr>
        <w:t xml:space="preserve"> и межконфессиональных отношений и раннего предупреждения конфликтных ситуаций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99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D79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Правительства Российской Федерации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».</w:t>
      </w:r>
    </w:p>
    <w:p w:rsidR="006D7996" w:rsidRDefault="006D7996" w:rsidP="006D7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D83">
        <w:rPr>
          <w:rFonts w:eastAsiaTheme="minorHAnsi"/>
          <w:sz w:val="28"/>
          <w:szCs w:val="28"/>
          <w:lang w:eastAsia="en-US"/>
        </w:rPr>
        <w:t>В соответствии с п. 3.2.2 Положения о комитете по местному самоуправлению, межнациональным и межконфессиональным отношениям Ленинградской области, утвержденным Постановлением Правительства Ленинградской области от 24.01.2011 № 9 «О реорганизации комитета по взаимодействию с органами местного самоуправления Ленинградской области, внесении изменений в постановление Правительства Ленинградской области от 28 мая 2009 года № 150 и признании утратившими силу некоторых постановлений Правительства Ленинградской области в части</w:t>
      </w:r>
      <w:proofErr w:type="gramEnd"/>
      <w:r w:rsidRPr="00B14D83">
        <w:rPr>
          <w:rFonts w:eastAsiaTheme="minorHAnsi"/>
          <w:sz w:val="28"/>
          <w:szCs w:val="28"/>
          <w:lang w:eastAsia="en-US"/>
        </w:rPr>
        <w:t xml:space="preserve"> Положения о комитете по взаимодействию с органами местного самоуправления Ленинградской области»</w:t>
      </w:r>
      <w:r w:rsidR="00B14D83" w:rsidRPr="00B14D83">
        <w:rPr>
          <w:rFonts w:eastAsiaTheme="minorHAnsi"/>
          <w:sz w:val="28"/>
          <w:szCs w:val="28"/>
          <w:lang w:eastAsia="en-US"/>
        </w:rPr>
        <w:t xml:space="preserve"> комитет по местному самоуправлению, межнациональным и межконфессиональным отношениям Ленинградской области</w:t>
      </w:r>
      <w:r w:rsidR="00762BE8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="00B14D83" w:rsidRPr="00B14D83">
        <w:rPr>
          <w:rFonts w:eastAsiaTheme="minorHAnsi"/>
          <w:sz w:val="28"/>
          <w:szCs w:val="28"/>
          <w:lang w:eastAsia="en-US"/>
        </w:rPr>
        <w:t xml:space="preserve"> </w:t>
      </w:r>
      <w:r w:rsidR="00B14D83" w:rsidRPr="00B14D83">
        <w:rPr>
          <w:sz w:val="28"/>
          <w:szCs w:val="28"/>
        </w:rPr>
        <w:t>организационное и информационно-аналитическое обеспечение регионального сегмента системы мониторинга.</w:t>
      </w:r>
    </w:p>
    <w:p w:rsidR="006D7996" w:rsidRPr="006D7996" w:rsidRDefault="006D7996" w:rsidP="006D799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D7996" w:rsidRPr="006D7996" w:rsidRDefault="006D7996" w:rsidP="006D799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7996">
        <w:rPr>
          <w:sz w:val="28"/>
          <w:szCs w:val="28"/>
        </w:rPr>
        <w:t>Проект постановления не затрагивает вопросы осуществления предпринимательской деятельности, в связи, с чем проведение оценки регулирующего воздействия не требуется.</w:t>
      </w:r>
    </w:p>
    <w:p w:rsidR="00577C6F" w:rsidRDefault="00577C6F" w:rsidP="0044155E">
      <w:pPr>
        <w:tabs>
          <w:tab w:val="left" w:pos="3589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155E">
        <w:rPr>
          <w:sz w:val="28"/>
          <w:szCs w:val="28"/>
        </w:rPr>
        <w:lastRenderedPageBreak/>
        <w:tab/>
      </w:r>
    </w:p>
    <w:p w:rsidR="00243F4E" w:rsidRPr="003049CC" w:rsidRDefault="00243F4E" w:rsidP="00243F4E">
      <w:pPr>
        <w:jc w:val="center"/>
        <w:rPr>
          <w:b/>
          <w:sz w:val="28"/>
          <w:szCs w:val="28"/>
        </w:rPr>
      </w:pPr>
      <w:r w:rsidRPr="003049CC">
        <w:rPr>
          <w:b/>
          <w:sz w:val="28"/>
          <w:szCs w:val="28"/>
        </w:rPr>
        <w:t>ТЕХНИКО-ЭКОНОМИЧЕСКОЕ ОБОСНОВАНИЕ</w:t>
      </w:r>
    </w:p>
    <w:p w:rsidR="00243F4E" w:rsidRPr="00243F4E" w:rsidRDefault="00243F4E" w:rsidP="00243F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F4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243F4E">
        <w:rPr>
          <w:rFonts w:ascii="Times New Roman" w:hAnsi="Times New Roman" w:cs="Times New Roman"/>
          <w:sz w:val="28"/>
          <w:szCs w:val="28"/>
        </w:rPr>
        <w:br/>
        <w:t>«О сегменте государственной информационной системы</w:t>
      </w:r>
    </w:p>
    <w:p w:rsidR="00243F4E" w:rsidRPr="00243F4E" w:rsidRDefault="00243F4E" w:rsidP="00243F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F4E">
        <w:rPr>
          <w:rFonts w:ascii="Times New Roman" w:hAnsi="Times New Roman" w:cs="Times New Roman"/>
          <w:sz w:val="28"/>
          <w:szCs w:val="28"/>
        </w:rPr>
        <w:t xml:space="preserve">мониторинга в сфере </w:t>
      </w:r>
      <w:proofErr w:type="gramStart"/>
      <w:r w:rsidRPr="00243F4E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243F4E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</w:p>
    <w:p w:rsidR="00243F4E" w:rsidRPr="00243F4E" w:rsidRDefault="00243F4E" w:rsidP="00243F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F4E">
        <w:rPr>
          <w:rFonts w:ascii="Times New Roman" w:hAnsi="Times New Roman" w:cs="Times New Roman"/>
          <w:sz w:val="28"/>
          <w:szCs w:val="28"/>
        </w:rPr>
        <w:t>отношений и раннего предупреждения конфликтных ситуаций</w:t>
      </w:r>
    </w:p>
    <w:p w:rsidR="00243F4E" w:rsidRPr="00243F4E" w:rsidRDefault="00243F4E" w:rsidP="00243F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3F4E">
        <w:rPr>
          <w:b/>
          <w:sz w:val="28"/>
          <w:szCs w:val="28"/>
        </w:rPr>
        <w:t>в Ленинградской области»</w:t>
      </w:r>
    </w:p>
    <w:p w:rsidR="00243F4E" w:rsidRPr="003049CC" w:rsidRDefault="00243F4E" w:rsidP="00243F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3F4E" w:rsidRPr="00243F4E" w:rsidRDefault="00243F4E" w:rsidP="00243F4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243F4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Принятие постановления Правительства Ленинградской области </w:t>
      </w:r>
      <w:r w:rsidRPr="00243F4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«</w:t>
      </w:r>
      <w:r w:rsidRPr="00243F4E">
        <w:rPr>
          <w:rFonts w:ascii="Times New Roman" w:hAnsi="Times New Roman" w:cs="Times New Roman"/>
          <w:b w:val="0"/>
          <w:sz w:val="28"/>
          <w:szCs w:val="28"/>
        </w:rPr>
        <w:t>О сегменте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Ленинградской области</w:t>
      </w:r>
      <w:r w:rsidRPr="00243F4E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243F4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не потребует дополнительных расходов средств из областного бюджета Ленинградской области.</w:t>
      </w:r>
    </w:p>
    <w:p w:rsidR="009C082A" w:rsidRPr="00D62ED8" w:rsidRDefault="009C082A" w:rsidP="00516E2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082A" w:rsidRPr="00D62ED8" w:rsidRDefault="009C08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82A" w:rsidRPr="00D62ED8" w:rsidRDefault="009C08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C42" w:rsidRDefault="00622C42">
      <w:bookmarkStart w:id="2" w:name="_GoBack"/>
      <w:bookmarkEnd w:id="2"/>
    </w:p>
    <w:sectPr w:rsidR="00622C42" w:rsidSect="0005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9E0"/>
    <w:multiLevelType w:val="hybridMultilevel"/>
    <w:tmpl w:val="256867E6"/>
    <w:lvl w:ilvl="0" w:tplc="E63E78B4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2A"/>
    <w:rsid w:val="00045325"/>
    <w:rsid w:val="00045970"/>
    <w:rsid w:val="00086034"/>
    <w:rsid w:val="000966A9"/>
    <w:rsid w:val="000F4743"/>
    <w:rsid w:val="00102199"/>
    <w:rsid w:val="00122550"/>
    <w:rsid w:val="001D0924"/>
    <w:rsid w:val="002024DB"/>
    <w:rsid w:val="00243F4E"/>
    <w:rsid w:val="002C7740"/>
    <w:rsid w:val="00305E41"/>
    <w:rsid w:val="003200BE"/>
    <w:rsid w:val="003F1ACF"/>
    <w:rsid w:val="0044155E"/>
    <w:rsid w:val="004B634A"/>
    <w:rsid w:val="004D6E11"/>
    <w:rsid w:val="00516E28"/>
    <w:rsid w:val="00574B88"/>
    <w:rsid w:val="00577C6F"/>
    <w:rsid w:val="005F1481"/>
    <w:rsid w:val="00622C42"/>
    <w:rsid w:val="00671826"/>
    <w:rsid w:val="006D1B88"/>
    <w:rsid w:val="006D7996"/>
    <w:rsid w:val="007567AC"/>
    <w:rsid w:val="00762BE8"/>
    <w:rsid w:val="007F601B"/>
    <w:rsid w:val="008034DD"/>
    <w:rsid w:val="00812FB7"/>
    <w:rsid w:val="008445DA"/>
    <w:rsid w:val="00877021"/>
    <w:rsid w:val="00980146"/>
    <w:rsid w:val="009C082A"/>
    <w:rsid w:val="00A03525"/>
    <w:rsid w:val="00A30314"/>
    <w:rsid w:val="00B14D83"/>
    <w:rsid w:val="00B35CFD"/>
    <w:rsid w:val="00B916BD"/>
    <w:rsid w:val="00C336E2"/>
    <w:rsid w:val="00C35FE0"/>
    <w:rsid w:val="00C458BF"/>
    <w:rsid w:val="00C80BD0"/>
    <w:rsid w:val="00CD02F8"/>
    <w:rsid w:val="00CD6064"/>
    <w:rsid w:val="00D062C6"/>
    <w:rsid w:val="00D62ED8"/>
    <w:rsid w:val="00D8215A"/>
    <w:rsid w:val="00D96D6B"/>
    <w:rsid w:val="00E8269F"/>
    <w:rsid w:val="00EA010E"/>
    <w:rsid w:val="00FB0224"/>
    <w:rsid w:val="00FD75CA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63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E11"/>
    <w:pPr>
      <w:ind w:left="720"/>
      <w:contextualSpacing/>
    </w:pPr>
  </w:style>
  <w:style w:type="paragraph" w:styleId="a5">
    <w:name w:val="Normal (Web)"/>
    <w:basedOn w:val="a"/>
    <w:rsid w:val="004415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63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E11"/>
    <w:pPr>
      <w:ind w:left="720"/>
      <w:contextualSpacing/>
    </w:pPr>
  </w:style>
  <w:style w:type="paragraph" w:styleId="a5">
    <w:name w:val="Normal (Web)"/>
    <w:basedOn w:val="a"/>
    <w:rsid w:val="00441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ПАНТЮХОВА</dc:creator>
  <cp:lastModifiedBy>Любовь Александровна Ежелева</cp:lastModifiedBy>
  <cp:revision>6</cp:revision>
  <dcterms:created xsi:type="dcterms:W3CDTF">2021-03-11T12:59:00Z</dcterms:created>
  <dcterms:modified xsi:type="dcterms:W3CDTF">2021-03-22T06:56:00Z</dcterms:modified>
</cp:coreProperties>
</file>