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6" w:rsidRPr="00D40356" w:rsidRDefault="00D40356" w:rsidP="00D40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ПРАВИТЕЛЬСТВО ЛЕНИНГРАДСКОЙ ОБЛАСТИ </w:t>
      </w:r>
    </w:p>
    <w:p w:rsidR="00D40356" w:rsidRPr="00D40356" w:rsidRDefault="00D40356" w:rsidP="00D40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4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4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D40356" w:rsidRPr="00D40356" w:rsidRDefault="00D40356" w:rsidP="00D40356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>от «___» ________2020 года</w:t>
      </w: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D40356" w:rsidRPr="00D40356" w:rsidRDefault="00D40356" w:rsidP="00D4035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356" w:rsidRPr="00D40356" w:rsidRDefault="00D40356" w:rsidP="00D4035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3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D40356" w:rsidRPr="00D40356" w:rsidRDefault="00D40356" w:rsidP="00D4035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3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D403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p w:rsidR="00D40356" w:rsidRPr="00D40356" w:rsidRDefault="00D40356" w:rsidP="00D4035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D40356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D40356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D40356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D40356" w:rsidRPr="00D40356" w:rsidRDefault="00D40356" w:rsidP="00D40356">
      <w:pPr>
        <w:numPr>
          <w:ilvl w:val="0"/>
          <w:numId w:val="50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D40356" w:rsidRPr="00D40356" w:rsidRDefault="00D40356" w:rsidP="00D403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4035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D4035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D40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40356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4035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А. Дрозденко</w:t>
      </w: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Pr="00D40356" w:rsidRDefault="00D40356" w:rsidP="00D4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356" w:rsidRDefault="00D40356"/>
    <w:p w:rsidR="00D40356" w:rsidRDefault="00D40356"/>
    <w:p w:rsidR="00D40356" w:rsidRDefault="00D40356"/>
    <w:p w:rsidR="00D40356" w:rsidRDefault="00D40356"/>
    <w:p w:rsidR="00D40356" w:rsidRDefault="00D40356"/>
    <w:p w:rsidR="00D40356" w:rsidRDefault="00D40356"/>
    <w:p w:rsidR="00D40356" w:rsidRDefault="00D40356"/>
    <w:p w:rsidR="00D40356" w:rsidRDefault="00D40356"/>
    <w:p w:rsidR="00D40356" w:rsidRDefault="00D40356">
      <w:bookmarkStart w:id="0" w:name="_GoBack"/>
      <w:bookmarkEnd w:id="0"/>
    </w:p>
    <w:p w:rsidR="00D40356" w:rsidRDefault="00D40356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700F4F" w:rsidRPr="00867F10" w:rsidTr="00700F4F">
        <w:tc>
          <w:tcPr>
            <w:tcW w:w="4641" w:type="dxa"/>
          </w:tcPr>
          <w:p w:rsidR="00700F4F" w:rsidRPr="00867F10" w:rsidRDefault="00700F4F" w:rsidP="00700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</w:tc>
      </w:tr>
      <w:tr w:rsidR="00700F4F" w:rsidRPr="00867F10" w:rsidTr="00700F4F">
        <w:tc>
          <w:tcPr>
            <w:tcW w:w="4641" w:type="dxa"/>
          </w:tcPr>
          <w:p w:rsidR="00700F4F" w:rsidRPr="00867F10" w:rsidRDefault="00700F4F" w:rsidP="00700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Правительства</w:t>
            </w:r>
          </w:p>
        </w:tc>
      </w:tr>
      <w:tr w:rsidR="00700F4F" w:rsidRPr="00867F10" w:rsidTr="00700F4F">
        <w:tc>
          <w:tcPr>
            <w:tcW w:w="4641" w:type="dxa"/>
          </w:tcPr>
          <w:p w:rsidR="00700F4F" w:rsidRPr="00867F10" w:rsidRDefault="00700F4F" w:rsidP="00700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</w:tr>
    </w:tbl>
    <w:p w:rsidR="00757D8D" w:rsidRPr="00867F10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2AEF" w:rsidRPr="00867F10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</w:t>
      </w:r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2E2AEF" w:rsidRPr="00867F10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Содействие занятости населения Ленинградской области</w:t>
      </w:r>
      <w:r w:rsidR="00674209" w:rsidRPr="00867F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67F10"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br/>
        <w:t>от 7 декабря 2015 года № 466</w:t>
      </w:r>
    </w:p>
    <w:p w:rsidR="00674209" w:rsidRPr="00867F10" w:rsidRDefault="00674209" w:rsidP="000574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91B5B" w:rsidRPr="00867F10" w:rsidRDefault="00714D65" w:rsidP="00191B5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91B5B" w:rsidRPr="00867F10">
        <w:rPr>
          <w:rFonts w:ascii="Times New Roman" w:hAnsi="Times New Roman"/>
          <w:color w:val="000000" w:themeColor="text1"/>
          <w:sz w:val="28"/>
          <w:szCs w:val="28"/>
        </w:rPr>
        <w:t>В паспорте государственной программы Ленинградской области "Содействие занятости населения Ленинградской области" (далее – государственная программа):</w:t>
      </w:r>
    </w:p>
    <w:p w:rsidR="00191B5B" w:rsidRPr="00867F10" w:rsidRDefault="00191B5B" w:rsidP="00191B5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1) позицию </w:t>
      </w:r>
      <w:r w:rsidR="00B709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Финансовое обеспечение государственной программы – всего,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том числе по </w:t>
      </w: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годам реализации</w:t>
      </w:r>
      <w:r w:rsidR="00B7092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14D65" w:rsidRPr="00867F10" w:rsidRDefault="00191B5B" w:rsidP="00191B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D65" w:rsidRPr="00867F10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7726"/>
      </w:tblGrid>
      <w:tr w:rsidR="00156A20" w:rsidRPr="00867F10" w:rsidTr="00156A20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A20" w:rsidRPr="00867F10" w:rsidRDefault="00156A20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867F10">
              <w:rPr>
                <w:color w:val="22272F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3A34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государственной программы – </w:t>
            </w:r>
          </w:p>
          <w:p w:rsidR="0058139A" w:rsidRPr="002A5DA1" w:rsidRDefault="008421D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21DA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11087733,51</w:t>
            </w:r>
            <w:r w:rsidR="00E30EE5"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139A"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- 766995,20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- 757137,29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- 698056,09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919202,14</w:t>
            </w: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21DA" w:rsidRPr="008421DA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2514183,73</w:t>
            </w: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E03431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1891452,9</w:t>
            </w:r>
            <w:r w:rsidR="00BF0BE8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03431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1480026,6</w:t>
            </w:r>
            <w:r w:rsidR="00BF0BE8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E03431"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1506178,50</w:t>
            </w:r>
            <w:r w:rsidRPr="002A5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156A20" w:rsidRPr="002A5DA1" w:rsidRDefault="0058139A" w:rsidP="0058139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2A5DA1">
              <w:rPr>
                <w:color w:val="000000" w:themeColor="text1"/>
                <w:sz w:val="28"/>
                <w:szCs w:val="28"/>
              </w:rPr>
              <w:t xml:space="preserve">2024 год - </w:t>
            </w:r>
            <w:r w:rsidR="00E03431" w:rsidRPr="002A5DA1">
              <w:rPr>
                <w:color w:val="000000" w:themeColor="text1"/>
                <w:sz w:val="28"/>
                <w:szCs w:val="28"/>
              </w:rPr>
              <w:t>554501,00</w:t>
            </w:r>
            <w:r w:rsidRPr="002A5DA1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</w:tbl>
    <w:p w:rsidR="002F52A1" w:rsidRDefault="00714D65" w:rsidP="00156A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A02F0" w:rsidRPr="00B70924" w:rsidRDefault="00600CF1" w:rsidP="00600CF1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DA02F0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DA02F0" w:rsidRPr="00DA02F0">
        <w:rPr>
          <w:rFonts w:ascii="Times New Roman" w:hAnsi="Times New Roman"/>
          <w:color w:val="000000" w:themeColor="text1"/>
          <w:sz w:val="28"/>
          <w:szCs w:val="28"/>
        </w:rPr>
        <w:t xml:space="preserve">позицию </w:t>
      </w:r>
      <w:bookmarkStart w:id="1" w:name="sub_1505"/>
      <w:r w:rsidR="00DA02F0" w:rsidRPr="00DA02F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02F0" w:rsidRPr="00B70924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bookmarkEnd w:id="1"/>
      <w:r w:rsidR="00DA02F0" w:rsidRPr="00B70924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DA02F0" w:rsidRPr="00B70924" w:rsidRDefault="00DA02F0" w:rsidP="00600C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0924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7344"/>
      </w:tblGrid>
      <w:tr w:rsidR="00DA02F0" w:rsidRPr="00DA02F0" w:rsidTr="00600CF1"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0" w:rsidRPr="00DA02F0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F0" w:rsidRPr="00DA02F0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проектов 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86747,95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рублей, в том числе:</w:t>
            </w:r>
          </w:p>
          <w:p w:rsidR="00DA02F0" w:rsidRPr="00DA02F0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2019 год - 20465,80 тыс. рублей,</w:t>
            </w:r>
          </w:p>
          <w:p w:rsidR="00DA02F0" w:rsidRPr="00DA02F0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2020 год - 40782,15 тыс. рублей,</w:t>
            </w:r>
          </w:p>
          <w:p w:rsidR="00DA02F0" w:rsidRPr="00DA02F0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2021 год 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–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10000,00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рублей,</w:t>
            </w:r>
          </w:p>
          <w:p w:rsidR="00DA02F0" w:rsidRDefault="00DA02F0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2022 год 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–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10000,00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</w:t>
            </w:r>
            <w:r w:rsidR="00B7092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</w:t>
            </w:r>
          </w:p>
          <w:p w:rsidR="00B70924" w:rsidRPr="00DA02F0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2023 год – 5500,00 тыс. рублей</w:t>
            </w:r>
          </w:p>
        </w:tc>
      </w:tr>
    </w:tbl>
    <w:p w:rsidR="00600CF1" w:rsidRDefault="00600CF1" w:rsidP="00600C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52E82" w:rsidRPr="00867F10" w:rsidRDefault="00714D65" w:rsidP="00A668A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A2F4A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C215D" w:rsidRPr="00867F10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DC215D" w:rsidRPr="00867F10">
        <w:rPr>
          <w:rFonts w:ascii="Times New Roman" w:hAnsi="Times New Roman"/>
          <w:color w:val="000000" w:themeColor="text1"/>
          <w:sz w:val="28"/>
          <w:szCs w:val="28"/>
        </w:rPr>
        <w:br/>
        <w:t>на рынке труда Ленинградской области»</w:t>
      </w:r>
      <w:r w:rsidR="00240B67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A63" w:rsidRPr="00867F10">
        <w:rPr>
          <w:rFonts w:ascii="Times New Roman" w:hAnsi="Times New Roman"/>
          <w:color w:val="000000" w:themeColor="text1"/>
          <w:sz w:val="28"/>
          <w:szCs w:val="28"/>
        </w:rPr>
        <w:t>(далее – подпрограмма)</w:t>
      </w:r>
      <w:r w:rsidR="00F52E82" w:rsidRPr="00867F1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181E" w:rsidRPr="00867F10" w:rsidRDefault="00F52E82" w:rsidP="00315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53A63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B01" w:rsidRPr="00867F10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="00315B0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подпрограммы - всего, в том числе </w:t>
      </w:r>
      <w:r w:rsidR="00315B0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315B0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 годам реализации» паспорта подпрограммы </w:t>
      </w:r>
      <w:r w:rsidR="00F64340" w:rsidRPr="00867F1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64340" w:rsidRPr="00867F10" w:rsidRDefault="00F64340" w:rsidP="00A66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1216A5" w:rsidRPr="00867F10" w:rsidTr="001216A5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A5" w:rsidRPr="00867F10" w:rsidRDefault="001216A5" w:rsidP="00121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обеспечение подпрограммы </w:t>
            </w:r>
            <w:r w:rsidR="00315B0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</w:t>
            </w:r>
            <w:r w:rsidRPr="00867F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8421DA" w:rsidRPr="008421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9630580,21</w:t>
            </w:r>
            <w:r w:rsidR="004D0198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 в том числе:</w:t>
            </w:r>
          </w:p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2016 год </w:t>
            </w:r>
            <w:r w:rsidR="00315B0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627481,46 тыс. рублей,</w:t>
            </w:r>
          </w:p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2017 год </w:t>
            </w:r>
            <w:r w:rsidR="00315B0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591684,17 тыс. рублей,</w:t>
            </w:r>
          </w:p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2018 год </w:t>
            </w:r>
            <w:r w:rsidR="00315B0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534244,37 тыс. рублей,</w:t>
            </w:r>
          </w:p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2019 год –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752802,62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2020 год – </w:t>
            </w:r>
            <w:r w:rsidR="008421DA" w:rsidRPr="008421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2348140,26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2021 год – </w:t>
            </w:r>
            <w:r w:rsidR="00E03431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1727947,4</w:t>
            </w:r>
            <w:r w:rsidR="00BF0BE8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58139A" w:rsidRPr="002A5DA1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2022 год – </w:t>
            </w:r>
            <w:r w:rsidR="00E03431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1314871,1</w:t>
            </w:r>
            <w:r w:rsidR="00BF0BE8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. рублей,</w:t>
            </w:r>
          </w:p>
          <w:p w:rsidR="0058139A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2023 год – </w:t>
            </w:r>
            <w:r w:rsidR="00E03431"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1340763,03</w:t>
            </w:r>
            <w:r w:rsidRPr="002A5DA1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,</w:t>
            </w:r>
          </w:p>
          <w:p w:rsidR="001216A5" w:rsidRPr="00867F10" w:rsidRDefault="0058139A" w:rsidP="00581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2024 год </w:t>
            </w:r>
            <w:r w:rsidR="00315B0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E03431"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392645,68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</w:t>
            </w:r>
          </w:p>
        </w:tc>
      </w:tr>
    </w:tbl>
    <w:p w:rsidR="003F69B4" w:rsidRDefault="000574D0" w:rsidP="00DC215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A02F0" w:rsidRPr="00B70924" w:rsidRDefault="00DA02F0" w:rsidP="00600CF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600CF1">
        <w:rPr>
          <w:rFonts w:ascii="Times New Roman" w:hAnsi="Times New Roman"/>
          <w:color w:val="000000" w:themeColor="text1"/>
          <w:sz w:val="28"/>
          <w:szCs w:val="28"/>
        </w:rPr>
        <w:t xml:space="preserve">2) позицию </w:t>
      </w:r>
      <w:bookmarkStart w:id="2" w:name="sub_2107"/>
      <w:r w:rsidR="00600C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70924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проектов, реализуемых в рамках подпрограммы, - всего, в том числе по годам реализации</w:t>
      </w:r>
      <w:bookmarkEnd w:id="2"/>
      <w:r w:rsidRPr="00B70924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DA02F0" w:rsidRPr="00600CF1" w:rsidRDefault="00600CF1" w:rsidP="00600CF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686"/>
      </w:tblGrid>
      <w:tr w:rsidR="00DA02F0" w:rsidRPr="00600CF1" w:rsidTr="00600C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0" w:rsidRPr="00600CF1" w:rsidRDefault="00DA02F0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CF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24" w:rsidRPr="00DA02F0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Общий объем финансирования проектов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86747,95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рублей, в том числе:</w:t>
            </w:r>
          </w:p>
          <w:p w:rsidR="00B70924" w:rsidRPr="00DA02F0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2019 год - 20465,80 тыс. рублей,</w:t>
            </w:r>
          </w:p>
          <w:p w:rsidR="00B70924" w:rsidRPr="00DA02F0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2020 год - 40782,15 тыс. рублей,</w:t>
            </w:r>
          </w:p>
          <w:p w:rsidR="00B70924" w:rsidRPr="00DA02F0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–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10000,00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рублей,</w:t>
            </w:r>
          </w:p>
          <w:p w:rsidR="00B70924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–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10000,00</w:t>
            </w:r>
            <w:r w:rsidRPr="00DA02F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тыс. рублей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</w:t>
            </w:r>
          </w:p>
          <w:p w:rsidR="00DA02F0" w:rsidRPr="00600CF1" w:rsidRDefault="00B70924" w:rsidP="00B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2023 год – 5500,00 тыс. рублей</w:t>
            </w:r>
          </w:p>
        </w:tc>
      </w:tr>
    </w:tbl>
    <w:p w:rsidR="00600CF1" w:rsidRDefault="00600CF1" w:rsidP="00600CF1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15B01" w:rsidRPr="00867F10" w:rsidRDefault="00DA02F0" w:rsidP="00315B0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 w:rsidR="00315B01" w:rsidRPr="00867F10">
        <w:rPr>
          <w:rFonts w:ascii="Times New Roman" w:hAnsi="Times New Roman"/>
          <w:color w:val="000000" w:themeColor="text1"/>
          <w:sz w:val="28"/>
        </w:rPr>
        <w:t xml:space="preserve">) абзац </w:t>
      </w:r>
      <w:r w:rsidR="00315B01" w:rsidRPr="00867F10">
        <w:rPr>
          <w:rFonts w:ascii="Times New Roman" w:hAnsi="Times New Roman"/>
          <w:color w:val="000000"/>
          <w:sz w:val="28"/>
          <w:szCs w:val="28"/>
        </w:rPr>
        <w:t>девятнадцат</w:t>
      </w:r>
      <w:r w:rsidR="000C4EC8" w:rsidRPr="00867F10">
        <w:rPr>
          <w:rFonts w:ascii="Times New Roman" w:hAnsi="Times New Roman"/>
          <w:color w:val="000000"/>
          <w:sz w:val="28"/>
          <w:szCs w:val="28"/>
        </w:rPr>
        <w:t>ь</w:t>
      </w:r>
      <w:r w:rsidR="00315B01" w:rsidRPr="00867F10">
        <w:rPr>
          <w:rFonts w:ascii="Times New Roman" w:hAnsi="Times New Roman"/>
          <w:color w:val="000000"/>
          <w:sz w:val="28"/>
          <w:szCs w:val="28"/>
        </w:rPr>
        <w:t xml:space="preserve"> раздела «Характеристика основных мероприятий </w:t>
      </w:r>
      <w:r w:rsidR="00315B01" w:rsidRPr="00867F10">
        <w:rPr>
          <w:rFonts w:ascii="Times New Roman" w:hAnsi="Times New Roman"/>
          <w:color w:val="000000"/>
          <w:sz w:val="28"/>
          <w:szCs w:val="28"/>
        </w:rPr>
        <w:br/>
        <w:t xml:space="preserve">и проектов подпрограммы» изложить в следующей редакции: </w:t>
      </w:r>
    </w:p>
    <w:p w:rsidR="00DC215D" w:rsidRPr="00867F10" w:rsidRDefault="00315B01" w:rsidP="00315B0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/>
          <w:sz w:val="28"/>
          <w:szCs w:val="28"/>
        </w:rPr>
        <w:t xml:space="preserve">«опережающее профессиональное обучение работников,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</w:t>
      </w:r>
      <w:r w:rsidRPr="00867F10">
        <w:rPr>
          <w:rFonts w:ascii="Times New Roman" w:hAnsi="Times New Roman"/>
          <w:color w:val="000000"/>
          <w:sz w:val="28"/>
          <w:szCs w:val="28"/>
        </w:rPr>
        <w:br/>
        <w:t xml:space="preserve">а также работников организаций (предприятий), осуществляющих реструктуризацию и (или) модернизацию производства в соответствии </w:t>
      </w:r>
      <w:r w:rsidRPr="00867F10">
        <w:rPr>
          <w:rFonts w:ascii="Times New Roman" w:hAnsi="Times New Roman"/>
          <w:color w:val="000000"/>
          <w:sz w:val="28"/>
          <w:szCs w:val="28"/>
        </w:rPr>
        <w:br/>
        <w:t xml:space="preserve">с инвестиционными проектами, направленными на </w:t>
      </w:r>
      <w:proofErr w:type="spellStart"/>
      <w:r w:rsidRPr="00867F10">
        <w:rPr>
          <w:rFonts w:ascii="Times New Roman" w:hAnsi="Times New Roman"/>
          <w:color w:val="000000"/>
          <w:sz w:val="28"/>
          <w:szCs w:val="28"/>
        </w:rPr>
        <w:t>импортозамещение</w:t>
      </w:r>
      <w:proofErr w:type="spellEnd"/>
      <w:r w:rsidRPr="00867F10">
        <w:rPr>
          <w:rFonts w:ascii="Times New Roman" w:hAnsi="Times New Roman"/>
          <w:color w:val="000000"/>
          <w:sz w:val="28"/>
          <w:szCs w:val="28"/>
        </w:rPr>
        <w:t xml:space="preserve"> и (или) повышение производительности труда</w:t>
      </w:r>
      <w:proofErr w:type="gramStart"/>
      <w:r w:rsidR="000C4EC8" w:rsidRPr="00867F10">
        <w:rPr>
          <w:rFonts w:ascii="Times New Roman" w:hAnsi="Times New Roman"/>
          <w:color w:val="000000"/>
          <w:sz w:val="28"/>
          <w:szCs w:val="28"/>
        </w:rPr>
        <w:t>;</w:t>
      </w:r>
      <w:r w:rsidRPr="00867F10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867F10">
        <w:rPr>
          <w:rFonts w:ascii="Times New Roman" w:hAnsi="Times New Roman"/>
          <w:color w:val="000000"/>
          <w:sz w:val="28"/>
          <w:szCs w:val="28"/>
        </w:rPr>
        <w:t>.</w:t>
      </w:r>
    </w:p>
    <w:p w:rsidR="00A668A8" w:rsidRPr="00867F10" w:rsidRDefault="00613DFF" w:rsidP="007368B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368BB" w:rsidRPr="00867F10">
        <w:rPr>
          <w:rFonts w:ascii="Times New Roman" w:hAnsi="Times New Roman"/>
          <w:color w:val="000000" w:themeColor="text1"/>
          <w:sz w:val="28"/>
          <w:szCs w:val="28"/>
        </w:rPr>
        <w:t>В подпрограмме 2 «</w:t>
      </w:r>
      <w:r w:rsidR="007368BB" w:rsidRPr="00867F10">
        <w:rPr>
          <w:rFonts w:ascii="Times New Roman" w:hAnsi="Times New Roman"/>
          <w:sz w:val="28"/>
          <w:szCs w:val="28"/>
        </w:rPr>
        <w:t>Улучшение условий и охраны труда в Ленинградской области</w:t>
      </w:r>
      <w:r w:rsidR="007368BB" w:rsidRPr="00867F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53A63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подпрограмма):</w:t>
      </w:r>
      <w:r w:rsidR="007368BB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68BB" w:rsidRPr="00867F10" w:rsidRDefault="00A668A8" w:rsidP="00344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44BBF" w:rsidRPr="00867F10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="00344BBF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подпрограммы - всего, в том числе </w:t>
      </w:r>
      <w:r w:rsidR="00344BBF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по годам реализации» паспорта подпрограммы </w:t>
      </w:r>
      <w:r w:rsidR="00344BBF" w:rsidRPr="00867F1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44BBF" w:rsidRPr="00867F10" w:rsidRDefault="00344BBF" w:rsidP="00344BB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67F1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</w:p>
    <w:p w:rsidR="00A668A8" w:rsidRPr="00867F10" w:rsidRDefault="00A668A8" w:rsidP="007368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368BB" w:rsidRPr="00867F10" w:rsidTr="00622940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BB" w:rsidRPr="00867F10" w:rsidRDefault="007368BB" w:rsidP="00622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- 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1 433 980,10 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2016 год - 139 513,74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 - 161 846,32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 - 161 855,32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2019 год - 161 </w:t>
            </w:r>
            <w:r w:rsidR="00C85985" w:rsidRPr="00867F10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5985" w:rsidRPr="00867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2020 год - 161 </w:t>
            </w:r>
            <w:r w:rsidR="000C4EC8" w:rsidRPr="00867F10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EC8" w:rsidRPr="00867F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161 855,47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161 855,47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68BB" w:rsidRPr="00867F10" w:rsidRDefault="007368BB" w:rsidP="007368B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31" w:rsidRPr="00867F10">
              <w:rPr>
                <w:rFonts w:ascii="Times New Roman" w:hAnsi="Times New Roman" w:cs="Times New Roman"/>
                <w:sz w:val="28"/>
                <w:szCs w:val="28"/>
              </w:rPr>
              <w:t>161 855,47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68BB" w:rsidRPr="00867F10" w:rsidRDefault="007368BB" w:rsidP="007368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/>
                <w:sz w:val="28"/>
                <w:szCs w:val="28"/>
              </w:rPr>
              <w:t>2024 год - 161 855,32 тыс. рублей</w:t>
            </w:r>
          </w:p>
        </w:tc>
      </w:tr>
    </w:tbl>
    <w:p w:rsidR="007368BB" w:rsidRPr="00867F10" w:rsidRDefault="007368BB" w:rsidP="007368BB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368BB" w:rsidRPr="00867F10" w:rsidRDefault="007368BB" w:rsidP="005B07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668A8" w:rsidRPr="00867F10" w:rsidRDefault="00A668A8" w:rsidP="00FB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653A63" w:rsidRPr="00867F1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аблицу 1 «</w:t>
      </w:r>
      <w:r w:rsidRPr="00867F10">
        <w:rPr>
          <w:rFonts w:ascii="Times New Roman" w:hAnsi="Times New Roman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в 2012 - 2016 годах, человек (по данным государственного учреждения - Ленинградского регионального отделения Фонда социального страхования Российской Федерации)» изложить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A668A8" w:rsidRPr="00867F10" w:rsidRDefault="00A668A8" w:rsidP="00FB18B5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«</w:t>
      </w:r>
      <w:bookmarkStart w:id="3" w:name="sub_10"/>
      <w:r w:rsidRPr="00867F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932282" w:rsidRPr="00867F1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67F10">
        <w:rPr>
          <w:rFonts w:ascii="Times New Roman" w:hAnsi="Times New Roman"/>
          <w:b/>
          <w:sz w:val="28"/>
          <w:szCs w:val="28"/>
        </w:rPr>
        <w:t xml:space="preserve">Таблица 1                                                </w:t>
      </w:r>
      <w:bookmarkEnd w:id="3"/>
    </w:p>
    <w:p w:rsidR="00A668A8" w:rsidRPr="00867F10" w:rsidRDefault="00A668A8" w:rsidP="00FB18B5">
      <w:pPr>
        <w:pStyle w:val="1"/>
        <w:spacing w:before="0" w:after="0"/>
        <w:rPr>
          <w:sz w:val="28"/>
          <w:szCs w:val="28"/>
        </w:rPr>
      </w:pPr>
      <w:r w:rsidRPr="00867F10">
        <w:rPr>
          <w:sz w:val="28"/>
          <w:szCs w:val="28"/>
        </w:rPr>
        <w:t>Численность</w:t>
      </w:r>
      <w:r w:rsidRPr="00867F10">
        <w:rPr>
          <w:sz w:val="28"/>
          <w:szCs w:val="28"/>
        </w:rPr>
        <w:br/>
        <w:t>пострадавших в результате несчастных случаев на производстве с утратой трудоспособности на 1 рабочий день и более в 2012 - 201</w:t>
      </w:r>
      <w:r w:rsidR="00C851B8" w:rsidRPr="00867F10">
        <w:rPr>
          <w:sz w:val="28"/>
          <w:szCs w:val="28"/>
        </w:rPr>
        <w:t>9</w:t>
      </w:r>
      <w:r w:rsidRPr="00867F10">
        <w:rPr>
          <w:sz w:val="28"/>
          <w:szCs w:val="28"/>
        </w:rPr>
        <w:t xml:space="preserve"> годах, человек </w:t>
      </w:r>
      <w:r w:rsidR="00FB18B5" w:rsidRPr="00867F10">
        <w:rPr>
          <w:sz w:val="28"/>
          <w:szCs w:val="28"/>
        </w:rPr>
        <w:br/>
      </w:r>
      <w:r w:rsidRPr="00867F10">
        <w:rPr>
          <w:sz w:val="28"/>
          <w:szCs w:val="28"/>
        </w:rPr>
        <w:t>(по данным государственного учреждения - Ленинградского регионального отделения Фонда социального страхования Российской Федерации)</w:t>
      </w:r>
    </w:p>
    <w:p w:rsidR="00A668A8" w:rsidRPr="00867F10" w:rsidRDefault="00A668A8" w:rsidP="00FB1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FB18B5" w:rsidRPr="00867F10" w:rsidTr="00FB18B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FB18B5" w:rsidRPr="00867F10" w:rsidTr="00FB18B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</w:tbl>
    <w:p w:rsidR="00A668A8" w:rsidRPr="00867F10" w:rsidRDefault="00FB18B5" w:rsidP="00FB18B5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867F10">
        <w:rPr>
          <w:b w:val="0"/>
          <w:sz w:val="28"/>
          <w:szCs w:val="28"/>
        </w:rPr>
        <w:t>».</w:t>
      </w:r>
    </w:p>
    <w:p w:rsidR="00FB18B5" w:rsidRPr="00867F10" w:rsidRDefault="00FB18B5" w:rsidP="00FB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  <w:lang w:eastAsia="ru-RU"/>
        </w:rPr>
        <w:t>3)</w:t>
      </w:r>
      <w:r w:rsidRPr="00867F10">
        <w:rPr>
          <w:rFonts w:ascii="Times New Roman" w:hAnsi="Times New Roman"/>
          <w:sz w:val="28"/>
          <w:szCs w:val="28"/>
        </w:rPr>
        <w:t xml:space="preserve"> </w:t>
      </w:r>
      <w:r w:rsidR="00653A63" w:rsidRPr="00867F10">
        <w:rPr>
          <w:rFonts w:ascii="Times New Roman" w:hAnsi="Times New Roman"/>
          <w:sz w:val="28"/>
          <w:szCs w:val="28"/>
        </w:rPr>
        <w:t>т</w:t>
      </w:r>
      <w:r w:rsidRPr="00867F10">
        <w:rPr>
          <w:rFonts w:ascii="Times New Roman" w:hAnsi="Times New Roman"/>
          <w:sz w:val="28"/>
          <w:szCs w:val="28"/>
        </w:rPr>
        <w:t xml:space="preserve">аблицу 2 «Численность лиц с впервые установленным профессиональным заболеванием (отравлением) в 2012 - 2016 годах, человек (по данным Управления Федеральной службы по надзору в сфере защиты прав потребителей и благополучия человека по Ленинградской области)» </w:t>
      </w:r>
      <w:r w:rsidR="001258F0" w:rsidRPr="00867F10">
        <w:rPr>
          <w:rFonts w:ascii="Times New Roman" w:hAnsi="Times New Roman"/>
          <w:sz w:val="28"/>
          <w:szCs w:val="28"/>
        </w:rPr>
        <w:t xml:space="preserve">изложить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FB18B5" w:rsidRPr="00867F10" w:rsidRDefault="00FB18B5" w:rsidP="00FB18B5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«</w:t>
      </w:r>
      <w:r w:rsidRPr="00867F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932282" w:rsidRPr="00867F1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67F10">
        <w:rPr>
          <w:rFonts w:ascii="Times New Roman" w:hAnsi="Times New Roman"/>
          <w:b/>
          <w:sz w:val="28"/>
          <w:szCs w:val="28"/>
        </w:rPr>
        <w:t>Таблица 2</w:t>
      </w:r>
    </w:p>
    <w:p w:rsidR="00FB18B5" w:rsidRPr="00867F10" w:rsidRDefault="00FB18B5" w:rsidP="00FB18B5">
      <w:pPr>
        <w:pStyle w:val="1"/>
        <w:spacing w:before="0" w:after="0"/>
        <w:rPr>
          <w:sz w:val="28"/>
          <w:szCs w:val="28"/>
        </w:rPr>
      </w:pPr>
      <w:r w:rsidRPr="00867F10">
        <w:rPr>
          <w:sz w:val="28"/>
          <w:szCs w:val="28"/>
        </w:rPr>
        <w:t>Численность</w:t>
      </w:r>
      <w:r w:rsidRPr="00867F10">
        <w:rPr>
          <w:sz w:val="28"/>
          <w:szCs w:val="28"/>
        </w:rPr>
        <w:br/>
        <w:t>лиц с впервые установленным профессиональным заболеванием (отравлением) в 2012 - 201</w:t>
      </w:r>
      <w:r w:rsidR="00C851B8" w:rsidRPr="00867F10">
        <w:rPr>
          <w:sz w:val="28"/>
          <w:szCs w:val="28"/>
        </w:rPr>
        <w:t>9</w:t>
      </w:r>
      <w:r w:rsidRPr="00867F10">
        <w:rPr>
          <w:sz w:val="28"/>
          <w:szCs w:val="28"/>
        </w:rPr>
        <w:t> годах, человек (по данным Управления Федеральной службы по надзору в сфере защиты прав потребителей и благополучия человека по Ленинградской области)</w:t>
      </w:r>
    </w:p>
    <w:p w:rsidR="00FB18B5" w:rsidRPr="00867F10" w:rsidRDefault="00FB18B5" w:rsidP="00FB18B5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  <w:r w:rsidRPr="00867F10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FB18B5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FB18B5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867F10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867F10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867F10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867F10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FB18B5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</w:rPr>
            </w:pPr>
            <w:r w:rsidRPr="00867F1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5" w:rsidRPr="00867F10" w:rsidRDefault="00C851B8" w:rsidP="00FB18B5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8B5" w:rsidRPr="00867F10" w:rsidRDefault="007951CE" w:rsidP="007951CE">
      <w:pPr>
        <w:pStyle w:val="1"/>
        <w:spacing w:before="0" w:after="0"/>
        <w:jc w:val="right"/>
        <w:rPr>
          <w:sz w:val="28"/>
          <w:szCs w:val="28"/>
        </w:rPr>
      </w:pPr>
      <w:r w:rsidRPr="00867F10">
        <w:rPr>
          <w:sz w:val="28"/>
          <w:szCs w:val="28"/>
        </w:rPr>
        <w:lastRenderedPageBreak/>
        <w:t>».</w:t>
      </w:r>
    </w:p>
    <w:p w:rsidR="00FB18B5" w:rsidRPr="00867F10" w:rsidRDefault="00FB18B5" w:rsidP="001258F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867F10">
        <w:rPr>
          <w:b w:val="0"/>
          <w:sz w:val="28"/>
          <w:szCs w:val="28"/>
        </w:rPr>
        <w:t xml:space="preserve">4) </w:t>
      </w:r>
      <w:r w:rsidR="00653A63" w:rsidRPr="00867F10">
        <w:rPr>
          <w:b w:val="0"/>
          <w:sz w:val="28"/>
          <w:szCs w:val="28"/>
        </w:rPr>
        <w:t>т</w:t>
      </w:r>
      <w:r w:rsidRPr="00867F10">
        <w:rPr>
          <w:b w:val="0"/>
          <w:sz w:val="28"/>
          <w:szCs w:val="28"/>
        </w:rPr>
        <w:t>аблицу 3</w:t>
      </w:r>
      <w:r w:rsidRPr="00867F10">
        <w:rPr>
          <w:sz w:val="28"/>
          <w:szCs w:val="28"/>
        </w:rPr>
        <w:t xml:space="preserve"> </w:t>
      </w:r>
      <w:r w:rsidRPr="00867F10">
        <w:rPr>
          <w:b w:val="0"/>
          <w:sz w:val="28"/>
          <w:szCs w:val="28"/>
        </w:rPr>
        <w:t xml:space="preserve">«Количество рабочих мест, в отношении которых проведена аттестация рабочих мест по условиям труда/специальная оценка условий труда </w:t>
      </w:r>
      <w:r w:rsidR="001258F0" w:rsidRPr="00867F10">
        <w:rPr>
          <w:b w:val="0"/>
          <w:sz w:val="28"/>
          <w:szCs w:val="28"/>
        </w:rPr>
        <w:br/>
      </w:r>
      <w:r w:rsidRPr="00867F10">
        <w:rPr>
          <w:b w:val="0"/>
          <w:sz w:val="28"/>
          <w:szCs w:val="28"/>
        </w:rPr>
        <w:t>в 2012 - 2016 годах, тыс. рабочих мест</w:t>
      </w:r>
      <w:r w:rsidRPr="00867F10">
        <w:rPr>
          <w:sz w:val="28"/>
          <w:szCs w:val="28"/>
        </w:rPr>
        <w:t xml:space="preserve">» </w:t>
      </w:r>
      <w:r w:rsidR="001258F0" w:rsidRPr="00867F10">
        <w:rPr>
          <w:b w:val="0"/>
          <w:sz w:val="28"/>
          <w:szCs w:val="28"/>
        </w:rPr>
        <w:t xml:space="preserve">изложить </w:t>
      </w:r>
      <w:r w:rsidR="001258F0" w:rsidRPr="00867F10">
        <w:rPr>
          <w:b w:val="0"/>
          <w:color w:val="000000" w:themeColor="text1"/>
          <w:sz w:val="28"/>
          <w:szCs w:val="28"/>
        </w:rPr>
        <w:t>в следующей редакции:</w:t>
      </w:r>
      <w:r w:rsidR="001258F0" w:rsidRPr="00867F10">
        <w:rPr>
          <w:color w:val="000000" w:themeColor="text1"/>
          <w:sz w:val="28"/>
          <w:szCs w:val="28"/>
        </w:rPr>
        <w:t xml:space="preserve"> </w:t>
      </w:r>
      <w:r w:rsidRPr="00867F10">
        <w:rPr>
          <w:sz w:val="28"/>
          <w:szCs w:val="28"/>
        </w:rPr>
        <w:t xml:space="preserve">                   </w:t>
      </w:r>
    </w:p>
    <w:p w:rsidR="001258F0" w:rsidRPr="00867F10" w:rsidRDefault="001258F0" w:rsidP="00FB18B5">
      <w:pPr>
        <w:pStyle w:val="1"/>
        <w:spacing w:before="0" w:after="0"/>
      </w:pPr>
      <w:r w:rsidRPr="00867F10">
        <w:t xml:space="preserve"> </w:t>
      </w:r>
    </w:p>
    <w:p w:rsidR="001258F0" w:rsidRPr="00867F10" w:rsidRDefault="001258F0" w:rsidP="001258F0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«</w:t>
      </w:r>
      <w:r w:rsidRPr="00867F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932282" w:rsidRPr="00867F1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67F10">
        <w:rPr>
          <w:rFonts w:ascii="Times New Roman" w:hAnsi="Times New Roman"/>
          <w:b/>
          <w:sz w:val="28"/>
          <w:szCs w:val="28"/>
        </w:rPr>
        <w:t>Таблица 3</w:t>
      </w:r>
    </w:p>
    <w:p w:rsidR="00FB18B5" w:rsidRPr="00867F10" w:rsidRDefault="00FB18B5" w:rsidP="00932282">
      <w:pPr>
        <w:pStyle w:val="1"/>
        <w:spacing w:before="0" w:after="0"/>
        <w:rPr>
          <w:sz w:val="28"/>
          <w:szCs w:val="28"/>
        </w:rPr>
      </w:pPr>
      <w:r w:rsidRPr="00867F10">
        <w:rPr>
          <w:sz w:val="28"/>
          <w:szCs w:val="28"/>
        </w:rPr>
        <w:t>Количество</w:t>
      </w:r>
      <w:r w:rsidRPr="00867F10">
        <w:rPr>
          <w:sz w:val="28"/>
          <w:szCs w:val="28"/>
        </w:rPr>
        <w:br/>
        <w:t>рабочих мест, в отношении которых проведена аттестация рабочих мест по условиям труда/специальная оценка условий труда в 2012 - 201</w:t>
      </w:r>
      <w:r w:rsidR="00973C44" w:rsidRPr="00867F10">
        <w:rPr>
          <w:sz w:val="28"/>
          <w:szCs w:val="28"/>
        </w:rPr>
        <w:t>9</w:t>
      </w:r>
      <w:r w:rsidRPr="00867F10">
        <w:rPr>
          <w:sz w:val="28"/>
          <w:szCs w:val="28"/>
        </w:rPr>
        <w:t> годах, тыс. рабочих мест</w:t>
      </w:r>
    </w:p>
    <w:p w:rsidR="001258F0" w:rsidRPr="00867F10" w:rsidRDefault="001258F0" w:rsidP="001258F0">
      <w:pPr>
        <w:rPr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1258F0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258F0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0" w:rsidRPr="00867F10" w:rsidRDefault="001258F0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C301EE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973C44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973C44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8F0" w:rsidRPr="00867F10" w:rsidRDefault="00973C44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</w:tbl>
    <w:p w:rsidR="001258F0" w:rsidRPr="00867F10" w:rsidRDefault="007951CE" w:rsidP="00795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».</w:t>
      </w:r>
    </w:p>
    <w:p w:rsidR="007951CE" w:rsidRPr="00867F10" w:rsidRDefault="007951CE" w:rsidP="00795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1EE" w:rsidRPr="00867F10" w:rsidRDefault="007951CE" w:rsidP="00C30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5) После таблицы 3 абзац</w:t>
      </w:r>
      <w:r w:rsidR="00C301EE" w:rsidRPr="00867F10">
        <w:rPr>
          <w:rFonts w:ascii="Times New Roman" w:hAnsi="Times New Roman"/>
          <w:sz w:val="28"/>
          <w:szCs w:val="28"/>
        </w:rPr>
        <w:t xml:space="preserve"> исключить.</w:t>
      </w:r>
      <w:r w:rsidRPr="00867F10">
        <w:rPr>
          <w:color w:val="000000" w:themeColor="text1"/>
          <w:sz w:val="28"/>
          <w:szCs w:val="28"/>
        </w:rPr>
        <w:t xml:space="preserve"> </w:t>
      </w:r>
      <w:r w:rsidRPr="00867F10">
        <w:rPr>
          <w:sz w:val="28"/>
          <w:szCs w:val="28"/>
        </w:rPr>
        <w:t xml:space="preserve">      </w:t>
      </w:r>
      <w:r w:rsidRPr="00867F10">
        <w:rPr>
          <w:rFonts w:ascii="Times New Roman" w:hAnsi="Times New Roman"/>
          <w:sz w:val="28"/>
          <w:szCs w:val="28"/>
        </w:rPr>
        <w:t xml:space="preserve">             </w:t>
      </w:r>
    </w:p>
    <w:p w:rsidR="00A224AD" w:rsidRPr="00867F10" w:rsidRDefault="007951CE" w:rsidP="00C30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6</w:t>
      </w:r>
      <w:r w:rsidR="00A224AD" w:rsidRPr="00867F10">
        <w:rPr>
          <w:rFonts w:ascii="Times New Roman" w:hAnsi="Times New Roman"/>
          <w:sz w:val="28"/>
          <w:szCs w:val="28"/>
        </w:rPr>
        <w:t xml:space="preserve">) </w:t>
      </w:r>
      <w:r w:rsidR="00653A63" w:rsidRPr="00867F10">
        <w:rPr>
          <w:rFonts w:ascii="Times New Roman" w:hAnsi="Times New Roman"/>
          <w:sz w:val="28"/>
          <w:szCs w:val="28"/>
        </w:rPr>
        <w:t>т</w:t>
      </w:r>
      <w:r w:rsidR="00A224AD" w:rsidRPr="00867F10">
        <w:rPr>
          <w:rFonts w:ascii="Times New Roman" w:hAnsi="Times New Roman"/>
          <w:sz w:val="28"/>
          <w:szCs w:val="28"/>
        </w:rPr>
        <w:t xml:space="preserve">аблицу 4  «Численность работников, занятых во вредных и (или) опасных условиях труда в 2012 - 2016 годах, тыс. человек (по данным государственного учреждения - Ленинградского регионального отделения Фонда социального страхования Российской Федерации)» изложить </w:t>
      </w:r>
      <w:r w:rsidR="00A224AD" w:rsidRPr="00867F10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  <w:r w:rsidR="00A224AD" w:rsidRPr="00867F10">
        <w:rPr>
          <w:rFonts w:ascii="Times New Roman" w:hAnsi="Times New Roman"/>
          <w:sz w:val="28"/>
          <w:szCs w:val="28"/>
        </w:rPr>
        <w:t xml:space="preserve"> </w:t>
      </w:r>
    </w:p>
    <w:p w:rsidR="00C301EE" w:rsidRPr="00867F10" w:rsidRDefault="00A224AD" w:rsidP="00C301EE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</w:t>
      </w:r>
      <w:r w:rsidR="00932282" w:rsidRPr="00867F10">
        <w:rPr>
          <w:rFonts w:ascii="Times New Roman" w:hAnsi="Times New Roman"/>
          <w:sz w:val="28"/>
          <w:szCs w:val="28"/>
        </w:rPr>
        <w:t xml:space="preserve">                       </w:t>
      </w:r>
      <w:r w:rsidR="00C301EE" w:rsidRPr="00867F10">
        <w:rPr>
          <w:rFonts w:ascii="Times New Roman" w:hAnsi="Times New Roman"/>
          <w:sz w:val="28"/>
          <w:szCs w:val="28"/>
        </w:rPr>
        <w:t xml:space="preserve"> </w:t>
      </w:r>
    </w:p>
    <w:p w:rsidR="00A224AD" w:rsidRPr="00867F10" w:rsidRDefault="00A224AD" w:rsidP="00C301EE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67F10">
        <w:rPr>
          <w:rFonts w:ascii="Times New Roman" w:hAnsi="Times New Roman"/>
          <w:b/>
          <w:sz w:val="28"/>
          <w:szCs w:val="28"/>
        </w:rPr>
        <w:t>Таблица 4</w:t>
      </w:r>
    </w:p>
    <w:p w:rsidR="00A224AD" w:rsidRPr="00867F10" w:rsidRDefault="00A224AD" w:rsidP="00A224AD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</w:p>
    <w:p w:rsidR="003E7238" w:rsidRPr="00867F10" w:rsidRDefault="003E7238" w:rsidP="003E7238">
      <w:pPr>
        <w:spacing w:after="0"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867F10">
        <w:rPr>
          <w:rFonts w:ascii="Times New Roman" w:hAnsi="Times New Roman"/>
          <w:b/>
          <w:sz w:val="28"/>
          <w:szCs w:val="28"/>
        </w:rPr>
        <w:t>Численность работников, занятых во вредных и (или) опасных условиях труда в 2012 - 2019 годах, тыс. человек (по данным государственного учреждения - Ленинградского регионального отделения Фонда социального страхования Российской Федерации)</w:t>
      </w:r>
    </w:p>
    <w:p w:rsidR="003E7238" w:rsidRPr="00867F10" w:rsidRDefault="003E7238" w:rsidP="00A224AD">
      <w:pPr>
        <w:spacing w:after="0" w:line="240" w:lineRule="auto"/>
        <w:ind w:firstLine="698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A224AD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224AD" w:rsidRPr="00867F10" w:rsidTr="0062294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A224AD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3E7238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3E7238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AD" w:rsidRPr="00867F10" w:rsidRDefault="003E7238" w:rsidP="00622940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</w:tbl>
    <w:p w:rsidR="00A224AD" w:rsidRPr="00867F10" w:rsidRDefault="007951CE" w:rsidP="00795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».</w:t>
      </w:r>
      <w:r w:rsidR="00A224AD" w:rsidRPr="00867F10">
        <w:rPr>
          <w:rFonts w:ascii="Times New Roman" w:hAnsi="Times New Roman"/>
          <w:sz w:val="28"/>
          <w:szCs w:val="28"/>
        </w:rPr>
        <w:t xml:space="preserve">              </w:t>
      </w:r>
    </w:p>
    <w:p w:rsidR="00A224AD" w:rsidRPr="00867F10" w:rsidRDefault="007951CE" w:rsidP="0057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 xml:space="preserve">7) После таблицы 4 </w:t>
      </w:r>
      <w:r w:rsidR="00EC3959" w:rsidRPr="00867F10">
        <w:rPr>
          <w:rFonts w:ascii="Times New Roman" w:hAnsi="Times New Roman"/>
          <w:sz w:val="28"/>
          <w:szCs w:val="28"/>
        </w:rPr>
        <w:t xml:space="preserve">абзац первый </w:t>
      </w:r>
      <w:r w:rsidR="00572D22">
        <w:rPr>
          <w:rFonts w:ascii="Times New Roman" w:hAnsi="Times New Roman"/>
          <w:sz w:val="28"/>
          <w:szCs w:val="28"/>
        </w:rPr>
        <w:t>исключить.</w:t>
      </w:r>
    </w:p>
    <w:p w:rsidR="00383E2D" w:rsidRPr="00867F10" w:rsidRDefault="002D09F0" w:rsidP="00EC3959">
      <w:pPr>
        <w:pStyle w:val="1"/>
        <w:spacing w:before="0" w:after="0"/>
        <w:ind w:firstLine="709"/>
        <w:jc w:val="both"/>
        <w:rPr>
          <w:b w:val="0"/>
          <w:color w:val="000000" w:themeColor="text1"/>
          <w:sz w:val="28"/>
        </w:rPr>
      </w:pPr>
      <w:r w:rsidRPr="00867F10">
        <w:rPr>
          <w:b w:val="0"/>
          <w:sz w:val="28"/>
          <w:szCs w:val="28"/>
        </w:rPr>
        <w:t xml:space="preserve">4. </w:t>
      </w:r>
      <w:r w:rsidR="00383E2D" w:rsidRPr="00867F10">
        <w:rPr>
          <w:b w:val="0"/>
          <w:color w:val="000000" w:themeColor="text1"/>
          <w:sz w:val="28"/>
        </w:rPr>
        <w:t xml:space="preserve">В подпрограмме 3 «Оказание содействия добровольному переселению </w:t>
      </w:r>
      <w:r w:rsidR="00653A63" w:rsidRPr="00867F10">
        <w:rPr>
          <w:b w:val="0"/>
          <w:color w:val="000000" w:themeColor="text1"/>
          <w:sz w:val="28"/>
        </w:rPr>
        <w:br/>
      </w:r>
      <w:r w:rsidR="00383E2D" w:rsidRPr="00867F10">
        <w:rPr>
          <w:b w:val="0"/>
          <w:color w:val="000000" w:themeColor="text1"/>
          <w:sz w:val="28"/>
        </w:rPr>
        <w:t xml:space="preserve">в Ленинградскую область соотечественников, проживающих за рубежом» (далее – подпрограмма): </w:t>
      </w:r>
    </w:p>
    <w:p w:rsidR="004E328B" w:rsidRPr="00867F10" w:rsidRDefault="004E328B" w:rsidP="004E3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t xml:space="preserve">1)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позицию «</w:t>
      </w: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Финансовое обеспечение подпрограммы - всего, в том числе </w:t>
      </w: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по годам реализации» паспорта подпрограммы </w:t>
      </w:r>
      <w:r w:rsidRPr="00867F1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4E328B" w:rsidRPr="00867F10" w:rsidRDefault="004E328B" w:rsidP="004E328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67F1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4E328B" w:rsidRPr="00867F10" w:rsidTr="00DA02F0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28B" w:rsidRPr="00867F10" w:rsidRDefault="004E328B" w:rsidP="00DA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- </w:t>
            </w:r>
            <w:r w:rsidRPr="00867F10">
              <w:rPr>
                <w:rFonts w:ascii="Times New Roman" w:hAnsi="Times New Roman" w:cs="Times New Roman"/>
                <w:sz w:val="28"/>
                <w:szCs w:val="28"/>
              </w:rPr>
              <w:br/>
              <w:t>23173,20 тыс. рублей, в том числе: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2017 год - 3606,80 тыс. рублей,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2018 год - 1956,40 тыс. рублей,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2019 год - 4700,00 тыс. рублей,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2020 год - 4400,00 тыс. рублей,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1650,00 тыс. рублей,</w:t>
            </w:r>
          </w:p>
          <w:p w:rsidR="004E328B" w:rsidRPr="00867F10" w:rsidRDefault="004E328B" w:rsidP="00DA02F0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2022 год – 3300,00 тыс. рублей,</w:t>
            </w:r>
          </w:p>
          <w:p w:rsidR="004E328B" w:rsidRPr="00867F10" w:rsidRDefault="004E328B" w:rsidP="004E328B">
            <w:pPr>
              <w:pStyle w:val="aff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7F10">
              <w:rPr>
                <w:rFonts w:ascii="Times New Roman" w:hAnsi="Times New Roman" w:cs="Times New Roman"/>
                <w:sz w:val="28"/>
                <w:szCs w:val="28"/>
              </w:rPr>
              <w:t>2023 год – 3560,00 тыс. рублей</w:t>
            </w:r>
          </w:p>
        </w:tc>
      </w:tr>
    </w:tbl>
    <w:p w:rsidR="004E328B" w:rsidRPr="00867F10" w:rsidRDefault="004E328B" w:rsidP="0003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53A63" w:rsidRPr="00867F10" w:rsidRDefault="004E328B" w:rsidP="0003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sz w:val="28"/>
          <w:szCs w:val="28"/>
          <w:lang w:eastAsia="ru-RU"/>
        </w:rPr>
        <w:t>2</w:t>
      </w:r>
      <w:r w:rsidR="00653A63" w:rsidRPr="00867F1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53A63" w:rsidRPr="00867F10">
        <w:rPr>
          <w:rFonts w:ascii="Times New Roman" w:hAnsi="Times New Roman"/>
          <w:color w:val="000000" w:themeColor="text1"/>
          <w:sz w:val="28"/>
        </w:rPr>
        <w:t>позицию «</w:t>
      </w:r>
      <w:r w:rsidR="00F460C8" w:rsidRPr="00867F10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эффективности подпрограммы»</w:t>
      </w:r>
      <w:r w:rsidR="00653A63" w:rsidRPr="00867F10">
        <w:rPr>
          <w:rFonts w:ascii="Times New Roman" w:hAnsi="Times New Roman"/>
          <w:color w:val="000000" w:themeColor="text1"/>
          <w:sz w:val="28"/>
        </w:rPr>
        <w:t xml:space="preserve"> паспорта подпрограммы изложить в следующей редакции: </w:t>
      </w:r>
    </w:p>
    <w:p w:rsidR="00F460C8" w:rsidRPr="00867F10" w:rsidRDefault="00653A63" w:rsidP="00653A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t>«</w:t>
      </w:r>
    </w:p>
    <w:p w:rsidR="00F460C8" w:rsidRPr="00867F10" w:rsidRDefault="00F460C8" w:rsidP="00653A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38"/>
      </w:tblGrid>
      <w:tr w:rsidR="00F460C8" w:rsidRPr="00867F10" w:rsidTr="00F460C8">
        <w:tc>
          <w:tcPr>
            <w:tcW w:w="2189" w:type="dxa"/>
          </w:tcPr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показатели эффективности подпрограммы</w:t>
            </w:r>
          </w:p>
        </w:tc>
        <w:tc>
          <w:tcPr>
            <w:tcW w:w="7938" w:type="dxa"/>
          </w:tcPr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подпрограммы, прибывших в Ленинградскую область и зарегистрированных в территориальных подразделениях по вопросам миграции: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800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800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300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600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600 чел.;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600 чел.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области: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100 проц.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_Hlk46926753"/>
            <w:bookmarkStart w:id="5" w:name="_Hlk49525132"/>
            <w:bookmarkStart w:id="6" w:name="_Hlk46909105"/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участников подпрограммы и членов их семей, получивших государственные услуги в сфере содействия занятости населения от общего числа участников </w:t>
            </w:r>
            <w:bookmarkStart w:id="7" w:name="_Hlk46926767"/>
            <w:bookmarkEnd w:id="4"/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и членов их семей, обратившихся в службу занятости населения Ленинградской области</w:t>
            </w:r>
            <w:bookmarkEnd w:id="5"/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bookmarkEnd w:id="6"/>
          <w:bookmarkEnd w:id="7"/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100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100 проц.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_Hlk46909672"/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и членов их семей в возрастной категории до 25 лет, обратившихся в образовательные организации Ленинградской области</w:t>
            </w:r>
            <w:bookmarkEnd w:id="8"/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14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14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14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80 проц.;</w:t>
            </w:r>
          </w:p>
          <w:p w:rsidR="00F460C8" w:rsidRPr="00867F10" w:rsidRDefault="00F460C8" w:rsidP="0071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80 проц.</w:t>
            </w:r>
          </w:p>
        </w:tc>
      </w:tr>
    </w:tbl>
    <w:p w:rsidR="00F460C8" w:rsidRPr="00867F10" w:rsidRDefault="00F460C8" w:rsidP="00F460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383E2D" w:rsidRPr="00867F10" w:rsidRDefault="004E328B" w:rsidP="0003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6151" w:rsidRPr="00867F1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90D88" w:rsidRPr="00867F1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0D88" w:rsidRPr="00867F10">
        <w:rPr>
          <w:rFonts w:ascii="Times New Roman" w:hAnsi="Times New Roman"/>
          <w:color w:val="000000" w:themeColor="text1"/>
          <w:sz w:val="28"/>
        </w:rPr>
        <w:t xml:space="preserve">позиции </w:t>
      </w:r>
      <w:r w:rsidR="00890D88" w:rsidRPr="00867F10">
        <w:rPr>
          <w:rFonts w:ascii="Times New Roman" w:eastAsia="Times New Roman" w:hAnsi="Times New Roman"/>
          <w:sz w:val="28"/>
          <w:szCs w:val="28"/>
          <w:lang w:eastAsia="ru-RU"/>
        </w:rPr>
        <w:t>«Ожидаемые конечные результаты реализации подпрограммы» паспорта подпрограммы</w:t>
      </w:r>
      <w:r w:rsidR="00F2280F" w:rsidRPr="00867F10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абзаце девятнадцать раздела </w:t>
      </w:r>
      <w:r w:rsidR="00222DDB" w:rsidRPr="00867F1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F2280F" w:rsidRPr="00867F10">
        <w:rPr>
          <w:rFonts w:ascii="Times New Roman" w:eastAsia="Times New Roman" w:hAnsi="Times New Roman"/>
          <w:sz w:val="28"/>
          <w:szCs w:val="28"/>
          <w:lang w:eastAsia="ru-RU"/>
        </w:rPr>
        <w:t>«Обоснование цели, задач и ожидаемых результатов»</w:t>
      </w:r>
      <w:r w:rsidR="00890D88" w:rsidRPr="00867F1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«(в том числе 6300 участников подпрограммы и 8710 членов их семей)» исключить.</w:t>
      </w:r>
    </w:p>
    <w:p w:rsidR="002D09F0" w:rsidRPr="00867F10" w:rsidRDefault="00383E2D" w:rsidP="006924CB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867F10">
        <w:rPr>
          <w:b w:val="0"/>
          <w:sz w:val="28"/>
          <w:szCs w:val="28"/>
        </w:rPr>
        <w:t>5.</w:t>
      </w:r>
      <w:r w:rsidR="00D26151" w:rsidRPr="00867F10">
        <w:rPr>
          <w:b w:val="0"/>
          <w:sz w:val="28"/>
          <w:szCs w:val="28"/>
        </w:rPr>
        <w:t xml:space="preserve"> </w:t>
      </w:r>
      <w:r w:rsidR="00622940" w:rsidRPr="00867F10">
        <w:rPr>
          <w:b w:val="0"/>
          <w:sz w:val="28"/>
          <w:szCs w:val="28"/>
        </w:rPr>
        <w:t>В таблице 1 (Структура государственной программы Ленинградской области «Содействие занятости населения Ленинградской области») пункты 2.1</w:t>
      </w:r>
      <w:r w:rsidR="00CA3E60" w:rsidRPr="00867F10">
        <w:rPr>
          <w:b w:val="0"/>
          <w:sz w:val="28"/>
          <w:szCs w:val="28"/>
        </w:rPr>
        <w:t>, 2.5</w:t>
      </w:r>
      <w:r w:rsidR="005028BE" w:rsidRPr="00867F10">
        <w:rPr>
          <w:b w:val="0"/>
          <w:sz w:val="28"/>
          <w:szCs w:val="28"/>
        </w:rPr>
        <w:t>, 2.6</w:t>
      </w:r>
      <w:r w:rsidR="00DD6CA4" w:rsidRPr="00867F10">
        <w:rPr>
          <w:b w:val="0"/>
          <w:sz w:val="28"/>
          <w:szCs w:val="28"/>
        </w:rPr>
        <w:t xml:space="preserve">, 3.3 </w:t>
      </w:r>
      <w:r w:rsidR="00622940" w:rsidRPr="00867F10">
        <w:rPr>
          <w:b w:val="0"/>
          <w:sz w:val="28"/>
          <w:szCs w:val="28"/>
        </w:rPr>
        <w:t>части 1 (Перечень основных мероприятий государственной программы)</w:t>
      </w:r>
      <w:bookmarkStart w:id="9" w:name="sub_51003"/>
      <w:r w:rsidR="00622940" w:rsidRPr="00867F10">
        <w:rPr>
          <w:b w:val="0"/>
          <w:sz w:val="28"/>
          <w:szCs w:val="28"/>
        </w:rPr>
        <w:t xml:space="preserve"> изложить </w:t>
      </w:r>
      <w:r w:rsidR="005028BE" w:rsidRPr="00867F10">
        <w:rPr>
          <w:b w:val="0"/>
          <w:sz w:val="28"/>
          <w:szCs w:val="28"/>
        </w:rPr>
        <w:br/>
      </w:r>
      <w:r w:rsidR="00622940" w:rsidRPr="00867F10">
        <w:rPr>
          <w:b w:val="0"/>
          <w:sz w:val="28"/>
          <w:szCs w:val="28"/>
        </w:rPr>
        <w:t>в следующей редакции:</w:t>
      </w:r>
    </w:p>
    <w:p w:rsidR="00CA3E60" w:rsidRPr="00867F10" w:rsidRDefault="00CA3E60" w:rsidP="00CA3E60">
      <w:pPr>
        <w:rPr>
          <w:rFonts w:ascii="Times New Roman" w:hAnsi="Times New Roman"/>
          <w:sz w:val="28"/>
          <w:szCs w:val="28"/>
          <w:lang w:eastAsia="ru-RU"/>
        </w:rPr>
      </w:pPr>
      <w:r w:rsidRPr="00867F10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184"/>
        <w:gridCol w:w="2683"/>
        <w:gridCol w:w="2078"/>
        <w:gridCol w:w="1709"/>
      </w:tblGrid>
      <w:tr w:rsidR="000362AB" w:rsidRPr="00867F10" w:rsidTr="001A2648">
        <w:tc>
          <w:tcPr>
            <w:tcW w:w="766" w:type="dxa"/>
          </w:tcPr>
          <w:p w:rsidR="000362AB" w:rsidRPr="00867F10" w:rsidRDefault="000362AB" w:rsidP="00036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84" w:type="dxa"/>
          </w:tcPr>
          <w:p w:rsidR="000362AB" w:rsidRPr="00867F10" w:rsidRDefault="000362AB" w:rsidP="000362AB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Основное мероприятие 2.1 «Реализация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заболеваемости»</w:t>
            </w:r>
          </w:p>
        </w:tc>
        <w:tc>
          <w:tcPr>
            <w:tcW w:w="2683" w:type="dxa"/>
          </w:tcPr>
          <w:p w:rsidR="000362AB" w:rsidRPr="00867F10" w:rsidRDefault="000362AB" w:rsidP="000362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работников, занятых во вредных </w:t>
            </w:r>
            <w:proofErr w:type="gramStart"/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или) опасных условиях труда;</w:t>
            </w:r>
          </w:p>
          <w:p w:rsidR="000362AB" w:rsidRPr="00867F10" w:rsidRDefault="000362AB" w:rsidP="000362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работников;</w:t>
            </w:r>
          </w:p>
          <w:p w:rsidR="000362AB" w:rsidRPr="00867F10" w:rsidRDefault="000362AB" w:rsidP="000362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</w:t>
            </w: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1 пострадавшего;</w:t>
            </w:r>
          </w:p>
          <w:p w:rsidR="000362AB" w:rsidRPr="00867F10" w:rsidRDefault="000362AB" w:rsidP="000362AB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лиц с установленным в текущем году профессиональным заболеванием, человек</w:t>
            </w:r>
          </w:p>
        </w:tc>
        <w:tc>
          <w:tcPr>
            <w:tcW w:w="2078" w:type="dxa"/>
          </w:tcPr>
          <w:p w:rsidR="000362AB" w:rsidRPr="00867F10" w:rsidRDefault="000362AB" w:rsidP="00622940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условий и охраны труда в Ленинградской области</w:t>
            </w:r>
          </w:p>
        </w:tc>
        <w:tc>
          <w:tcPr>
            <w:tcW w:w="1709" w:type="dxa"/>
          </w:tcPr>
          <w:p w:rsidR="000362AB" w:rsidRPr="00867F10" w:rsidRDefault="000362AB" w:rsidP="00622940"/>
        </w:tc>
      </w:tr>
      <w:tr w:rsidR="001A2648" w:rsidRPr="00867F10" w:rsidTr="001A2648">
        <w:tc>
          <w:tcPr>
            <w:tcW w:w="766" w:type="dxa"/>
          </w:tcPr>
          <w:p w:rsidR="001A2648" w:rsidRPr="00867F10" w:rsidRDefault="001A2648" w:rsidP="00CA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84" w:type="dxa"/>
          </w:tcPr>
          <w:p w:rsidR="001A2648" w:rsidRPr="00867F10" w:rsidRDefault="001A2648" w:rsidP="00CA3E60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Основное мероприятие 2.5 «Обеспечение оценки условий труда работников и получения работниками объективной информации о состоянии условий труда на их рабочих местах»</w:t>
            </w:r>
          </w:p>
        </w:tc>
        <w:tc>
          <w:tcPr>
            <w:tcW w:w="2683" w:type="dxa"/>
          </w:tcPr>
          <w:p w:rsidR="001A2648" w:rsidRPr="00867F10" w:rsidRDefault="001A2648" w:rsidP="001A264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труда;</w:t>
            </w:r>
          </w:p>
          <w:p w:rsidR="001A2648" w:rsidRPr="00867F10" w:rsidRDefault="001A2648" w:rsidP="001A264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мест; </w:t>
            </w:r>
          </w:p>
          <w:p w:rsidR="001A2648" w:rsidRPr="00867F10" w:rsidRDefault="001A2648" w:rsidP="001A2648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2078" w:type="dxa"/>
          </w:tcPr>
          <w:p w:rsidR="001A2648" w:rsidRPr="00867F10" w:rsidRDefault="001A2648" w:rsidP="00774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Ленинградской области</w:t>
            </w:r>
          </w:p>
        </w:tc>
        <w:tc>
          <w:tcPr>
            <w:tcW w:w="1709" w:type="dxa"/>
          </w:tcPr>
          <w:p w:rsidR="001A2648" w:rsidRPr="00867F10" w:rsidRDefault="001A2648" w:rsidP="00622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AB" w:rsidRPr="00867F10" w:rsidTr="001A2648">
        <w:tc>
          <w:tcPr>
            <w:tcW w:w="766" w:type="dxa"/>
          </w:tcPr>
          <w:p w:rsidR="000362AB" w:rsidRPr="00867F10" w:rsidRDefault="001A2648" w:rsidP="00CA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84" w:type="dxa"/>
          </w:tcPr>
          <w:p w:rsidR="000362AB" w:rsidRPr="00867F10" w:rsidRDefault="001A2648" w:rsidP="00622940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2.6 </w:t>
            </w:r>
            <w:r w:rsidR="005028BE" w:rsidRPr="00867F10">
              <w:rPr>
                <w:rFonts w:ascii="Times New Roman" w:hAnsi="Times New Roman"/>
                <w:sz w:val="24"/>
                <w:szCs w:val="24"/>
              </w:rPr>
              <w:t>«</w:t>
            </w:r>
            <w:r w:rsidRPr="00867F10">
              <w:rPr>
                <w:rFonts w:ascii="Times New Roman" w:hAnsi="Times New Roman"/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 w:rsidR="005028BE" w:rsidRPr="00867F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1A2648" w:rsidRPr="00867F10" w:rsidRDefault="001A2648" w:rsidP="001A264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один рабочий день и более;</w:t>
            </w:r>
          </w:p>
          <w:p w:rsidR="000362AB" w:rsidRPr="00867F10" w:rsidRDefault="001A2648" w:rsidP="00DD6C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исходом, человек</w:t>
            </w:r>
          </w:p>
        </w:tc>
        <w:tc>
          <w:tcPr>
            <w:tcW w:w="2078" w:type="dxa"/>
          </w:tcPr>
          <w:p w:rsidR="000362AB" w:rsidRPr="00867F10" w:rsidRDefault="001A2648" w:rsidP="00622940">
            <w:pPr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9" w:type="dxa"/>
          </w:tcPr>
          <w:p w:rsidR="000362AB" w:rsidRPr="00867F10" w:rsidRDefault="000362AB" w:rsidP="00622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CA4" w:rsidRPr="00867F10" w:rsidTr="001A2648">
        <w:tc>
          <w:tcPr>
            <w:tcW w:w="766" w:type="dxa"/>
          </w:tcPr>
          <w:p w:rsidR="00DD6CA4" w:rsidRPr="00867F10" w:rsidRDefault="00DD6CA4" w:rsidP="00CA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84" w:type="dxa"/>
          </w:tcPr>
          <w:p w:rsidR="00DD6CA4" w:rsidRPr="00867F10" w:rsidRDefault="00DD6CA4" w:rsidP="00DD6CA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Основное мероприятие 3.3 «Содействие трудоустройству соотечественников, переселяемых в Ленинградскую область»</w:t>
            </w:r>
          </w:p>
        </w:tc>
        <w:tc>
          <w:tcPr>
            <w:tcW w:w="2683" w:type="dxa"/>
          </w:tcPr>
          <w:p w:rsidR="00DD6CA4" w:rsidRPr="00867F10" w:rsidRDefault="00DD6CA4" w:rsidP="0071656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Доля участников подпрограммы и членов их семей, </w:t>
            </w:r>
          </w:p>
          <w:p w:rsidR="00DD6CA4" w:rsidRPr="00867F10" w:rsidRDefault="00DD6CA4" w:rsidP="0071656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/>
              </w:rPr>
              <w:t>получивших государственные услуги в сфере содействия занятости населения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</w:tc>
        <w:tc>
          <w:tcPr>
            <w:tcW w:w="2078" w:type="dxa"/>
          </w:tcPr>
          <w:p w:rsidR="00DD6CA4" w:rsidRPr="00867F10" w:rsidRDefault="00DD6CA4" w:rsidP="0071656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Увеличение численности населения и трудовых ресурсов региона</w:t>
            </w:r>
          </w:p>
        </w:tc>
        <w:tc>
          <w:tcPr>
            <w:tcW w:w="1709" w:type="dxa"/>
          </w:tcPr>
          <w:p w:rsidR="00DD6CA4" w:rsidRPr="00867F10" w:rsidRDefault="00DD6CA4" w:rsidP="00622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8F8" w:rsidRPr="00867F10" w:rsidRDefault="005028BE" w:rsidP="005028B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67F10"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  <w:bookmarkEnd w:id="9"/>
    </w:p>
    <w:p w:rsidR="006B6298" w:rsidRPr="00867F10" w:rsidRDefault="004E328B" w:rsidP="00886E21">
      <w:pPr>
        <w:pStyle w:val="1"/>
        <w:ind w:firstLine="709"/>
        <w:jc w:val="both"/>
        <w:rPr>
          <w:b w:val="0"/>
          <w:color w:val="000000" w:themeColor="text1"/>
          <w:sz w:val="28"/>
        </w:rPr>
      </w:pPr>
      <w:r w:rsidRPr="00867F10">
        <w:rPr>
          <w:b w:val="0"/>
          <w:sz w:val="28"/>
          <w:szCs w:val="28"/>
        </w:rPr>
        <w:t>6</w:t>
      </w:r>
      <w:r w:rsidR="00035991" w:rsidRPr="00867F10">
        <w:rPr>
          <w:b w:val="0"/>
          <w:sz w:val="28"/>
          <w:szCs w:val="28"/>
        </w:rPr>
        <w:t>.</w:t>
      </w:r>
      <w:r w:rsidR="00035991" w:rsidRPr="00867F10">
        <w:rPr>
          <w:b w:val="0"/>
        </w:rPr>
        <w:t xml:space="preserve"> </w:t>
      </w:r>
      <w:r w:rsidR="00EE447C" w:rsidRPr="00867F10">
        <w:rPr>
          <w:b w:val="0"/>
          <w:color w:val="000000" w:themeColor="text1"/>
          <w:sz w:val="28"/>
        </w:rPr>
        <w:t xml:space="preserve">Таблицу 2 к государственной программе (Сведения о показателях (индикаторах) государственной программы Ленинградской области "Содействие занятости населения Ленинградской области" и их значениях) изложить </w:t>
      </w:r>
      <w:r w:rsidR="00700F4F" w:rsidRPr="00867F10">
        <w:rPr>
          <w:b w:val="0"/>
          <w:color w:val="000000" w:themeColor="text1"/>
          <w:sz w:val="28"/>
        </w:rPr>
        <w:br/>
      </w:r>
      <w:r w:rsidR="00EE447C" w:rsidRPr="00867F10">
        <w:rPr>
          <w:b w:val="0"/>
          <w:color w:val="000000" w:themeColor="text1"/>
          <w:sz w:val="28"/>
        </w:rPr>
        <w:t>в следующей редакции:</w:t>
      </w:r>
    </w:p>
    <w:p w:rsidR="00886E21" w:rsidRPr="00867F10" w:rsidRDefault="00886E21" w:rsidP="00886E21">
      <w:pPr>
        <w:rPr>
          <w:lang w:eastAsia="ru-RU"/>
        </w:rPr>
        <w:sectPr w:rsidR="00886E21" w:rsidRPr="00867F10" w:rsidSect="000C4EC8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700F4F" w:rsidRPr="00867F10" w:rsidRDefault="00700F4F" w:rsidP="00700F4F">
      <w:pPr>
        <w:rPr>
          <w:lang w:eastAsia="ru-RU"/>
        </w:rPr>
      </w:pP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t>«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2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показателях (индикаторах) государственной программы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 области "Содействие занятости населения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Ленинградской области" и их значениях</w:t>
      </w:r>
    </w:p>
    <w:p w:rsidR="00EE447C" w:rsidRPr="00867F10" w:rsidRDefault="00EE447C" w:rsidP="00EE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82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EE447C" w:rsidRPr="00867F10" w:rsidTr="00EE447C">
        <w:tc>
          <w:tcPr>
            <w:tcW w:w="48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№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/п</w:t>
            </w:r>
          </w:p>
        </w:tc>
        <w:tc>
          <w:tcPr>
            <w:tcW w:w="4827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Наименование показателя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6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Удельный вес подпрограммы (показателя)</w:t>
            </w:r>
          </w:p>
        </w:tc>
      </w:tr>
      <w:tr w:rsidR="00EE447C" w:rsidRPr="00867F10" w:rsidTr="00EE447C">
        <w:tc>
          <w:tcPr>
            <w:tcW w:w="48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7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</w:tbl>
    <w:p w:rsidR="00EE447C" w:rsidRPr="00867F10" w:rsidRDefault="00EE447C" w:rsidP="00EE447C">
      <w:pPr>
        <w:spacing w:after="0" w:line="20" w:lineRule="exact"/>
        <w:rPr>
          <w:color w:val="000000" w:themeColor="text1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10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  <w:gridCol w:w="425"/>
      </w:tblGrid>
      <w:tr w:rsidR="00EE447C" w:rsidRPr="00867F10" w:rsidTr="00EE447C">
        <w:trPr>
          <w:gridAfter w:val="1"/>
          <w:wAfter w:w="425" w:type="dxa"/>
          <w:tblHeader/>
        </w:trPr>
        <w:tc>
          <w:tcPr>
            <w:tcW w:w="48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4827" w:type="dxa"/>
            <w:gridSpan w:val="2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15230" w:type="dxa"/>
            <w:gridSpan w:val="15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Уровень безработицы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(по методологии МОТ)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среднем за год</w:t>
            </w: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383E2D" w:rsidRPr="00867F10" w:rsidRDefault="00383E2D" w:rsidP="001A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6,</w:t>
            </w:r>
            <w:r w:rsidR="001A6A5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E447C" w:rsidRPr="00867F10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EE447C" w:rsidRPr="00867F10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EE447C" w:rsidRPr="00867F10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="00EE447C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,2</w:t>
            </w:r>
          </w:p>
        </w:tc>
        <w:tc>
          <w:tcPr>
            <w:tcW w:w="708" w:type="dxa"/>
          </w:tcPr>
          <w:p w:rsidR="00EE447C" w:rsidRPr="00867F10" w:rsidRDefault="005D38AE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="00EE447C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EE447C" w:rsidRPr="00867F10" w:rsidRDefault="00EE447C" w:rsidP="00A65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A65A55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</w:t>
            </w:r>
          </w:p>
        </w:tc>
      </w:tr>
      <w:tr w:rsidR="00EE447C" w:rsidRPr="00867F10" w:rsidTr="00EE447C">
        <w:trPr>
          <w:gridAfter w:val="1"/>
          <w:wAfter w:w="425" w:type="dxa"/>
          <w:trHeight w:val="479"/>
        </w:trPr>
        <w:tc>
          <w:tcPr>
            <w:tcW w:w="48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Коэффициент напряженности на рынке труда (численность незанятых граждан в расчете </w:t>
            </w:r>
            <w:proofErr w:type="gramEnd"/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одну заявленную в службу занятости населения вакансию) на конец года</w:t>
            </w: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человек/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вакансий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1A6A57" w:rsidRPr="00867F10" w:rsidRDefault="00735D5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EE447C" w:rsidRPr="00867F10" w:rsidRDefault="008D37A1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9" w:type="dxa"/>
          </w:tcPr>
          <w:p w:rsidR="00EE447C" w:rsidRPr="00867F10" w:rsidRDefault="004664EA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EE447C" w:rsidRPr="00867F10" w:rsidRDefault="00EE447C" w:rsidP="00466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4664EA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E447C" w:rsidRPr="00867F10" w:rsidRDefault="004664EA" w:rsidP="00466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граждан, получивших государственные услуги,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общей численности граждан, обратившихся в службу занятости населения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предоставлением государственных услуг</w:t>
            </w: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867F10" w:rsidRDefault="001A6A57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EE447C" w:rsidRPr="00867F10" w:rsidRDefault="00EE447C" w:rsidP="00A65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A65A55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92,6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97,9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99,7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в расчете на 1000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1,09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1,08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1,06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1,05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EE447C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фактическое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/>
          </w:tcPr>
          <w:p w:rsidR="00EE447C" w:rsidRPr="00867F10" w:rsidRDefault="00EE447C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0,97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0,96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0,90</w:t>
            </w: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E447C" w:rsidRPr="00867F10" w:rsidRDefault="00EE447C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 "Оказание содействия добровольному переселению в Ленинградскую область соотечественников, проживающих за рубежом"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членов их семей, прибывших в Ленинградскую область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</w:tcPr>
          <w:p w:rsidR="004665DB" w:rsidRPr="00867F10" w:rsidRDefault="004665DB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4665DB" w:rsidRPr="00867F10" w:rsidRDefault="004665DB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</w:tcPr>
          <w:p w:rsidR="004665DB" w:rsidRPr="00867F10" w:rsidRDefault="004665DB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4665DB" w:rsidRPr="00867F10" w:rsidRDefault="004665DB" w:rsidP="000B4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1260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1735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2483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2255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0,60</w:t>
            </w:r>
          </w:p>
        </w:tc>
      </w:tr>
      <w:tr w:rsidR="004665DB" w:rsidRPr="00867F10" w:rsidTr="00EE447C">
        <w:trPr>
          <w:gridAfter w:val="1"/>
          <w:wAfter w:w="425" w:type="dxa"/>
          <w:trHeight w:val="487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4665DB" w:rsidRPr="00867F10" w:rsidRDefault="004665DB" w:rsidP="001A6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4665DB" w:rsidRPr="00867F10" w:rsidRDefault="004665DB" w:rsidP="00FF57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1560" w:type="dxa"/>
          </w:tcPr>
          <w:p w:rsidR="004665DB" w:rsidRPr="00867F10" w:rsidRDefault="000B2758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0,04</w:t>
            </w:r>
          </w:p>
          <w:p w:rsidR="008252C1" w:rsidRPr="00867F10" w:rsidRDefault="008252C1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0,46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0,36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граждан в общей численности граждан, обратившихся за содействием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службу занятости населения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4665DB" w:rsidRPr="00867F10" w:rsidRDefault="004665DB" w:rsidP="0058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60,0</w:t>
            </w:r>
          </w:p>
        </w:tc>
        <w:tc>
          <w:tcPr>
            <w:tcW w:w="708" w:type="dxa"/>
          </w:tcPr>
          <w:p w:rsidR="004665DB" w:rsidRPr="00867F10" w:rsidRDefault="004665DB" w:rsidP="0058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получающих социальные выплаты, в общей численности граждан, зарегистрированных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качестве безработных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службе занятости населения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несовершеннолетних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граждан в возрасте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14 до 18 лет, получивших государственную услугу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 временному трудоустройству несовершеннолетних граждан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свободное от учебы время,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от общего числа граждан указанной категории, обратившихся в службу занятости населения за содействием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поиске подходящей работы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плановое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97,6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96,3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трудоустроенных инвалидов из числа инвалидов, обратившихся в службу занятости населения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24,0</w:t>
            </w:r>
          </w:p>
        </w:tc>
        <w:tc>
          <w:tcPr>
            <w:tcW w:w="709" w:type="dxa"/>
          </w:tcPr>
          <w:p w:rsidR="004665DB" w:rsidRPr="00867F10" w:rsidRDefault="004665DB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26,5</w:t>
            </w:r>
          </w:p>
        </w:tc>
        <w:tc>
          <w:tcPr>
            <w:tcW w:w="709" w:type="dxa"/>
          </w:tcPr>
          <w:p w:rsidR="004665DB" w:rsidRPr="00867F10" w:rsidRDefault="004665DB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35,4</w:t>
            </w:r>
          </w:p>
        </w:tc>
        <w:tc>
          <w:tcPr>
            <w:tcW w:w="708" w:type="dxa"/>
          </w:tcPr>
          <w:p w:rsidR="004665DB" w:rsidRPr="00867F10" w:rsidRDefault="004665DB" w:rsidP="00FB2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38,3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созданных рабочих мест для трудоустройства незанятых инвалидов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мест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4665DB" w:rsidRPr="00867F10" w:rsidRDefault="004665DB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4665DB" w:rsidRPr="00867F10" w:rsidRDefault="004665DB" w:rsidP="00F71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4665DB" w:rsidRPr="00867F10" w:rsidRDefault="004665DB" w:rsidP="000B2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F6B0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расходы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на оплату труда которых компенсированы работодателям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4665DB" w:rsidRPr="00867F10" w:rsidRDefault="004665DB" w:rsidP="00AB773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безработных граждан, приступивших к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профессиональному обучению и дополнительному профессиональному образованию, от численности безработных граждан, зарегистрированных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отчетном периоде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4665DB" w:rsidRPr="00867F10" w:rsidRDefault="004665DB" w:rsidP="00716564">
            <w:pPr>
              <w:widowControl w:val="0"/>
              <w:rPr>
                <w:sz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4665DB" w:rsidRPr="00867F10" w:rsidRDefault="004665DB" w:rsidP="00716564">
            <w:pPr>
              <w:widowControl w:val="0"/>
              <w:rPr>
                <w:sz w:val="24"/>
              </w:rPr>
            </w:pPr>
            <w:r w:rsidRPr="00867F10">
              <w:rPr>
                <w:rFonts w:ascii="Times New Roman" w:eastAsia="Times New Roman" w:hAnsi="Times New Roman"/>
                <w:sz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центров деловой активности на базе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ГКУ ЦЗН ЛО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04</w:t>
            </w:r>
          </w:p>
          <w:p w:rsidR="008252C1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4665DB" w:rsidRPr="00867F10" w:rsidRDefault="008252C1" w:rsidP="00825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трудоустроенных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выпускников образовательных организаций высшего образования и профессиональных образовательных организаций из числа выпускников образовательных организаций высшего образования и профессиональных образовательных организаций, обратившихся в службу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занятости населения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 содействием в поиске подходящей работы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8" w:type="dxa"/>
          </w:tcPr>
          <w:p w:rsidR="004665DB" w:rsidRPr="00867F10" w:rsidRDefault="004665DB" w:rsidP="00FD19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4665DB" w:rsidRPr="00867F10" w:rsidRDefault="004665DB" w:rsidP="00716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33,0</w:t>
            </w:r>
          </w:p>
        </w:tc>
        <w:tc>
          <w:tcPr>
            <w:tcW w:w="709" w:type="dxa"/>
          </w:tcPr>
          <w:p w:rsidR="004665DB" w:rsidRPr="00867F10" w:rsidRDefault="004665DB" w:rsidP="00716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37,0</w:t>
            </w:r>
          </w:p>
        </w:tc>
        <w:tc>
          <w:tcPr>
            <w:tcW w:w="709" w:type="dxa"/>
          </w:tcPr>
          <w:p w:rsidR="004665DB" w:rsidRPr="00867F10" w:rsidRDefault="004665DB" w:rsidP="00716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39,0</w:t>
            </w:r>
          </w:p>
        </w:tc>
        <w:tc>
          <w:tcPr>
            <w:tcW w:w="708" w:type="dxa"/>
          </w:tcPr>
          <w:p w:rsidR="004665DB" w:rsidRPr="00867F10" w:rsidRDefault="004665DB" w:rsidP="00716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4665DB" w:rsidRPr="00867F10" w:rsidRDefault="004665DB" w:rsidP="000B2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8252C1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40,6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41,6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665DB" w:rsidRPr="00867F10" w:rsidRDefault="004665DB" w:rsidP="000B2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</w:t>
            </w:r>
            <w:r w:rsidR="000B2758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0,03)</w:t>
            </w:r>
          </w:p>
        </w:tc>
      </w:tr>
      <w:tr w:rsidR="004665DB" w:rsidRPr="00867F10" w:rsidTr="00EE447C">
        <w:trPr>
          <w:gridAfter w:val="1"/>
          <w:wAfter w:w="425" w:type="dxa"/>
          <w:trHeight w:val="725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35,6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1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профессиональное обучение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дополнительное профессиональное образование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при содействии органов службы занятости лиц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возрасте 50 лет и старше,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а также лиц </w:t>
            </w: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 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299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rPr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0,075)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523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занятых в численности лиц в возрасте 50 лет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старше, а также лиц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возраста,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профессиональное обучение или получивших</w:t>
            </w:r>
          </w:p>
          <w:p w:rsidR="004665DB" w:rsidRPr="00867F10" w:rsidRDefault="004665DB" w:rsidP="00EF6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</w:t>
            </w:r>
            <w:proofErr w:type="gramEnd"/>
          </w:p>
          <w:p w:rsidR="00B83FDF" w:rsidRPr="00867F10" w:rsidRDefault="00B83FDF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0,075)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CA1977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сохранивших занятость работников в возрасте 50 лет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старше, а также лиц </w:t>
            </w: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на конец отчетного периода, прошедших профессиональное обучение и получивших дополнительное профессиональное образование, в численности работников в возрасте 50 лет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старше, а также лиц </w:t>
            </w: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273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CA1977" w:rsidRPr="00867F10" w:rsidRDefault="00CA1977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B83FDF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867F10">
              <w:rPr>
                <w:color w:val="000000" w:themeColor="text1"/>
                <w:sz w:val="24"/>
              </w:rPr>
              <w:t xml:space="preserve">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D109D0" w:rsidRPr="00867F10" w:rsidRDefault="00CA1977" w:rsidP="00B83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B83FDF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="00D109D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CA1977" w:rsidRPr="00867F10" w:rsidRDefault="004665DB" w:rsidP="00CA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D109D0" w:rsidRPr="00867F10" w:rsidRDefault="00CA1977" w:rsidP="00C22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B83FDF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4665DB" w:rsidRPr="00867F10" w:rsidTr="00EE447C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952F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665DB" w:rsidRPr="00867F10" w:rsidRDefault="004665DB" w:rsidP="00EF6B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665DB" w:rsidRPr="00867F10" w:rsidRDefault="004665DB" w:rsidP="00CA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D109D0" w:rsidRPr="00867F10" w:rsidRDefault="00CA1977" w:rsidP="00C22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C22C84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="00D109D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4665DB" w:rsidRPr="00867F10" w:rsidTr="00EE447C">
        <w:trPr>
          <w:gridAfter w:val="1"/>
          <w:wAfter w:w="425" w:type="dxa"/>
          <w:trHeight w:val="215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  <w:trHeight w:val="215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занятости женщин, имеющих детей дошкольного возраста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62,6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64,2</w:t>
            </w:r>
          </w:p>
        </w:tc>
        <w:tc>
          <w:tcPr>
            <w:tcW w:w="1560" w:type="dxa"/>
          </w:tcPr>
          <w:p w:rsidR="004665DB" w:rsidRPr="00867F10" w:rsidRDefault="004665DB" w:rsidP="00D1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CA1977" w:rsidRPr="00867F10" w:rsidRDefault="00CA1977" w:rsidP="00D10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C22C84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  <w:p w:rsidR="00D109D0" w:rsidRPr="00867F10" w:rsidRDefault="00D109D0" w:rsidP="00D109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прошедших переобучение и повышение квалификации женщин, находящихся в отпуске </w:t>
            </w:r>
          </w:p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 уходу за ребенком </w:t>
            </w:r>
          </w:p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возрасте до трех лет, а также женщин, имеющих детей дошкольного возраста, </w:t>
            </w:r>
          </w:p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не состоящих в трудовых отношениях и обратившихся </w:t>
            </w:r>
            <w:proofErr w:type="gramEnd"/>
          </w:p>
          <w:p w:rsidR="004665DB" w:rsidRPr="00867F10" w:rsidRDefault="004665DB" w:rsidP="00EE44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органы службы занятости 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1560" w:type="dxa"/>
          </w:tcPr>
          <w:p w:rsidR="004665DB" w:rsidRPr="00867F10" w:rsidRDefault="004665DB" w:rsidP="00773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CA1977" w:rsidRPr="00867F10" w:rsidRDefault="00CA1977" w:rsidP="00773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773B71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="00D109D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  <w:p w:rsidR="00D109D0" w:rsidRPr="00867F10" w:rsidRDefault="00D109D0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приступивших к трудовой деятельности в общей числен-</w:t>
            </w: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ности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прошедших переобучение и повышение квалификации женщин, находящихся </w:t>
            </w:r>
            <w:proofErr w:type="gramEnd"/>
          </w:p>
          <w:p w:rsidR="004665DB" w:rsidRPr="00867F10" w:rsidRDefault="004665DB" w:rsidP="00EF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7"/>
                <w:szCs w:val="27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отпуске по уходу за ребенком, а также женщин, имеющих детей дошкольного возраста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</w:t>
            </w: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роцент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1560" w:type="dxa"/>
          </w:tcPr>
          <w:p w:rsidR="004665DB" w:rsidRPr="00867F10" w:rsidRDefault="004665DB" w:rsidP="00CA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  <w:p w:rsidR="00CA1977" w:rsidRPr="00867F10" w:rsidRDefault="00CA1977" w:rsidP="00CA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(2021-2024-0,0</w:t>
            </w:r>
            <w:r w:rsidR="00773B71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  <w:p w:rsidR="00D109D0" w:rsidRPr="00867F10" w:rsidRDefault="00D109D0" w:rsidP="00CA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6E33F7">
        <w:trPr>
          <w:gridAfter w:val="1"/>
          <w:wAfter w:w="425" w:type="dxa"/>
          <w:trHeight w:val="277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428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0B2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6E33F7">
        <w:trPr>
          <w:gridAfter w:val="1"/>
          <w:wAfter w:w="425" w:type="dxa"/>
          <w:trHeight w:val="576"/>
        </w:trPr>
        <w:tc>
          <w:tcPr>
            <w:tcW w:w="480" w:type="dxa"/>
            <w:vMerge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6E33F7">
        <w:trPr>
          <w:gridAfter w:val="1"/>
          <w:wAfter w:w="425" w:type="dxa"/>
          <w:trHeight w:val="345"/>
        </w:trPr>
        <w:tc>
          <w:tcPr>
            <w:tcW w:w="480" w:type="dxa"/>
            <w:vMerge w:val="restart"/>
          </w:tcPr>
          <w:p w:rsidR="004665DB" w:rsidRPr="00867F10" w:rsidRDefault="004665DB" w:rsidP="00CA19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  <w:t>2</w:t>
            </w:r>
            <w:r w:rsidR="00CA1977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Численность трудоустроенных на общественные работы безработных граждан </w:t>
            </w: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0B2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EE447C">
        <w:trPr>
          <w:gridAfter w:val="1"/>
          <w:wAfter w:w="425" w:type="dxa"/>
          <w:trHeight w:val="344"/>
        </w:trPr>
        <w:tc>
          <w:tcPr>
            <w:tcW w:w="480" w:type="dxa"/>
            <w:vMerge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6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6E33F7">
        <w:trPr>
          <w:gridAfter w:val="1"/>
          <w:wAfter w:w="425" w:type="dxa"/>
          <w:trHeight w:val="589"/>
        </w:trPr>
        <w:tc>
          <w:tcPr>
            <w:tcW w:w="480" w:type="dxa"/>
            <w:vMerge w:val="restart"/>
          </w:tcPr>
          <w:p w:rsidR="004665DB" w:rsidRPr="00867F10" w:rsidRDefault="00CA1977" w:rsidP="006E33F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Численность трудоустроенных на временные работы граждан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из числа работников организаций, находящихся под риском увольнения</w:t>
            </w: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246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  <w:vMerge w:val="restart"/>
          </w:tcPr>
          <w:p w:rsidR="004665DB" w:rsidRPr="00867F10" w:rsidRDefault="004665DB" w:rsidP="00777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0B275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6E33F7">
        <w:trPr>
          <w:gridAfter w:val="1"/>
          <w:wAfter w:w="425" w:type="dxa"/>
          <w:trHeight w:val="588"/>
        </w:trPr>
        <w:tc>
          <w:tcPr>
            <w:tcW w:w="480" w:type="dxa"/>
            <w:vMerge/>
          </w:tcPr>
          <w:p w:rsidR="004665DB" w:rsidRPr="00867F10" w:rsidRDefault="004665DB" w:rsidP="006E33F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6E33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777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665DB" w:rsidRPr="00867F10" w:rsidRDefault="004665DB" w:rsidP="006E33F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665DB" w:rsidRPr="00867F10" w:rsidRDefault="004665DB" w:rsidP="006E33F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6E33F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Подпрограмма 2 "Улучшение условий и охраны труда в Ленинградской области"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рабочих мест,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рабочих мест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37,3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34,0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44,8</w:t>
            </w:r>
          </w:p>
        </w:tc>
        <w:tc>
          <w:tcPr>
            <w:tcW w:w="708" w:type="dxa"/>
          </w:tcPr>
          <w:p w:rsidR="004665DB" w:rsidRPr="00867F10" w:rsidRDefault="00220B4B" w:rsidP="00220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171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133,9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115,0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113,0</w:t>
            </w:r>
          </w:p>
        </w:tc>
        <w:tc>
          <w:tcPr>
            <w:tcW w:w="708" w:type="dxa"/>
          </w:tcPr>
          <w:p w:rsidR="004665DB" w:rsidRPr="00867F10" w:rsidRDefault="00914D7C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665DB" w:rsidRPr="00867F10" w:rsidRDefault="00914D7C" w:rsidP="00914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665DB" w:rsidRPr="00867F10" w:rsidRDefault="00914D7C" w:rsidP="00914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665DB" w:rsidRPr="00867F10" w:rsidRDefault="00914D7C" w:rsidP="00914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4665DB" w:rsidRPr="00867F10" w:rsidRDefault="00914D7C" w:rsidP="00914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</w:t>
            </w:r>
            <w:r w:rsidR="004665DB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116,4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114,9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  <w:trHeight w:val="530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работников, прошедших обучение </w:t>
            </w:r>
          </w:p>
          <w:p w:rsidR="004665DB" w:rsidRPr="00867F10" w:rsidRDefault="004665DB" w:rsidP="00EF6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 проверку знаний требований охраны труда в аккредитованных обучающих организациях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8850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9050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9150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9200</w:t>
            </w:r>
          </w:p>
        </w:tc>
        <w:tc>
          <w:tcPr>
            <w:tcW w:w="1560" w:type="dxa"/>
          </w:tcPr>
          <w:p w:rsidR="004665DB" w:rsidRPr="00867F10" w:rsidRDefault="004665DB" w:rsidP="00AB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10220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11792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12055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9627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9453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принятых нормативных правовых актов по охране труда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проведенных мероприятий по вопросам охраны труда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пострадавших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результате несчастных случаев на производстве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с утратой трудоспособности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 один рабочий день и более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430</w:t>
            </w:r>
          </w:p>
        </w:tc>
        <w:tc>
          <w:tcPr>
            <w:tcW w:w="1560" w:type="dxa"/>
          </w:tcPr>
          <w:p w:rsidR="004665DB" w:rsidRPr="00867F10" w:rsidRDefault="004665DB" w:rsidP="00AB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0,02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478</w:t>
            </w:r>
          </w:p>
        </w:tc>
        <w:tc>
          <w:tcPr>
            <w:tcW w:w="709" w:type="dxa"/>
          </w:tcPr>
          <w:p w:rsidR="004665DB" w:rsidRPr="00867F10" w:rsidRDefault="004665DB" w:rsidP="008E4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B91A24">
        <w:trPr>
          <w:gridAfter w:val="1"/>
          <w:wAfter w:w="425" w:type="dxa"/>
          <w:trHeight w:val="601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B91A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8F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rPr>
          <w:gridAfter w:val="1"/>
          <w:wAfter w:w="425" w:type="dxa"/>
          <w:trHeight w:val="601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/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8E311D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день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54,6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53,2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51,8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49,7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48,1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8F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0,08</w:t>
            </w:r>
          </w:p>
        </w:tc>
      </w:tr>
      <w:tr w:rsidR="004665DB" w:rsidRPr="00867F10" w:rsidTr="00EE447C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56,8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8E311D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516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рабочее место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72,5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75,4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79,3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81,4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83,7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51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67,2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8E311D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4665DB" w:rsidRPr="00867F10" w:rsidRDefault="00F64DC0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44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24,8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23,9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51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25,5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8E311D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8F1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рабочих мест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рабочее место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12532</w:t>
            </w:r>
          </w:p>
        </w:tc>
        <w:tc>
          <w:tcPr>
            <w:tcW w:w="709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12980</w:t>
            </w:r>
          </w:p>
        </w:tc>
        <w:tc>
          <w:tcPr>
            <w:tcW w:w="709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13185</w:t>
            </w:r>
          </w:p>
        </w:tc>
        <w:tc>
          <w:tcPr>
            <w:tcW w:w="709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13672</w:t>
            </w:r>
          </w:p>
        </w:tc>
        <w:tc>
          <w:tcPr>
            <w:tcW w:w="708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14327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D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11088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8E311D">
        <w:trPr>
          <w:gridAfter w:val="1"/>
          <w:wAfter w:w="425" w:type="dxa"/>
          <w:trHeight w:val="213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8F1C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</w:tcPr>
          <w:p w:rsidR="004665DB" w:rsidRPr="00867F10" w:rsidRDefault="004665DB" w:rsidP="000C19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rPr>
          <w:gridAfter w:val="1"/>
          <w:wAfter w:w="425" w:type="dxa"/>
          <w:trHeight w:val="213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77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13670" w:type="dxa"/>
            <w:gridSpan w:val="14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Подпрограмма 3 "Оказание содействия добровольному переселению в Ленинградскую область соотечественников,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проживающих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за рубежом"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участников подпрограммы, прибывших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Ленинградскую область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и зарегистрированных в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территориальных подразделениях </w:t>
            </w:r>
            <w:proofErr w:type="gramEnd"/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 вопросам миграции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0,50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0,70)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фактическое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730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980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1055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923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семей, получивших гарантированное медицинское обслуживание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 – 2024 годы – 0,30)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участников подпрограммы и членов их семей, получивших государственные услуги в сфере содействия занятости населения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88,1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61,2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4665DB" w:rsidRPr="00867F10" w:rsidTr="00EE447C">
        <w:trPr>
          <w:gridAfter w:val="1"/>
          <w:wAfter w:w="425" w:type="dxa"/>
        </w:trPr>
        <w:tc>
          <w:tcPr>
            <w:tcW w:w="480" w:type="dxa"/>
            <w:vMerge w:val="restart"/>
          </w:tcPr>
          <w:p w:rsidR="004665DB" w:rsidRPr="00867F10" w:rsidRDefault="004665DB" w:rsidP="00F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  <w:r w:rsidR="00F64DC0"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и членов их семей в возрастной категории до 25 лет, обратив-</w:t>
            </w: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шихся</w:t>
            </w:r>
            <w:proofErr w:type="spellEnd"/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 образовательные организации Ленинградской области</w:t>
            </w: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1560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4665DB" w:rsidRPr="00867F10" w:rsidTr="00EE447C">
        <w:tc>
          <w:tcPr>
            <w:tcW w:w="48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4665DB" w:rsidRPr="00867F10" w:rsidRDefault="004665DB" w:rsidP="00EE447C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4665DB" w:rsidRPr="00867F10" w:rsidRDefault="004665DB" w:rsidP="00EE4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60255F" w:rsidRPr="00867F10" w:rsidRDefault="00EE447C" w:rsidP="00B6781A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hAnsi="Times New Roman"/>
          <w:color w:val="000000" w:themeColor="text1"/>
          <w:sz w:val="28"/>
        </w:rPr>
      </w:pPr>
      <w:r w:rsidRPr="00867F10">
        <w:rPr>
          <w:rFonts w:ascii="Times New Roman" w:hAnsi="Times New Roman"/>
          <w:color w:val="000000" w:themeColor="text1"/>
          <w:sz w:val="28"/>
        </w:rPr>
        <w:lastRenderedPageBreak/>
        <w:t>».</w:t>
      </w:r>
    </w:p>
    <w:p w:rsidR="00645B77" w:rsidRPr="00867F10" w:rsidRDefault="00645B77" w:rsidP="000A74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p w:rsidR="005446B4" w:rsidRPr="00867F10" w:rsidRDefault="004E328B" w:rsidP="00544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446B4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Таблицу 3 (</w:t>
      </w:r>
      <w:r w:rsidR="005446B4" w:rsidRPr="00867F10">
        <w:rPr>
          <w:rFonts w:ascii="Times New Roman" w:hAnsi="Times New Roman"/>
          <w:sz w:val="28"/>
          <w:szCs w:val="28"/>
        </w:rPr>
        <w:t>Сведения о показателях (индикаторах), разрабатываемых в рамках Федерального плана статистических работ) дополнить пунктами 3-</w:t>
      </w:r>
      <w:r w:rsidR="00913973" w:rsidRPr="00867F10">
        <w:rPr>
          <w:rFonts w:ascii="Times New Roman" w:hAnsi="Times New Roman"/>
          <w:sz w:val="28"/>
          <w:szCs w:val="28"/>
        </w:rPr>
        <w:t>6</w:t>
      </w:r>
      <w:r w:rsidR="005446B4" w:rsidRPr="00867F10">
        <w:rPr>
          <w:rFonts w:ascii="Times New Roman" w:hAnsi="Times New Roman"/>
          <w:sz w:val="28"/>
          <w:szCs w:val="28"/>
        </w:rPr>
        <w:t xml:space="preserve"> </w:t>
      </w:r>
      <w:r w:rsidR="005446B4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следующего содержания:</w:t>
      </w:r>
    </w:p>
    <w:p w:rsidR="005446B4" w:rsidRPr="00867F10" w:rsidRDefault="005446B4" w:rsidP="00544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</w:p>
    <w:p w:rsidR="005446B4" w:rsidRPr="00867F10" w:rsidRDefault="005446B4" w:rsidP="00544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233"/>
        <w:gridCol w:w="2126"/>
        <w:gridCol w:w="2694"/>
        <w:gridCol w:w="2835"/>
        <w:gridCol w:w="2835"/>
      </w:tblGrid>
      <w:tr w:rsidR="005446B4" w:rsidRPr="00867F10" w:rsidTr="0091397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867F10" w:rsidRDefault="005446B4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867F10" w:rsidRDefault="00107138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867F10" w:rsidRDefault="005446B4" w:rsidP="0010713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2.9.</w:t>
            </w:r>
            <w:r w:rsidR="00107138" w:rsidRPr="00867F10">
              <w:rPr>
                <w:rFonts w:ascii="Times New Roman" w:hAnsi="Times New Roman" w:cs="Times New Roman"/>
              </w:rPr>
              <w:t>63</w:t>
            </w:r>
            <w:r w:rsidRPr="00867F10">
              <w:rPr>
                <w:rFonts w:ascii="Times New Roman" w:hAnsi="Times New Roman" w:cs="Times New Roman"/>
              </w:rPr>
              <w:t xml:space="preserve"> (</w:t>
            </w:r>
            <w:r w:rsidR="00107138" w:rsidRPr="00867F10">
              <w:rPr>
                <w:rFonts w:ascii="Times New Roman" w:hAnsi="Times New Roman" w:cs="Times New Roman"/>
              </w:rPr>
              <w:t>1</w:t>
            </w:r>
            <w:r w:rsidRPr="00867F10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867F10" w:rsidRDefault="00116F11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Рассчитывается прямым счетом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867F10" w:rsidRDefault="00116F11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Периодическая отчетность, административная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B4" w:rsidRPr="00867F10" w:rsidRDefault="005446B4" w:rsidP="00116F11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Ежегодно не позднее </w:t>
            </w:r>
            <w:r w:rsidR="00116F11" w:rsidRPr="00867F10">
              <w:rPr>
                <w:rFonts w:ascii="Times New Roman" w:hAnsi="Times New Roman" w:cs="Times New Roman"/>
              </w:rPr>
              <w:t>1</w:t>
            </w:r>
            <w:r w:rsidRPr="00867F10">
              <w:rPr>
                <w:rFonts w:ascii="Times New Roman" w:hAnsi="Times New Roman" w:cs="Times New Roman"/>
              </w:rPr>
              <w:t xml:space="preserve">5 </w:t>
            </w:r>
            <w:r w:rsidR="00116F11" w:rsidRPr="00867F10">
              <w:rPr>
                <w:rFonts w:ascii="Times New Roman" w:hAnsi="Times New Roman" w:cs="Times New Roman"/>
              </w:rPr>
              <w:t xml:space="preserve">февраля </w:t>
            </w:r>
            <w:r w:rsidRPr="00867F10">
              <w:rPr>
                <w:rFonts w:ascii="Times New Roman" w:hAnsi="Times New Roman" w:cs="Times New Roman"/>
              </w:rPr>
              <w:t xml:space="preserve">года, следующего за </w:t>
            </w:r>
            <w:proofErr w:type="gramStart"/>
            <w:r w:rsidRPr="00867F1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116F11" w:rsidRPr="00867F10" w:rsidTr="0091397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1" w:rsidRPr="00867F10" w:rsidRDefault="00116F11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1" w:rsidRPr="00867F10" w:rsidRDefault="00116F11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Доля соискателей - получателей услуг по подбору вакансий и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1" w:rsidRPr="00867F10" w:rsidRDefault="00116F11" w:rsidP="0010713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2.9.63 (18)</w:t>
            </w:r>
          </w:p>
          <w:p w:rsidR="00116F11" w:rsidRPr="00867F10" w:rsidRDefault="00116F11" w:rsidP="00116F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F10">
              <w:rPr>
                <w:rFonts w:ascii="Times New Roman" w:hAnsi="Times New Roman"/>
                <w:sz w:val="24"/>
                <w:szCs w:val="24"/>
                <w:lang w:eastAsia="ru-RU"/>
              </w:rPr>
              <w:t>2.9.63 (19)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1" w:rsidRPr="00867F10" w:rsidRDefault="000B18AA" w:rsidP="005446B4">
            <w:pPr>
              <w:pStyle w:val="affe"/>
              <w:rPr>
                <w:rFonts w:ascii="Times New Roman" w:hAnsi="Times New Roman" w:cs="Times New Roman"/>
              </w:rPr>
            </w:pPr>
            <w:hyperlink r:id="rId9" w:history="1">
              <w:r w:rsidR="00116F11" w:rsidRPr="00867F10">
                <w:rPr>
                  <w:rFonts w:ascii="Times New Roman CYR" w:eastAsiaTheme="minorEastAsia" w:hAnsi="Times New Roman CYR" w:cs="Times New Roman CYR"/>
                </w:rPr>
                <w:t>Приказ</w:t>
              </w:r>
            </w:hyperlink>
            <w:r w:rsidR="00116F11" w:rsidRPr="00867F10">
              <w:rPr>
                <w:rFonts w:ascii="Times New Roman CYR" w:eastAsiaTheme="minorEastAsia" w:hAnsi="Times New Roman CYR" w:cs="Times New Roman CYR"/>
              </w:rPr>
              <w:t xml:space="preserve"> Минтруда России от 1 июля 2019 года N 459 "Об утверждении </w:t>
            </w:r>
            <w:proofErr w:type="gramStart"/>
            <w:r w:rsidR="00116F11" w:rsidRPr="00867F10">
              <w:rPr>
                <w:rFonts w:ascii="Times New Roman CYR" w:eastAsiaTheme="minorEastAsia" w:hAnsi="Times New Roman CYR" w:cs="Times New Roman CYR"/>
              </w:rPr>
              <w:t>методики расчета показателя оценки удовлетворенности соискателей</w:t>
            </w:r>
            <w:proofErr w:type="gramEnd"/>
            <w:r w:rsidR="00116F11" w:rsidRPr="00867F10">
              <w:rPr>
                <w:rFonts w:ascii="Times New Roman CYR" w:eastAsiaTheme="minorEastAsia" w:hAnsi="Times New Roman CYR" w:cs="Times New Roman CYR"/>
              </w:rPr>
              <w:t xml:space="preserve"> и работодателей услугами центров занятости населения"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1" w:rsidRPr="00867F10" w:rsidRDefault="002A1B2C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Минтруд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11" w:rsidRPr="00867F10" w:rsidRDefault="00116F11" w:rsidP="00116F11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Ежегодно не позднее 15 февраля года, следующего за </w:t>
            </w:r>
            <w:proofErr w:type="gramStart"/>
            <w:r w:rsidRPr="00867F1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F0B1D" w:rsidRPr="00867F10" w:rsidTr="0091397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D" w:rsidRPr="00867F10" w:rsidRDefault="00EF0B1D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D" w:rsidRPr="00867F10" w:rsidRDefault="00EF0B1D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D" w:rsidRPr="00867F10" w:rsidRDefault="00EF0B1D" w:rsidP="00EF0B1D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2.9.63 (15)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D" w:rsidRPr="00867F10" w:rsidRDefault="00EF0B1D" w:rsidP="00C301EE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Рассчитывается прямым счетом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D" w:rsidRPr="00867F10" w:rsidRDefault="00EF0B1D" w:rsidP="00C301EE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Периодическая отчетность, административная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B1D" w:rsidRPr="00867F10" w:rsidRDefault="00EF0B1D" w:rsidP="00C301EE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Ежегодно не позднее 15 февраля года, следующего за </w:t>
            </w:r>
            <w:proofErr w:type="gramStart"/>
            <w:r w:rsidRPr="00867F1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0B2643" w:rsidRPr="00867F10" w:rsidTr="0091397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3" w:rsidRPr="00867F10" w:rsidRDefault="000B2643" w:rsidP="005446B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3" w:rsidRPr="00867F10" w:rsidRDefault="000B2643" w:rsidP="005446B4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Численность прошедших </w:t>
            </w:r>
            <w:r w:rsidRPr="00867F10">
              <w:rPr>
                <w:rFonts w:ascii="Times New Roman" w:hAnsi="Times New Roman" w:cs="Times New Roman"/>
              </w:rPr>
              <w:lastRenderedPageBreak/>
              <w:t>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3" w:rsidRPr="00867F10" w:rsidRDefault="000B2643" w:rsidP="000C7E86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2.9.7 (</w:t>
            </w:r>
            <w:r w:rsidR="000C7E86" w:rsidRPr="00867F10">
              <w:rPr>
                <w:rFonts w:ascii="Times New Roman" w:hAnsi="Times New Roman" w:cs="Times New Roman"/>
              </w:rPr>
              <w:t>7</w:t>
            </w:r>
            <w:r w:rsidRPr="00867F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3" w:rsidRPr="00867F10" w:rsidRDefault="000B18AA" w:rsidP="00913973">
            <w:pPr>
              <w:pStyle w:val="affd"/>
              <w:jc w:val="left"/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913973" w:rsidRPr="00867F10">
                <w:rPr>
                  <w:rFonts w:ascii="Times New Roman CYR" w:eastAsiaTheme="minorEastAsia" w:hAnsi="Times New Roman CYR" w:cs="Times New Roman CYR"/>
                </w:rPr>
                <w:t>Приказ</w:t>
              </w:r>
            </w:hyperlink>
            <w:r w:rsidR="00913973" w:rsidRPr="00867F10">
              <w:rPr>
                <w:rFonts w:ascii="Times New Roman CYR" w:eastAsiaTheme="minorEastAsia" w:hAnsi="Times New Roman CYR" w:cs="Times New Roman CYR"/>
              </w:rPr>
              <w:t xml:space="preserve"> Минтруда </w:t>
            </w:r>
            <w:r w:rsidR="00913973" w:rsidRPr="00867F10">
              <w:rPr>
                <w:rFonts w:ascii="Times New Roman CYR" w:eastAsiaTheme="minorEastAsia" w:hAnsi="Times New Roman CYR" w:cs="Times New Roman CYR"/>
              </w:rPr>
              <w:lastRenderedPageBreak/>
              <w:t>России от 9 января 2020 года № 3 «</w:t>
            </w:r>
            <w:r w:rsidR="00913973" w:rsidRPr="00867F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 утверждении методических рекомендаций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B41979" w:rsidRPr="00867F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3" w:rsidRPr="00867F10" w:rsidRDefault="00B41979" w:rsidP="00B41979">
            <w:pPr>
              <w:pStyle w:val="affd"/>
              <w:jc w:val="left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Минтруд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43" w:rsidRPr="00867F10" w:rsidRDefault="00B41979" w:rsidP="00C301EE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Ежегодно не позднее 15 </w:t>
            </w:r>
            <w:r w:rsidRPr="00867F10">
              <w:rPr>
                <w:rFonts w:ascii="Times New Roman" w:hAnsi="Times New Roman" w:cs="Times New Roman"/>
              </w:rPr>
              <w:lastRenderedPageBreak/>
              <w:t xml:space="preserve">февраля года, следующего за </w:t>
            </w:r>
            <w:proofErr w:type="gramStart"/>
            <w:r w:rsidRPr="00867F1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5446B4" w:rsidRPr="00867F10" w:rsidRDefault="005446B4" w:rsidP="00544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p w:rsidR="005446B4" w:rsidRPr="00867F10" w:rsidRDefault="00913973" w:rsidP="009139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F10">
        <w:rPr>
          <w:rFonts w:ascii="Times New Roman" w:hAnsi="Times New Roman"/>
          <w:sz w:val="28"/>
          <w:szCs w:val="28"/>
        </w:rPr>
        <w:t>».</w:t>
      </w:r>
    </w:p>
    <w:p w:rsidR="007D3A69" w:rsidRPr="00867F10" w:rsidRDefault="004E328B" w:rsidP="00645B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5446B4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D3A69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аблиц</w:t>
      </w:r>
      <w:r w:rsidR="007D3A69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3а (Сведения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"Содействие занятости населения Ленинградской области")</w:t>
      </w:r>
      <w:r w:rsidR="007D3A69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:rsidR="007D3A69" w:rsidRPr="00867F10" w:rsidRDefault="007D3A69" w:rsidP="00645B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1) пункт 22 изложить в следующей редакции:</w:t>
      </w:r>
    </w:p>
    <w:p w:rsidR="007D3A69" w:rsidRPr="00867F10" w:rsidRDefault="007D3A69" w:rsidP="00645B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22"/>
        <w:gridCol w:w="1234"/>
        <w:gridCol w:w="1418"/>
        <w:gridCol w:w="1134"/>
        <w:gridCol w:w="2268"/>
        <w:gridCol w:w="1701"/>
        <w:gridCol w:w="992"/>
        <w:gridCol w:w="1276"/>
        <w:gridCol w:w="1559"/>
        <w:gridCol w:w="1322"/>
      </w:tblGrid>
      <w:tr w:rsidR="000A74CB" w:rsidRPr="00867F10" w:rsidTr="000A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Доля участников подпрограммы и членов их семей, получивших государственные услуги в сфере содействия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занятости населения от общего числа участников подпрограммы и членов их семей, обратившихся в службу занятости населения Ленинградской области</w:t>
            </w: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Характеризует эффективность и доступность государственных услуг в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сфере содействия занятости населения для участников подпрограммы  «Оказание содействия добровольному переселению в Ленинградскую область соотечественников, проживающих за рубежом» и членов их семей от </w:t>
            </w:r>
            <w:proofErr w:type="gramStart"/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числа</w:t>
            </w:r>
            <w:proofErr w:type="gramEnd"/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прибывших в Ленинградскую область и обратившихся в службу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Ежегодно на конец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07F8DC14" wp14:editId="711F93B9">
                  <wp:extent cx="11811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где:</w:t>
            </w: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637323B4" wp14:editId="532DA833">
                  <wp:extent cx="172720" cy="920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- доля участников подпрограммы и членов их семей, получивших </w:t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государственные услуги в сфере содействия занятости населения</w:t>
            </w: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199A9761" wp14:editId="5AAE1876">
                  <wp:extent cx="174625" cy="95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- количество участников подпрограммы, получивших государственные услуги в сфере содействия занятости населения</w:t>
            </w:r>
          </w:p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63ED57DB" wp14:editId="23506977">
                  <wp:extent cx="17145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- численность прибывших в Ленинградскую область участников подпрограммы и членов их семей, обратившихся в службу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Участники подпрограммы и члены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Сплошное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867F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9" w:rsidRPr="00867F10" w:rsidRDefault="007D3A69" w:rsidP="00716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925E32" w:rsidRPr="00867F10" w:rsidRDefault="00925E32" w:rsidP="00925E3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lastRenderedPageBreak/>
        <w:t xml:space="preserve">». </w:t>
      </w:r>
    </w:p>
    <w:p w:rsidR="00925E32" w:rsidRPr="00867F10" w:rsidRDefault="007D3A69" w:rsidP="00DC70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2) </w:t>
      </w:r>
      <w:r w:rsidR="00925E32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исключить пункты 30-32, 35, пункты 33,34 считать соответственно пунктами 30,31, пункты 36-38 считать соответственно пунктами </w:t>
      </w:r>
      <w:r w:rsidR="00DC706F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32-34.</w:t>
      </w:r>
    </w:p>
    <w:p w:rsidR="00645B77" w:rsidRPr="00867F10" w:rsidRDefault="00925E32" w:rsidP="00645B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3) 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дополнить пунктами 3</w:t>
      </w:r>
      <w:r w:rsidR="00DC706F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5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-4</w:t>
      </w:r>
      <w:r w:rsidR="00DC706F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0</w:t>
      </w:r>
      <w:r w:rsidR="00645B77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следующего содержания:</w:t>
      </w: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70"/>
        <w:gridCol w:w="1276"/>
        <w:gridCol w:w="1418"/>
        <w:gridCol w:w="1134"/>
        <w:gridCol w:w="2268"/>
        <w:gridCol w:w="1701"/>
        <w:gridCol w:w="992"/>
        <w:gridCol w:w="1134"/>
        <w:gridCol w:w="1701"/>
        <w:gridCol w:w="1134"/>
      </w:tblGrid>
      <w:tr w:rsidR="00A52DB6" w:rsidRPr="00867F10" w:rsidTr="00A52DB6">
        <w:tc>
          <w:tcPr>
            <w:tcW w:w="460" w:type="dxa"/>
          </w:tcPr>
          <w:p w:rsidR="00645B77" w:rsidRPr="00867F10" w:rsidRDefault="00645B77" w:rsidP="00DC70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 w:rsidR="00DC706F" w:rsidRPr="00867F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1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повышению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Рассчитывается прямым счетом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 государственного учреждения - Ленинградского регионального отделения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Работающие граждане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DB6" w:rsidRPr="00867F10" w:rsidTr="00A52DB6">
        <w:tc>
          <w:tcPr>
            <w:tcW w:w="460" w:type="dxa"/>
          </w:tcPr>
          <w:p w:rsidR="00645B77" w:rsidRPr="00867F10" w:rsidRDefault="00DC706F" w:rsidP="007747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Дни</w:t>
            </w:r>
          </w:p>
        </w:tc>
        <w:tc>
          <w:tcPr>
            <w:tcW w:w="1418" w:type="dxa"/>
          </w:tcPr>
          <w:p w:rsidR="00645B77" w:rsidRPr="00867F10" w:rsidRDefault="00645B77" w:rsidP="007D3A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улучшению услови</w:t>
            </w:r>
            <w:r w:rsidR="007D3A69" w:rsidRPr="00867F10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труда в организациях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Рассчитывается прямым счетом</w:t>
            </w:r>
          </w:p>
        </w:tc>
        <w:tc>
          <w:tcPr>
            <w:tcW w:w="1701" w:type="dxa"/>
          </w:tcPr>
          <w:p w:rsidR="007D3A69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Периодическая отчетность управления Федеральной службы государственной статистики 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45B77" w:rsidRPr="00867F10" w:rsidRDefault="00645B77" w:rsidP="007D3A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анкт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-Петербургу и Ленинградской области</w:t>
            </w:r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Работающие граждане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DB6" w:rsidRPr="00867F10" w:rsidTr="00A52DB6">
        <w:trPr>
          <w:trHeight w:val="1900"/>
        </w:trPr>
        <w:tc>
          <w:tcPr>
            <w:tcW w:w="460" w:type="dxa"/>
          </w:tcPr>
          <w:p w:rsidR="00645B77" w:rsidRPr="00867F10" w:rsidRDefault="00DC706F" w:rsidP="007747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418" w:type="dxa"/>
          </w:tcPr>
          <w:p w:rsidR="00645B77" w:rsidRPr="00867F10" w:rsidRDefault="00645B77" w:rsidP="007D3A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улучшению услови</w:t>
            </w:r>
            <w:r w:rsidR="007D3A69" w:rsidRPr="00867F10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труда в организациях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Ув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со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x 100 / </w:t>
            </w: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Nорм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Ув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– удельный вес рабочих мест;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Nсо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рабочих 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мест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на которых проведен СОУТ в Ленинградской области;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орм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– общее 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рабочих мест в Ленинградской области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Периодическая отчетность государственного учреждения - Ленинградского регионального отделения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Рабочие места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DB6" w:rsidRPr="00867F10" w:rsidTr="00A52DB6">
        <w:tc>
          <w:tcPr>
            <w:tcW w:w="460" w:type="dxa"/>
          </w:tcPr>
          <w:p w:rsidR="00645B77" w:rsidRPr="00867F10" w:rsidRDefault="00DC706F" w:rsidP="007747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38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вес работников, занятых во вредных и (или) опасных условиях труда, 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общей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численности работников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41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улучшению условий труда в организациях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Ув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вут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x 100 / </w:t>
            </w: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Nочр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Ув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– удельный вес рабочих мест;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со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работников занятых во вредных и (или) опасных условиях труда в Ленинградской области;</w:t>
            </w:r>
          </w:p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gram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очр</w:t>
            </w:r>
            <w:proofErr w:type="spellEnd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– общая численность работников в Ленинградской области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 государственного учреждения - Ленинградского регионального отделения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Работающие граждане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DB6" w:rsidRPr="00867F10" w:rsidTr="00A52DB6">
        <w:tc>
          <w:tcPr>
            <w:tcW w:w="460" w:type="dxa"/>
          </w:tcPr>
          <w:p w:rsidR="00645B77" w:rsidRPr="00867F10" w:rsidRDefault="00DC706F" w:rsidP="007747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Рабочее место</w:t>
            </w:r>
          </w:p>
        </w:tc>
        <w:tc>
          <w:tcPr>
            <w:tcW w:w="1418" w:type="dxa"/>
          </w:tcPr>
          <w:p w:rsidR="00645B77" w:rsidRPr="00867F10" w:rsidRDefault="00645B77" w:rsidP="007D3A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улучшению услови</w:t>
            </w:r>
            <w:r w:rsidR="007D3A69" w:rsidRPr="00867F10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труда в организациях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804D31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Федеральной государственной информационной 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системы учета результатов проведения специальной оценки условий труда</w:t>
            </w:r>
            <w:proofErr w:type="gramEnd"/>
          </w:p>
        </w:tc>
        <w:tc>
          <w:tcPr>
            <w:tcW w:w="1701" w:type="dxa"/>
          </w:tcPr>
          <w:p w:rsidR="00645B77" w:rsidRPr="00867F10" w:rsidRDefault="00645B77" w:rsidP="00645B7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Прочие сведения Федеральной государственной информационной </w:t>
            </w:r>
            <w:proofErr w:type="gramStart"/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системы учета результатов проведения специальной оценки условий труда</w:t>
            </w:r>
            <w:proofErr w:type="gramEnd"/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Рабочие места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0B18AA" w:rsidP="00774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4D31" w:rsidRPr="00867F10">
                <w:rPr>
                  <w:rFonts w:ascii="Times New Roman" w:hAnsi="Times New Roman" w:cs="Times New Roman"/>
                  <w:sz w:val="21"/>
                  <w:szCs w:val="21"/>
                </w:rPr>
                <w:t>Порядок</w:t>
              </w:r>
            </w:hyperlink>
            <w:r w:rsidR="00804D31"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формирования, хранения и использования сведений, содержащихся в Федеральной государственной информационной </w:t>
            </w:r>
            <w:r w:rsidR="00804D31"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системе </w:t>
            </w:r>
            <w:proofErr w:type="gramStart"/>
            <w:r w:rsidR="00804D31" w:rsidRPr="00867F10">
              <w:rPr>
                <w:rFonts w:ascii="Times New Roman" w:hAnsi="Times New Roman" w:cs="Times New Roman"/>
                <w:sz w:val="21"/>
                <w:szCs w:val="21"/>
              </w:rPr>
              <w:t>учета результатов проведения специальной оценки условий</w:t>
            </w:r>
            <w:proofErr w:type="gramEnd"/>
            <w:r w:rsidR="00804D31"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труда, утвержденный приказом Минтруда России от 3 ноября 2015 года N 843н</w:t>
            </w:r>
          </w:p>
        </w:tc>
      </w:tr>
      <w:tr w:rsidR="00A52DB6" w:rsidRPr="00867F10" w:rsidTr="00A52DB6">
        <w:tc>
          <w:tcPr>
            <w:tcW w:w="460" w:type="dxa"/>
          </w:tcPr>
          <w:p w:rsidR="00645B77" w:rsidRPr="00867F10" w:rsidRDefault="00645B77" w:rsidP="00DC70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DC706F" w:rsidRPr="00867F1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70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276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18" w:type="dxa"/>
          </w:tcPr>
          <w:p w:rsidR="00645B77" w:rsidRPr="00867F10" w:rsidRDefault="00645B77" w:rsidP="007D3A6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Способствует улучшению услови</w:t>
            </w:r>
            <w:r w:rsidR="007D3A69" w:rsidRPr="00867F10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труда в организациях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Ежегодно на конец года</w:t>
            </w:r>
          </w:p>
        </w:tc>
        <w:tc>
          <w:tcPr>
            <w:tcW w:w="2268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Рассчитывается прямым счетом</w:t>
            </w:r>
          </w:p>
        </w:tc>
        <w:tc>
          <w:tcPr>
            <w:tcW w:w="1701" w:type="dxa"/>
          </w:tcPr>
          <w:p w:rsidR="00645B77" w:rsidRPr="00867F10" w:rsidRDefault="00645B77" w:rsidP="00645B7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 государственного учреждения</w:t>
            </w:r>
            <w:r w:rsidR="007D3A69" w:rsidRPr="00867F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- Ленинградского регионального отделения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67F10">
              <w:rPr>
                <w:rFonts w:ascii="Times New Roman" w:hAnsi="Times New Roman" w:cs="Times New Roman"/>
                <w:sz w:val="21"/>
                <w:szCs w:val="21"/>
              </w:rPr>
              <w:t>Работающие граждане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Сплошное</w:t>
            </w:r>
          </w:p>
        </w:tc>
        <w:tc>
          <w:tcPr>
            <w:tcW w:w="1701" w:type="dxa"/>
          </w:tcPr>
          <w:p w:rsidR="00645B77" w:rsidRPr="00867F10" w:rsidRDefault="00645B77" w:rsidP="0077479A">
            <w:pPr>
              <w:rPr>
                <w:rFonts w:ascii="Times New Roman" w:hAnsi="Times New Roman"/>
                <w:sz w:val="21"/>
                <w:szCs w:val="21"/>
              </w:rPr>
            </w:pPr>
            <w:r w:rsidRPr="00867F10">
              <w:rPr>
                <w:rFonts w:ascii="Times New Roman" w:hAnsi="Times New Roman"/>
                <w:sz w:val="21"/>
                <w:szCs w:val="21"/>
              </w:rPr>
              <w:t>Комитет по труду и занятости населения Ленинградской области</w:t>
            </w:r>
          </w:p>
        </w:tc>
        <w:tc>
          <w:tcPr>
            <w:tcW w:w="1134" w:type="dxa"/>
          </w:tcPr>
          <w:p w:rsidR="00645B77" w:rsidRPr="00867F10" w:rsidRDefault="00645B77" w:rsidP="0077479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2730" w:rsidRPr="00867F10" w:rsidRDefault="008D2730" w:rsidP="00D54D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645B77" w:rsidRPr="00867F10" w:rsidRDefault="00645B77" w:rsidP="00645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p w:rsidR="00FB48E1" w:rsidRPr="00867F10" w:rsidRDefault="004E328B" w:rsidP="00FB48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2974D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аблиц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у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5 к государственной программе (План реализации государственной программы Ленинградской области "Содействие занятости населения Ленинградской области")</w:t>
      </w:r>
      <w:r w:rsidR="00010DF0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изложить в следующей редакции</w:t>
      </w:r>
      <w:r w:rsidR="00FB48E1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:rsidR="00536DED" w:rsidRPr="00867F10" w:rsidRDefault="00536DED" w:rsidP="00FB48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2016"/>
        <w:gridCol w:w="1613"/>
        <w:gridCol w:w="2150"/>
        <w:gridCol w:w="2023"/>
        <w:gridCol w:w="1740"/>
        <w:gridCol w:w="1344"/>
        <w:gridCol w:w="1613"/>
      </w:tblGrid>
      <w:tr w:rsidR="002A7210" w:rsidRPr="00867F10" w:rsidTr="000C4EC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 xml:space="preserve">Наименование </w:t>
            </w:r>
            <w:r w:rsidRPr="00867F10">
              <w:rPr>
                <w:rFonts w:ascii="Times New Roman" w:hAnsi="Times New Roman" w:cs="Times New Roman"/>
              </w:rPr>
              <w:lastRenderedPageBreak/>
              <w:t>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867F10">
              <w:rPr>
                <w:rFonts w:ascii="Times New Roman" w:hAnsi="Times New Roman" w:cs="Times New Roman"/>
              </w:rPr>
              <w:lastRenderedPageBreak/>
              <w:t>исполнитель, соисполнитель, участник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 xml:space="preserve">Годы </w:t>
            </w:r>
            <w:r w:rsidRPr="00867F10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Оценка расходов (тыс. рублей в ценах соответствующих лет)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2A7210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8</w:t>
            </w:r>
          </w:p>
        </w:tc>
      </w:tr>
      <w:tr w:rsidR="002A7210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e"/>
              <w:rPr>
                <w:rFonts w:ascii="Times New Roman" w:hAnsi="Times New Roman" w:cs="Times New Roman"/>
              </w:rPr>
            </w:pPr>
            <w:bookmarkStart w:id="10" w:name="sub_51034"/>
            <w:r w:rsidRPr="00867F10">
              <w:rPr>
                <w:rFonts w:ascii="Times New Roman" w:hAnsi="Times New Roman" w:cs="Times New Roman"/>
              </w:rPr>
              <w:t>Государственная программа Ленинградской области "Содействие занятости населения Ленинградской области"</w:t>
            </w:r>
            <w:bookmarkEnd w:id="10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766995,20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326303,10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136438,20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757137,29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191118,10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408557,19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698056,09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158958,60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381635,49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A7210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919202,14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308674,50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453065,64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10" w:rsidRPr="00867F10" w:rsidRDefault="002A7210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10" w:rsidRPr="00867F10" w:rsidRDefault="002A7210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2514183,73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8421DA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1800486,</w:t>
            </w:r>
            <w:r w:rsidR="00B830A5"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7074F4" w:rsidP="00B8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556235,1</w:t>
            </w:r>
            <w:r w:rsidR="00B830A5"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772BBB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772BBB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1891452,95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1237578,00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496412,95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1480026,61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797247,80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525316,81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1506178,50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802578,40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546138,10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554501,00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397039,00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157462,00</w:t>
            </w:r>
          </w:p>
        </w:tc>
      </w:tr>
      <w:tr w:rsidR="00282075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11087733,51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5600895,90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4090703,41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1396134,20</w:t>
            </w:r>
          </w:p>
        </w:tc>
      </w:tr>
      <w:bookmarkStart w:id="11" w:name="sub_51035"/>
      <w:tr w:rsidR="00282075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fldChar w:fldCharType="begin"/>
            </w:r>
            <w:r w:rsidRPr="00867F10">
              <w:rPr>
                <w:rFonts w:ascii="Times New Roman" w:hAnsi="Times New Roman" w:cs="Times New Roman"/>
              </w:rPr>
              <w:instrText>HYPERLINK \l "sub_1100"</w:instrText>
            </w:r>
            <w:r w:rsidRPr="00867F10">
              <w:rPr>
                <w:rFonts w:ascii="Times New Roman" w:hAnsi="Times New Roman" w:cs="Times New Roman"/>
              </w:rPr>
              <w:fldChar w:fldCharType="separate"/>
            </w:r>
            <w:r w:rsidRPr="00867F10">
              <w:rPr>
                <w:rStyle w:val="af3"/>
                <w:rFonts w:ascii="Times New Roman" w:hAnsi="Times New Roman"/>
                <w:color w:val="auto"/>
                <w:u w:val="none"/>
              </w:rPr>
              <w:t>Подпрограмма 1</w:t>
            </w:r>
            <w:r w:rsidRPr="00867F10">
              <w:rPr>
                <w:rFonts w:ascii="Times New Roman" w:hAnsi="Times New Roman" w:cs="Times New Roman"/>
              </w:rPr>
              <w:fldChar w:fldCharType="end"/>
            </w:r>
            <w:r w:rsidRPr="00867F10">
              <w:rPr>
                <w:rFonts w:ascii="Times New Roman" w:hAnsi="Times New Roman" w:cs="Times New Roman"/>
              </w:rPr>
              <w:t xml:space="preserve"> "Активная политика содействия занятости населения на рынке труда Ленинградской области"</w:t>
            </w:r>
            <w:bookmarkEnd w:id="11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627481,46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323227,56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591684,17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401684,17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534244,37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376244,37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752802,62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306371,50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446431,12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2348140,26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1798330,60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549809,66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1727947,48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1236769,50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491177,98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1314871,14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795564,80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BF0BE8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519306,34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1340763,03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800762,80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665901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>540000,23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772BBB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392645,68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e"/>
              <w:rPr>
                <w:rFonts w:ascii="Times New Roman" w:hAnsi="Times New Roman" w:cs="Times New Roman"/>
              </w:rPr>
            </w:pPr>
            <w:r w:rsidRPr="00867F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21DA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9630580,21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5590053,10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4040527,11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pStyle w:val="af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5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2" w:name="sub_51036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1.1 "Реализация активной политики в области обеспечения занятости населения"</w:t>
            </w:r>
            <w:bookmarkEnd w:id="12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280683,06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280683,06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357192,94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357192,94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349244,37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349244,37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282075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387410,29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387410,29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75" w:rsidRPr="00867F10" w:rsidRDefault="00282075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436388,29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436388,29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BF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420997,6</w:t>
            </w:r>
            <w:r w:rsidR="00BF0BE8"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BF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420997,6</w:t>
            </w:r>
            <w:r w:rsidR="00BF0BE8"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454125,</w:t>
            </w:r>
            <w:r w:rsidR="00BF0BE8"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F0BE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454125,96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476304,85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476304,85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364391,68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364391,68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F0BE8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3526739,04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F0BE8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3526739,04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1.2 "Создание рабочих мест для трудоустройства инвалидов с целью их интеграции в общество"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26177,50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26177,50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21988,82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21988,82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22629,83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22629,83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22980,00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22980,00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16800,00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16800,00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200536,15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200536,15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3" w:name="sub_51013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1.3 "Социальная поддержка безработных граждан"</w:t>
            </w:r>
            <w:bookmarkEnd w:id="13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304253,90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304253,90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190000,00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158000,00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158000,00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286929,00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286929,00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421DA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1736978,60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421DA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1736978,60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1230069,50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1230069,50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788864,80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788864,80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797077,80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797077,80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421DA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5492173,60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421DA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421DA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5492173,60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4" w:name="sub_51037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1.4 "Содействие трудоустройству граждан, нуждающихся в дополнительной поддержке"</w:t>
            </w:r>
            <w:bookmarkEnd w:id="14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5544,50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5544,50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18313,73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18313,73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36008,71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36008,71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F0BE8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111361,39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830A5" w:rsidRDefault="00B830A5" w:rsidP="00BF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77333,39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53900,38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53900,38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38900,38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38900,38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11454,00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11454,00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F0BE8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6590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324383,47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34028,00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830A5" w:rsidRDefault="00B830A5" w:rsidP="0077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</w:pPr>
            <w:r w:rsidRPr="00B830A5">
              <w:rPr>
                <w:rFonts w:ascii="Times New Roman CYR" w:eastAsiaTheme="minorEastAsia" w:hAnsi="Times New Roman CYR" w:cs="Times New Roman CYR"/>
                <w:sz w:val="23"/>
                <w:szCs w:val="23"/>
                <w:highlight w:val="yellow"/>
                <w:lang w:eastAsia="ru-RU"/>
              </w:rPr>
              <w:t>290355,47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1.5 "Организация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мероприятий по сопровождению инвалидов молодого возраста при трудоустройстве"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665901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1.6 "Содействие в формировании "центров деловой активности" на территориях всех муниципальных районов и городского округа Ленинградской области"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5" w:name="sub_51038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"Старшее поколение"</w:t>
            </w:r>
            <w:bookmarkEnd w:id="15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20465,80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19442,50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1023,30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11347,31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7602,70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3744,61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31813,11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27045,20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4767,91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6" w:name="sub_51039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  <w:bookmarkEnd w:id="16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16 274,54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10903,90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5370,64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5500,00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855CB9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41774,54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27988,90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13785,64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17" w:name="sub_51040"/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Федеральный проект "Содействие занятости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женщин - создание условий дошкольного образования для детей в возрасте до трех лет"</w:t>
            </w:r>
            <w:bookmarkEnd w:id="17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13160,30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8817,40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4342,90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B18AA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200" w:history="1">
              <w:r w:rsidR="00B45ACD" w:rsidRPr="00867F10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B45ACD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"Улучшение условий и охраны труда в Ленинградской области"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139513,74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3075,54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136438,20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161846,32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4384,32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C8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161699,52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4237,52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161643,47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4181,47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161855,47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4393,47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161855,32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4393,32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157462,00</w:t>
            </w: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1433980,10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37845,90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1396134,20</w:t>
            </w: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2.1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123707,60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1302,00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122405,60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147840,14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3290.14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144550,00</w:t>
            </w: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1306428,72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27623,12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1278805,60</w:t>
            </w: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2.2 "Обеспечение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1182,64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673,54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509,10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1018.18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315,00</w:t>
            </w: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9328,68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6299,58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3029,10</w:t>
            </w: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2.3 "Информационное обеспечение и пропаганда охраны труда"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391,00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391,00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244,20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244,20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188,00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188,00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3923,20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3923,20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2.4 "Совершенствование региональной нормативно-правовой базы в области охраны труда"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2.5 "Обеспечение оценки условий труда работников и получения работниками объективной информации о состоянии условий и охраны труда на рабочих местах"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13523,50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13523.50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12597,00 12597,00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12597,00</w:t>
            </w: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114299,50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114299,50</w:t>
            </w: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2.6 "Повышение эффективности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B18AA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w:anchor="sub_1300" w:history="1">
              <w:r w:rsidR="00B45ACD" w:rsidRPr="00867F10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B45ACD"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3.1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Комитет, Комитет по здравоохранению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Мероприятия, реализуемые комитетом по труду и занятости населения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3606,80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1118,10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2488,70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1956,40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958,60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4700,00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2303.00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2397,00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2156,00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2244,00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1650,00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808,50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841,50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1683,00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1617,00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3560,00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1815,60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1744,40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0C0588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23173,20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10842,80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DA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12330,40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588" w:rsidRPr="00867F10" w:rsidRDefault="000C0588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здравоохранению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Мероприятия, реализуемые комитетом по внешним связям Ленинградской области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3.2 "Создание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социальной защите населения Ленинградской области, комитет общего и профессионального образования Ленинградской области, Комитет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 том числе предоставление медицинской помощи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Основное мероприятие 3.3 "Содействие трудоустройству соотечественников, переселяемых в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Ленинградскую область"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Комитет, комитет по развитию малого, среднего бизнеса и потребительского </w:t>
            </w: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рынка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 3.4 "Привлечение талантливой молодежи для получения образования в образовательных организациях, расположенных на территории Ленинградской области"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B45ACD" w:rsidRPr="00867F10" w:rsidTr="000C0588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67F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CD" w:rsidRPr="00867F10" w:rsidRDefault="00B45ACD" w:rsidP="000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536DED" w:rsidRPr="00A04EF8" w:rsidRDefault="002A7210" w:rsidP="002A7210">
      <w:pPr>
        <w:widowControl w:val="0"/>
        <w:tabs>
          <w:tab w:val="right" w:pos="151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ab/>
      </w:r>
      <w:r w:rsidR="0077479A" w:rsidRPr="00867F10">
        <w:rPr>
          <w:rFonts w:ascii="Times New Roman" w:eastAsia="Times New Roman" w:hAnsi="Times New Roman"/>
          <w:color w:val="000000" w:themeColor="text1"/>
          <w:sz w:val="28"/>
          <w:lang w:eastAsia="ru-RU"/>
        </w:rPr>
        <w:t>».</w:t>
      </w:r>
    </w:p>
    <w:sectPr w:rsidR="00536DED" w:rsidRPr="00A04EF8" w:rsidSect="00700F4F">
      <w:pgSz w:w="16838" w:h="11905" w:orient="landscape"/>
      <w:pgMar w:top="1134" w:right="567" w:bottom="993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AA" w:rsidRDefault="000B18AA" w:rsidP="00861B5A">
      <w:pPr>
        <w:spacing w:after="0" w:line="240" w:lineRule="auto"/>
      </w:pPr>
      <w:r>
        <w:separator/>
      </w:r>
    </w:p>
  </w:endnote>
  <w:endnote w:type="continuationSeparator" w:id="0">
    <w:p w:rsidR="000B18AA" w:rsidRDefault="000B18AA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AA" w:rsidRDefault="000B18AA" w:rsidP="00861B5A">
      <w:pPr>
        <w:spacing w:after="0" w:line="240" w:lineRule="auto"/>
      </w:pPr>
      <w:r>
        <w:separator/>
      </w:r>
    </w:p>
  </w:footnote>
  <w:footnote w:type="continuationSeparator" w:id="0">
    <w:p w:rsidR="000B18AA" w:rsidRDefault="000B18AA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A149F"/>
    <w:multiLevelType w:val="hybridMultilevel"/>
    <w:tmpl w:val="46AEFEBA"/>
    <w:lvl w:ilvl="0" w:tplc="6B204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2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4"/>
  </w:num>
  <w:num w:numId="5">
    <w:abstractNumId w:val="14"/>
  </w:num>
  <w:num w:numId="6">
    <w:abstractNumId w:val="33"/>
  </w:num>
  <w:num w:numId="7">
    <w:abstractNumId w:val="16"/>
  </w:num>
  <w:num w:numId="8">
    <w:abstractNumId w:val="46"/>
  </w:num>
  <w:num w:numId="9">
    <w:abstractNumId w:val="43"/>
  </w:num>
  <w:num w:numId="10">
    <w:abstractNumId w:val="41"/>
  </w:num>
  <w:num w:numId="11">
    <w:abstractNumId w:val="12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36"/>
  </w:num>
  <w:num w:numId="17">
    <w:abstractNumId w:val="18"/>
  </w:num>
  <w:num w:numId="18">
    <w:abstractNumId w:val="22"/>
  </w:num>
  <w:num w:numId="19">
    <w:abstractNumId w:val="24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3"/>
  </w:num>
  <w:num w:numId="24">
    <w:abstractNumId w:val="30"/>
  </w:num>
  <w:num w:numId="25">
    <w:abstractNumId w:val="13"/>
  </w:num>
  <w:num w:numId="26">
    <w:abstractNumId w:val="40"/>
  </w:num>
  <w:num w:numId="27">
    <w:abstractNumId w:val="26"/>
  </w:num>
  <w:num w:numId="28">
    <w:abstractNumId w:val="8"/>
  </w:num>
  <w:num w:numId="29">
    <w:abstractNumId w:val="32"/>
  </w:num>
  <w:num w:numId="30">
    <w:abstractNumId w:val="47"/>
  </w:num>
  <w:num w:numId="31">
    <w:abstractNumId w:val="31"/>
  </w:num>
  <w:num w:numId="32">
    <w:abstractNumId w:val="34"/>
  </w:num>
  <w:num w:numId="33">
    <w:abstractNumId w:val="2"/>
  </w:num>
  <w:num w:numId="34">
    <w:abstractNumId w:val="17"/>
  </w:num>
  <w:num w:numId="35">
    <w:abstractNumId w:val="21"/>
  </w:num>
  <w:num w:numId="36">
    <w:abstractNumId w:val="11"/>
  </w:num>
  <w:num w:numId="37">
    <w:abstractNumId w:val="15"/>
  </w:num>
  <w:num w:numId="38">
    <w:abstractNumId w:val="10"/>
  </w:num>
  <w:num w:numId="39">
    <w:abstractNumId w:val="27"/>
  </w:num>
  <w:num w:numId="40">
    <w:abstractNumId w:val="45"/>
  </w:num>
  <w:num w:numId="41">
    <w:abstractNumId w:val="1"/>
  </w:num>
  <w:num w:numId="42">
    <w:abstractNumId w:val="9"/>
  </w:num>
  <w:num w:numId="43">
    <w:abstractNumId w:val="19"/>
  </w:num>
  <w:num w:numId="44">
    <w:abstractNumId w:val="35"/>
  </w:num>
  <w:num w:numId="45">
    <w:abstractNumId w:val="4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39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1B79"/>
    <w:rsid w:val="00004719"/>
    <w:rsid w:val="00004C7E"/>
    <w:rsid w:val="00010DF0"/>
    <w:rsid w:val="000131E0"/>
    <w:rsid w:val="0001544E"/>
    <w:rsid w:val="000158DB"/>
    <w:rsid w:val="000213B2"/>
    <w:rsid w:val="00021A50"/>
    <w:rsid w:val="000236FD"/>
    <w:rsid w:val="00025AA9"/>
    <w:rsid w:val="00025F26"/>
    <w:rsid w:val="00027651"/>
    <w:rsid w:val="00030559"/>
    <w:rsid w:val="00030ABE"/>
    <w:rsid w:val="00032B50"/>
    <w:rsid w:val="00035991"/>
    <w:rsid w:val="000362AB"/>
    <w:rsid w:val="000372CE"/>
    <w:rsid w:val="00037C3D"/>
    <w:rsid w:val="000415C0"/>
    <w:rsid w:val="00043B5B"/>
    <w:rsid w:val="000467AF"/>
    <w:rsid w:val="00047F79"/>
    <w:rsid w:val="000504A4"/>
    <w:rsid w:val="00055949"/>
    <w:rsid w:val="000574D0"/>
    <w:rsid w:val="000611E3"/>
    <w:rsid w:val="00065E32"/>
    <w:rsid w:val="00065E65"/>
    <w:rsid w:val="000700EA"/>
    <w:rsid w:val="000709F8"/>
    <w:rsid w:val="00070D1C"/>
    <w:rsid w:val="00073705"/>
    <w:rsid w:val="00074094"/>
    <w:rsid w:val="00075CF6"/>
    <w:rsid w:val="0007779E"/>
    <w:rsid w:val="00081EC1"/>
    <w:rsid w:val="00086DFD"/>
    <w:rsid w:val="00096520"/>
    <w:rsid w:val="000A045A"/>
    <w:rsid w:val="000A1129"/>
    <w:rsid w:val="000A19E7"/>
    <w:rsid w:val="000A320A"/>
    <w:rsid w:val="000A3DD2"/>
    <w:rsid w:val="000A4FE1"/>
    <w:rsid w:val="000A5635"/>
    <w:rsid w:val="000A5F86"/>
    <w:rsid w:val="000A74CB"/>
    <w:rsid w:val="000A7BCD"/>
    <w:rsid w:val="000B036F"/>
    <w:rsid w:val="000B0751"/>
    <w:rsid w:val="000B1240"/>
    <w:rsid w:val="000B18AA"/>
    <w:rsid w:val="000B2643"/>
    <w:rsid w:val="000B2758"/>
    <w:rsid w:val="000B4EE7"/>
    <w:rsid w:val="000B504A"/>
    <w:rsid w:val="000B5C31"/>
    <w:rsid w:val="000B7D2E"/>
    <w:rsid w:val="000C0588"/>
    <w:rsid w:val="000C0D40"/>
    <w:rsid w:val="000C1809"/>
    <w:rsid w:val="000C193E"/>
    <w:rsid w:val="000C210A"/>
    <w:rsid w:val="000C2BD2"/>
    <w:rsid w:val="000C2CA6"/>
    <w:rsid w:val="000C3B02"/>
    <w:rsid w:val="000C45BF"/>
    <w:rsid w:val="000C4EC8"/>
    <w:rsid w:val="000C4FC1"/>
    <w:rsid w:val="000C7982"/>
    <w:rsid w:val="000C7AAB"/>
    <w:rsid w:val="000C7E86"/>
    <w:rsid w:val="000D08F3"/>
    <w:rsid w:val="000D425D"/>
    <w:rsid w:val="000D4B5F"/>
    <w:rsid w:val="000D7367"/>
    <w:rsid w:val="000D73E6"/>
    <w:rsid w:val="000E1BEF"/>
    <w:rsid w:val="000E3E55"/>
    <w:rsid w:val="000E6F7A"/>
    <w:rsid w:val="000E7E11"/>
    <w:rsid w:val="000E7EFF"/>
    <w:rsid w:val="000F2D00"/>
    <w:rsid w:val="000F3438"/>
    <w:rsid w:val="000F6DC6"/>
    <w:rsid w:val="001009BD"/>
    <w:rsid w:val="00104ABB"/>
    <w:rsid w:val="00104DD0"/>
    <w:rsid w:val="001052BE"/>
    <w:rsid w:val="0010550F"/>
    <w:rsid w:val="00107138"/>
    <w:rsid w:val="001110C2"/>
    <w:rsid w:val="00111135"/>
    <w:rsid w:val="00112172"/>
    <w:rsid w:val="001123A3"/>
    <w:rsid w:val="00116704"/>
    <w:rsid w:val="00116F11"/>
    <w:rsid w:val="001176DD"/>
    <w:rsid w:val="00120A64"/>
    <w:rsid w:val="001216A5"/>
    <w:rsid w:val="00123810"/>
    <w:rsid w:val="0012470E"/>
    <w:rsid w:val="001258F0"/>
    <w:rsid w:val="0012721E"/>
    <w:rsid w:val="00131EC9"/>
    <w:rsid w:val="00135F75"/>
    <w:rsid w:val="00136FD7"/>
    <w:rsid w:val="00137EDD"/>
    <w:rsid w:val="001415A2"/>
    <w:rsid w:val="00144A4F"/>
    <w:rsid w:val="00144DCD"/>
    <w:rsid w:val="00146575"/>
    <w:rsid w:val="00156A20"/>
    <w:rsid w:val="001619C4"/>
    <w:rsid w:val="00162E7D"/>
    <w:rsid w:val="0016478E"/>
    <w:rsid w:val="00167124"/>
    <w:rsid w:val="00167413"/>
    <w:rsid w:val="00170A03"/>
    <w:rsid w:val="001819F2"/>
    <w:rsid w:val="00181A47"/>
    <w:rsid w:val="001828C6"/>
    <w:rsid w:val="0018742B"/>
    <w:rsid w:val="0019042D"/>
    <w:rsid w:val="00190BD6"/>
    <w:rsid w:val="00191222"/>
    <w:rsid w:val="00191B5B"/>
    <w:rsid w:val="00193506"/>
    <w:rsid w:val="00193880"/>
    <w:rsid w:val="00193AA1"/>
    <w:rsid w:val="0019683E"/>
    <w:rsid w:val="00197F0A"/>
    <w:rsid w:val="001A1D33"/>
    <w:rsid w:val="001A1EFF"/>
    <w:rsid w:val="001A2648"/>
    <w:rsid w:val="001A30AD"/>
    <w:rsid w:val="001A6A57"/>
    <w:rsid w:val="001B7FCE"/>
    <w:rsid w:val="001C005D"/>
    <w:rsid w:val="001C15B5"/>
    <w:rsid w:val="001C2469"/>
    <w:rsid w:val="001D0920"/>
    <w:rsid w:val="001D09D5"/>
    <w:rsid w:val="001D1E79"/>
    <w:rsid w:val="001D2A75"/>
    <w:rsid w:val="001D6DC9"/>
    <w:rsid w:val="001E2344"/>
    <w:rsid w:val="001E3158"/>
    <w:rsid w:val="001E4D08"/>
    <w:rsid w:val="001E55EF"/>
    <w:rsid w:val="001E6B05"/>
    <w:rsid w:val="001F02A1"/>
    <w:rsid w:val="001F20B3"/>
    <w:rsid w:val="001F24EF"/>
    <w:rsid w:val="001F32D7"/>
    <w:rsid w:val="001F4504"/>
    <w:rsid w:val="001F4529"/>
    <w:rsid w:val="001F596B"/>
    <w:rsid w:val="001F76B8"/>
    <w:rsid w:val="001F76C6"/>
    <w:rsid w:val="00201466"/>
    <w:rsid w:val="00201F45"/>
    <w:rsid w:val="002025D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2B22"/>
    <w:rsid w:val="002130D1"/>
    <w:rsid w:val="00220A48"/>
    <w:rsid w:val="00220A4C"/>
    <w:rsid w:val="00220B4B"/>
    <w:rsid w:val="002215F1"/>
    <w:rsid w:val="00222DDB"/>
    <w:rsid w:val="0022553D"/>
    <w:rsid w:val="00225A8F"/>
    <w:rsid w:val="0023096D"/>
    <w:rsid w:val="0023098F"/>
    <w:rsid w:val="00230C67"/>
    <w:rsid w:val="002340A6"/>
    <w:rsid w:val="002342EF"/>
    <w:rsid w:val="0023746F"/>
    <w:rsid w:val="00240AF5"/>
    <w:rsid w:val="00240B67"/>
    <w:rsid w:val="002435CF"/>
    <w:rsid w:val="002438B9"/>
    <w:rsid w:val="00245AD1"/>
    <w:rsid w:val="00246012"/>
    <w:rsid w:val="00246F3F"/>
    <w:rsid w:val="00247671"/>
    <w:rsid w:val="00253952"/>
    <w:rsid w:val="00255465"/>
    <w:rsid w:val="00255FA8"/>
    <w:rsid w:val="00260B8A"/>
    <w:rsid w:val="00262C12"/>
    <w:rsid w:val="00262F97"/>
    <w:rsid w:val="00263D19"/>
    <w:rsid w:val="002641AB"/>
    <w:rsid w:val="002655FD"/>
    <w:rsid w:val="00265E75"/>
    <w:rsid w:val="002715EC"/>
    <w:rsid w:val="00272821"/>
    <w:rsid w:val="00275A2B"/>
    <w:rsid w:val="00275A45"/>
    <w:rsid w:val="00276836"/>
    <w:rsid w:val="00276FC4"/>
    <w:rsid w:val="00281905"/>
    <w:rsid w:val="00282075"/>
    <w:rsid w:val="002828DC"/>
    <w:rsid w:val="00283DE9"/>
    <w:rsid w:val="0028418D"/>
    <w:rsid w:val="002874C8"/>
    <w:rsid w:val="00287BD4"/>
    <w:rsid w:val="00287C10"/>
    <w:rsid w:val="00287E33"/>
    <w:rsid w:val="00293285"/>
    <w:rsid w:val="00293557"/>
    <w:rsid w:val="00293734"/>
    <w:rsid w:val="002945F9"/>
    <w:rsid w:val="00295D29"/>
    <w:rsid w:val="002963E9"/>
    <w:rsid w:val="002974D0"/>
    <w:rsid w:val="002A00A5"/>
    <w:rsid w:val="002A1B2C"/>
    <w:rsid w:val="002A227B"/>
    <w:rsid w:val="002A337C"/>
    <w:rsid w:val="002A39FA"/>
    <w:rsid w:val="002A4924"/>
    <w:rsid w:val="002A4EFD"/>
    <w:rsid w:val="002A5A70"/>
    <w:rsid w:val="002A5DA1"/>
    <w:rsid w:val="002A6B80"/>
    <w:rsid w:val="002A7210"/>
    <w:rsid w:val="002B2EF2"/>
    <w:rsid w:val="002B4F7E"/>
    <w:rsid w:val="002C014C"/>
    <w:rsid w:val="002C1B3A"/>
    <w:rsid w:val="002C5A54"/>
    <w:rsid w:val="002C712C"/>
    <w:rsid w:val="002D09F0"/>
    <w:rsid w:val="002D0DC1"/>
    <w:rsid w:val="002D208D"/>
    <w:rsid w:val="002D20CF"/>
    <w:rsid w:val="002D2920"/>
    <w:rsid w:val="002D4B1D"/>
    <w:rsid w:val="002D5CC0"/>
    <w:rsid w:val="002D73EF"/>
    <w:rsid w:val="002E0D84"/>
    <w:rsid w:val="002E2AEF"/>
    <w:rsid w:val="002E3B75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520B"/>
    <w:rsid w:val="002F52A1"/>
    <w:rsid w:val="002F7D41"/>
    <w:rsid w:val="00301837"/>
    <w:rsid w:val="00303306"/>
    <w:rsid w:val="003063BC"/>
    <w:rsid w:val="00306F57"/>
    <w:rsid w:val="00310248"/>
    <w:rsid w:val="00310433"/>
    <w:rsid w:val="003105A9"/>
    <w:rsid w:val="00310A74"/>
    <w:rsid w:val="00310C18"/>
    <w:rsid w:val="00315B01"/>
    <w:rsid w:val="00316C54"/>
    <w:rsid w:val="00320B82"/>
    <w:rsid w:val="0032695F"/>
    <w:rsid w:val="003321FB"/>
    <w:rsid w:val="00332A18"/>
    <w:rsid w:val="0033433B"/>
    <w:rsid w:val="00335681"/>
    <w:rsid w:val="0033602D"/>
    <w:rsid w:val="003401B7"/>
    <w:rsid w:val="00340D25"/>
    <w:rsid w:val="00344BBF"/>
    <w:rsid w:val="0034565D"/>
    <w:rsid w:val="00345CA0"/>
    <w:rsid w:val="003511CC"/>
    <w:rsid w:val="0035177D"/>
    <w:rsid w:val="003525EC"/>
    <w:rsid w:val="003526CF"/>
    <w:rsid w:val="00352E18"/>
    <w:rsid w:val="003540B0"/>
    <w:rsid w:val="003562E4"/>
    <w:rsid w:val="003613B9"/>
    <w:rsid w:val="00366183"/>
    <w:rsid w:val="00367EA1"/>
    <w:rsid w:val="003756E9"/>
    <w:rsid w:val="00377307"/>
    <w:rsid w:val="00381911"/>
    <w:rsid w:val="00382538"/>
    <w:rsid w:val="00383E2D"/>
    <w:rsid w:val="00385C13"/>
    <w:rsid w:val="00391345"/>
    <w:rsid w:val="00392958"/>
    <w:rsid w:val="00393057"/>
    <w:rsid w:val="00394ECD"/>
    <w:rsid w:val="00397996"/>
    <w:rsid w:val="00397B19"/>
    <w:rsid w:val="003A0417"/>
    <w:rsid w:val="003A15DC"/>
    <w:rsid w:val="003A1B5F"/>
    <w:rsid w:val="003A2B60"/>
    <w:rsid w:val="003A32C9"/>
    <w:rsid w:val="003A3319"/>
    <w:rsid w:val="003A3B6F"/>
    <w:rsid w:val="003A5B84"/>
    <w:rsid w:val="003B0052"/>
    <w:rsid w:val="003B0C25"/>
    <w:rsid w:val="003B3896"/>
    <w:rsid w:val="003B4EA1"/>
    <w:rsid w:val="003B5989"/>
    <w:rsid w:val="003B68B0"/>
    <w:rsid w:val="003B6C3D"/>
    <w:rsid w:val="003B7D93"/>
    <w:rsid w:val="003C07E9"/>
    <w:rsid w:val="003C3156"/>
    <w:rsid w:val="003C3854"/>
    <w:rsid w:val="003C451A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E7238"/>
    <w:rsid w:val="003F02EB"/>
    <w:rsid w:val="003F3F18"/>
    <w:rsid w:val="003F4FD7"/>
    <w:rsid w:val="003F637E"/>
    <w:rsid w:val="003F63C0"/>
    <w:rsid w:val="003F6917"/>
    <w:rsid w:val="003F69B4"/>
    <w:rsid w:val="003F7165"/>
    <w:rsid w:val="003F71A7"/>
    <w:rsid w:val="003F7224"/>
    <w:rsid w:val="00403ADF"/>
    <w:rsid w:val="00403C3E"/>
    <w:rsid w:val="0040466A"/>
    <w:rsid w:val="0041192C"/>
    <w:rsid w:val="0041270A"/>
    <w:rsid w:val="00414948"/>
    <w:rsid w:val="00415C4D"/>
    <w:rsid w:val="004160AB"/>
    <w:rsid w:val="004174E0"/>
    <w:rsid w:val="004224B5"/>
    <w:rsid w:val="0042366C"/>
    <w:rsid w:val="00426505"/>
    <w:rsid w:val="00430D38"/>
    <w:rsid w:val="004335C5"/>
    <w:rsid w:val="00434163"/>
    <w:rsid w:val="0044065B"/>
    <w:rsid w:val="00441C37"/>
    <w:rsid w:val="004458CF"/>
    <w:rsid w:val="00450D20"/>
    <w:rsid w:val="00451526"/>
    <w:rsid w:val="0045296A"/>
    <w:rsid w:val="004559AF"/>
    <w:rsid w:val="00457028"/>
    <w:rsid w:val="004618B3"/>
    <w:rsid w:val="00461AA9"/>
    <w:rsid w:val="00461AC9"/>
    <w:rsid w:val="00465563"/>
    <w:rsid w:val="004664EA"/>
    <w:rsid w:val="004665DB"/>
    <w:rsid w:val="00466F69"/>
    <w:rsid w:val="0047066E"/>
    <w:rsid w:val="00470EAE"/>
    <w:rsid w:val="0047171A"/>
    <w:rsid w:val="00471B6F"/>
    <w:rsid w:val="00480C6C"/>
    <w:rsid w:val="00481A34"/>
    <w:rsid w:val="00483885"/>
    <w:rsid w:val="0048487F"/>
    <w:rsid w:val="004869E6"/>
    <w:rsid w:val="0049010F"/>
    <w:rsid w:val="00494196"/>
    <w:rsid w:val="00495A11"/>
    <w:rsid w:val="004A0476"/>
    <w:rsid w:val="004A1019"/>
    <w:rsid w:val="004A3988"/>
    <w:rsid w:val="004A6627"/>
    <w:rsid w:val="004B2BFA"/>
    <w:rsid w:val="004B4385"/>
    <w:rsid w:val="004B4804"/>
    <w:rsid w:val="004B4E3F"/>
    <w:rsid w:val="004C0C26"/>
    <w:rsid w:val="004C30A1"/>
    <w:rsid w:val="004C3313"/>
    <w:rsid w:val="004C3B97"/>
    <w:rsid w:val="004C456A"/>
    <w:rsid w:val="004C61E8"/>
    <w:rsid w:val="004C63D2"/>
    <w:rsid w:val="004C76FC"/>
    <w:rsid w:val="004D0198"/>
    <w:rsid w:val="004D0DD7"/>
    <w:rsid w:val="004D15E3"/>
    <w:rsid w:val="004D1CA2"/>
    <w:rsid w:val="004D3037"/>
    <w:rsid w:val="004D5104"/>
    <w:rsid w:val="004D60A2"/>
    <w:rsid w:val="004D6E95"/>
    <w:rsid w:val="004E014F"/>
    <w:rsid w:val="004E1970"/>
    <w:rsid w:val="004E2A66"/>
    <w:rsid w:val="004E328B"/>
    <w:rsid w:val="004E3B9C"/>
    <w:rsid w:val="004E7129"/>
    <w:rsid w:val="004E7A0F"/>
    <w:rsid w:val="004E7AB5"/>
    <w:rsid w:val="004F1613"/>
    <w:rsid w:val="004F1877"/>
    <w:rsid w:val="004F2A0E"/>
    <w:rsid w:val="004F5755"/>
    <w:rsid w:val="004F58CC"/>
    <w:rsid w:val="00502823"/>
    <w:rsid w:val="005028BE"/>
    <w:rsid w:val="00503D41"/>
    <w:rsid w:val="00504087"/>
    <w:rsid w:val="00506E6B"/>
    <w:rsid w:val="005131F0"/>
    <w:rsid w:val="00513C8A"/>
    <w:rsid w:val="00515E6A"/>
    <w:rsid w:val="0051663E"/>
    <w:rsid w:val="0051667B"/>
    <w:rsid w:val="005170A6"/>
    <w:rsid w:val="0051732A"/>
    <w:rsid w:val="00520423"/>
    <w:rsid w:val="005218EC"/>
    <w:rsid w:val="00522468"/>
    <w:rsid w:val="005226AE"/>
    <w:rsid w:val="00536DED"/>
    <w:rsid w:val="00537EE0"/>
    <w:rsid w:val="00541C00"/>
    <w:rsid w:val="00541D51"/>
    <w:rsid w:val="0054434E"/>
    <w:rsid w:val="005446B4"/>
    <w:rsid w:val="005475F2"/>
    <w:rsid w:val="0054790D"/>
    <w:rsid w:val="00550E35"/>
    <w:rsid w:val="005543FB"/>
    <w:rsid w:val="00554CAB"/>
    <w:rsid w:val="00555989"/>
    <w:rsid w:val="00556E79"/>
    <w:rsid w:val="00560208"/>
    <w:rsid w:val="005606D9"/>
    <w:rsid w:val="005613A6"/>
    <w:rsid w:val="00562A66"/>
    <w:rsid w:val="00563BBA"/>
    <w:rsid w:val="00571F7C"/>
    <w:rsid w:val="00572D22"/>
    <w:rsid w:val="00573BDF"/>
    <w:rsid w:val="005748F9"/>
    <w:rsid w:val="00574D85"/>
    <w:rsid w:val="005756C8"/>
    <w:rsid w:val="0057660D"/>
    <w:rsid w:val="00577B0E"/>
    <w:rsid w:val="005801B2"/>
    <w:rsid w:val="005807E0"/>
    <w:rsid w:val="0058139A"/>
    <w:rsid w:val="00581810"/>
    <w:rsid w:val="0058369B"/>
    <w:rsid w:val="00586BAE"/>
    <w:rsid w:val="00587809"/>
    <w:rsid w:val="00596E30"/>
    <w:rsid w:val="005A2B06"/>
    <w:rsid w:val="005A3683"/>
    <w:rsid w:val="005A3B1D"/>
    <w:rsid w:val="005A4FDB"/>
    <w:rsid w:val="005A6BC4"/>
    <w:rsid w:val="005B0727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C3446"/>
    <w:rsid w:val="005C3933"/>
    <w:rsid w:val="005C441A"/>
    <w:rsid w:val="005C5BFD"/>
    <w:rsid w:val="005C7122"/>
    <w:rsid w:val="005D3221"/>
    <w:rsid w:val="005D38AE"/>
    <w:rsid w:val="005D65B1"/>
    <w:rsid w:val="005D661A"/>
    <w:rsid w:val="005D7C54"/>
    <w:rsid w:val="005E0583"/>
    <w:rsid w:val="005E2A6E"/>
    <w:rsid w:val="005E391C"/>
    <w:rsid w:val="005E4088"/>
    <w:rsid w:val="005E638D"/>
    <w:rsid w:val="005E6F7F"/>
    <w:rsid w:val="005F00E7"/>
    <w:rsid w:val="005F0E87"/>
    <w:rsid w:val="005F58FB"/>
    <w:rsid w:val="005F60F0"/>
    <w:rsid w:val="0060038E"/>
    <w:rsid w:val="00600CF1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DCD"/>
    <w:rsid w:val="00613DFF"/>
    <w:rsid w:val="0061446C"/>
    <w:rsid w:val="00614F73"/>
    <w:rsid w:val="00615006"/>
    <w:rsid w:val="00615B22"/>
    <w:rsid w:val="00621188"/>
    <w:rsid w:val="00622411"/>
    <w:rsid w:val="00622940"/>
    <w:rsid w:val="006247E5"/>
    <w:rsid w:val="00627075"/>
    <w:rsid w:val="00630A5E"/>
    <w:rsid w:val="00632447"/>
    <w:rsid w:val="00632797"/>
    <w:rsid w:val="00632BA8"/>
    <w:rsid w:val="00633E71"/>
    <w:rsid w:val="006342DC"/>
    <w:rsid w:val="006445EC"/>
    <w:rsid w:val="006455B1"/>
    <w:rsid w:val="00645B77"/>
    <w:rsid w:val="00653A63"/>
    <w:rsid w:val="006545F1"/>
    <w:rsid w:val="00655693"/>
    <w:rsid w:val="00662C5C"/>
    <w:rsid w:val="0066344A"/>
    <w:rsid w:val="00663C90"/>
    <w:rsid w:val="00664C0B"/>
    <w:rsid w:val="00665901"/>
    <w:rsid w:val="00666E53"/>
    <w:rsid w:val="00667B4D"/>
    <w:rsid w:val="00667C41"/>
    <w:rsid w:val="00672AF8"/>
    <w:rsid w:val="00674209"/>
    <w:rsid w:val="00676386"/>
    <w:rsid w:val="00676881"/>
    <w:rsid w:val="006769E1"/>
    <w:rsid w:val="00683195"/>
    <w:rsid w:val="00685657"/>
    <w:rsid w:val="00685D30"/>
    <w:rsid w:val="00685F8D"/>
    <w:rsid w:val="006903C4"/>
    <w:rsid w:val="00691049"/>
    <w:rsid w:val="006924CB"/>
    <w:rsid w:val="00693089"/>
    <w:rsid w:val="0069494E"/>
    <w:rsid w:val="00695721"/>
    <w:rsid w:val="00697331"/>
    <w:rsid w:val="00697CE3"/>
    <w:rsid w:val="006A11F2"/>
    <w:rsid w:val="006A3B25"/>
    <w:rsid w:val="006A3CCF"/>
    <w:rsid w:val="006A4BA3"/>
    <w:rsid w:val="006B2B2F"/>
    <w:rsid w:val="006B5085"/>
    <w:rsid w:val="006B6298"/>
    <w:rsid w:val="006B65B4"/>
    <w:rsid w:val="006B6923"/>
    <w:rsid w:val="006C1CD3"/>
    <w:rsid w:val="006C37DF"/>
    <w:rsid w:val="006C50D7"/>
    <w:rsid w:val="006C710B"/>
    <w:rsid w:val="006C7D89"/>
    <w:rsid w:val="006D09D1"/>
    <w:rsid w:val="006D1790"/>
    <w:rsid w:val="006D2358"/>
    <w:rsid w:val="006D3D59"/>
    <w:rsid w:val="006D6324"/>
    <w:rsid w:val="006D635C"/>
    <w:rsid w:val="006E33F7"/>
    <w:rsid w:val="006E54A9"/>
    <w:rsid w:val="006E5ED1"/>
    <w:rsid w:val="006E7137"/>
    <w:rsid w:val="006F2351"/>
    <w:rsid w:val="006F6AAC"/>
    <w:rsid w:val="006F6C91"/>
    <w:rsid w:val="00700F4F"/>
    <w:rsid w:val="00705D1A"/>
    <w:rsid w:val="00705F1F"/>
    <w:rsid w:val="007062C1"/>
    <w:rsid w:val="00707045"/>
    <w:rsid w:val="007074F4"/>
    <w:rsid w:val="00711100"/>
    <w:rsid w:val="00711211"/>
    <w:rsid w:val="0071289A"/>
    <w:rsid w:val="007132B2"/>
    <w:rsid w:val="00713EA6"/>
    <w:rsid w:val="00714D65"/>
    <w:rsid w:val="0071535B"/>
    <w:rsid w:val="0071630A"/>
    <w:rsid w:val="00716564"/>
    <w:rsid w:val="00717FEA"/>
    <w:rsid w:val="00720A32"/>
    <w:rsid w:val="00721FA3"/>
    <w:rsid w:val="007261C6"/>
    <w:rsid w:val="00727FAB"/>
    <w:rsid w:val="0073040D"/>
    <w:rsid w:val="007311E9"/>
    <w:rsid w:val="00732D77"/>
    <w:rsid w:val="007330CD"/>
    <w:rsid w:val="00733C5A"/>
    <w:rsid w:val="00734E3B"/>
    <w:rsid w:val="00735D5B"/>
    <w:rsid w:val="007363C3"/>
    <w:rsid w:val="007368BB"/>
    <w:rsid w:val="007372DE"/>
    <w:rsid w:val="0074181E"/>
    <w:rsid w:val="00741E4A"/>
    <w:rsid w:val="0074404F"/>
    <w:rsid w:val="007447A9"/>
    <w:rsid w:val="00745899"/>
    <w:rsid w:val="007463AE"/>
    <w:rsid w:val="00750648"/>
    <w:rsid w:val="007511A9"/>
    <w:rsid w:val="007515F8"/>
    <w:rsid w:val="007546A2"/>
    <w:rsid w:val="00755033"/>
    <w:rsid w:val="0075505F"/>
    <w:rsid w:val="00757D8D"/>
    <w:rsid w:val="007614AE"/>
    <w:rsid w:val="007618FF"/>
    <w:rsid w:val="00761F5C"/>
    <w:rsid w:val="00762A77"/>
    <w:rsid w:val="00763B20"/>
    <w:rsid w:val="007651CB"/>
    <w:rsid w:val="00766C77"/>
    <w:rsid w:val="007707EF"/>
    <w:rsid w:val="00770AE9"/>
    <w:rsid w:val="007711A2"/>
    <w:rsid w:val="00771A9F"/>
    <w:rsid w:val="00772BBB"/>
    <w:rsid w:val="007731D7"/>
    <w:rsid w:val="00773AE6"/>
    <w:rsid w:val="00773B71"/>
    <w:rsid w:val="0077479A"/>
    <w:rsid w:val="007771DE"/>
    <w:rsid w:val="00777778"/>
    <w:rsid w:val="007779F1"/>
    <w:rsid w:val="00784C45"/>
    <w:rsid w:val="007917F6"/>
    <w:rsid w:val="0079222B"/>
    <w:rsid w:val="00793027"/>
    <w:rsid w:val="007930CF"/>
    <w:rsid w:val="0079426A"/>
    <w:rsid w:val="007945F5"/>
    <w:rsid w:val="007951CE"/>
    <w:rsid w:val="00796277"/>
    <w:rsid w:val="007976BD"/>
    <w:rsid w:val="007A0A22"/>
    <w:rsid w:val="007A4253"/>
    <w:rsid w:val="007A7DD4"/>
    <w:rsid w:val="007B16BE"/>
    <w:rsid w:val="007B467F"/>
    <w:rsid w:val="007B5E7F"/>
    <w:rsid w:val="007B794A"/>
    <w:rsid w:val="007C0EC6"/>
    <w:rsid w:val="007C4AD4"/>
    <w:rsid w:val="007C5137"/>
    <w:rsid w:val="007D0228"/>
    <w:rsid w:val="007D1ADD"/>
    <w:rsid w:val="007D22CE"/>
    <w:rsid w:val="007D2DC9"/>
    <w:rsid w:val="007D3A69"/>
    <w:rsid w:val="007D4796"/>
    <w:rsid w:val="007D727D"/>
    <w:rsid w:val="007E32C0"/>
    <w:rsid w:val="007E4230"/>
    <w:rsid w:val="007F0C43"/>
    <w:rsid w:val="007F4B64"/>
    <w:rsid w:val="007F5FF3"/>
    <w:rsid w:val="007F6973"/>
    <w:rsid w:val="00801E35"/>
    <w:rsid w:val="008029FA"/>
    <w:rsid w:val="00802B48"/>
    <w:rsid w:val="00804864"/>
    <w:rsid w:val="00804D31"/>
    <w:rsid w:val="00805CB2"/>
    <w:rsid w:val="00810FBE"/>
    <w:rsid w:val="008136AD"/>
    <w:rsid w:val="00813A72"/>
    <w:rsid w:val="008149E0"/>
    <w:rsid w:val="008152E3"/>
    <w:rsid w:val="0081570F"/>
    <w:rsid w:val="008157D8"/>
    <w:rsid w:val="00816DA2"/>
    <w:rsid w:val="00821110"/>
    <w:rsid w:val="00821754"/>
    <w:rsid w:val="00823D6B"/>
    <w:rsid w:val="008252C1"/>
    <w:rsid w:val="008264D0"/>
    <w:rsid w:val="0082795D"/>
    <w:rsid w:val="00830C6B"/>
    <w:rsid w:val="008337D5"/>
    <w:rsid w:val="00833D82"/>
    <w:rsid w:val="008347FC"/>
    <w:rsid w:val="00834DD1"/>
    <w:rsid w:val="008368FE"/>
    <w:rsid w:val="008421DA"/>
    <w:rsid w:val="0084592C"/>
    <w:rsid w:val="0085000D"/>
    <w:rsid w:val="00852FCD"/>
    <w:rsid w:val="008530AD"/>
    <w:rsid w:val="00855CB9"/>
    <w:rsid w:val="00856C7F"/>
    <w:rsid w:val="00857434"/>
    <w:rsid w:val="00861B5A"/>
    <w:rsid w:val="00865211"/>
    <w:rsid w:val="008655C1"/>
    <w:rsid w:val="00867B4B"/>
    <w:rsid w:val="00867D84"/>
    <w:rsid w:val="00867F10"/>
    <w:rsid w:val="0087091A"/>
    <w:rsid w:val="00874EDB"/>
    <w:rsid w:val="008756F7"/>
    <w:rsid w:val="00876056"/>
    <w:rsid w:val="00876CCE"/>
    <w:rsid w:val="008804EF"/>
    <w:rsid w:val="00882786"/>
    <w:rsid w:val="00882A4F"/>
    <w:rsid w:val="00884349"/>
    <w:rsid w:val="00884E20"/>
    <w:rsid w:val="00886E21"/>
    <w:rsid w:val="008904F5"/>
    <w:rsid w:val="00890D88"/>
    <w:rsid w:val="0089347E"/>
    <w:rsid w:val="00895FFF"/>
    <w:rsid w:val="008A0E2D"/>
    <w:rsid w:val="008A1027"/>
    <w:rsid w:val="008A2C60"/>
    <w:rsid w:val="008A5CC4"/>
    <w:rsid w:val="008B04A3"/>
    <w:rsid w:val="008B2C83"/>
    <w:rsid w:val="008B5501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88D"/>
    <w:rsid w:val="008C7B47"/>
    <w:rsid w:val="008D2730"/>
    <w:rsid w:val="008D37A1"/>
    <w:rsid w:val="008D3DC3"/>
    <w:rsid w:val="008D3F6B"/>
    <w:rsid w:val="008D6ABF"/>
    <w:rsid w:val="008D6D2A"/>
    <w:rsid w:val="008E17EA"/>
    <w:rsid w:val="008E1EB2"/>
    <w:rsid w:val="008E2849"/>
    <w:rsid w:val="008E2CFA"/>
    <w:rsid w:val="008E2D70"/>
    <w:rsid w:val="008E311D"/>
    <w:rsid w:val="008E3870"/>
    <w:rsid w:val="008E4E40"/>
    <w:rsid w:val="008E4F01"/>
    <w:rsid w:val="008E5267"/>
    <w:rsid w:val="008F071D"/>
    <w:rsid w:val="008F1CDF"/>
    <w:rsid w:val="008F1F9B"/>
    <w:rsid w:val="008F1FA8"/>
    <w:rsid w:val="008F30C3"/>
    <w:rsid w:val="00901668"/>
    <w:rsid w:val="0090233E"/>
    <w:rsid w:val="00903172"/>
    <w:rsid w:val="009035B6"/>
    <w:rsid w:val="009053B7"/>
    <w:rsid w:val="00907B5A"/>
    <w:rsid w:val="00907F45"/>
    <w:rsid w:val="00911E1C"/>
    <w:rsid w:val="00913973"/>
    <w:rsid w:val="00913AC3"/>
    <w:rsid w:val="0091410E"/>
    <w:rsid w:val="00914D7C"/>
    <w:rsid w:val="00915609"/>
    <w:rsid w:val="00916046"/>
    <w:rsid w:val="009163BF"/>
    <w:rsid w:val="00916A31"/>
    <w:rsid w:val="00922258"/>
    <w:rsid w:val="00925E32"/>
    <w:rsid w:val="00927FDB"/>
    <w:rsid w:val="00930109"/>
    <w:rsid w:val="00930DB4"/>
    <w:rsid w:val="00932282"/>
    <w:rsid w:val="00935613"/>
    <w:rsid w:val="00940B61"/>
    <w:rsid w:val="00941734"/>
    <w:rsid w:val="0094410D"/>
    <w:rsid w:val="00945866"/>
    <w:rsid w:val="00945B1B"/>
    <w:rsid w:val="00951678"/>
    <w:rsid w:val="00952F7F"/>
    <w:rsid w:val="0095474E"/>
    <w:rsid w:val="009556E2"/>
    <w:rsid w:val="00955EE2"/>
    <w:rsid w:val="0095617A"/>
    <w:rsid w:val="00956DF9"/>
    <w:rsid w:val="009607AD"/>
    <w:rsid w:val="009646C6"/>
    <w:rsid w:val="00964838"/>
    <w:rsid w:val="00965358"/>
    <w:rsid w:val="009653BC"/>
    <w:rsid w:val="009654F3"/>
    <w:rsid w:val="009656A7"/>
    <w:rsid w:val="00971B83"/>
    <w:rsid w:val="009720E4"/>
    <w:rsid w:val="009721BE"/>
    <w:rsid w:val="00973B03"/>
    <w:rsid w:val="00973C44"/>
    <w:rsid w:val="00974176"/>
    <w:rsid w:val="009741F4"/>
    <w:rsid w:val="00975793"/>
    <w:rsid w:val="0097648B"/>
    <w:rsid w:val="0098264A"/>
    <w:rsid w:val="00985116"/>
    <w:rsid w:val="009861C8"/>
    <w:rsid w:val="00990CFC"/>
    <w:rsid w:val="00992311"/>
    <w:rsid w:val="00992FDD"/>
    <w:rsid w:val="00993D76"/>
    <w:rsid w:val="0099685D"/>
    <w:rsid w:val="009A0E88"/>
    <w:rsid w:val="009A4AB0"/>
    <w:rsid w:val="009A70A5"/>
    <w:rsid w:val="009B121F"/>
    <w:rsid w:val="009B3A48"/>
    <w:rsid w:val="009B4380"/>
    <w:rsid w:val="009B46B7"/>
    <w:rsid w:val="009B63B1"/>
    <w:rsid w:val="009B63C3"/>
    <w:rsid w:val="009B651E"/>
    <w:rsid w:val="009B75CC"/>
    <w:rsid w:val="009C2568"/>
    <w:rsid w:val="009C4348"/>
    <w:rsid w:val="009C4528"/>
    <w:rsid w:val="009C7776"/>
    <w:rsid w:val="009D00A3"/>
    <w:rsid w:val="009D102B"/>
    <w:rsid w:val="009D25C8"/>
    <w:rsid w:val="009D3A4C"/>
    <w:rsid w:val="009D428F"/>
    <w:rsid w:val="009D42DF"/>
    <w:rsid w:val="009D5F89"/>
    <w:rsid w:val="009D7065"/>
    <w:rsid w:val="009D7375"/>
    <w:rsid w:val="009E0B51"/>
    <w:rsid w:val="009E337D"/>
    <w:rsid w:val="009E3620"/>
    <w:rsid w:val="009E3F55"/>
    <w:rsid w:val="009E51A1"/>
    <w:rsid w:val="009E6173"/>
    <w:rsid w:val="009E6563"/>
    <w:rsid w:val="009F0058"/>
    <w:rsid w:val="009F17EC"/>
    <w:rsid w:val="009F2A4B"/>
    <w:rsid w:val="009F30C4"/>
    <w:rsid w:val="009F331A"/>
    <w:rsid w:val="009F3870"/>
    <w:rsid w:val="009F3946"/>
    <w:rsid w:val="00A00013"/>
    <w:rsid w:val="00A0139E"/>
    <w:rsid w:val="00A01E7A"/>
    <w:rsid w:val="00A022F1"/>
    <w:rsid w:val="00A026FB"/>
    <w:rsid w:val="00A04EF8"/>
    <w:rsid w:val="00A0737F"/>
    <w:rsid w:val="00A07D34"/>
    <w:rsid w:val="00A11399"/>
    <w:rsid w:val="00A13A34"/>
    <w:rsid w:val="00A13A9D"/>
    <w:rsid w:val="00A16778"/>
    <w:rsid w:val="00A21080"/>
    <w:rsid w:val="00A224AD"/>
    <w:rsid w:val="00A24F4A"/>
    <w:rsid w:val="00A25947"/>
    <w:rsid w:val="00A27F91"/>
    <w:rsid w:val="00A3014C"/>
    <w:rsid w:val="00A30B07"/>
    <w:rsid w:val="00A31186"/>
    <w:rsid w:val="00A31637"/>
    <w:rsid w:val="00A34B84"/>
    <w:rsid w:val="00A35202"/>
    <w:rsid w:val="00A35209"/>
    <w:rsid w:val="00A358CC"/>
    <w:rsid w:val="00A35B6D"/>
    <w:rsid w:val="00A44E54"/>
    <w:rsid w:val="00A471EF"/>
    <w:rsid w:val="00A47EF7"/>
    <w:rsid w:val="00A50214"/>
    <w:rsid w:val="00A5032E"/>
    <w:rsid w:val="00A511D6"/>
    <w:rsid w:val="00A52DB6"/>
    <w:rsid w:val="00A53E94"/>
    <w:rsid w:val="00A54D96"/>
    <w:rsid w:val="00A5574A"/>
    <w:rsid w:val="00A56E43"/>
    <w:rsid w:val="00A57462"/>
    <w:rsid w:val="00A606D4"/>
    <w:rsid w:val="00A64822"/>
    <w:rsid w:val="00A64F0B"/>
    <w:rsid w:val="00A65A55"/>
    <w:rsid w:val="00A65F3E"/>
    <w:rsid w:val="00A668A8"/>
    <w:rsid w:val="00A671BA"/>
    <w:rsid w:val="00A67BE2"/>
    <w:rsid w:val="00A7109E"/>
    <w:rsid w:val="00A710BC"/>
    <w:rsid w:val="00A712D4"/>
    <w:rsid w:val="00A716AF"/>
    <w:rsid w:val="00A75A02"/>
    <w:rsid w:val="00A76CA9"/>
    <w:rsid w:val="00A80491"/>
    <w:rsid w:val="00A83C51"/>
    <w:rsid w:val="00A83C8E"/>
    <w:rsid w:val="00A86540"/>
    <w:rsid w:val="00A8677D"/>
    <w:rsid w:val="00A91CF9"/>
    <w:rsid w:val="00A91D2B"/>
    <w:rsid w:val="00A91E65"/>
    <w:rsid w:val="00A9304D"/>
    <w:rsid w:val="00A94652"/>
    <w:rsid w:val="00AA28D0"/>
    <w:rsid w:val="00AA4104"/>
    <w:rsid w:val="00AA7030"/>
    <w:rsid w:val="00AA7875"/>
    <w:rsid w:val="00AB3085"/>
    <w:rsid w:val="00AB41DB"/>
    <w:rsid w:val="00AB4536"/>
    <w:rsid w:val="00AB5D73"/>
    <w:rsid w:val="00AB7730"/>
    <w:rsid w:val="00AC0A8F"/>
    <w:rsid w:val="00AC1608"/>
    <w:rsid w:val="00AC317D"/>
    <w:rsid w:val="00AC39E4"/>
    <w:rsid w:val="00AC3E77"/>
    <w:rsid w:val="00AC4F47"/>
    <w:rsid w:val="00AC6E2B"/>
    <w:rsid w:val="00AD0364"/>
    <w:rsid w:val="00AD0A0E"/>
    <w:rsid w:val="00AD0D72"/>
    <w:rsid w:val="00AD1B18"/>
    <w:rsid w:val="00AD25CA"/>
    <w:rsid w:val="00AD4D2F"/>
    <w:rsid w:val="00AE08E2"/>
    <w:rsid w:val="00AE1A0F"/>
    <w:rsid w:val="00AE3394"/>
    <w:rsid w:val="00AE4000"/>
    <w:rsid w:val="00AE5094"/>
    <w:rsid w:val="00AE66F3"/>
    <w:rsid w:val="00AE7D13"/>
    <w:rsid w:val="00AF1496"/>
    <w:rsid w:val="00AF1AED"/>
    <w:rsid w:val="00AF3D76"/>
    <w:rsid w:val="00AF45FF"/>
    <w:rsid w:val="00AF7295"/>
    <w:rsid w:val="00AF7826"/>
    <w:rsid w:val="00AF7DAE"/>
    <w:rsid w:val="00B01001"/>
    <w:rsid w:val="00B038E8"/>
    <w:rsid w:val="00B05DEC"/>
    <w:rsid w:val="00B05EB2"/>
    <w:rsid w:val="00B068EF"/>
    <w:rsid w:val="00B07412"/>
    <w:rsid w:val="00B074AB"/>
    <w:rsid w:val="00B077FE"/>
    <w:rsid w:val="00B07970"/>
    <w:rsid w:val="00B11DCF"/>
    <w:rsid w:val="00B122CA"/>
    <w:rsid w:val="00B1233A"/>
    <w:rsid w:val="00B1240C"/>
    <w:rsid w:val="00B12DBF"/>
    <w:rsid w:val="00B13225"/>
    <w:rsid w:val="00B14AA7"/>
    <w:rsid w:val="00B14BE8"/>
    <w:rsid w:val="00B15938"/>
    <w:rsid w:val="00B165EF"/>
    <w:rsid w:val="00B17083"/>
    <w:rsid w:val="00B179A8"/>
    <w:rsid w:val="00B21BE0"/>
    <w:rsid w:val="00B31C65"/>
    <w:rsid w:val="00B324CA"/>
    <w:rsid w:val="00B34C33"/>
    <w:rsid w:val="00B3719B"/>
    <w:rsid w:val="00B37345"/>
    <w:rsid w:val="00B40596"/>
    <w:rsid w:val="00B41979"/>
    <w:rsid w:val="00B41E06"/>
    <w:rsid w:val="00B42183"/>
    <w:rsid w:val="00B424F4"/>
    <w:rsid w:val="00B42FA5"/>
    <w:rsid w:val="00B459AF"/>
    <w:rsid w:val="00B45ACD"/>
    <w:rsid w:val="00B4609C"/>
    <w:rsid w:val="00B471C2"/>
    <w:rsid w:val="00B506B4"/>
    <w:rsid w:val="00B5641E"/>
    <w:rsid w:val="00B571B1"/>
    <w:rsid w:val="00B577D1"/>
    <w:rsid w:val="00B61375"/>
    <w:rsid w:val="00B63153"/>
    <w:rsid w:val="00B65B5A"/>
    <w:rsid w:val="00B67157"/>
    <w:rsid w:val="00B6781A"/>
    <w:rsid w:val="00B67BEF"/>
    <w:rsid w:val="00B67E29"/>
    <w:rsid w:val="00B7022A"/>
    <w:rsid w:val="00B7028A"/>
    <w:rsid w:val="00B70924"/>
    <w:rsid w:val="00B70DAA"/>
    <w:rsid w:val="00B71FDF"/>
    <w:rsid w:val="00B72E50"/>
    <w:rsid w:val="00B75CEE"/>
    <w:rsid w:val="00B76EFB"/>
    <w:rsid w:val="00B8130B"/>
    <w:rsid w:val="00B81486"/>
    <w:rsid w:val="00B82498"/>
    <w:rsid w:val="00B82B6C"/>
    <w:rsid w:val="00B830A5"/>
    <w:rsid w:val="00B83F2E"/>
    <w:rsid w:val="00B83FDF"/>
    <w:rsid w:val="00B85D53"/>
    <w:rsid w:val="00B86A1F"/>
    <w:rsid w:val="00B871A1"/>
    <w:rsid w:val="00B91A24"/>
    <w:rsid w:val="00B91F1C"/>
    <w:rsid w:val="00B91FB1"/>
    <w:rsid w:val="00B9555F"/>
    <w:rsid w:val="00B95E25"/>
    <w:rsid w:val="00B96195"/>
    <w:rsid w:val="00BA02F8"/>
    <w:rsid w:val="00BA2C1A"/>
    <w:rsid w:val="00BA2FF6"/>
    <w:rsid w:val="00BA6C3E"/>
    <w:rsid w:val="00BA7FD0"/>
    <w:rsid w:val="00BB129E"/>
    <w:rsid w:val="00BB14C4"/>
    <w:rsid w:val="00BB5797"/>
    <w:rsid w:val="00BB666C"/>
    <w:rsid w:val="00BB7454"/>
    <w:rsid w:val="00BC0B43"/>
    <w:rsid w:val="00BC29E3"/>
    <w:rsid w:val="00BC3EC2"/>
    <w:rsid w:val="00BC48F8"/>
    <w:rsid w:val="00BC5E48"/>
    <w:rsid w:val="00BC7163"/>
    <w:rsid w:val="00BD0F1D"/>
    <w:rsid w:val="00BD17B7"/>
    <w:rsid w:val="00BD1D7A"/>
    <w:rsid w:val="00BD55FE"/>
    <w:rsid w:val="00BD5C92"/>
    <w:rsid w:val="00BD6931"/>
    <w:rsid w:val="00BD76A0"/>
    <w:rsid w:val="00BE3098"/>
    <w:rsid w:val="00BE54ED"/>
    <w:rsid w:val="00BE5929"/>
    <w:rsid w:val="00BE59B0"/>
    <w:rsid w:val="00BE6677"/>
    <w:rsid w:val="00BF0BE8"/>
    <w:rsid w:val="00BF212C"/>
    <w:rsid w:val="00BF26CB"/>
    <w:rsid w:val="00BF2D3F"/>
    <w:rsid w:val="00BF4A65"/>
    <w:rsid w:val="00BF4C14"/>
    <w:rsid w:val="00BF501F"/>
    <w:rsid w:val="00BF6982"/>
    <w:rsid w:val="00C00B86"/>
    <w:rsid w:val="00C00E57"/>
    <w:rsid w:val="00C02ECA"/>
    <w:rsid w:val="00C04F21"/>
    <w:rsid w:val="00C05405"/>
    <w:rsid w:val="00C07E39"/>
    <w:rsid w:val="00C10FBC"/>
    <w:rsid w:val="00C11350"/>
    <w:rsid w:val="00C1186E"/>
    <w:rsid w:val="00C164EC"/>
    <w:rsid w:val="00C21D52"/>
    <w:rsid w:val="00C22464"/>
    <w:rsid w:val="00C225A2"/>
    <w:rsid w:val="00C22817"/>
    <w:rsid w:val="00C22C84"/>
    <w:rsid w:val="00C253B5"/>
    <w:rsid w:val="00C25E9D"/>
    <w:rsid w:val="00C301EE"/>
    <w:rsid w:val="00C31290"/>
    <w:rsid w:val="00C33061"/>
    <w:rsid w:val="00C341E4"/>
    <w:rsid w:val="00C36A86"/>
    <w:rsid w:val="00C403D5"/>
    <w:rsid w:val="00C41584"/>
    <w:rsid w:val="00C418EF"/>
    <w:rsid w:val="00C43787"/>
    <w:rsid w:val="00C4420F"/>
    <w:rsid w:val="00C44445"/>
    <w:rsid w:val="00C474EC"/>
    <w:rsid w:val="00C50D20"/>
    <w:rsid w:val="00C50DD9"/>
    <w:rsid w:val="00C55CC1"/>
    <w:rsid w:val="00C60103"/>
    <w:rsid w:val="00C613D1"/>
    <w:rsid w:val="00C6180A"/>
    <w:rsid w:val="00C63F00"/>
    <w:rsid w:val="00C713BD"/>
    <w:rsid w:val="00C76BEA"/>
    <w:rsid w:val="00C77E4B"/>
    <w:rsid w:val="00C81484"/>
    <w:rsid w:val="00C836AA"/>
    <w:rsid w:val="00C839F8"/>
    <w:rsid w:val="00C851B8"/>
    <w:rsid w:val="00C85985"/>
    <w:rsid w:val="00C90633"/>
    <w:rsid w:val="00C90DB6"/>
    <w:rsid w:val="00C91301"/>
    <w:rsid w:val="00C95C4C"/>
    <w:rsid w:val="00CA01F5"/>
    <w:rsid w:val="00CA13BB"/>
    <w:rsid w:val="00CA1977"/>
    <w:rsid w:val="00CA21F7"/>
    <w:rsid w:val="00CA2F4A"/>
    <w:rsid w:val="00CA3439"/>
    <w:rsid w:val="00CA3E60"/>
    <w:rsid w:val="00CA3F79"/>
    <w:rsid w:val="00CA482B"/>
    <w:rsid w:val="00CB04D2"/>
    <w:rsid w:val="00CB066D"/>
    <w:rsid w:val="00CB2EB7"/>
    <w:rsid w:val="00CB37FF"/>
    <w:rsid w:val="00CB3809"/>
    <w:rsid w:val="00CB4FD8"/>
    <w:rsid w:val="00CB69E0"/>
    <w:rsid w:val="00CC1809"/>
    <w:rsid w:val="00CC1B99"/>
    <w:rsid w:val="00CC1D4D"/>
    <w:rsid w:val="00CC6B60"/>
    <w:rsid w:val="00CD034C"/>
    <w:rsid w:val="00CD261F"/>
    <w:rsid w:val="00CD5A55"/>
    <w:rsid w:val="00CE1EBE"/>
    <w:rsid w:val="00CE27AD"/>
    <w:rsid w:val="00CE2F9B"/>
    <w:rsid w:val="00CE2F9D"/>
    <w:rsid w:val="00CE3809"/>
    <w:rsid w:val="00CE5A71"/>
    <w:rsid w:val="00CF1917"/>
    <w:rsid w:val="00CF1BCB"/>
    <w:rsid w:val="00CF1D71"/>
    <w:rsid w:val="00CF472F"/>
    <w:rsid w:val="00CF6CDC"/>
    <w:rsid w:val="00D0021F"/>
    <w:rsid w:val="00D0054C"/>
    <w:rsid w:val="00D01039"/>
    <w:rsid w:val="00D036E8"/>
    <w:rsid w:val="00D0477B"/>
    <w:rsid w:val="00D062F5"/>
    <w:rsid w:val="00D07BDE"/>
    <w:rsid w:val="00D102F4"/>
    <w:rsid w:val="00D109D0"/>
    <w:rsid w:val="00D11065"/>
    <w:rsid w:val="00D11C1E"/>
    <w:rsid w:val="00D13B2D"/>
    <w:rsid w:val="00D15B3E"/>
    <w:rsid w:val="00D161A7"/>
    <w:rsid w:val="00D25D31"/>
    <w:rsid w:val="00D26151"/>
    <w:rsid w:val="00D314C9"/>
    <w:rsid w:val="00D36BBA"/>
    <w:rsid w:val="00D40356"/>
    <w:rsid w:val="00D42389"/>
    <w:rsid w:val="00D511D8"/>
    <w:rsid w:val="00D517F1"/>
    <w:rsid w:val="00D54DA0"/>
    <w:rsid w:val="00D60E2D"/>
    <w:rsid w:val="00D62BC8"/>
    <w:rsid w:val="00D659E2"/>
    <w:rsid w:val="00D70435"/>
    <w:rsid w:val="00D7601F"/>
    <w:rsid w:val="00D81C66"/>
    <w:rsid w:val="00D8229A"/>
    <w:rsid w:val="00D8427C"/>
    <w:rsid w:val="00D84661"/>
    <w:rsid w:val="00D9667B"/>
    <w:rsid w:val="00DA02F0"/>
    <w:rsid w:val="00DA4BBE"/>
    <w:rsid w:val="00DA4DA5"/>
    <w:rsid w:val="00DA7228"/>
    <w:rsid w:val="00DA7924"/>
    <w:rsid w:val="00DB107D"/>
    <w:rsid w:val="00DB253A"/>
    <w:rsid w:val="00DC0B82"/>
    <w:rsid w:val="00DC0C85"/>
    <w:rsid w:val="00DC215D"/>
    <w:rsid w:val="00DC5EA4"/>
    <w:rsid w:val="00DC706F"/>
    <w:rsid w:val="00DC7CF1"/>
    <w:rsid w:val="00DD20FE"/>
    <w:rsid w:val="00DD3BCA"/>
    <w:rsid w:val="00DD4E01"/>
    <w:rsid w:val="00DD5508"/>
    <w:rsid w:val="00DD5C00"/>
    <w:rsid w:val="00DD6A75"/>
    <w:rsid w:val="00DD6CA4"/>
    <w:rsid w:val="00DE374A"/>
    <w:rsid w:val="00DE45DB"/>
    <w:rsid w:val="00DE5B9A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E001EB"/>
    <w:rsid w:val="00E00EDD"/>
    <w:rsid w:val="00E0205C"/>
    <w:rsid w:val="00E031FB"/>
    <w:rsid w:val="00E03431"/>
    <w:rsid w:val="00E11AA5"/>
    <w:rsid w:val="00E1236A"/>
    <w:rsid w:val="00E12D86"/>
    <w:rsid w:val="00E1324B"/>
    <w:rsid w:val="00E13F83"/>
    <w:rsid w:val="00E14803"/>
    <w:rsid w:val="00E150FE"/>
    <w:rsid w:val="00E26DBA"/>
    <w:rsid w:val="00E30EE5"/>
    <w:rsid w:val="00E35D5A"/>
    <w:rsid w:val="00E4125B"/>
    <w:rsid w:val="00E4407F"/>
    <w:rsid w:val="00E45535"/>
    <w:rsid w:val="00E4645E"/>
    <w:rsid w:val="00E467E4"/>
    <w:rsid w:val="00E520C2"/>
    <w:rsid w:val="00E5298D"/>
    <w:rsid w:val="00E53FB4"/>
    <w:rsid w:val="00E54B58"/>
    <w:rsid w:val="00E54C07"/>
    <w:rsid w:val="00E56C02"/>
    <w:rsid w:val="00E57BEC"/>
    <w:rsid w:val="00E61020"/>
    <w:rsid w:val="00E615E8"/>
    <w:rsid w:val="00E6355A"/>
    <w:rsid w:val="00E64B8C"/>
    <w:rsid w:val="00E65C47"/>
    <w:rsid w:val="00E67E6E"/>
    <w:rsid w:val="00E7068E"/>
    <w:rsid w:val="00E72FD9"/>
    <w:rsid w:val="00E736C1"/>
    <w:rsid w:val="00E822FF"/>
    <w:rsid w:val="00E858E5"/>
    <w:rsid w:val="00E87080"/>
    <w:rsid w:val="00E9155D"/>
    <w:rsid w:val="00E92C6E"/>
    <w:rsid w:val="00E94DEB"/>
    <w:rsid w:val="00E963A7"/>
    <w:rsid w:val="00E967BD"/>
    <w:rsid w:val="00EA49B4"/>
    <w:rsid w:val="00EA5C64"/>
    <w:rsid w:val="00EA69E0"/>
    <w:rsid w:val="00EA7B55"/>
    <w:rsid w:val="00EB0678"/>
    <w:rsid w:val="00EB0A09"/>
    <w:rsid w:val="00EB19F8"/>
    <w:rsid w:val="00EB6736"/>
    <w:rsid w:val="00EB74A9"/>
    <w:rsid w:val="00EB7F50"/>
    <w:rsid w:val="00EC0864"/>
    <w:rsid w:val="00EC17BC"/>
    <w:rsid w:val="00EC3959"/>
    <w:rsid w:val="00EC3C21"/>
    <w:rsid w:val="00ED0FED"/>
    <w:rsid w:val="00ED143F"/>
    <w:rsid w:val="00ED3429"/>
    <w:rsid w:val="00ED56A7"/>
    <w:rsid w:val="00ED5B94"/>
    <w:rsid w:val="00ED7FEC"/>
    <w:rsid w:val="00EE02F5"/>
    <w:rsid w:val="00EE1D75"/>
    <w:rsid w:val="00EE1E09"/>
    <w:rsid w:val="00EE41DD"/>
    <w:rsid w:val="00EE447C"/>
    <w:rsid w:val="00EE76C6"/>
    <w:rsid w:val="00EF0744"/>
    <w:rsid w:val="00EF0B1D"/>
    <w:rsid w:val="00EF1A15"/>
    <w:rsid w:val="00EF6017"/>
    <w:rsid w:val="00EF617E"/>
    <w:rsid w:val="00EF6764"/>
    <w:rsid w:val="00EF6B03"/>
    <w:rsid w:val="00F00CFE"/>
    <w:rsid w:val="00F031B3"/>
    <w:rsid w:val="00F03293"/>
    <w:rsid w:val="00F032E4"/>
    <w:rsid w:val="00F0529D"/>
    <w:rsid w:val="00F056ED"/>
    <w:rsid w:val="00F111AC"/>
    <w:rsid w:val="00F12008"/>
    <w:rsid w:val="00F16A71"/>
    <w:rsid w:val="00F16ED8"/>
    <w:rsid w:val="00F20F02"/>
    <w:rsid w:val="00F218E3"/>
    <w:rsid w:val="00F2280F"/>
    <w:rsid w:val="00F255CA"/>
    <w:rsid w:val="00F274FD"/>
    <w:rsid w:val="00F310D6"/>
    <w:rsid w:val="00F31A64"/>
    <w:rsid w:val="00F34D0F"/>
    <w:rsid w:val="00F35766"/>
    <w:rsid w:val="00F36CE1"/>
    <w:rsid w:val="00F37400"/>
    <w:rsid w:val="00F402D5"/>
    <w:rsid w:val="00F4440A"/>
    <w:rsid w:val="00F44C13"/>
    <w:rsid w:val="00F460C8"/>
    <w:rsid w:val="00F46558"/>
    <w:rsid w:val="00F47F4E"/>
    <w:rsid w:val="00F519DE"/>
    <w:rsid w:val="00F522D6"/>
    <w:rsid w:val="00F52E82"/>
    <w:rsid w:val="00F54F1E"/>
    <w:rsid w:val="00F55094"/>
    <w:rsid w:val="00F55618"/>
    <w:rsid w:val="00F607B1"/>
    <w:rsid w:val="00F60D0B"/>
    <w:rsid w:val="00F64340"/>
    <w:rsid w:val="00F64ADD"/>
    <w:rsid w:val="00F64DC0"/>
    <w:rsid w:val="00F64F19"/>
    <w:rsid w:val="00F713A0"/>
    <w:rsid w:val="00F75A55"/>
    <w:rsid w:val="00F7697D"/>
    <w:rsid w:val="00F842C1"/>
    <w:rsid w:val="00F87661"/>
    <w:rsid w:val="00F92097"/>
    <w:rsid w:val="00F95F70"/>
    <w:rsid w:val="00F96058"/>
    <w:rsid w:val="00F97144"/>
    <w:rsid w:val="00F9755A"/>
    <w:rsid w:val="00FA06B4"/>
    <w:rsid w:val="00FA0CFD"/>
    <w:rsid w:val="00FA2E70"/>
    <w:rsid w:val="00FA309B"/>
    <w:rsid w:val="00FA379A"/>
    <w:rsid w:val="00FA3850"/>
    <w:rsid w:val="00FB0558"/>
    <w:rsid w:val="00FB094E"/>
    <w:rsid w:val="00FB1365"/>
    <w:rsid w:val="00FB18B5"/>
    <w:rsid w:val="00FB2CF7"/>
    <w:rsid w:val="00FB31A5"/>
    <w:rsid w:val="00FB3467"/>
    <w:rsid w:val="00FB440D"/>
    <w:rsid w:val="00FB48E1"/>
    <w:rsid w:val="00FB5D48"/>
    <w:rsid w:val="00FC1276"/>
    <w:rsid w:val="00FC1813"/>
    <w:rsid w:val="00FC42A5"/>
    <w:rsid w:val="00FC6D2A"/>
    <w:rsid w:val="00FD19B5"/>
    <w:rsid w:val="00FD2A02"/>
    <w:rsid w:val="00FD524B"/>
    <w:rsid w:val="00FD7632"/>
    <w:rsid w:val="00FD76DA"/>
    <w:rsid w:val="00FE0C1C"/>
    <w:rsid w:val="00FE3E10"/>
    <w:rsid w:val="00FF072D"/>
    <w:rsid w:val="00FF1BF0"/>
    <w:rsid w:val="00FF1F88"/>
    <w:rsid w:val="00FF20D7"/>
    <w:rsid w:val="00FF2342"/>
    <w:rsid w:val="00FF4899"/>
    <w:rsid w:val="00FF57C0"/>
    <w:rsid w:val="00FF5EAC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s16">
    <w:name w:val="s_16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77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293557"/>
  </w:style>
  <w:style w:type="paragraph" w:customStyle="1" w:styleId="affffffc">
    <w:name w:val="Информация о версии"/>
    <w:basedOn w:val="affff4"/>
    <w:next w:val="a"/>
    <w:uiPriority w:val="99"/>
    <w:rsid w:val="00293557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affffffd">
    <w:name w:val="Цветовое выделение для Текст"/>
    <w:uiPriority w:val="99"/>
    <w:rsid w:val="0029355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7BE090D228AAC29F1554DF66E8CC5BDA11EEC36DD474B05C04AF4DECFB7B02249EBD60A23095D7DC75B9A7C1069A51260B3795D9CCC88D3974K" TargetMode="External"/><Relationship Id="rId10" Type="http://schemas.openxmlformats.org/officeDocument/2006/relationships/hyperlink" Target="http://mobileonline.garant.ru/document/redirect/7235283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2352838/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36AD-FE7E-4B92-9590-6DCDCA2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34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99</cp:revision>
  <cp:lastPrinted>2020-12-02T07:16:00Z</cp:lastPrinted>
  <dcterms:created xsi:type="dcterms:W3CDTF">2020-11-19T07:49:00Z</dcterms:created>
  <dcterms:modified xsi:type="dcterms:W3CDTF">2021-03-31T13:56:00Z</dcterms:modified>
</cp:coreProperties>
</file>