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3FE" w:rsidRPr="0067579E" w:rsidRDefault="00182EFB" w:rsidP="0067579E">
      <w:pPr>
        <w:ind w:left="720" w:firstLine="0"/>
        <w:jc w:val="right"/>
        <w:rPr>
          <w:rFonts w:eastAsia="Calibri"/>
          <w:lang w:eastAsia="en-US"/>
        </w:rPr>
      </w:pPr>
      <w:r w:rsidRPr="004657F5">
        <w:rPr>
          <w:rFonts w:eastAsiaTheme="minorHAnsi"/>
          <w:lang w:eastAsia="en-US"/>
        </w:rPr>
        <w:t>Проект</w:t>
      </w:r>
    </w:p>
    <w:p w:rsidR="00182EFB" w:rsidRPr="004657F5" w:rsidRDefault="00182EFB" w:rsidP="00182EFB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eastAsiaTheme="minorHAnsi"/>
          <w:b/>
          <w:bCs/>
          <w:szCs w:val="28"/>
          <w:lang w:eastAsia="en-US"/>
        </w:rPr>
      </w:pPr>
      <w:r w:rsidRPr="004657F5">
        <w:rPr>
          <w:rFonts w:eastAsiaTheme="minorHAnsi"/>
          <w:b/>
          <w:bCs/>
          <w:szCs w:val="28"/>
          <w:lang w:eastAsia="en-US"/>
        </w:rPr>
        <w:t>ПРАВИТЕЛЬСТВО ЛЕНИНГРАДСКОЙ ОБЛАСТИ</w:t>
      </w:r>
    </w:p>
    <w:p w:rsidR="00182EFB" w:rsidRPr="004657F5" w:rsidRDefault="00182EFB" w:rsidP="00182EFB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HAnsi"/>
          <w:b/>
          <w:bCs/>
          <w:szCs w:val="28"/>
          <w:lang w:eastAsia="en-US"/>
        </w:rPr>
      </w:pPr>
    </w:p>
    <w:p w:rsidR="00182EFB" w:rsidRPr="004657F5" w:rsidRDefault="00182EFB" w:rsidP="0067579E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HAnsi"/>
          <w:b/>
          <w:bCs/>
          <w:szCs w:val="28"/>
          <w:lang w:eastAsia="en-US"/>
        </w:rPr>
      </w:pPr>
      <w:r w:rsidRPr="004657F5">
        <w:rPr>
          <w:rFonts w:eastAsiaTheme="minorHAnsi"/>
          <w:b/>
          <w:bCs/>
          <w:szCs w:val="28"/>
          <w:lang w:eastAsia="en-US"/>
        </w:rPr>
        <w:t>ПОСТАНОВЛЕНИЕ</w:t>
      </w:r>
    </w:p>
    <w:p w:rsidR="00182EFB" w:rsidRPr="004657F5" w:rsidRDefault="00154D39" w:rsidP="00182EFB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HAnsi"/>
          <w:b/>
          <w:bCs/>
          <w:szCs w:val="28"/>
          <w:lang w:eastAsia="en-US"/>
        </w:rPr>
      </w:pPr>
      <w:r>
        <w:rPr>
          <w:rFonts w:eastAsiaTheme="minorHAnsi"/>
          <w:b/>
          <w:bCs/>
          <w:szCs w:val="28"/>
          <w:lang w:eastAsia="en-US"/>
        </w:rPr>
        <w:t>от «___» ___________ 2021</w:t>
      </w:r>
      <w:r w:rsidR="00CA2DC7">
        <w:rPr>
          <w:rFonts w:eastAsiaTheme="minorHAnsi"/>
          <w:b/>
          <w:bCs/>
          <w:szCs w:val="28"/>
          <w:lang w:eastAsia="en-US"/>
        </w:rPr>
        <w:t xml:space="preserve"> года </w:t>
      </w:r>
      <w:r w:rsidR="00182EFB" w:rsidRPr="004657F5">
        <w:rPr>
          <w:rFonts w:eastAsiaTheme="minorHAnsi"/>
          <w:b/>
          <w:bCs/>
          <w:szCs w:val="28"/>
          <w:lang w:eastAsia="en-US"/>
        </w:rPr>
        <w:t>№ ____</w:t>
      </w:r>
    </w:p>
    <w:p w:rsidR="00182EFB" w:rsidRPr="004657F5" w:rsidRDefault="00182EFB" w:rsidP="00182EFB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HAnsi"/>
          <w:b/>
          <w:bCs/>
          <w:szCs w:val="28"/>
          <w:lang w:eastAsia="en-US"/>
        </w:rPr>
      </w:pPr>
    </w:p>
    <w:p w:rsidR="00154D39" w:rsidRPr="006B5170" w:rsidRDefault="006B5170" w:rsidP="006B5170">
      <w:pPr>
        <w:autoSpaceDE w:val="0"/>
        <w:autoSpaceDN w:val="0"/>
        <w:adjustRightInd w:val="0"/>
        <w:ind w:firstLine="0"/>
        <w:jc w:val="center"/>
        <w:rPr>
          <w:b/>
          <w:szCs w:val="28"/>
        </w:rPr>
      </w:pPr>
      <w:r>
        <w:rPr>
          <w:rFonts w:eastAsiaTheme="minorHAnsi"/>
          <w:b/>
          <w:szCs w:val="28"/>
          <w:lang w:eastAsia="en-US"/>
        </w:rPr>
        <w:t xml:space="preserve">Об утверждении </w:t>
      </w:r>
      <w:r>
        <w:rPr>
          <w:b/>
          <w:szCs w:val="28"/>
        </w:rPr>
        <w:t xml:space="preserve">Порядка определения </w:t>
      </w:r>
      <w:r w:rsidRPr="006B5170">
        <w:rPr>
          <w:b/>
          <w:szCs w:val="28"/>
        </w:rPr>
        <w:t xml:space="preserve">объема и предоставления субсидии </w:t>
      </w:r>
      <w:r w:rsidRPr="006B5170">
        <w:rPr>
          <w:b/>
          <w:szCs w:val="28"/>
        </w:rPr>
        <w:br/>
        <w:t>из областног</w:t>
      </w:r>
      <w:r>
        <w:rPr>
          <w:b/>
          <w:szCs w:val="28"/>
        </w:rPr>
        <w:t xml:space="preserve">о бюджета Ленинградской области социально </w:t>
      </w:r>
      <w:r w:rsidRPr="006B5170">
        <w:rPr>
          <w:b/>
          <w:szCs w:val="28"/>
        </w:rPr>
        <w:t>ориентированным некоммерческим орган</w:t>
      </w:r>
      <w:r>
        <w:rPr>
          <w:b/>
          <w:szCs w:val="28"/>
        </w:rPr>
        <w:t xml:space="preserve">изациям на реализацию проектов </w:t>
      </w:r>
      <w:r w:rsidRPr="006B5170">
        <w:rPr>
          <w:b/>
          <w:szCs w:val="28"/>
        </w:rPr>
        <w:t>в рамках государственной программы Ленинградской области «Устойчивое общественное развитие в Ленинградской области»</w:t>
      </w:r>
      <w:r>
        <w:rPr>
          <w:b/>
          <w:szCs w:val="28"/>
        </w:rPr>
        <w:t xml:space="preserve"> и внесении </w:t>
      </w:r>
      <w:r w:rsidR="00182EFB" w:rsidRPr="00154D39">
        <w:rPr>
          <w:rFonts w:eastAsiaTheme="minorHAnsi"/>
          <w:b/>
          <w:szCs w:val="28"/>
          <w:lang w:eastAsia="en-US"/>
        </w:rPr>
        <w:t xml:space="preserve">изменений </w:t>
      </w:r>
      <w:r w:rsidR="00CE2219">
        <w:rPr>
          <w:rFonts w:eastAsiaTheme="minorHAnsi"/>
          <w:b/>
          <w:szCs w:val="28"/>
          <w:lang w:eastAsia="en-US"/>
        </w:rPr>
        <w:br/>
      </w:r>
      <w:r>
        <w:rPr>
          <w:rFonts w:eastAsiaTheme="minorHAnsi"/>
          <w:b/>
          <w:szCs w:val="28"/>
          <w:lang w:eastAsia="en-US"/>
        </w:rPr>
        <w:t xml:space="preserve">в постановление Правительства </w:t>
      </w:r>
      <w:r w:rsidR="00D67C4B" w:rsidRPr="00154D39">
        <w:rPr>
          <w:rFonts w:eastAsiaTheme="minorHAnsi"/>
          <w:b/>
          <w:szCs w:val="28"/>
          <w:lang w:eastAsia="en-US"/>
        </w:rPr>
        <w:t xml:space="preserve">Ленинградской области </w:t>
      </w:r>
      <w:r>
        <w:rPr>
          <w:rFonts w:eastAsiaTheme="minorHAnsi"/>
          <w:b/>
          <w:szCs w:val="28"/>
          <w:lang w:eastAsia="en-US"/>
        </w:rPr>
        <w:br/>
      </w:r>
      <w:r w:rsidR="00D67C4B" w:rsidRPr="00154D39">
        <w:rPr>
          <w:rFonts w:eastAsiaTheme="minorHAnsi"/>
          <w:b/>
          <w:szCs w:val="28"/>
          <w:lang w:eastAsia="en-US"/>
        </w:rPr>
        <w:t>от 15 февраля 2018 года № 46</w:t>
      </w:r>
    </w:p>
    <w:p w:rsidR="00154D39" w:rsidRDefault="00154D39" w:rsidP="00154D39">
      <w:pPr>
        <w:autoSpaceDE w:val="0"/>
        <w:autoSpaceDN w:val="0"/>
        <w:adjustRightInd w:val="0"/>
        <w:ind w:firstLine="0"/>
        <w:rPr>
          <w:rFonts w:ascii="Arial" w:hAnsi="Arial" w:cs="Arial"/>
          <w:sz w:val="20"/>
        </w:rPr>
      </w:pPr>
    </w:p>
    <w:p w:rsidR="0067579E" w:rsidRDefault="006B5170" w:rsidP="0067579E">
      <w:pPr>
        <w:autoSpaceDE w:val="0"/>
        <w:autoSpaceDN w:val="0"/>
        <w:adjustRightInd w:val="0"/>
        <w:ind w:firstLine="540"/>
        <w:rPr>
          <w:szCs w:val="28"/>
        </w:rPr>
      </w:pPr>
      <w:r w:rsidRPr="006B5170">
        <w:rPr>
          <w:szCs w:val="28"/>
        </w:rPr>
        <w:t xml:space="preserve">В соответствии с </w:t>
      </w:r>
      <w:hyperlink r:id="rId9" w:history="1">
        <w:r w:rsidRPr="006B5170">
          <w:rPr>
            <w:szCs w:val="28"/>
          </w:rPr>
          <w:t>пунктом 2 статьи 78.1</w:t>
        </w:r>
      </w:hyperlink>
      <w:r w:rsidRPr="006B5170">
        <w:rPr>
          <w:szCs w:val="28"/>
        </w:rPr>
        <w:t xml:space="preserve"> Бюджетного кодекса Российской Федерации, </w:t>
      </w:r>
      <w:hyperlink r:id="rId10" w:history="1">
        <w:r w:rsidRPr="00242CB7">
          <w:rPr>
            <w:szCs w:val="28"/>
          </w:rPr>
          <w:t>постановлением</w:t>
        </w:r>
      </w:hyperlink>
      <w:r w:rsidRPr="00242CB7">
        <w:rPr>
          <w:szCs w:val="28"/>
        </w:rPr>
        <w:t xml:space="preserve"> Правительства Российской Феде</w:t>
      </w:r>
      <w:r>
        <w:rPr>
          <w:szCs w:val="28"/>
        </w:rPr>
        <w:t>рации от 18 сентября 2020 года № 1492 «</w:t>
      </w:r>
      <w:r w:rsidRPr="00242CB7">
        <w:rPr>
          <w:szCs w:val="28"/>
        </w:rPr>
        <w:t xml:space="preserve"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</w:t>
      </w:r>
      <w:r>
        <w:rPr>
          <w:szCs w:val="28"/>
        </w:rPr>
        <w:t>–</w:t>
      </w:r>
      <w:r w:rsidRPr="00242CB7">
        <w:rPr>
          <w:szCs w:val="28"/>
        </w:rPr>
        <w:t xml:space="preserve">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</w:t>
      </w:r>
      <w:r>
        <w:rPr>
          <w:szCs w:val="28"/>
        </w:rPr>
        <w:t>вительства Российской Федерации»</w:t>
      </w:r>
      <w:r w:rsidRPr="006B5170">
        <w:rPr>
          <w:szCs w:val="28"/>
        </w:rPr>
        <w:t xml:space="preserve">, областным </w:t>
      </w:r>
      <w:hyperlink r:id="rId11" w:history="1">
        <w:r w:rsidRPr="0067579E">
          <w:rPr>
            <w:szCs w:val="28"/>
          </w:rPr>
          <w:t>законом</w:t>
        </w:r>
      </w:hyperlink>
      <w:r w:rsidRPr="0067579E">
        <w:rPr>
          <w:szCs w:val="28"/>
        </w:rPr>
        <w:t xml:space="preserve"> </w:t>
      </w:r>
      <w:r w:rsidR="00CE2219">
        <w:rPr>
          <w:szCs w:val="28"/>
        </w:rPr>
        <w:t>от 29 июня 2012 года №</w:t>
      </w:r>
      <w:r w:rsidRPr="006B5170">
        <w:rPr>
          <w:szCs w:val="28"/>
        </w:rPr>
        <w:t xml:space="preserve"> 52-оз </w:t>
      </w:r>
      <w:r w:rsidR="0067579E">
        <w:rPr>
          <w:szCs w:val="28"/>
        </w:rPr>
        <w:br/>
      </w:r>
      <w:r w:rsidR="00CE2219">
        <w:rPr>
          <w:szCs w:val="28"/>
        </w:rPr>
        <w:t>«</w:t>
      </w:r>
      <w:r w:rsidRPr="006B5170">
        <w:rPr>
          <w:szCs w:val="28"/>
        </w:rPr>
        <w:t>О государственной поддержке социально ориентированных некоммерческих орга</w:t>
      </w:r>
      <w:r w:rsidR="00CE2219">
        <w:rPr>
          <w:szCs w:val="28"/>
        </w:rPr>
        <w:t>низаций в Ленинградской области»</w:t>
      </w:r>
      <w:r w:rsidRPr="006B5170">
        <w:rPr>
          <w:szCs w:val="28"/>
        </w:rPr>
        <w:t xml:space="preserve">, в целях реализации </w:t>
      </w:r>
      <w:hyperlink r:id="rId12" w:history="1">
        <w:r w:rsidRPr="0067579E">
          <w:rPr>
            <w:szCs w:val="28"/>
          </w:rPr>
          <w:t>подпрограммы</w:t>
        </w:r>
      </w:hyperlink>
      <w:r w:rsidRPr="0067579E">
        <w:rPr>
          <w:szCs w:val="28"/>
        </w:rPr>
        <w:t xml:space="preserve"> </w:t>
      </w:r>
      <w:r w:rsidR="00CE2219">
        <w:rPr>
          <w:szCs w:val="28"/>
        </w:rPr>
        <w:t>«</w:t>
      </w:r>
      <w:r w:rsidRPr="006B5170">
        <w:rPr>
          <w:szCs w:val="28"/>
        </w:rPr>
        <w:t>Государственная поддержка социально ориентирова</w:t>
      </w:r>
      <w:r w:rsidR="00CE2219">
        <w:rPr>
          <w:szCs w:val="28"/>
        </w:rPr>
        <w:t>нных некоммерческих организаций»</w:t>
      </w:r>
      <w:r w:rsidRPr="006B5170">
        <w:rPr>
          <w:szCs w:val="28"/>
        </w:rPr>
        <w:t xml:space="preserve"> государственной п</w:t>
      </w:r>
      <w:r w:rsidR="00CE2219">
        <w:rPr>
          <w:szCs w:val="28"/>
        </w:rPr>
        <w:t>рограммы Ленинградской области «</w:t>
      </w:r>
      <w:r w:rsidRPr="006B5170">
        <w:rPr>
          <w:szCs w:val="28"/>
        </w:rPr>
        <w:t>Устойчивое общественное р</w:t>
      </w:r>
      <w:r w:rsidR="00CE2219">
        <w:rPr>
          <w:szCs w:val="28"/>
        </w:rPr>
        <w:t>азвитие в Ленинградской области»</w:t>
      </w:r>
      <w:r w:rsidRPr="006B5170">
        <w:rPr>
          <w:szCs w:val="28"/>
        </w:rPr>
        <w:t xml:space="preserve"> Правительство Ленинградской области постановляет:</w:t>
      </w:r>
    </w:p>
    <w:p w:rsidR="006B5170" w:rsidRDefault="006B5170" w:rsidP="007E29D7">
      <w:pPr>
        <w:pStyle w:val="aa"/>
        <w:numPr>
          <w:ilvl w:val="0"/>
          <w:numId w:val="47"/>
        </w:numPr>
        <w:autoSpaceDE w:val="0"/>
        <w:autoSpaceDN w:val="0"/>
        <w:adjustRightInd w:val="0"/>
        <w:ind w:left="0" w:firstLine="567"/>
        <w:rPr>
          <w:szCs w:val="28"/>
        </w:rPr>
      </w:pPr>
      <w:r w:rsidRPr="0067579E">
        <w:rPr>
          <w:szCs w:val="28"/>
        </w:rPr>
        <w:t xml:space="preserve">Утвердить </w:t>
      </w:r>
      <w:hyperlink r:id="rId13" w:history="1">
        <w:r w:rsidRPr="0067579E">
          <w:rPr>
            <w:szCs w:val="28"/>
          </w:rPr>
          <w:t>Порядок</w:t>
        </w:r>
      </w:hyperlink>
      <w:r w:rsidRPr="0067579E">
        <w:rPr>
          <w:szCs w:val="28"/>
        </w:rPr>
        <w:t xml:space="preserve"> определения объема и предоставления субсидии </w:t>
      </w:r>
      <w:r w:rsidR="0067579E">
        <w:rPr>
          <w:szCs w:val="28"/>
        </w:rPr>
        <w:br/>
      </w:r>
      <w:r w:rsidRPr="0067579E">
        <w:rPr>
          <w:szCs w:val="28"/>
        </w:rPr>
        <w:t>из областного бюджета Ленинградской области социально ориентированным некоммерческим организациям на реализацию проектов в рамках государственной п</w:t>
      </w:r>
      <w:r w:rsidR="0067579E">
        <w:rPr>
          <w:szCs w:val="28"/>
        </w:rPr>
        <w:t>рограммы Ленинградской области «</w:t>
      </w:r>
      <w:r w:rsidRPr="0067579E">
        <w:rPr>
          <w:szCs w:val="28"/>
        </w:rPr>
        <w:t>Устойчивое общественное р</w:t>
      </w:r>
      <w:r w:rsidR="0067579E">
        <w:rPr>
          <w:szCs w:val="28"/>
        </w:rPr>
        <w:t xml:space="preserve">азвитие </w:t>
      </w:r>
      <w:r w:rsidR="0067579E">
        <w:rPr>
          <w:szCs w:val="28"/>
        </w:rPr>
        <w:br/>
        <w:t>в Ленинградской области» согласно приложению 1 к настоящему постановлению.</w:t>
      </w:r>
    </w:p>
    <w:p w:rsidR="00182EFB" w:rsidRPr="0067579E" w:rsidRDefault="0067579E" w:rsidP="007E29D7">
      <w:pPr>
        <w:pStyle w:val="aa"/>
        <w:numPr>
          <w:ilvl w:val="0"/>
          <w:numId w:val="47"/>
        </w:numPr>
        <w:autoSpaceDE w:val="0"/>
        <w:autoSpaceDN w:val="0"/>
        <w:adjustRightInd w:val="0"/>
        <w:ind w:left="0" w:firstLine="567"/>
        <w:rPr>
          <w:rFonts w:eastAsiaTheme="minorHAnsi"/>
          <w:szCs w:val="28"/>
          <w:lang w:eastAsia="en-US"/>
        </w:rPr>
      </w:pPr>
      <w:r w:rsidRPr="0067579E">
        <w:rPr>
          <w:szCs w:val="28"/>
        </w:rPr>
        <w:t xml:space="preserve">Внести в постановление Правительства Ленинградской области </w:t>
      </w:r>
      <w:r w:rsidRPr="0067579E">
        <w:rPr>
          <w:szCs w:val="28"/>
        </w:rPr>
        <w:br/>
        <w:t xml:space="preserve">от 15 февраля 2018 года № 46 «Об утверждении Порядка определения объема </w:t>
      </w:r>
      <w:r w:rsidR="008B052F">
        <w:rPr>
          <w:szCs w:val="28"/>
        </w:rPr>
        <w:br/>
      </w:r>
      <w:r w:rsidRPr="0067579E">
        <w:rPr>
          <w:szCs w:val="28"/>
        </w:rPr>
        <w:t xml:space="preserve">и предоставления субсидии из областного бюджета Ленинградской области социально ориентированным некоммерческим организациям на реализацию проектов в рамках государственной программы Ленинградской области «Устойчивое общественное развитие в Ленинградской области» изменения согласно приложению 2 к настоящему постановлению. </w:t>
      </w:r>
    </w:p>
    <w:p w:rsidR="00182EFB" w:rsidRPr="004657F5" w:rsidRDefault="00182EFB" w:rsidP="00182EFB">
      <w:pPr>
        <w:widowControl w:val="0"/>
        <w:autoSpaceDE w:val="0"/>
        <w:autoSpaceDN w:val="0"/>
        <w:adjustRightInd w:val="0"/>
        <w:ind w:firstLine="0"/>
        <w:jc w:val="left"/>
        <w:rPr>
          <w:rFonts w:eastAsiaTheme="minorHAnsi"/>
          <w:szCs w:val="28"/>
          <w:lang w:eastAsia="en-US"/>
        </w:rPr>
      </w:pPr>
    </w:p>
    <w:p w:rsidR="00182EFB" w:rsidRPr="004657F5" w:rsidRDefault="00182EFB" w:rsidP="00182EFB">
      <w:pPr>
        <w:widowControl w:val="0"/>
        <w:autoSpaceDE w:val="0"/>
        <w:autoSpaceDN w:val="0"/>
        <w:adjustRightInd w:val="0"/>
        <w:ind w:firstLine="0"/>
        <w:jc w:val="left"/>
        <w:rPr>
          <w:rFonts w:eastAsiaTheme="minorHAnsi"/>
          <w:szCs w:val="28"/>
          <w:lang w:eastAsia="en-US"/>
        </w:rPr>
      </w:pPr>
      <w:r w:rsidRPr="004657F5">
        <w:rPr>
          <w:rFonts w:eastAsiaTheme="minorHAnsi"/>
          <w:szCs w:val="28"/>
          <w:lang w:eastAsia="en-US"/>
        </w:rPr>
        <w:t>Губернатор</w:t>
      </w:r>
    </w:p>
    <w:p w:rsidR="004A308D" w:rsidRDefault="00182EFB" w:rsidP="00154D39">
      <w:pPr>
        <w:widowControl w:val="0"/>
        <w:autoSpaceDE w:val="0"/>
        <w:autoSpaceDN w:val="0"/>
        <w:adjustRightInd w:val="0"/>
        <w:ind w:firstLine="0"/>
        <w:jc w:val="left"/>
        <w:rPr>
          <w:rFonts w:eastAsiaTheme="minorHAnsi"/>
          <w:szCs w:val="28"/>
          <w:lang w:eastAsia="en-US"/>
        </w:rPr>
      </w:pPr>
      <w:r w:rsidRPr="004657F5">
        <w:rPr>
          <w:rFonts w:eastAsiaTheme="minorHAnsi"/>
          <w:szCs w:val="28"/>
          <w:lang w:eastAsia="en-US"/>
        </w:rPr>
        <w:t xml:space="preserve">Ленинградской области                                                                      </w:t>
      </w:r>
      <w:r w:rsidR="00DB643E" w:rsidRPr="004657F5">
        <w:rPr>
          <w:rFonts w:eastAsiaTheme="minorHAnsi"/>
          <w:szCs w:val="28"/>
          <w:lang w:eastAsia="en-US"/>
        </w:rPr>
        <w:t xml:space="preserve">   </w:t>
      </w:r>
      <w:r w:rsidRPr="004657F5">
        <w:rPr>
          <w:rFonts w:eastAsiaTheme="minorHAnsi"/>
          <w:szCs w:val="28"/>
          <w:lang w:eastAsia="en-US"/>
        </w:rPr>
        <w:t xml:space="preserve">        </w:t>
      </w:r>
      <w:proofErr w:type="spellStart"/>
      <w:r w:rsidRPr="004657F5">
        <w:rPr>
          <w:rFonts w:eastAsiaTheme="minorHAnsi"/>
          <w:szCs w:val="28"/>
          <w:lang w:eastAsia="en-US"/>
        </w:rPr>
        <w:t>А.Дрозденко</w:t>
      </w:r>
      <w:proofErr w:type="spellEnd"/>
    </w:p>
    <w:p w:rsidR="00154D39" w:rsidRPr="00154D39" w:rsidRDefault="00154D39" w:rsidP="00154D39">
      <w:pPr>
        <w:widowControl w:val="0"/>
        <w:autoSpaceDE w:val="0"/>
        <w:autoSpaceDN w:val="0"/>
        <w:adjustRightInd w:val="0"/>
        <w:ind w:firstLine="0"/>
        <w:jc w:val="left"/>
        <w:rPr>
          <w:rFonts w:eastAsiaTheme="minorHAnsi"/>
          <w:szCs w:val="28"/>
          <w:lang w:eastAsia="en-US"/>
        </w:rPr>
      </w:pPr>
    </w:p>
    <w:p w:rsidR="001A03FE" w:rsidRDefault="001A03FE" w:rsidP="0067579E">
      <w:pPr>
        <w:pStyle w:val="a5"/>
        <w:tabs>
          <w:tab w:val="clear" w:pos="4153"/>
          <w:tab w:val="clear" w:pos="8306"/>
        </w:tabs>
        <w:ind w:firstLine="0"/>
        <w:rPr>
          <w:sz w:val="24"/>
          <w:szCs w:val="24"/>
        </w:rPr>
      </w:pPr>
    </w:p>
    <w:p w:rsidR="001A03FE" w:rsidRDefault="001A03FE" w:rsidP="004A308D">
      <w:pPr>
        <w:pStyle w:val="a5"/>
        <w:tabs>
          <w:tab w:val="clear" w:pos="4153"/>
          <w:tab w:val="clear" w:pos="8306"/>
        </w:tabs>
        <w:ind w:left="5103" w:firstLine="0"/>
        <w:jc w:val="right"/>
        <w:rPr>
          <w:sz w:val="24"/>
          <w:szCs w:val="24"/>
        </w:rPr>
      </w:pPr>
    </w:p>
    <w:p w:rsidR="00A43CDA" w:rsidRDefault="00A43CDA" w:rsidP="00242CB7">
      <w:pPr>
        <w:autoSpaceDE w:val="0"/>
        <w:autoSpaceDN w:val="0"/>
        <w:adjustRightInd w:val="0"/>
        <w:rPr>
          <w:szCs w:val="28"/>
        </w:rPr>
      </w:pPr>
    </w:p>
    <w:p w:rsidR="001A03FE" w:rsidRDefault="001A03FE" w:rsidP="00242CB7">
      <w:pPr>
        <w:autoSpaceDE w:val="0"/>
        <w:autoSpaceDN w:val="0"/>
        <w:adjustRightInd w:val="0"/>
        <w:rPr>
          <w:szCs w:val="28"/>
        </w:rPr>
      </w:pPr>
    </w:p>
    <w:p w:rsidR="00242CB7" w:rsidRPr="00242CB7" w:rsidRDefault="00242CB7" w:rsidP="00242CB7">
      <w:pPr>
        <w:autoSpaceDE w:val="0"/>
        <w:autoSpaceDN w:val="0"/>
        <w:adjustRightInd w:val="0"/>
        <w:ind w:firstLine="0"/>
        <w:jc w:val="right"/>
        <w:rPr>
          <w:sz w:val="24"/>
          <w:szCs w:val="24"/>
        </w:rPr>
      </w:pPr>
      <w:r w:rsidRPr="00242CB7">
        <w:rPr>
          <w:sz w:val="24"/>
          <w:szCs w:val="24"/>
        </w:rPr>
        <w:t>УТВЕРЖДЕН</w:t>
      </w:r>
    </w:p>
    <w:p w:rsidR="00242CB7" w:rsidRPr="00242CB7" w:rsidRDefault="00242CB7" w:rsidP="00242CB7">
      <w:pPr>
        <w:autoSpaceDE w:val="0"/>
        <w:autoSpaceDN w:val="0"/>
        <w:adjustRightInd w:val="0"/>
        <w:ind w:firstLine="0"/>
        <w:jc w:val="right"/>
        <w:rPr>
          <w:sz w:val="24"/>
          <w:szCs w:val="24"/>
        </w:rPr>
      </w:pPr>
      <w:r w:rsidRPr="00242CB7">
        <w:rPr>
          <w:sz w:val="24"/>
          <w:szCs w:val="24"/>
        </w:rPr>
        <w:t>постановлением Правительства</w:t>
      </w:r>
    </w:p>
    <w:p w:rsidR="00242CB7" w:rsidRPr="00242CB7" w:rsidRDefault="00242CB7" w:rsidP="00242CB7">
      <w:pPr>
        <w:autoSpaceDE w:val="0"/>
        <w:autoSpaceDN w:val="0"/>
        <w:adjustRightInd w:val="0"/>
        <w:ind w:firstLine="0"/>
        <w:jc w:val="right"/>
        <w:rPr>
          <w:sz w:val="24"/>
          <w:szCs w:val="24"/>
        </w:rPr>
      </w:pPr>
      <w:r w:rsidRPr="00242CB7">
        <w:rPr>
          <w:sz w:val="24"/>
          <w:szCs w:val="24"/>
        </w:rPr>
        <w:t>Ленинградской области</w:t>
      </w:r>
    </w:p>
    <w:p w:rsidR="00242CB7" w:rsidRPr="00242CB7" w:rsidRDefault="00242CB7" w:rsidP="00242CB7">
      <w:pPr>
        <w:autoSpaceDE w:val="0"/>
        <w:autoSpaceDN w:val="0"/>
        <w:adjustRightInd w:val="0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7579E">
        <w:rPr>
          <w:sz w:val="24"/>
          <w:szCs w:val="24"/>
        </w:rPr>
        <w:t>_____________№  ___</w:t>
      </w:r>
    </w:p>
    <w:p w:rsidR="00242CB7" w:rsidRPr="00242CB7" w:rsidRDefault="0067579E" w:rsidP="00242CB7">
      <w:pPr>
        <w:autoSpaceDE w:val="0"/>
        <w:autoSpaceDN w:val="0"/>
        <w:adjustRightInd w:val="0"/>
        <w:ind w:firstLine="0"/>
        <w:jc w:val="right"/>
        <w:rPr>
          <w:sz w:val="24"/>
          <w:szCs w:val="24"/>
        </w:rPr>
      </w:pPr>
      <w:r w:rsidRPr="00242CB7">
        <w:rPr>
          <w:sz w:val="24"/>
          <w:szCs w:val="24"/>
        </w:rPr>
        <w:t xml:space="preserve"> </w:t>
      </w:r>
      <w:r w:rsidR="00242CB7" w:rsidRPr="00242CB7">
        <w:rPr>
          <w:sz w:val="24"/>
          <w:szCs w:val="24"/>
        </w:rPr>
        <w:t>(приложение</w:t>
      </w:r>
      <w:r>
        <w:rPr>
          <w:sz w:val="24"/>
          <w:szCs w:val="24"/>
        </w:rPr>
        <w:t xml:space="preserve"> 1</w:t>
      </w:r>
      <w:r w:rsidR="00242CB7" w:rsidRPr="00242CB7">
        <w:rPr>
          <w:sz w:val="24"/>
          <w:szCs w:val="24"/>
        </w:rPr>
        <w:t>)</w:t>
      </w:r>
    </w:p>
    <w:p w:rsidR="00EE7FE3" w:rsidRDefault="00EE7FE3" w:rsidP="0067579E">
      <w:pPr>
        <w:autoSpaceDE w:val="0"/>
        <w:autoSpaceDN w:val="0"/>
        <w:adjustRightInd w:val="0"/>
        <w:ind w:firstLine="0"/>
        <w:rPr>
          <w:szCs w:val="28"/>
        </w:rPr>
      </w:pPr>
    </w:p>
    <w:p w:rsidR="0067579E" w:rsidRDefault="0067579E" w:rsidP="0067579E">
      <w:pPr>
        <w:autoSpaceDE w:val="0"/>
        <w:autoSpaceDN w:val="0"/>
        <w:adjustRightInd w:val="0"/>
        <w:ind w:firstLine="0"/>
        <w:rPr>
          <w:szCs w:val="28"/>
        </w:rPr>
      </w:pPr>
    </w:p>
    <w:p w:rsidR="0067579E" w:rsidRDefault="00BD48EC" w:rsidP="0067579E">
      <w:pPr>
        <w:autoSpaceDE w:val="0"/>
        <w:autoSpaceDN w:val="0"/>
        <w:adjustRightInd w:val="0"/>
        <w:ind w:firstLine="0"/>
        <w:jc w:val="center"/>
        <w:rPr>
          <w:szCs w:val="28"/>
        </w:rPr>
      </w:pPr>
      <w:r>
        <w:rPr>
          <w:b/>
          <w:szCs w:val="28"/>
        </w:rPr>
        <w:t>Порядок</w:t>
      </w:r>
      <w:r w:rsidR="0067579E">
        <w:rPr>
          <w:b/>
          <w:szCs w:val="28"/>
        </w:rPr>
        <w:t xml:space="preserve"> определения </w:t>
      </w:r>
      <w:r w:rsidR="0067579E" w:rsidRPr="006B5170">
        <w:rPr>
          <w:b/>
          <w:szCs w:val="28"/>
        </w:rPr>
        <w:t xml:space="preserve">объема и предоставления субсидии </w:t>
      </w:r>
      <w:r w:rsidR="0067579E" w:rsidRPr="006B5170">
        <w:rPr>
          <w:b/>
          <w:szCs w:val="28"/>
        </w:rPr>
        <w:br/>
        <w:t>из областног</w:t>
      </w:r>
      <w:r w:rsidR="0067579E">
        <w:rPr>
          <w:b/>
          <w:szCs w:val="28"/>
        </w:rPr>
        <w:t xml:space="preserve">о бюджета Ленинградской области социально </w:t>
      </w:r>
      <w:r w:rsidR="0067579E" w:rsidRPr="006B5170">
        <w:rPr>
          <w:b/>
          <w:szCs w:val="28"/>
        </w:rPr>
        <w:t>ориентированным некоммерческим орган</w:t>
      </w:r>
      <w:r w:rsidR="0067579E">
        <w:rPr>
          <w:b/>
          <w:szCs w:val="28"/>
        </w:rPr>
        <w:t xml:space="preserve">изациям на реализацию проектов </w:t>
      </w:r>
      <w:r w:rsidR="0067579E" w:rsidRPr="006B5170">
        <w:rPr>
          <w:b/>
          <w:szCs w:val="28"/>
        </w:rPr>
        <w:t xml:space="preserve">в рамках государственной программы Ленинградской области </w:t>
      </w:r>
      <w:r w:rsidR="0067579E">
        <w:rPr>
          <w:b/>
          <w:szCs w:val="28"/>
        </w:rPr>
        <w:br/>
      </w:r>
      <w:r w:rsidR="0067579E" w:rsidRPr="006B5170">
        <w:rPr>
          <w:b/>
          <w:szCs w:val="28"/>
        </w:rPr>
        <w:t>«Устойчивое общественное развитие в Ленинградской области»</w:t>
      </w:r>
    </w:p>
    <w:p w:rsidR="000829FA" w:rsidRDefault="000829FA" w:rsidP="0067579E">
      <w:pPr>
        <w:autoSpaceDE w:val="0"/>
        <w:autoSpaceDN w:val="0"/>
        <w:adjustRightInd w:val="0"/>
        <w:ind w:firstLine="0"/>
        <w:rPr>
          <w:szCs w:val="28"/>
        </w:rPr>
      </w:pPr>
    </w:p>
    <w:p w:rsidR="00242CB7" w:rsidRPr="006754F4" w:rsidRDefault="005D730A" w:rsidP="007E29D7">
      <w:pPr>
        <w:pStyle w:val="aa"/>
        <w:numPr>
          <w:ilvl w:val="0"/>
          <w:numId w:val="8"/>
        </w:num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О</w:t>
      </w:r>
      <w:r w:rsidR="009B1133" w:rsidRPr="006754F4">
        <w:rPr>
          <w:szCs w:val="28"/>
        </w:rPr>
        <w:t>бщие положения о предоставлении субсидий</w:t>
      </w:r>
    </w:p>
    <w:p w:rsidR="00242CB7" w:rsidRDefault="00242CB7" w:rsidP="00242CB7">
      <w:pPr>
        <w:autoSpaceDE w:val="0"/>
        <w:autoSpaceDN w:val="0"/>
        <w:adjustRightInd w:val="0"/>
        <w:rPr>
          <w:szCs w:val="28"/>
        </w:rPr>
      </w:pPr>
    </w:p>
    <w:p w:rsidR="00AC3F12" w:rsidRPr="009603FD" w:rsidRDefault="00242CB7" w:rsidP="007E29D7">
      <w:pPr>
        <w:pStyle w:val="aa"/>
        <w:numPr>
          <w:ilvl w:val="1"/>
          <w:numId w:val="8"/>
        </w:numPr>
        <w:autoSpaceDE w:val="0"/>
        <w:autoSpaceDN w:val="0"/>
        <w:adjustRightInd w:val="0"/>
        <w:ind w:left="0" w:firstLine="567"/>
        <w:rPr>
          <w:szCs w:val="28"/>
        </w:rPr>
      </w:pPr>
      <w:r w:rsidRPr="00AC3F12">
        <w:rPr>
          <w:szCs w:val="28"/>
        </w:rPr>
        <w:t xml:space="preserve">Настоящий Порядок устанавливает порядок </w:t>
      </w:r>
      <w:r w:rsidR="00103ACB" w:rsidRPr="00465074">
        <w:rPr>
          <w:szCs w:val="28"/>
        </w:rPr>
        <w:t>определения объема</w:t>
      </w:r>
      <w:r w:rsidR="00103ACB">
        <w:rPr>
          <w:szCs w:val="28"/>
        </w:rPr>
        <w:t xml:space="preserve">, </w:t>
      </w:r>
      <w:r w:rsidRPr="00AC3F12">
        <w:rPr>
          <w:szCs w:val="28"/>
        </w:rPr>
        <w:t xml:space="preserve">цели, условия и </w:t>
      </w:r>
      <w:r w:rsidR="009B1133" w:rsidRPr="00AC3F12">
        <w:rPr>
          <w:szCs w:val="28"/>
        </w:rPr>
        <w:t>порядок</w:t>
      </w:r>
      <w:r w:rsidRPr="00AC3F12">
        <w:rPr>
          <w:szCs w:val="28"/>
        </w:rPr>
        <w:t xml:space="preserve"> предоставления субсидии</w:t>
      </w:r>
      <w:r w:rsidR="00566D77" w:rsidRPr="00AC3F12">
        <w:rPr>
          <w:szCs w:val="28"/>
        </w:rPr>
        <w:t xml:space="preserve"> </w:t>
      </w:r>
      <w:r w:rsidRPr="00AC3F12">
        <w:rPr>
          <w:szCs w:val="28"/>
        </w:rPr>
        <w:t xml:space="preserve">из областного бюджета Ленинградской области (далее </w:t>
      </w:r>
      <w:r w:rsidR="004D378F" w:rsidRPr="00AC3F12">
        <w:rPr>
          <w:szCs w:val="28"/>
        </w:rPr>
        <w:t>–</w:t>
      </w:r>
      <w:r w:rsidRPr="00AC3F12">
        <w:rPr>
          <w:szCs w:val="28"/>
        </w:rPr>
        <w:t xml:space="preserve"> областной бюджет) социально ориентированным некоммерческим организациям (далее </w:t>
      </w:r>
      <w:r w:rsidR="005B15A1" w:rsidRPr="00AC3F12">
        <w:rPr>
          <w:szCs w:val="28"/>
        </w:rPr>
        <w:t>–</w:t>
      </w:r>
      <w:r w:rsidRPr="00AC3F12">
        <w:rPr>
          <w:szCs w:val="28"/>
        </w:rPr>
        <w:t xml:space="preserve"> СО НКО</w:t>
      </w:r>
      <w:r w:rsidR="0097050A">
        <w:rPr>
          <w:szCs w:val="28"/>
        </w:rPr>
        <w:t>, организация</w:t>
      </w:r>
      <w:r w:rsidRPr="00AC3F12">
        <w:rPr>
          <w:szCs w:val="28"/>
        </w:rPr>
        <w:t xml:space="preserve">) на реализацию </w:t>
      </w:r>
      <w:r w:rsidR="000829FA">
        <w:rPr>
          <w:szCs w:val="28"/>
        </w:rPr>
        <w:t>проектов в рамках подпрограммы «</w:t>
      </w:r>
      <w:r w:rsidRPr="00AC3F12">
        <w:rPr>
          <w:szCs w:val="28"/>
        </w:rPr>
        <w:t>Государственная поддержка социально ориентирова</w:t>
      </w:r>
      <w:r w:rsidR="000829FA">
        <w:rPr>
          <w:szCs w:val="28"/>
        </w:rPr>
        <w:t>нных некоммерческих организаций»</w:t>
      </w:r>
      <w:r w:rsidRPr="00AC3F12">
        <w:rPr>
          <w:szCs w:val="28"/>
        </w:rPr>
        <w:t xml:space="preserve"> государственной программы Л</w:t>
      </w:r>
      <w:r w:rsidR="004D378F">
        <w:rPr>
          <w:szCs w:val="28"/>
        </w:rPr>
        <w:t>енинградской области «</w:t>
      </w:r>
      <w:r w:rsidRPr="00AC3F12">
        <w:rPr>
          <w:szCs w:val="28"/>
        </w:rPr>
        <w:t>Устойчивое общественное р</w:t>
      </w:r>
      <w:r w:rsidR="004D378F">
        <w:rPr>
          <w:szCs w:val="28"/>
        </w:rPr>
        <w:t>азвитие в Ленинградской области»</w:t>
      </w:r>
      <w:r w:rsidRPr="00AC3F12">
        <w:rPr>
          <w:szCs w:val="28"/>
        </w:rPr>
        <w:t xml:space="preserve"> (далее </w:t>
      </w:r>
      <w:r w:rsidR="005B15A1" w:rsidRPr="00AC3F12">
        <w:rPr>
          <w:szCs w:val="28"/>
        </w:rPr>
        <w:t>–</w:t>
      </w:r>
      <w:r w:rsidRPr="00AC3F12">
        <w:rPr>
          <w:szCs w:val="28"/>
        </w:rPr>
        <w:t xml:space="preserve"> субсидия).</w:t>
      </w:r>
    </w:p>
    <w:p w:rsidR="00A41404" w:rsidRPr="00710C99" w:rsidRDefault="00242CB7" w:rsidP="00174A3E">
      <w:pPr>
        <w:pStyle w:val="aa"/>
        <w:numPr>
          <w:ilvl w:val="1"/>
          <w:numId w:val="8"/>
        </w:numPr>
        <w:autoSpaceDE w:val="0"/>
        <w:autoSpaceDN w:val="0"/>
        <w:adjustRightInd w:val="0"/>
        <w:ind w:left="0" w:firstLine="567"/>
        <w:rPr>
          <w:szCs w:val="28"/>
        </w:rPr>
      </w:pPr>
      <w:r w:rsidRPr="00710C99">
        <w:rPr>
          <w:szCs w:val="28"/>
        </w:rPr>
        <w:t>Субсиди</w:t>
      </w:r>
      <w:r w:rsidR="005D5997" w:rsidRPr="00710C99">
        <w:rPr>
          <w:szCs w:val="28"/>
        </w:rPr>
        <w:t>я</w:t>
      </w:r>
      <w:r w:rsidR="007D2044" w:rsidRPr="00710C99">
        <w:rPr>
          <w:szCs w:val="28"/>
        </w:rPr>
        <w:t xml:space="preserve"> предоставляе</w:t>
      </w:r>
      <w:r w:rsidRPr="00710C99">
        <w:rPr>
          <w:szCs w:val="28"/>
        </w:rPr>
        <w:t xml:space="preserve">тся </w:t>
      </w:r>
      <w:r w:rsidR="007D2044" w:rsidRPr="00710C99">
        <w:rPr>
          <w:szCs w:val="28"/>
        </w:rPr>
        <w:t xml:space="preserve">в соответствии со </w:t>
      </w:r>
      <w:r w:rsidRPr="00710C99">
        <w:rPr>
          <w:szCs w:val="28"/>
        </w:rPr>
        <w:t>сводной бюджетной роспи</w:t>
      </w:r>
      <w:r w:rsidR="007D2044" w:rsidRPr="00710C99">
        <w:rPr>
          <w:szCs w:val="28"/>
        </w:rPr>
        <w:t xml:space="preserve">сью </w:t>
      </w:r>
      <w:r w:rsidRPr="00710C99">
        <w:rPr>
          <w:szCs w:val="28"/>
        </w:rPr>
        <w:t xml:space="preserve">областного бюджета </w:t>
      </w:r>
      <w:r w:rsidR="007D2044" w:rsidRPr="00710C99">
        <w:rPr>
          <w:szCs w:val="28"/>
        </w:rPr>
        <w:t xml:space="preserve">в пределах </w:t>
      </w:r>
      <w:r w:rsidR="00174A3E" w:rsidRPr="00710C99">
        <w:rPr>
          <w:szCs w:val="28"/>
        </w:rPr>
        <w:t xml:space="preserve">бюджетных ассигнований </w:t>
      </w:r>
      <w:r w:rsidR="007D2044" w:rsidRPr="00710C99">
        <w:rPr>
          <w:szCs w:val="28"/>
        </w:rPr>
        <w:t xml:space="preserve">и </w:t>
      </w:r>
      <w:r w:rsidRPr="00710C99">
        <w:rPr>
          <w:szCs w:val="28"/>
        </w:rPr>
        <w:t>лимитов бюджетных обязательств</w:t>
      </w:r>
      <w:r w:rsidR="00174A3E" w:rsidRPr="00710C99">
        <w:rPr>
          <w:szCs w:val="28"/>
        </w:rPr>
        <w:t xml:space="preserve">, утвержденных на соответствующий финансовый год </w:t>
      </w:r>
      <w:r w:rsidR="00416A54" w:rsidRPr="00710C99">
        <w:rPr>
          <w:szCs w:val="28"/>
        </w:rPr>
        <w:br/>
      </w:r>
      <w:r w:rsidR="00174A3E" w:rsidRPr="00710C99">
        <w:rPr>
          <w:szCs w:val="28"/>
        </w:rPr>
        <w:t>и плановый период главному распорядите</w:t>
      </w:r>
      <w:r w:rsidR="00174A3E" w:rsidRPr="002F73E1">
        <w:rPr>
          <w:color w:val="000000" w:themeColor="text1"/>
          <w:szCs w:val="28"/>
        </w:rPr>
        <w:t>л</w:t>
      </w:r>
      <w:r w:rsidR="002F73E1" w:rsidRPr="002F73E1">
        <w:rPr>
          <w:color w:val="000000" w:themeColor="text1"/>
          <w:szCs w:val="28"/>
        </w:rPr>
        <w:t>ю</w:t>
      </w:r>
      <w:r w:rsidR="00174A3E" w:rsidRPr="00710C99">
        <w:rPr>
          <w:szCs w:val="28"/>
        </w:rPr>
        <w:t xml:space="preserve"> бюджетных средств на цели, указанные в пункте 1.4 настоящего Порядка.</w:t>
      </w:r>
    </w:p>
    <w:p w:rsidR="005C0AFC" w:rsidRPr="006440F0" w:rsidRDefault="00444D0D" w:rsidP="005C0AFC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Главным</w:t>
      </w:r>
      <w:r w:rsidR="00242CB7" w:rsidRPr="009B1133">
        <w:rPr>
          <w:szCs w:val="28"/>
        </w:rPr>
        <w:t xml:space="preserve"> распорядите</w:t>
      </w:r>
      <w:r w:rsidR="002F73E1">
        <w:rPr>
          <w:szCs w:val="28"/>
        </w:rPr>
        <w:t xml:space="preserve">лем бюджетных средств </w:t>
      </w:r>
      <w:r>
        <w:rPr>
          <w:szCs w:val="28"/>
        </w:rPr>
        <w:t xml:space="preserve">является </w:t>
      </w:r>
      <w:r w:rsidR="00242CB7" w:rsidRPr="00AA6B74">
        <w:rPr>
          <w:szCs w:val="28"/>
        </w:rPr>
        <w:t xml:space="preserve">Комитет общественных коммуникаций Ленинградской области (далее </w:t>
      </w:r>
      <w:r w:rsidR="005B15A1" w:rsidRPr="00AA6B74">
        <w:rPr>
          <w:szCs w:val="28"/>
        </w:rPr>
        <w:t>–</w:t>
      </w:r>
      <w:r w:rsidR="00242CB7" w:rsidRPr="00AA6B74">
        <w:rPr>
          <w:szCs w:val="28"/>
        </w:rPr>
        <w:t xml:space="preserve"> Комитет)</w:t>
      </w:r>
      <w:r w:rsidR="005C0AFC">
        <w:rPr>
          <w:szCs w:val="28"/>
        </w:rPr>
        <w:t xml:space="preserve">, </w:t>
      </w:r>
      <w:r w:rsidR="005C0AFC" w:rsidRPr="00BE07CB">
        <w:rPr>
          <w:szCs w:val="28"/>
        </w:rPr>
        <w:t>осуществляющий предоставление субсидии на реализацию СО НКО проектов</w:t>
      </w:r>
      <w:r w:rsidR="005C0AFC" w:rsidRPr="00FA5CFD">
        <w:rPr>
          <w:szCs w:val="28"/>
        </w:rPr>
        <w:t xml:space="preserve">  </w:t>
      </w:r>
      <w:r w:rsidR="005C0AFC" w:rsidRPr="00AC3F12">
        <w:rPr>
          <w:szCs w:val="28"/>
        </w:rPr>
        <w:t xml:space="preserve">по </w:t>
      </w:r>
      <w:r w:rsidR="005C0AFC">
        <w:rPr>
          <w:szCs w:val="28"/>
        </w:rPr>
        <w:t xml:space="preserve">следующим </w:t>
      </w:r>
      <w:r w:rsidR="005C0AFC" w:rsidRPr="00AC3F12">
        <w:rPr>
          <w:szCs w:val="28"/>
        </w:rPr>
        <w:t>направлениям:</w:t>
      </w:r>
    </w:p>
    <w:p w:rsidR="003130B1" w:rsidRPr="003130B1" w:rsidRDefault="00034372" w:rsidP="005C0AFC">
      <w:pPr>
        <w:autoSpaceDE w:val="0"/>
        <w:autoSpaceDN w:val="0"/>
        <w:adjustRightInd w:val="0"/>
        <w:ind w:firstLine="540"/>
        <w:rPr>
          <w:szCs w:val="28"/>
        </w:rPr>
      </w:pPr>
      <w:r w:rsidRPr="006440F0">
        <w:rPr>
          <w:szCs w:val="28"/>
        </w:rPr>
        <w:t>с</w:t>
      </w:r>
      <w:r w:rsidR="003130B1" w:rsidRPr="006440F0">
        <w:rPr>
          <w:szCs w:val="28"/>
        </w:rPr>
        <w:t>оциальное обслуживание, социальная поддержка и защита граждан;</w:t>
      </w:r>
    </w:p>
    <w:p w:rsidR="003130B1" w:rsidRDefault="00034372" w:rsidP="00B41D38">
      <w:pPr>
        <w:shd w:val="clear" w:color="auto" w:fill="FFFFFF"/>
        <w:ind w:firstLine="567"/>
        <w:jc w:val="left"/>
        <w:rPr>
          <w:szCs w:val="28"/>
        </w:rPr>
      </w:pPr>
      <w:r w:rsidRPr="006440F0">
        <w:rPr>
          <w:szCs w:val="28"/>
        </w:rPr>
        <w:t>о</w:t>
      </w:r>
      <w:r w:rsidR="003130B1" w:rsidRPr="003130B1">
        <w:rPr>
          <w:szCs w:val="28"/>
        </w:rPr>
        <w:t>храна здоровья граждан, пропаганда здорового образа жизни;</w:t>
      </w:r>
    </w:p>
    <w:p w:rsidR="00F62007" w:rsidRDefault="00F62007" w:rsidP="00B41D38">
      <w:pPr>
        <w:shd w:val="clear" w:color="auto" w:fill="FFFFFF"/>
        <w:ind w:firstLine="567"/>
        <w:jc w:val="left"/>
        <w:rPr>
          <w:szCs w:val="28"/>
        </w:rPr>
      </w:pPr>
      <w:r w:rsidRPr="006440F0">
        <w:rPr>
          <w:szCs w:val="28"/>
        </w:rPr>
        <w:t>п</w:t>
      </w:r>
      <w:r w:rsidRPr="003130B1">
        <w:rPr>
          <w:szCs w:val="28"/>
        </w:rPr>
        <w:t>оддержка семьи, материнства, отцовства и детства;</w:t>
      </w:r>
    </w:p>
    <w:p w:rsidR="00F62007" w:rsidRPr="007A6070" w:rsidRDefault="00F62007" w:rsidP="00B41D38">
      <w:pPr>
        <w:shd w:val="clear" w:color="auto" w:fill="FFFFFF"/>
        <w:ind w:firstLine="567"/>
        <w:rPr>
          <w:szCs w:val="28"/>
        </w:rPr>
      </w:pPr>
      <w:r w:rsidRPr="007A6070">
        <w:rPr>
          <w:szCs w:val="28"/>
        </w:rPr>
        <w:t>поддержка проектов в области культуры, искусства, науки, образования и просвещения;</w:t>
      </w:r>
    </w:p>
    <w:p w:rsidR="00C537FE" w:rsidRDefault="00F62007" w:rsidP="00B41D38">
      <w:pPr>
        <w:shd w:val="clear" w:color="auto" w:fill="FFFFFF"/>
        <w:ind w:firstLine="567"/>
        <w:jc w:val="left"/>
        <w:rPr>
          <w:szCs w:val="28"/>
        </w:rPr>
      </w:pPr>
      <w:r w:rsidRPr="007A6070">
        <w:rPr>
          <w:szCs w:val="28"/>
        </w:rPr>
        <w:t>охрана окружающей среды и защита животных;</w:t>
      </w:r>
    </w:p>
    <w:p w:rsidR="005834AC" w:rsidRDefault="006440F0" w:rsidP="00B41D38">
      <w:pPr>
        <w:autoSpaceDE w:val="0"/>
        <w:autoSpaceDN w:val="0"/>
        <w:adjustRightInd w:val="0"/>
        <w:ind w:firstLine="567"/>
      </w:pPr>
      <w:r w:rsidRPr="006440F0">
        <w:t>профилактика алкоголизма, наркомании, курения и иных опасных для человека зависимостей, а также профилактика социально</w:t>
      </w:r>
      <w:r w:rsidR="0015157F">
        <w:t>-</w:t>
      </w:r>
      <w:r w:rsidRPr="006440F0">
        <w:t>опасных форм поведения граждан;</w:t>
      </w:r>
    </w:p>
    <w:p w:rsidR="005834AC" w:rsidRPr="003130B1" w:rsidRDefault="005834AC" w:rsidP="00B41D38">
      <w:pPr>
        <w:autoSpaceDE w:val="0"/>
        <w:autoSpaceDN w:val="0"/>
        <w:adjustRightInd w:val="0"/>
        <w:ind w:firstLine="567"/>
        <w:rPr>
          <w:szCs w:val="28"/>
        </w:rPr>
      </w:pPr>
      <w:r>
        <w:t xml:space="preserve">поддержка проектов, направленных на работу с молодежью, </w:t>
      </w:r>
      <w:r w:rsidR="00C537FE">
        <w:t>развитие</w:t>
      </w:r>
      <w:r>
        <w:t xml:space="preserve"> добровольчества (</w:t>
      </w:r>
      <w:proofErr w:type="spellStart"/>
      <w:r>
        <w:t>волонтерства</w:t>
      </w:r>
      <w:proofErr w:type="spellEnd"/>
      <w:r>
        <w:t>)</w:t>
      </w:r>
      <w:r w:rsidR="00C537FE">
        <w:t>;</w:t>
      </w:r>
    </w:p>
    <w:p w:rsidR="00C537FE" w:rsidRPr="001C5CD4" w:rsidRDefault="00C537FE" w:rsidP="00B41D38">
      <w:pPr>
        <w:shd w:val="clear" w:color="auto" w:fill="FFFFFF"/>
        <w:ind w:firstLine="567"/>
        <w:rPr>
          <w:szCs w:val="28"/>
        </w:rPr>
      </w:pPr>
      <w:r w:rsidRPr="001C5CD4">
        <w:rPr>
          <w:szCs w:val="28"/>
        </w:rPr>
        <w:t xml:space="preserve">поддержка проектов </w:t>
      </w:r>
      <w:r w:rsidR="00F62007" w:rsidRPr="001C5CD4">
        <w:rPr>
          <w:szCs w:val="28"/>
        </w:rPr>
        <w:t>по развитию</w:t>
      </w:r>
      <w:r w:rsidRPr="001C5CD4">
        <w:rPr>
          <w:szCs w:val="28"/>
        </w:rPr>
        <w:t xml:space="preserve"> туристического потенциала Ленинградской области;</w:t>
      </w:r>
    </w:p>
    <w:p w:rsidR="00F62007" w:rsidRPr="003130B1" w:rsidRDefault="00034372" w:rsidP="00B41D38">
      <w:pPr>
        <w:widowControl w:val="0"/>
        <w:autoSpaceDE w:val="0"/>
        <w:autoSpaceDN w:val="0"/>
        <w:ind w:firstLine="567"/>
        <w:rPr>
          <w:szCs w:val="28"/>
        </w:rPr>
      </w:pPr>
      <w:r w:rsidRPr="001C5CD4">
        <w:rPr>
          <w:szCs w:val="28"/>
        </w:rPr>
        <w:lastRenderedPageBreak/>
        <w:t>с</w:t>
      </w:r>
      <w:r w:rsidR="00F4352F" w:rsidRPr="001C5CD4">
        <w:rPr>
          <w:szCs w:val="28"/>
        </w:rPr>
        <w:t>охранение исторической памяти</w:t>
      </w:r>
      <w:r w:rsidR="006440F0" w:rsidRPr="001C5CD4">
        <w:rPr>
          <w:szCs w:val="28"/>
        </w:rPr>
        <w:t xml:space="preserve">, а также </w:t>
      </w:r>
      <w:r w:rsidR="006440F0" w:rsidRPr="006440F0">
        <w:rPr>
          <w:szCs w:val="28"/>
        </w:rPr>
        <w:t>деятельность в сфере патриотического</w:t>
      </w:r>
      <w:r w:rsidR="006440F0">
        <w:rPr>
          <w:szCs w:val="28"/>
        </w:rPr>
        <w:t xml:space="preserve"> </w:t>
      </w:r>
      <w:r w:rsidR="006440F0" w:rsidRPr="006440F0">
        <w:rPr>
          <w:szCs w:val="28"/>
        </w:rPr>
        <w:t>воспитания граждан Российской Федерации;</w:t>
      </w:r>
    </w:p>
    <w:p w:rsidR="00C537FE" w:rsidRPr="00F62007" w:rsidRDefault="00C537FE" w:rsidP="00B41D38">
      <w:pPr>
        <w:autoSpaceDE w:val="0"/>
        <w:autoSpaceDN w:val="0"/>
        <w:adjustRightInd w:val="0"/>
        <w:ind w:firstLine="567"/>
        <w:rPr>
          <w:szCs w:val="28"/>
        </w:rPr>
      </w:pPr>
      <w:r w:rsidRPr="00F62007">
        <w:rPr>
          <w:szCs w:val="28"/>
        </w:rPr>
        <w:t>гармонизация межнациональных отношений</w:t>
      </w:r>
      <w:r w:rsidR="00F62007">
        <w:rPr>
          <w:szCs w:val="28"/>
        </w:rPr>
        <w:t xml:space="preserve"> и поддержка малочисленных коренных народов Ленинградской области</w:t>
      </w:r>
      <w:r w:rsidR="00A82655">
        <w:rPr>
          <w:szCs w:val="28"/>
        </w:rPr>
        <w:t>;</w:t>
      </w:r>
    </w:p>
    <w:p w:rsidR="003130B1" w:rsidRPr="00D31511" w:rsidRDefault="00F4352F" w:rsidP="00B41D38">
      <w:pPr>
        <w:shd w:val="clear" w:color="auto" w:fill="FFFFFF"/>
        <w:ind w:firstLine="540"/>
        <w:jc w:val="left"/>
        <w:rPr>
          <w:szCs w:val="28"/>
        </w:rPr>
      </w:pPr>
      <w:r w:rsidRPr="00D31511">
        <w:rPr>
          <w:szCs w:val="28"/>
        </w:rPr>
        <w:t>р</w:t>
      </w:r>
      <w:r w:rsidR="003130B1" w:rsidRPr="00D31511">
        <w:rPr>
          <w:szCs w:val="28"/>
        </w:rPr>
        <w:t>азвитие общественной дипломатии и поддержка соотечественников;</w:t>
      </w:r>
    </w:p>
    <w:p w:rsidR="00AC3F12" w:rsidRDefault="00994382" w:rsidP="00EE7FE3">
      <w:pPr>
        <w:pStyle w:val="af0"/>
        <w:ind w:firstLine="540"/>
        <w:rPr>
          <w:sz w:val="28"/>
          <w:szCs w:val="28"/>
        </w:rPr>
      </w:pPr>
      <w:r w:rsidRPr="001A03FE">
        <w:rPr>
          <w:sz w:val="28"/>
          <w:szCs w:val="28"/>
        </w:rPr>
        <w:t xml:space="preserve">поддержка проектов, посвященных </w:t>
      </w:r>
      <w:r w:rsidR="004D29EA" w:rsidRPr="001A03FE">
        <w:rPr>
          <w:sz w:val="28"/>
          <w:szCs w:val="28"/>
        </w:rPr>
        <w:t>тематическом</w:t>
      </w:r>
      <w:r w:rsidR="00513A37">
        <w:rPr>
          <w:sz w:val="28"/>
          <w:szCs w:val="28"/>
        </w:rPr>
        <w:t>у году в Ленинградской области (далее – направления).</w:t>
      </w:r>
    </w:p>
    <w:p w:rsidR="00242CB7" w:rsidRPr="009B1133" w:rsidRDefault="00242CB7" w:rsidP="00AC3F12">
      <w:pPr>
        <w:autoSpaceDE w:val="0"/>
        <w:autoSpaceDN w:val="0"/>
        <w:adjustRightInd w:val="0"/>
        <w:ind w:firstLine="540"/>
        <w:rPr>
          <w:szCs w:val="28"/>
        </w:rPr>
      </w:pPr>
      <w:r w:rsidRPr="009B1133">
        <w:rPr>
          <w:szCs w:val="28"/>
        </w:rPr>
        <w:t>1.3. Понятия, используемые для целей настоящего Порядка:</w:t>
      </w:r>
    </w:p>
    <w:p w:rsidR="00242CB7" w:rsidRDefault="00242CB7" w:rsidP="00AC3F12">
      <w:pPr>
        <w:autoSpaceDE w:val="0"/>
        <w:autoSpaceDN w:val="0"/>
        <w:adjustRightInd w:val="0"/>
        <w:ind w:firstLine="540"/>
        <w:rPr>
          <w:szCs w:val="28"/>
        </w:rPr>
      </w:pPr>
      <w:r w:rsidRPr="009B1133">
        <w:rPr>
          <w:szCs w:val="28"/>
        </w:rPr>
        <w:t xml:space="preserve">экспертный совет </w:t>
      </w:r>
      <w:r w:rsidR="005B15A1">
        <w:rPr>
          <w:szCs w:val="28"/>
        </w:rPr>
        <w:t>–</w:t>
      </w:r>
      <w:r w:rsidR="0076228E">
        <w:rPr>
          <w:szCs w:val="28"/>
        </w:rPr>
        <w:t xml:space="preserve"> коллегиальный </w:t>
      </w:r>
      <w:r w:rsidR="0076228E" w:rsidRPr="004D29EA">
        <w:rPr>
          <w:szCs w:val="28"/>
        </w:rPr>
        <w:t>орган</w:t>
      </w:r>
      <w:r w:rsidR="0076228E">
        <w:rPr>
          <w:szCs w:val="28"/>
        </w:rPr>
        <w:t xml:space="preserve">, </w:t>
      </w:r>
      <w:r w:rsidR="00F93E97">
        <w:rPr>
          <w:szCs w:val="28"/>
        </w:rPr>
        <w:t>создаваемый</w:t>
      </w:r>
      <w:r w:rsidR="00444D0D">
        <w:rPr>
          <w:szCs w:val="28"/>
        </w:rPr>
        <w:t xml:space="preserve"> </w:t>
      </w:r>
      <w:r w:rsidR="0076228E" w:rsidRPr="00265E75">
        <w:rPr>
          <w:szCs w:val="28"/>
        </w:rPr>
        <w:t xml:space="preserve">Комитетом </w:t>
      </w:r>
      <w:r w:rsidRPr="009B1133">
        <w:rPr>
          <w:szCs w:val="28"/>
        </w:rPr>
        <w:t>для проведения отбора в соответствии с</w:t>
      </w:r>
      <w:r w:rsidR="00AC3F12">
        <w:rPr>
          <w:szCs w:val="28"/>
        </w:rPr>
        <w:t xml:space="preserve"> пунктом </w:t>
      </w:r>
      <w:r w:rsidR="001E644F">
        <w:rPr>
          <w:szCs w:val="28"/>
        </w:rPr>
        <w:t>2.14</w:t>
      </w:r>
      <w:r w:rsidR="002C1437" w:rsidRPr="00EF77C5">
        <w:rPr>
          <w:szCs w:val="28"/>
        </w:rPr>
        <w:t xml:space="preserve"> </w:t>
      </w:r>
      <w:r w:rsidRPr="009B1133">
        <w:rPr>
          <w:szCs w:val="28"/>
        </w:rPr>
        <w:t>настоящего Порядка;</w:t>
      </w:r>
    </w:p>
    <w:p w:rsidR="00926ED2" w:rsidRDefault="00926ED2" w:rsidP="00926ED2">
      <w:pPr>
        <w:autoSpaceDE w:val="0"/>
        <w:autoSpaceDN w:val="0"/>
        <w:adjustRightInd w:val="0"/>
        <w:ind w:firstLine="540"/>
        <w:rPr>
          <w:szCs w:val="28"/>
        </w:rPr>
      </w:pPr>
      <w:r w:rsidRPr="009B1133">
        <w:rPr>
          <w:szCs w:val="28"/>
        </w:rPr>
        <w:t xml:space="preserve">заявка </w:t>
      </w:r>
      <w:r>
        <w:rPr>
          <w:szCs w:val="28"/>
        </w:rPr>
        <w:t>–</w:t>
      </w:r>
      <w:r w:rsidRPr="009B1133">
        <w:rPr>
          <w:szCs w:val="28"/>
        </w:rPr>
        <w:t xml:space="preserve"> конкурсная заявка, представленная </w:t>
      </w:r>
      <w:r>
        <w:rPr>
          <w:szCs w:val="28"/>
        </w:rPr>
        <w:t>СО НКО</w:t>
      </w:r>
      <w:r w:rsidRPr="009B1133">
        <w:rPr>
          <w:szCs w:val="28"/>
        </w:rPr>
        <w:t xml:space="preserve"> в Комитет </w:t>
      </w:r>
      <w:r w:rsidR="00444D0D">
        <w:rPr>
          <w:szCs w:val="28"/>
        </w:rPr>
        <w:t xml:space="preserve">в соответствии </w:t>
      </w:r>
      <w:r>
        <w:rPr>
          <w:szCs w:val="28"/>
        </w:rPr>
        <w:t xml:space="preserve">с требованиями, установленными настоящим Порядком, </w:t>
      </w:r>
      <w:r w:rsidRPr="009B1133">
        <w:rPr>
          <w:szCs w:val="28"/>
        </w:rPr>
        <w:t>для участия в отборе;</w:t>
      </w:r>
    </w:p>
    <w:p w:rsidR="00242CB7" w:rsidRPr="009B1133" w:rsidRDefault="005B15A1" w:rsidP="00AC3F12">
      <w:pPr>
        <w:autoSpaceDE w:val="0"/>
        <w:autoSpaceDN w:val="0"/>
        <w:adjustRightInd w:val="0"/>
        <w:ind w:firstLine="540"/>
        <w:rPr>
          <w:szCs w:val="28"/>
        </w:rPr>
      </w:pPr>
      <w:r w:rsidRPr="00646FF8">
        <w:rPr>
          <w:szCs w:val="28"/>
        </w:rPr>
        <w:t>участник отбор</w:t>
      </w:r>
      <w:r w:rsidR="000F47C3" w:rsidRPr="00646FF8">
        <w:rPr>
          <w:szCs w:val="28"/>
        </w:rPr>
        <w:t>а</w:t>
      </w:r>
      <w:r w:rsidR="00242CB7" w:rsidRPr="00646FF8">
        <w:rPr>
          <w:szCs w:val="28"/>
        </w:rPr>
        <w:t xml:space="preserve"> </w:t>
      </w:r>
      <w:r w:rsidRPr="00646FF8">
        <w:rPr>
          <w:szCs w:val="28"/>
        </w:rPr>
        <w:t>–</w:t>
      </w:r>
      <w:r w:rsidR="00242CB7" w:rsidRPr="00646FF8">
        <w:rPr>
          <w:szCs w:val="28"/>
        </w:rPr>
        <w:t xml:space="preserve"> СО НКО</w:t>
      </w:r>
      <w:r w:rsidR="00890C9F" w:rsidRPr="00646FF8">
        <w:rPr>
          <w:szCs w:val="28"/>
        </w:rPr>
        <w:t xml:space="preserve">, соответствующая  </w:t>
      </w:r>
      <w:r w:rsidR="001E644F" w:rsidRPr="00646FF8">
        <w:rPr>
          <w:szCs w:val="28"/>
        </w:rPr>
        <w:t>категории, указанной</w:t>
      </w:r>
      <w:r w:rsidR="00CD7050" w:rsidRPr="00646FF8">
        <w:rPr>
          <w:szCs w:val="28"/>
        </w:rPr>
        <w:t xml:space="preserve"> в пункте 1.7</w:t>
      </w:r>
      <w:r w:rsidR="00890C9F" w:rsidRPr="00646FF8">
        <w:rPr>
          <w:szCs w:val="28"/>
        </w:rPr>
        <w:t xml:space="preserve"> настоящего Порядка</w:t>
      </w:r>
      <w:r w:rsidR="001F3C45" w:rsidRPr="00646FF8">
        <w:rPr>
          <w:szCs w:val="28"/>
        </w:rPr>
        <w:t xml:space="preserve">, требованиям, указанным в пункте 2.3. настоящего Порядка </w:t>
      </w:r>
      <w:r w:rsidR="00686828" w:rsidRPr="00646FF8">
        <w:rPr>
          <w:szCs w:val="28"/>
        </w:rPr>
        <w:t xml:space="preserve">и </w:t>
      </w:r>
      <w:proofErr w:type="gramStart"/>
      <w:r w:rsidR="00FA5CFD" w:rsidRPr="00646FF8">
        <w:rPr>
          <w:szCs w:val="28"/>
        </w:rPr>
        <w:t>заявка</w:t>
      </w:r>
      <w:proofErr w:type="gramEnd"/>
      <w:r w:rsidR="00FA5CFD" w:rsidRPr="00646FF8">
        <w:rPr>
          <w:szCs w:val="28"/>
        </w:rPr>
        <w:t xml:space="preserve"> которой допущена</w:t>
      </w:r>
      <w:r w:rsidR="00686828" w:rsidRPr="00646FF8">
        <w:rPr>
          <w:szCs w:val="28"/>
        </w:rPr>
        <w:t xml:space="preserve"> </w:t>
      </w:r>
      <w:r w:rsidR="00646FF8" w:rsidRPr="00646FF8">
        <w:rPr>
          <w:szCs w:val="28"/>
        </w:rPr>
        <w:t>к</w:t>
      </w:r>
      <w:r w:rsidR="00686828" w:rsidRPr="00646FF8">
        <w:rPr>
          <w:szCs w:val="28"/>
        </w:rPr>
        <w:t xml:space="preserve"> отбор</w:t>
      </w:r>
      <w:r w:rsidR="00AE2223" w:rsidRPr="00646FF8">
        <w:rPr>
          <w:szCs w:val="28"/>
        </w:rPr>
        <w:t>у</w:t>
      </w:r>
      <w:r w:rsidR="00686828" w:rsidRPr="00646FF8">
        <w:rPr>
          <w:szCs w:val="28"/>
        </w:rPr>
        <w:t xml:space="preserve"> </w:t>
      </w:r>
      <w:r w:rsidR="00A04AC9" w:rsidRPr="00646FF8">
        <w:rPr>
          <w:szCs w:val="28"/>
        </w:rPr>
        <w:t>в соответствии с пунктом</w:t>
      </w:r>
      <w:r w:rsidR="00DC1DCB" w:rsidRPr="00646FF8">
        <w:rPr>
          <w:szCs w:val="28"/>
        </w:rPr>
        <w:t xml:space="preserve"> 2.12 настоящего Порядка</w:t>
      </w:r>
      <w:r w:rsidR="00242CB7" w:rsidRPr="00646FF8">
        <w:rPr>
          <w:szCs w:val="28"/>
        </w:rPr>
        <w:t>;</w:t>
      </w:r>
    </w:p>
    <w:p w:rsidR="00242CB7" w:rsidRPr="009B1133" w:rsidRDefault="00242CB7" w:rsidP="00DC1DCB">
      <w:pPr>
        <w:autoSpaceDE w:val="0"/>
        <w:autoSpaceDN w:val="0"/>
        <w:adjustRightInd w:val="0"/>
        <w:ind w:firstLine="540"/>
        <w:rPr>
          <w:szCs w:val="28"/>
        </w:rPr>
      </w:pPr>
      <w:r w:rsidRPr="0015157F">
        <w:rPr>
          <w:szCs w:val="28"/>
        </w:rPr>
        <w:t>отбор</w:t>
      </w:r>
      <w:r w:rsidRPr="009B1133">
        <w:rPr>
          <w:szCs w:val="28"/>
        </w:rPr>
        <w:t xml:space="preserve"> </w:t>
      </w:r>
      <w:r w:rsidR="005834AC">
        <w:rPr>
          <w:szCs w:val="28"/>
        </w:rPr>
        <w:t>–</w:t>
      </w:r>
      <w:r w:rsidR="005B15A1">
        <w:rPr>
          <w:szCs w:val="28"/>
        </w:rPr>
        <w:t xml:space="preserve"> </w:t>
      </w:r>
      <w:r w:rsidR="00B7627A">
        <w:rPr>
          <w:szCs w:val="28"/>
        </w:rPr>
        <w:t xml:space="preserve">конкурсный </w:t>
      </w:r>
      <w:r w:rsidRPr="009B1133">
        <w:rPr>
          <w:szCs w:val="28"/>
        </w:rPr>
        <w:t xml:space="preserve">отбор </w:t>
      </w:r>
      <w:r w:rsidR="00926ED2">
        <w:rPr>
          <w:szCs w:val="28"/>
        </w:rPr>
        <w:t xml:space="preserve">участников отбора на основании критериев оценки заявки, указанных в </w:t>
      </w:r>
      <w:r w:rsidR="00C56D97">
        <w:rPr>
          <w:szCs w:val="28"/>
        </w:rPr>
        <w:t>пункте 2.18 настоящего Порядка;</w:t>
      </w:r>
    </w:p>
    <w:p w:rsidR="00242CB7" w:rsidRPr="009B1133" w:rsidRDefault="00242CB7" w:rsidP="00AC3F12">
      <w:pPr>
        <w:autoSpaceDE w:val="0"/>
        <w:autoSpaceDN w:val="0"/>
        <w:adjustRightInd w:val="0"/>
        <w:ind w:firstLine="540"/>
        <w:rPr>
          <w:szCs w:val="28"/>
        </w:rPr>
      </w:pPr>
      <w:r w:rsidRPr="009B1133">
        <w:rPr>
          <w:szCs w:val="28"/>
        </w:rPr>
        <w:t xml:space="preserve">получатель субсидии </w:t>
      </w:r>
      <w:r w:rsidR="002F43DA">
        <w:rPr>
          <w:szCs w:val="28"/>
        </w:rPr>
        <w:t>–</w:t>
      </w:r>
      <w:r w:rsidRPr="009B1133">
        <w:rPr>
          <w:szCs w:val="28"/>
        </w:rPr>
        <w:t xml:space="preserve"> </w:t>
      </w:r>
      <w:r w:rsidR="002F43DA">
        <w:rPr>
          <w:szCs w:val="28"/>
        </w:rPr>
        <w:t>участник отбора</w:t>
      </w:r>
      <w:r w:rsidRPr="009B1133">
        <w:rPr>
          <w:szCs w:val="28"/>
        </w:rPr>
        <w:t>, признанный победителем отбора</w:t>
      </w:r>
      <w:r w:rsidR="00926ED2">
        <w:rPr>
          <w:szCs w:val="28"/>
        </w:rPr>
        <w:t xml:space="preserve"> </w:t>
      </w:r>
      <w:r w:rsidR="00C56D97">
        <w:rPr>
          <w:szCs w:val="28"/>
        </w:rPr>
        <w:t>в соответствии с пунктом</w:t>
      </w:r>
      <w:r w:rsidR="00926ED2">
        <w:rPr>
          <w:szCs w:val="28"/>
        </w:rPr>
        <w:t xml:space="preserve"> 2.28 настоящего Порядка</w:t>
      </w:r>
      <w:r w:rsidRPr="009B1133">
        <w:rPr>
          <w:szCs w:val="28"/>
        </w:rPr>
        <w:t>;</w:t>
      </w:r>
    </w:p>
    <w:p w:rsidR="00AC3F12" w:rsidRDefault="00242CB7" w:rsidP="00AC3F12">
      <w:pPr>
        <w:autoSpaceDE w:val="0"/>
        <w:autoSpaceDN w:val="0"/>
        <w:adjustRightInd w:val="0"/>
        <w:ind w:firstLine="540"/>
        <w:rPr>
          <w:szCs w:val="28"/>
        </w:rPr>
      </w:pPr>
      <w:r w:rsidRPr="009B1133">
        <w:rPr>
          <w:szCs w:val="28"/>
        </w:rPr>
        <w:t xml:space="preserve">проект </w:t>
      </w:r>
      <w:r w:rsidR="005B15A1">
        <w:rPr>
          <w:szCs w:val="28"/>
        </w:rPr>
        <w:t>–</w:t>
      </w:r>
      <w:r w:rsidRPr="009B1133">
        <w:rPr>
          <w:szCs w:val="28"/>
        </w:rPr>
        <w:t xml:space="preserve"> разработанный СО НКО комплекс взаимосвязанных социально значимых мероприятий</w:t>
      </w:r>
      <w:r w:rsidR="00AC389D">
        <w:rPr>
          <w:szCs w:val="28"/>
        </w:rPr>
        <w:t xml:space="preserve"> </w:t>
      </w:r>
      <w:r w:rsidR="00AC389D" w:rsidRPr="001A03FE">
        <w:rPr>
          <w:color w:val="000000" w:themeColor="text1"/>
          <w:szCs w:val="28"/>
        </w:rPr>
        <w:t xml:space="preserve">по </w:t>
      </w:r>
      <w:r w:rsidR="007556B3" w:rsidRPr="001A03FE">
        <w:rPr>
          <w:color w:val="000000" w:themeColor="text1"/>
          <w:szCs w:val="28"/>
        </w:rPr>
        <w:t xml:space="preserve">одному </w:t>
      </w:r>
      <w:r w:rsidR="001A03FE" w:rsidRPr="001A03FE">
        <w:rPr>
          <w:color w:val="000000" w:themeColor="text1"/>
          <w:szCs w:val="28"/>
        </w:rPr>
        <w:t xml:space="preserve">из направлений, указанных </w:t>
      </w:r>
      <w:r w:rsidR="00AC389D" w:rsidRPr="001A03FE">
        <w:rPr>
          <w:color w:val="000000" w:themeColor="text1"/>
          <w:szCs w:val="28"/>
        </w:rPr>
        <w:t>в пункте 1.2 настоящего Порядка</w:t>
      </w:r>
      <w:r w:rsidRPr="001A03FE">
        <w:rPr>
          <w:color w:val="000000" w:themeColor="text1"/>
          <w:szCs w:val="28"/>
        </w:rPr>
        <w:t>,</w:t>
      </w:r>
      <w:r w:rsidRPr="002808DC">
        <w:rPr>
          <w:color w:val="000000" w:themeColor="text1"/>
          <w:szCs w:val="28"/>
        </w:rPr>
        <w:t xml:space="preserve"> </w:t>
      </w:r>
      <w:r w:rsidRPr="009B1133">
        <w:rPr>
          <w:szCs w:val="28"/>
        </w:rPr>
        <w:t xml:space="preserve">представленный </w:t>
      </w:r>
      <w:r w:rsidR="00255458">
        <w:rPr>
          <w:szCs w:val="28"/>
        </w:rPr>
        <w:t xml:space="preserve">в составе заявки </w:t>
      </w:r>
      <w:r w:rsidRPr="009B1133">
        <w:rPr>
          <w:szCs w:val="28"/>
        </w:rPr>
        <w:t>для участия в отборе</w:t>
      </w:r>
      <w:r w:rsidR="00191974">
        <w:rPr>
          <w:szCs w:val="28"/>
        </w:rPr>
        <w:t>;</w:t>
      </w:r>
    </w:p>
    <w:p w:rsidR="00191974" w:rsidRPr="00ED4A03" w:rsidRDefault="00ED4A03" w:rsidP="00ED4A03">
      <w:pPr>
        <w:autoSpaceDE w:val="0"/>
        <w:autoSpaceDN w:val="0"/>
        <w:adjustRightInd w:val="0"/>
        <w:ind w:firstLine="540"/>
        <w:rPr>
          <w:rFonts w:ascii="MS Gothic" w:eastAsia="MS Gothic" w:hAnsi="MS Gothic" w:cs="MS Gothic"/>
        </w:rPr>
      </w:pPr>
      <w:proofErr w:type="spellStart"/>
      <w:r>
        <w:rPr>
          <w:szCs w:val="28"/>
        </w:rPr>
        <w:t>софинансирование</w:t>
      </w:r>
      <w:proofErr w:type="spellEnd"/>
      <w:r>
        <w:rPr>
          <w:szCs w:val="28"/>
        </w:rPr>
        <w:t xml:space="preserve"> </w:t>
      </w:r>
      <w:r w:rsidR="00191974">
        <w:rPr>
          <w:szCs w:val="28"/>
        </w:rPr>
        <w:t>–</w:t>
      </w:r>
      <w:r w:rsidR="00DD38FF">
        <w:rPr>
          <w:color w:val="FF0000"/>
          <w:szCs w:val="28"/>
          <w:shd w:val="clear" w:color="auto" w:fill="FFFFFF"/>
        </w:rPr>
        <w:t xml:space="preserve"> </w:t>
      </w:r>
      <w:r w:rsidR="00191974" w:rsidRPr="00191974">
        <w:rPr>
          <w:szCs w:val="28"/>
          <w:shd w:val="clear" w:color="auto" w:fill="FFFFFF"/>
        </w:rPr>
        <w:t xml:space="preserve">вклад </w:t>
      </w:r>
      <w:r w:rsidR="009F5F81">
        <w:rPr>
          <w:szCs w:val="28"/>
          <w:shd w:val="clear" w:color="auto" w:fill="FFFFFF"/>
        </w:rPr>
        <w:t>СО НКО</w:t>
      </w:r>
      <w:r w:rsidR="00191974" w:rsidRPr="00191974">
        <w:rPr>
          <w:szCs w:val="28"/>
          <w:shd w:val="clear" w:color="auto" w:fill="FFFFFF"/>
        </w:rPr>
        <w:t xml:space="preserve"> </w:t>
      </w:r>
      <w:r w:rsidR="00191974" w:rsidRPr="00DD38FF">
        <w:rPr>
          <w:szCs w:val="28"/>
          <w:shd w:val="clear" w:color="auto" w:fill="FFFFFF"/>
        </w:rPr>
        <w:t xml:space="preserve">и </w:t>
      </w:r>
      <w:r w:rsidR="00191974" w:rsidRPr="00DD38FF">
        <w:rPr>
          <w:color w:val="000000" w:themeColor="text1"/>
          <w:szCs w:val="28"/>
          <w:shd w:val="clear" w:color="auto" w:fill="FFFFFF"/>
        </w:rPr>
        <w:t xml:space="preserve">вклад </w:t>
      </w:r>
      <w:r w:rsidR="00DD38FF">
        <w:rPr>
          <w:szCs w:val="28"/>
          <w:shd w:val="clear" w:color="auto" w:fill="FFFFFF"/>
        </w:rPr>
        <w:t>третьих лиц</w:t>
      </w:r>
      <w:r w:rsidR="00140B79">
        <w:rPr>
          <w:bCs/>
          <w:szCs w:val="28"/>
          <w:shd w:val="clear" w:color="auto" w:fill="FFFFFF"/>
        </w:rPr>
        <w:br/>
      </w:r>
      <w:r w:rsidR="00191974">
        <w:rPr>
          <w:szCs w:val="28"/>
          <w:shd w:val="clear" w:color="auto" w:fill="FFFFFF"/>
        </w:rPr>
        <w:t>в реализаци</w:t>
      </w:r>
      <w:r w:rsidR="00451D96" w:rsidRPr="00DD38FF">
        <w:rPr>
          <w:color w:val="000000" w:themeColor="text1"/>
          <w:szCs w:val="28"/>
          <w:shd w:val="clear" w:color="auto" w:fill="FFFFFF"/>
        </w:rPr>
        <w:t>ю</w:t>
      </w:r>
      <w:r w:rsidR="00191974">
        <w:rPr>
          <w:szCs w:val="28"/>
          <w:shd w:val="clear" w:color="auto" w:fill="FFFFFF"/>
        </w:rPr>
        <w:t xml:space="preserve"> проекта</w:t>
      </w:r>
      <w:r w:rsidR="009F5F81">
        <w:rPr>
          <w:szCs w:val="28"/>
          <w:shd w:val="clear" w:color="auto" w:fill="FFFFFF"/>
        </w:rPr>
        <w:t xml:space="preserve">. В состав </w:t>
      </w:r>
      <w:proofErr w:type="spellStart"/>
      <w:r w:rsidR="009F5F81">
        <w:rPr>
          <w:szCs w:val="28"/>
          <w:shd w:val="clear" w:color="auto" w:fill="FFFFFF"/>
        </w:rPr>
        <w:t>софинансирования</w:t>
      </w:r>
      <w:proofErr w:type="spellEnd"/>
      <w:r w:rsidR="009F5F81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 xml:space="preserve">(при его наличии) включаются: </w:t>
      </w:r>
      <w:r>
        <w:t>денежные средства СО НКО,</w:t>
      </w:r>
      <w:r w:rsidRPr="001A03FE">
        <w:t xml:space="preserve"> денежный эквивалент других ресурсов, которые есть в наличии у СО НКО</w:t>
      </w:r>
      <w:r>
        <w:t xml:space="preserve">, </w:t>
      </w:r>
      <w:r w:rsidRPr="001A03FE">
        <w:t>в том числе помещение, оборудо</w:t>
      </w:r>
      <w:r>
        <w:t xml:space="preserve">вание, программное обеспечение, </w:t>
      </w:r>
      <w:r w:rsidRPr="001A03FE">
        <w:t>денежный эквивалент</w:t>
      </w:r>
      <w:r>
        <w:t xml:space="preserve"> труда специалистов/волонтеров, </w:t>
      </w:r>
      <w:r w:rsidRPr="001A03FE">
        <w:t xml:space="preserve">привлеченные денежные </w:t>
      </w:r>
      <w:r w:rsidRPr="00DD38FF">
        <w:rPr>
          <w:color w:val="000000" w:themeColor="text1"/>
        </w:rPr>
        <w:t>средства</w:t>
      </w:r>
      <w:r w:rsidR="00DD38FF" w:rsidRPr="00DD38FF">
        <w:rPr>
          <w:color w:val="000000" w:themeColor="text1"/>
        </w:rPr>
        <w:t xml:space="preserve"> третьих лиц</w:t>
      </w:r>
      <w:r>
        <w:t xml:space="preserve">, </w:t>
      </w:r>
      <w:r w:rsidRPr="001A03FE">
        <w:t>денежный эквивалент ресурсов и услуг, которые предоставл</w:t>
      </w:r>
      <w:r w:rsidR="000A2ABA">
        <w:t>ены</w:t>
      </w:r>
      <w:r w:rsidRPr="001A03FE">
        <w:t xml:space="preserve"> СО НКО </w:t>
      </w:r>
      <w:r w:rsidR="000A2ABA" w:rsidRPr="00DD38FF">
        <w:rPr>
          <w:color w:val="000000" w:themeColor="text1"/>
        </w:rPr>
        <w:t xml:space="preserve">третьими лицами </w:t>
      </w:r>
      <w:r w:rsidR="000A2ABA">
        <w:t xml:space="preserve">на </w:t>
      </w:r>
      <w:r w:rsidRPr="001A03FE">
        <w:t>бе</w:t>
      </w:r>
      <w:r>
        <w:t>сплатн</w:t>
      </w:r>
      <w:r w:rsidR="000A2ABA">
        <w:t>ой основе</w:t>
      </w:r>
      <w:r>
        <w:t>;</w:t>
      </w:r>
    </w:p>
    <w:p w:rsidR="00AC3F12" w:rsidRPr="009B1133" w:rsidRDefault="00242CB7" w:rsidP="001A03FE">
      <w:pPr>
        <w:autoSpaceDE w:val="0"/>
        <w:autoSpaceDN w:val="0"/>
        <w:adjustRightInd w:val="0"/>
        <w:ind w:firstLine="540"/>
        <w:rPr>
          <w:szCs w:val="28"/>
        </w:rPr>
      </w:pPr>
      <w:r w:rsidRPr="009B1133">
        <w:rPr>
          <w:szCs w:val="28"/>
        </w:rPr>
        <w:t xml:space="preserve">Иные понятия и термины, используемые в настоящем Порядке, применяются </w:t>
      </w:r>
      <w:r w:rsidR="00B41D38">
        <w:rPr>
          <w:szCs w:val="28"/>
        </w:rPr>
        <w:br/>
      </w:r>
      <w:r w:rsidRPr="009B1133">
        <w:rPr>
          <w:szCs w:val="28"/>
        </w:rPr>
        <w:t>в значениях, определенных действующим законодательством.</w:t>
      </w:r>
    </w:p>
    <w:p w:rsidR="00AC3F12" w:rsidRPr="009B1133" w:rsidRDefault="00242CB7" w:rsidP="001A03FE">
      <w:pPr>
        <w:autoSpaceDE w:val="0"/>
        <w:autoSpaceDN w:val="0"/>
        <w:adjustRightInd w:val="0"/>
        <w:ind w:firstLine="540"/>
        <w:rPr>
          <w:szCs w:val="28"/>
        </w:rPr>
      </w:pPr>
      <w:r w:rsidRPr="009B1133">
        <w:rPr>
          <w:szCs w:val="28"/>
        </w:rPr>
        <w:t>1.4. Субсидия предоставляется в целях оказания поддержки СО НКО</w:t>
      </w:r>
      <w:r w:rsidR="005E1923">
        <w:rPr>
          <w:szCs w:val="28"/>
        </w:rPr>
        <w:t>,</w:t>
      </w:r>
      <w:r w:rsidRPr="009B1133">
        <w:rPr>
          <w:szCs w:val="28"/>
        </w:rPr>
        <w:t xml:space="preserve"> развития институтов гражданского общества в рамках государственной п</w:t>
      </w:r>
      <w:r w:rsidR="00402ED5">
        <w:rPr>
          <w:szCs w:val="28"/>
        </w:rPr>
        <w:t>рограммы Ленинградской области «</w:t>
      </w:r>
      <w:r w:rsidRPr="009B1133">
        <w:rPr>
          <w:szCs w:val="28"/>
        </w:rPr>
        <w:t>Устойчивое общественное р</w:t>
      </w:r>
      <w:r w:rsidR="00402ED5">
        <w:rPr>
          <w:szCs w:val="28"/>
        </w:rPr>
        <w:t>азвитие в Ленинградской области»</w:t>
      </w:r>
      <w:r w:rsidRPr="009B1133">
        <w:rPr>
          <w:szCs w:val="28"/>
        </w:rPr>
        <w:t>.</w:t>
      </w:r>
    </w:p>
    <w:p w:rsidR="00242CB7" w:rsidRPr="009B1133" w:rsidRDefault="00242CB7" w:rsidP="00AC3F12">
      <w:pPr>
        <w:autoSpaceDE w:val="0"/>
        <w:autoSpaceDN w:val="0"/>
        <w:adjustRightInd w:val="0"/>
        <w:ind w:firstLine="540"/>
        <w:rPr>
          <w:szCs w:val="28"/>
        </w:rPr>
      </w:pPr>
      <w:r w:rsidRPr="009B1133">
        <w:rPr>
          <w:szCs w:val="28"/>
        </w:rPr>
        <w:t>1.5. Субсидия предоставляется СО НКО на финансовое обеспечение затрат, связанных с реализацией проекта в рамках государственной п</w:t>
      </w:r>
      <w:r w:rsidR="00402ED5">
        <w:rPr>
          <w:szCs w:val="28"/>
        </w:rPr>
        <w:t>рограммы Ленинградской области «</w:t>
      </w:r>
      <w:r w:rsidRPr="009B1133">
        <w:rPr>
          <w:szCs w:val="28"/>
        </w:rPr>
        <w:t>Устойчивое общественное р</w:t>
      </w:r>
      <w:r w:rsidR="00402ED5">
        <w:rPr>
          <w:szCs w:val="28"/>
        </w:rPr>
        <w:t>азвитие в Ленинградской области»</w:t>
      </w:r>
      <w:r w:rsidRPr="009B1133">
        <w:rPr>
          <w:szCs w:val="28"/>
        </w:rPr>
        <w:t>, по следующим направлениям расходов:</w:t>
      </w:r>
    </w:p>
    <w:p w:rsidR="00242CB7" w:rsidRPr="009B1133" w:rsidRDefault="00A82655" w:rsidP="001A03F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оплата труда: </w:t>
      </w:r>
      <w:r w:rsidR="00242CB7" w:rsidRPr="009B1133">
        <w:rPr>
          <w:szCs w:val="28"/>
        </w:rPr>
        <w:t xml:space="preserve">оплата труда штатных работников, включая налог на доходы физических лиц; страховые взносы (начисления на оплату труда) </w:t>
      </w:r>
      <w:r>
        <w:rPr>
          <w:szCs w:val="28"/>
        </w:rPr>
        <w:br/>
      </w:r>
      <w:r w:rsidR="00242CB7" w:rsidRPr="009B1133">
        <w:rPr>
          <w:szCs w:val="28"/>
        </w:rPr>
        <w:t>в государственные внебюджетные фонды за штатных работников; оплата труда лиц, привлекаемых по гражданско</w:t>
      </w:r>
      <w:r w:rsidR="005B15A1">
        <w:rPr>
          <w:szCs w:val="28"/>
        </w:rPr>
        <w:t>–</w:t>
      </w:r>
      <w:r w:rsidR="00242CB7" w:rsidRPr="009B1133">
        <w:rPr>
          <w:szCs w:val="28"/>
        </w:rPr>
        <w:t xml:space="preserve">правовым договорам, включая налог на доходы физических лиц; страховые взносы (начисления на оплату труда) </w:t>
      </w:r>
      <w:r>
        <w:rPr>
          <w:szCs w:val="28"/>
        </w:rPr>
        <w:br/>
      </w:r>
      <w:r w:rsidR="00242CB7" w:rsidRPr="009B1133">
        <w:rPr>
          <w:szCs w:val="28"/>
        </w:rPr>
        <w:lastRenderedPageBreak/>
        <w:t xml:space="preserve">в государственные внебюджетные фонды за лиц, привлекаемых </w:t>
      </w:r>
      <w:r w:rsidR="00033762">
        <w:rPr>
          <w:szCs w:val="28"/>
        </w:rPr>
        <w:br/>
      </w:r>
      <w:r w:rsidR="00242CB7" w:rsidRPr="009B1133">
        <w:rPr>
          <w:szCs w:val="28"/>
        </w:rPr>
        <w:t>по гражданско</w:t>
      </w:r>
      <w:r w:rsidR="00033762">
        <w:rPr>
          <w:szCs w:val="28"/>
        </w:rPr>
        <w:t>-</w:t>
      </w:r>
      <w:r w:rsidR="00242CB7" w:rsidRPr="009B1133">
        <w:rPr>
          <w:szCs w:val="28"/>
        </w:rPr>
        <w:t>правовым договорам;</w:t>
      </w:r>
    </w:p>
    <w:p w:rsidR="00242CB7" w:rsidRPr="009B1133" w:rsidRDefault="00242CB7" w:rsidP="004D378F">
      <w:pPr>
        <w:autoSpaceDE w:val="0"/>
        <w:autoSpaceDN w:val="0"/>
        <w:adjustRightInd w:val="0"/>
        <w:ind w:firstLine="540"/>
        <w:rPr>
          <w:szCs w:val="28"/>
        </w:rPr>
      </w:pPr>
      <w:r w:rsidRPr="009B1133">
        <w:rPr>
          <w:szCs w:val="28"/>
        </w:rPr>
        <w:t>административные расходы</w:t>
      </w:r>
      <w:r w:rsidR="00A82655">
        <w:rPr>
          <w:szCs w:val="28"/>
        </w:rPr>
        <w:t xml:space="preserve">: </w:t>
      </w:r>
      <w:r w:rsidRPr="009B1133">
        <w:rPr>
          <w:szCs w:val="28"/>
        </w:rPr>
        <w:t>аренда помещения; оплата коммунальных услуг; приобретение канцелярских товаров и расходных материалов; банковское обслуживание; оплата услуг связи (телефон, доступ в информационно</w:t>
      </w:r>
      <w:r w:rsidR="005B15A1">
        <w:rPr>
          <w:szCs w:val="28"/>
        </w:rPr>
        <w:t>–</w:t>
      </w:r>
      <w:r w:rsidR="00267CDD">
        <w:rPr>
          <w:szCs w:val="28"/>
        </w:rPr>
        <w:t>телекоммуникационную сеть «Интернет»</w:t>
      </w:r>
      <w:r w:rsidRPr="009B1133">
        <w:rPr>
          <w:szCs w:val="28"/>
        </w:rPr>
        <w:t>); приобретение</w:t>
      </w:r>
      <w:r w:rsidR="006D602A">
        <w:rPr>
          <w:szCs w:val="28"/>
        </w:rPr>
        <w:t xml:space="preserve"> компьютерного оборудования, </w:t>
      </w:r>
      <w:r w:rsidR="006D602A" w:rsidRPr="009B1133">
        <w:rPr>
          <w:szCs w:val="28"/>
        </w:rPr>
        <w:t>офисной мебели</w:t>
      </w:r>
      <w:r w:rsidR="006D602A" w:rsidRPr="006D602A">
        <w:rPr>
          <w:szCs w:val="28"/>
        </w:rPr>
        <w:t>, орг</w:t>
      </w:r>
      <w:r w:rsidRPr="006D602A">
        <w:rPr>
          <w:szCs w:val="28"/>
        </w:rPr>
        <w:t>техники,</w:t>
      </w:r>
      <w:r w:rsidR="006D602A">
        <w:rPr>
          <w:szCs w:val="28"/>
        </w:rPr>
        <w:t xml:space="preserve"> иных технических устройств</w:t>
      </w:r>
      <w:r w:rsidRPr="009B1133">
        <w:rPr>
          <w:szCs w:val="28"/>
        </w:rPr>
        <w:t xml:space="preserve">; приобретение лицензионного программного обеспечения (расходы, связанные </w:t>
      </w:r>
      <w:r w:rsidR="006D602A">
        <w:rPr>
          <w:szCs w:val="28"/>
        </w:rPr>
        <w:br/>
      </w:r>
      <w:r w:rsidRPr="009B1133">
        <w:rPr>
          <w:szCs w:val="28"/>
        </w:rPr>
        <w:t>с получением прав по лицензионному соглашению); расходы по адаптации, настройке, внедрению и модификации для нужд конкретной организации программного обеспечения; расходы по сопрово</w:t>
      </w:r>
      <w:r w:rsidR="00A82655">
        <w:rPr>
          <w:szCs w:val="28"/>
        </w:rPr>
        <w:t>ждению программного обеспечения</w:t>
      </w:r>
      <w:r w:rsidRPr="009B1133">
        <w:rPr>
          <w:szCs w:val="28"/>
        </w:rPr>
        <w:t>;</w:t>
      </w:r>
    </w:p>
    <w:p w:rsidR="00586906" w:rsidRPr="00EC5EBC" w:rsidRDefault="00242CB7" w:rsidP="00EC5EBC">
      <w:pPr>
        <w:autoSpaceDE w:val="0"/>
        <w:autoSpaceDN w:val="0"/>
        <w:adjustRightInd w:val="0"/>
        <w:ind w:firstLine="540"/>
        <w:rPr>
          <w:szCs w:val="28"/>
        </w:rPr>
      </w:pPr>
      <w:r w:rsidRPr="009B1133">
        <w:rPr>
          <w:szCs w:val="28"/>
        </w:rPr>
        <w:t>организационные расходы</w:t>
      </w:r>
      <w:r w:rsidR="00A82655">
        <w:rPr>
          <w:szCs w:val="28"/>
        </w:rPr>
        <w:t xml:space="preserve">: </w:t>
      </w:r>
      <w:r w:rsidRPr="009B1133">
        <w:rPr>
          <w:szCs w:val="28"/>
        </w:rPr>
        <w:t xml:space="preserve">организация публичных и дистанционных мероприятий; питание и проживание участников мероприятий; </w:t>
      </w:r>
      <w:r w:rsidR="00033762">
        <w:rPr>
          <w:szCs w:val="28"/>
        </w:rPr>
        <w:br/>
      </w:r>
      <w:r w:rsidRPr="009B1133">
        <w:rPr>
          <w:szCs w:val="28"/>
        </w:rPr>
        <w:t>издательско</w:t>
      </w:r>
      <w:r w:rsidR="00033762">
        <w:rPr>
          <w:szCs w:val="28"/>
        </w:rPr>
        <w:t>-</w:t>
      </w:r>
      <w:r w:rsidRPr="009B1133">
        <w:rPr>
          <w:szCs w:val="28"/>
        </w:rPr>
        <w:t xml:space="preserve">полиграфические услуги; подарочная и сувенирная продукция; транспортные расходы; командировочные расходы; </w:t>
      </w:r>
      <w:r w:rsidR="006D602A">
        <w:rPr>
          <w:szCs w:val="28"/>
        </w:rPr>
        <w:t xml:space="preserve">рекламные услуги; </w:t>
      </w:r>
      <w:r w:rsidRPr="009B1133">
        <w:rPr>
          <w:szCs w:val="28"/>
        </w:rPr>
        <w:t>услуги по освещению мероприятий в средствах массов</w:t>
      </w:r>
      <w:r w:rsidR="00A82655">
        <w:rPr>
          <w:szCs w:val="28"/>
        </w:rPr>
        <w:t>ой информации, социальных сетях</w:t>
      </w:r>
      <w:r w:rsidRPr="009B1133">
        <w:rPr>
          <w:szCs w:val="28"/>
        </w:rPr>
        <w:t>.</w:t>
      </w:r>
      <w:r w:rsidR="00586906" w:rsidRPr="001A03FE">
        <w:t xml:space="preserve"> </w:t>
      </w:r>
    </w:p>
    <w:p w:rsidR="00242CB7" w:rsidRDefault="00EC5EBC" w:rsidP="009467D5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1.6</w:t>
      </w:r>
      <w:r w:rsidR="00242CB7" w:rsidRPr="009B1133">
        <w:rPr>
          <w:szCs w:val="28"/>
        </w:rPr>
        <w:t xml:space="preserve">. Субсидия не может быть направлена </w:t>
      </w:r>
      <w:proofErr w:type="gramStart"/>
      <w:r w:rsidR="00242CB7" w:rsidRPr="009B1133">
        <w:rPr>
          <w:szCs w:val="28"/>
        </w:rPr>
        <w:t>на</w:t>
      </w:r>
      <w:proofErr w:type="gramEnd"/>
      <w:r w:rsidR="00242CB7" w:rsidRPr="009B1133">
        <w:rPr>
          <w:szCs w:val="28"/>
        </w:rPr>
        <w:t>:</w:t>
      </w:r>
    </w:p>
    <w:p w:rsidR="00242CB7" w:rsidRPr="009B1133" w:rsidRDefault="00242CB7" w:rsidP="00B41D38">
      <w:pPr>
        <w:autoSpaceDE w:val="0"/>
        <w:autoSpaceDN w:val="0"/>
        <w:adjustRightInd w:val="0"/>
        <w:ind w:firstLine="540"/>
        <w:rPr>
          <w:szCs w:val="28"/>
        </w:rPr>
      </w:pPr>
      <w:r w:rsidRPr="009B1133">
        <w:rPr>
          <w:szCs w:val="28"/>
        </w:rPr>
        <w:t>приобретение недвижимого имущества;</w:t>
      </w:r>
    </w:p>
    <w:p w:rsidR="00FA5CFD" w:rsidRDefault="00FA5CFD" w:rsidP="00FA5CFD">
      <w:pPr>
        <w:autoSpaceDE w:val="0"/>
        <w:autoSpaceDN w:val="0"/>
        <w:adjustRightInd w:val="0"/>
        <w:ind w:firstLine="540"/>
        <w:rPr>
          <w:szCs w:val="28"/>
        </w:rPr>
      </w:pPr>
      <w:r w:rsidRPr="00BE07CB">
        <w:rPr>
          <w:szCs w:val="28"/>
        </w:rPr>
        <w:t>возведение объектов капитального строительства;</w:t>
      </w:r>
    </w:p>
    <w:p w:rsidR="00242CB7" w:rsidRPr="009B1133" w:rsidRDefault="00242CB7" w:rsidP="00B41D38">
      <w:pPr>
        <w:autoSpaceDE w:val="0"/>
        <w:autoSpaceDN w:val="0"/>
        <w:adjustRightInd w:val="0"/>
        <w:ind w:firstLine="540"/>
        <w:rPr>
          <w:szCs w:val="28"/>
        </w:rPr>
      </w:pPr>
      <w:r w:rsidRPr="009B1133">
        <w:rPr>
          <w:szCs w:val="28"/>
        </w:rPr>
        <w:t>приобретение алкогольной и табачной продукции, а также предметов роскоши;</w:t>
      </w:r>
    </w:p>
    <w:p w:rsidR="00242CB7" w:rsidRPr="009B1133" w:rsidRDefault="00242CB7" w:rsidP="00B41D38">
      <w:pPr>
        <w:autoSpaceDE w:val="0"/>
        <w:autoSpaceDN w:val="0"/>
        <w:adjustRightInd w:val="0"/>
        <w:ind w:firstLine="540"/>
        <w:rPr>
          <w:szCs w:val="28"/>
        </w:rPr>
      </w:pPr>
      <w:r w:rsidRPr="009B1133">
        <w:rPr>
          <w:szCs w:val="28"/>
        </w:rPr>
        <w:t>финансирование политических партий, кампаний и акций, подготовку и проведение митингов, демонстраций и пикетирований;</w:t>
      </w:r>
    </w:p>
    <w:p w:rsidR="00242CB7" w:rsidRPr="009B1133" w:rsidRDefault="00242CB7" w:rsidP="00B41D38">
      <w:pPr>
        <w:autoSpaceDE w:val="0"/>
        <w:autoSpaceDN w:val="0"/>
        <w:adjustRightInd w:val="0"/>
        <w:ind w:firstLine="540"/>
        <w:rPr>
          <w:szCs w:val="28"/>
        </w:rPr>
      </w:pPr>
      <w:r w:rsidRPr="009B1133">
        <w:rPr>
          <w:szCs w:val="28"/>
        </w:rPr>
        <w:t>погашение задолженности организации;</w:t>
      </w:r>
    </w:p>
    <w:p w:rsidR="00242CB7" w:rsidRPr="009B1133" w:rsidRDefault="00242CB7" w:rsidP="00B41D38">
      <w:pPr>
        <w:autoSpaceDE w:val="0"/>
        <w:autoSpaceDN w:val="0"/>
        <w:adjustRightInd w:val="0"/>
        <w:ind w:firstLine="540"/>
        <w:rPr>
          <w:szCs w:val="28"/>
        </w:rPr>
      </w:pPr>
      <w:r w:rsidRPr="009B1133">
        <w:rPr>
          <w:szCs w:val="28"/>
        </w:rPr>
        <w:t>уплату штрафов и пеней;</w:t>
      </w:r>
    </w:p>
    <w:p w:rsidR="00242CB7" w:rsidRDefault="00242CB7" w:rsidP="00B41D38">
      <w:pPr>
        <w:autoSpaceDE w:val="0"/>
        <w:autoSpaceDN w:val="0"/>
        <w:adjustRightInd w:val="0"/>
        <w:ind w:firstLine="540"/>
        <w:rPr>
          <w:szCs w:val="28"/>
        </w:rPr>
      </w:pPr>
      <w:r w:rsidRPr="009B1133">
        <w:rPr>
          <w:szCs w:val="28"/>
        </w:rPr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программного обеспечения, технологических разработок и иных авторских и смежных прав, сырья, комплектующих</w:t>
      </w:r>
      <w:r w:rsidR="006D602A">
        <w:rPr>
          <w:szCs w:val="28"/>
        </w:rPr>
        <w:t xml:space="preserve"> изделий;</w:t>
      </w:r>
    </w:p>
    <w:p w:rsidR="008E4733" w:rsidRPr="009B1133" w:rsidRDefault="006D602A" w:rsidP="00B41D38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расходы</w:t>
      </w:r>
      <w:r w:rsidR="00F56168">
        <w:rPr>
          <w:szCs w:val="28"/>
        </w:rPr>
        <w:t>,</w:t>
      </w:r>
      <w:r>
        <w:rPr>
          <w:szCs w:val="28"/>
        </w:rPr>
        <w:t xml:space="preserve"> не связанные непосредственно с реализацией проекта.</w:t>
      </w:r>
    </w:p>
    <w:p w:rsidR="005702B9" w:rsidRPr="00E031FE" w:rsidRDefault="00EC5EBC" w:rsidP="001A5FAC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1.7.</w:t>
      </w:r>
      <w:r w:rsidR="00242CB7" w:rsidRPr="0076228E">
        <w:rPr>
          <w:szCs w:val="28"/>
        </w:rPr>
        <w:t xml:space="preserve"> </w:t>
      </w:r>
      <w:r w:rsidR="001A5FAC">
        <w:rPr>
          <w:szCs w:val="28"/>
        </w:rPr>
        <w:t>К категории</w:t>
      </w:r>
      <w:r w:rsidR="000F47C3">
        <w:rPr>
          <w:szCs w:val="28"/>
        </w:rPr>
        <w:t xml:space="preserve"> </w:t>
      </w:r>
      <w:r w:rsidR="001A5FAC">
        <w:rPr>
          <w:szCs w:val="28"/>
        </w:rPr>
        <w:t xml:space="preserve">получателей субсидии относятся </w:t>
      </w:r>
      <w:r w:rsidR="00994382">
        <w:rPr>
          <w:szCs w:val="28"/>
        </w:rPr>
        <w:t>СО НКО</w:t>
      </w:r>
      <w:r w:rsidR="001A5FAC">
        <w:rPr>
          <w:szCs w:val="28"/>
        </w:rPr>
        <w:t>, зарегистрированные</w:t>
      </w:r>
      <w:r w:rsidR="005702B9" w:rsidRPr="00E031FE">
        <w:rPr>
          <w:szCs w:val="28"/>
        </w:rPr>
        <w:t xml:space="preserve"> в качестве юридического лица в порядке, установленном законодательством Российской Федерации, </w:t>
      </w:r>
      <w:r w:rsidR="001A5FAC">
        <w:rPr>
          <w:szCs w:val="28"/>
        </w:rPr>
        <w:t>и одновременно удовлетворяющие</w:t>
      </w:r>
      <w:r w:rsidR="005702B9" w:rsidRPr="00E031FE">
        <w:rPr>
          <w:szCs w:val="28"/>
        </w:rPr>
        <w:t xml:space="preserve"> следующим условиям:</w:t>
      </w:r>
    </w:p>
    <w:p w:rsidR="005702B9" w:rsidRPr="00E031FE" w:rsidRDefault="005702B9" w:rsidP="004826BF">
      <w:pPr>
        <w:autoSpaceDE w:val="0"/>
        <w:autoSpaceDN w:val="0"/>
        <w:adjustRightInd w:val="0"/>
        <w:ind w:firstLine="567"/>
        <w:rPr>
          <w:szCs w:val="28"/>
        </w:rPr>
      </w:pPr>
      <w:r w:rsidRPr="00EC5EBC">
        <w:rPr>
          <w:szCs w:val="28"/>
        </w:rPr>
        <w:t>создан</w:t>
      </w:r>
      <w:r w:rsidR="001A5FAC">
        <w:rPr>
          <w:szCs w:val="28"/>
        </w:rPr>
        <w:t>ы</w:t>
      </w:r>
      <w:r w:rsidRPr="00EC5EBC">
        <w:rPr>
          <w:szCs w:val="28"/>
        </w:rPr>
        <w:t xml:space="preserve"> в организационно-правовой форме общественной организации </w:t>
      </w:r>
      <w:r w:rsidR="000D7B48" w:rsidRPr="00EC5EBC">
        <w:rPr>
          <w:szCs w:val="28"/>
        </w:rPr>
        <w:br/>
      </w:r>
      <w:r w:rsidRPr="00EC5EBC">
        <w:rPr>
          <w:szCs w:val="28"/>
        </w:rPr>
        <w:t>(за исключением политической партии), общественного движения, фонда, частного (общественного) учреждения, автономной некоммерческой о</w:t>
      </w:r>
      <w:r w:rsidR="00587E32" w:rsidRPr="00EC5EBC">
        <w:rPr>
          <w:szCs w:val="28"/>
        </w:rPr>
        <w:t xml:space="preserve">рганизации, ассоциации (союза), </w:t>
      </w:r>
      <w:r w:rsidRPr="00EC5EBC">
        <w:rPr>
          <w:szCs w:val="28"/>
        </w:rPr>
        <w:t>казачьего общества или общины коренных малочисленных народов Российской Федерации;</w:t>
      </w:r>
      <w:r w:rsidRPr="00E031FE">
        <w:rPr>
          <w:szCs w:val="28"/>
        </w:rPr>
        <w:t xml:space="preserve"> </w:t>
      </w:r>
    </w:p>
    <w:p w:rsidR="005702B9" w:rsidRPr="00E031FE" w:rsidRDefault="00E031FE" w:rsidP="004826BF">
      <w:pPr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>о</w:t>
      </w:r>
      <w:r w:rsidR="005702B9" w:rsidRPr="00E031FE">
        <w:rPr>
          <w:szCs w:val="28"/>
        </w:rPr>
        <w:t>существл</w:t>
      </w:r>
      <w:r w:rsidR="001A5FAC">
        <w:rPr>
          <w:szCs w:val="28"/>
        </w:rPr>
        <w:t>яю</w:t>
      </w:r>
      <w:r>
        <w:rPr>
          <w:szCs w:val="28"/>
        </w:rPr>
        <w:t xml:space="preserve">т </w:t>
      </w:r>
      <w:r w:rsidR="005702B9" w:rsidRPr="00E031FE">
        <w:rPr>
          <w:szCs w:val="28"/>
        </w:rPr>
        <w:t xml:space="preserve">один из </w:t>
      </w:r>
      <w:r w:rsidR="00587E32" w:rsidRPr="009B1133">
        <w:rPr>
          <w:szCs w:val="28"/>
        </w:rPr>
        <w:t xml:space="preserve">видов деятельности, указанных в </w:t>
      </w:r>
      <w:hyperlink r:id="rId14" w:history="1">
        <w:r w:rsidR="00587E32" w:rsidRPr="009B1133">
          <w:rPr>
            <w:szCs w:val="28"/>
          </w:rPr>
          <w:t>статье 31.1</w:t>
        </w:r>
      </w:hyperlink>
      <w:r w:rsidR="00587E32" w:rsidRPr="009B1133">
        <w:rPr>
          <w:szCs w:val="28"/>
        </w:rPr>
        <w:t xml:space="preserve"> Федерального</w:t>
      </w:r>
      <w:r w:rsidR="004826BF">
        <w:rPr>
          <w:szCs w:val="28"/>
        </w:rPr>
        <w:t xml:space="preserve"> закона от 12 января 1996 года №</w:t>
      </w:r>
      <w:r w:rsidR="00587E32" w:rsidRPr="009B1133">
        <w:rPr>
          <w:szCs w:val="28"/>
        </w:rPr>
        <w:t xml:space="preserve"> 7</w:t>
      </w:r>
      <w:r w:rsidR="00587E32">
        <w:rPr>
          <w:szCs w:val="28"/>
        </w:rPr>
        <w:t>-</w:t>
      </w:r>
      <w:r w:rsidR="004826BF">
        <w:rPr>
          <w:szCs w:val="28"/>
        </w:rPr>
        <w:t>ФЗ «О некоммерческих организациях»</w:t>
      </w:r>
      <w:r w:rsidR="00587E32" w:rsidRPr="009B1133">
        <w:rPr>
          <w:szCs w:val="28"/>
        </w:rPr>
        <w:t xml:space="preserve"> и </w:t>
      </w:r>
      <w:hyperlink r:id="rId15" w:history="1">
        <w:r w:rsidR="00587E32" w:rsidRPr="009B1133">
          <w:rPr>
            <w:szCs w:val="28"/>
          </w:rPr>
          <w:t>статье 6</w:t>
        </w:r>
      </w:hyperlink>
      <w:r w:rsidR="00587E32" w:rsidRPr="009B1133">
        <w:rPr>
          <w:szCs w:val="28"/>
        </w:rPr>
        <w:t xml:space="preserve"> областно</w:t>
      </w:r>
      <w:r w:rsidR="004826BF">
        <w:rPr>
          <w:szCs w:val="28"/>
        </w:rPr>
        <w:t>го закона от 29 июня 2012 года №</w:t>
      </w:r>
      <w:r w:rsidR="00587E32" w:rsidRPr="009B1133">
        <w:rPr>
          <w:szCs w:val="28"/>
        </w:rPr>
        <w:t xml:space="preserve"> 52</w:t>
      </w:r>
      <w:r w:rsidR="00587E32">
        <w:rPr>
          <w:szCs w:val="28"/>
        </w:rPr>
        <w:t>-</w:t>
      </w:r>
      <w:r w:rsidR="004826BF">
        <w:rPr>
          <w:szCs w:val="28"/>
        </w:rPr>
        <w:t xml:space="preserve">оз </w:t>
      </w:r>
      <w:r w:rsidR="004826BF">
        <w:rPr>
          <w:szCs w:val="28"/>
        </w:rPr>
        <w:br/>
        <w:t>«</w:t>
      </w:r>
      <w:r w:rsidR="00587E32" w:rsidRPr="009B1133">
        <w:rPr>
          <w:szCs w:val="28"/>
        </w:rPr>
        <w:t xml:space="preserve">О государственной поддержке социально ориентированных некоммерческих </w:t>
      </w:r>
      <w:r w:rsidR="00587E32" w:rsidRPr="009B1133">
        <w:rPr>
          <w:szCs w:val="28"/>
        </w:rPr>
        <w:lastRenderedPageBreak/>
        <w:t>орга</w:t>
      </w:r>
      <w:r w:rsidR="004826BF">
        <w:rPr>
          <w:szCs w:val="28"/>
        </w:rPr>
        <w:t>низаций в Ленинградской области»</w:t>
      </w:r>
      <w:r w:rsidR="00587E32">
        <w:rPr>
          <w:szCs w:val="28"/>
        </w:rPr>
        <w:t xml:space="preserve">, </w:t>
      </w:r>
      <w:r w:rsidR="005702B9" w:rsidRPr="00E031FE">
        <w:rPr>
          <w:szCs w:val="28"/>
        </w:rPr>
        <w:t>соответствующих направлени</w:t>
      </w:r>
      <w:proofErr w:type="gramStart"/>
      <w:r w:rsidR="005702B9" w:rsidRPr="00E031FE">
        <w:rPr>
          <w:szCs w:val="28"/>
        </w:rPr>
        <w:t>ю(</w:t>
      </w:r>
      <w:proofErr w:type="gramEnd"/>
      <w:r w:rsidR="005702B9" w:rsidRPr="00E031FE">
        <w:rPr>
          <w:szCs w:val="28"/>
        </w:rPr>
        <w:t>ям), указанным в пункте 1.2. настоящего Порядка;</w:t>
      </w:r>
    </w:p>
    <w:p w:rsidR="00890C9F" w:rsidRPr="00E031FE" w:rsidRDefault="001A5FAC" w:rsidP="004826BF">
      <w:pPr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>не имею</w:t>
      </w:r>
      <w:r w:rsidR="00890C9F" w:rsidRPr="00E031FE">
        <w:rPr>
          <w:szCs w:val="28"/>
        </w:rPr>
        <w:t>т учредителя, являющегося государственным органом, органом местного самоуправления или публично-правовым образованием;</w:t>
      </w:r>
    </w:p>
    <w:p w:rsidR="005702B9" w:rsidRPr="001A03FE" w:rsidRDefault="005702B9" w:rsidP="001A5FAC">
      <w:pPr>
        <w:autoSpaceDE w:val="0"/>
        <w:autoSpaceDN w:val="0"/>
        <w:adjustRightInd w:val="0"/>
        <w:ind w:firstLine="540"/>
        <w:rPr>
          <w:szCs w:val="28"/>
        </w:rPr>
      </w:pPr>
      <w:r w:rsidRPr="00E031FE">
        <w:rPr>
          <w:szCs w:val="28"/>
        </w:rPr>
        <w:t xml:space="preserve">в соответствии с учредительными документами </w:t>
      </w:r>
      <w:proofErr w:type="gramStart"/>
      <w:r w:rsidRPr="00E031FE">
        <w:rPr>
          <w:szCs w:val="28"/>
        </w:rPr>
        <w:t>и(</w:t>
      </w:r>
      <w:proofErr w:type="gramEnd"/>
      <w:r w:rsidRPr="00E031FE">
        <w:rPr>
          <w:szCs w:val="28"/>
        </w:rPr>
        <w:t xml:space="preserve">или) иными документами </w:t>
      </w:r>
      <w:r w:rsidR="004826BF">
        <w:rPr>
          <w:szCs w:val="28"/>
        </w:rPr>
        <w:br/>
      </w:r>
      <w:r w:rsidRPr="00E031FE">
        <w:rPr>
          <w:szCs w:val="28"/>
        </w:rPr>
        <w:t>в соответствии с законодательством Российской Федерации име</w:t>
      </w:r>
      <w:r w:rsidR="001A5FAC">
        <w:rPr>
          <w:szCs w:val="28"/>
        </w:rPr>
        <w:t>ю</w:t>
      </w:r>
      <w:r w:rsidRPr="00E031FE">
        <w:rPr>
          <w:szCs w:val="28"/>
        </w:rPr>
        <w:t>т право осуществлять уставную деятельность на территории Ленинградской области.</w:t>
      </w:r>
    </w:p>
    <w:p w:rsidR="00FA5CFD" w:rsidRDefault="00EC5EBC" w:rsidP="00FA5CFD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1.8</w:t>
      </w:r>
      <w:r w:rsidR="0076228E" w:rsidRPr="00E031FE">
        <w:rPr>
          <w:szCs w:val="28"/>
        </w:rPr>
        <w:t xml:space="preserve">. </w:t>
      </w:r>
      <w:r w:rsidR="00FA5CFD" w:rsidRPr="00BE07CB">
        <w:t>Получатели субсидии определяются по результатам отбора. Способом проведения отбора является конкурс.</w:t>
      </w:r>
      <w:r w:rsidR="00FA5CFD">
        <w:rPr>
          <w:szCs w:val="28"/>
        </w:rPr>
        <w:t xml:space="preserve"> </w:t>
      </w:r>
    </w:p>
    <w:p w:rsidR="00E32A52" w:rsidRPr="005E1923" w:rsidRDefault="00EC5EBC" w:rsidP="001A03F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1.9</w:t>
      </w:r>
      <w:r w:rsidR="003809A3">
        <w:rPr>
          <w:szCs w:val="28"/>
        </w:rPr>
        <w:t>.</w:t>
      </w:r>
      <w:r w:rsidR="007B2444" w:rsidRPr="007B2444">
        <w:rPr>
          <w:szCs w:val="28"/>
        </w:rPr>
        <w:t xml:space="preserve">  Св</w:t>
      </w:r>
      <w:r w:rsidR="00C64502">
        <w:rPr>
          <w:szCs w:val="28"/>
        </w:rPr>
        <w:t>едения о предоставлении субсидий</w:t>
      </w:r>
      <w:r w:rsidR="007B2444" w:rsidRPr="007B2444">
        <w:rPr>
          <w:szCs w:val="28"/>
        </w:rPr>
        <w:t xml:space="preserve"> подлежат размещению на едином портале бюджетной системы Российской Федерации в информационно</w:t>
      </w:r>
      <w:r w:rsidR="00AC3F12">
        <w:rPr>
          <w:szCs w:val="28"/>
        </w:rPr>
        <w:t>-</w:t>
      </w:r>
      <w:r w:rsidR="00267CDD">
        <w:rPr>
          <w:szCs w:val="28"/>
        </w:rPr>
        <w:t>телекоммуникационной сети «Интернет»</w:t>
      </w:r>
      <w:r w:rsidR="007B2444" w:rsidRPr="007B2444">
        <w:rPr>
          <w:szCs w:val="28"/>
        </w:rPr>
        <w:t xml:space="preserve"> (в разделе единого портала) </w:t>
      </w:r>
      <w:r w:rsidR="00B41D38">
        <w:rPr>
          <w:szCs w:val="28"/>
        </w:rPr>
        <w:br/>
      </w:r>
      <w:r w:rsidR="007B2444" w:rsidRPr="007B2444">
        <w:rPr>
          <w:szCs w:val="28"/>
        </w:rPr>
        <w:t>при формировании проекта областного закона об областном бюджете (проекта областного закона о внесении изменений в област</w:t>
      </w:r>
      <w:r w:rsidR="00C7009C">
        <w:rPr>
          <w:szCs w:val="28"/>
        </w:rPr>
        <w:t>ной закон об областном бюджете).</w:t>
      </w:r>
    </w:p>
    <w:p w:rsidR="004A308D" w:rsidRPr="006754F4" w:rsidRDefault="004A308D" w:rsidP="007E29D7">
      <w:pPr>
        <w:pStyle w:val="aa"/>
        <w:numPr>
          <w:ilvl w:val="0"/>
          <w:numId w:val="8"/>
        </w:numPr>
        <w:autoSpaceDE w:val="0"/>
        <w:autoSpaceDN w:val="0"/>
        <w:adjustRightInd w:val="0"/>
        <w:spacing w:before="200"/>
        <w:jc w:val="center"/>
        <w:rPr>
          <w:szCs w:val="28"/>
        </w:rPr>
      </w:pPr>
      <w:r w:rsidRPr="006754F4">
        <w:rPr>
          <w:szCs w:val="28"/>
        </w:rPr>
        <w:t>Порядок провед</w:t>
      </w:r>
      <w:r w:rsidR="00A20CDF" w:rsidRPr="006754F4">
        <w:rPr>
          <w:szCs w:val="28"/>
        </w:rPr>
        <w:t>ения отбора по</w:t>
      </w:r>
      <w:r w:rsidR="00D24E13">
        <w:rPr>
          <w:szCs w:val="28"/>
        </w:rPr>
        <w:t>лучателей субсидии</w:t>
      </w:r>
      <w:r w:rsidR="00A20CDF" w:rsidRPr="006754F4">
        <w:rPr>
          <w:szCs w:val="28"/>
        </w:rPr>
        <w:t xml:space="preserve"> </w:t>
      </w:r>
      <w:r w:rsidR="00A20CDF" w:rsidRPr="006754F4">
        <w:rPr>
          <w:szCs w:val="28"/>
        </w:rPr>
        <w:br/>
        <w:t>для предоставления субсидий</w:t>
      </w:r>
    </w:p>
    <w:p w:rsidR="00124127" w:rsidRPr="00AF3BB2" w:rsidRDefault="00124127" w:rsidP="00124127">
      <w:pPr>
        <w:autoSpaceDE w:val="0"/>
        <w:autoSpaceDN w:val="0"/>
        <w:adjustRightInd w:val="0"/>
        <w:ind w:firstLine="0"/>
        <w:rPr>
          <w:rFonts w:ascii="Arial" w:hAnsi="Arial" w:cs="Arial"/>
          <w:sz w:val="20"/>
        </w:rPr>
      </w:pPr>
    </w:p>
    <w:p w:rsidR="00646FF8" w:rsidRPr="00646FF8" w:rsidRDefault="00265E75" w:rsidP="007E29D7">
      <w:pPr>
        <w:pStyle w:val="aa"/>
        <w:numPr>
          <w:ilvl w:val="1"/>
          <w:numId w:val="8"/>
        </w:numPr>
        <w:autoSpaceDE w:val="0"/>
        <w:autoSpaceDN w:val="0"/>
        <w:adjustRightInd w:val="0"/>
        <w:ind w:left="0" w:firstLine="567"/>
        <w:rPr>
          <w:szCs w:val="28"/>
        </w:rPr>
      </w:pPr>
      <w:r w:rsidRPr="00646FF8">
        <w:t xml:space="preserve">Решение о проведении отбора принимается Комитетом и оформляется правовым актом, который включает в себя информацию, </w:t>
      </w:r>
      <w:r w:rsidR="003236F0" w:rsidRPr="00646FF8">
        <w:t>указанную</w:t>
      </w:r>
      <w:r w:rsidRPr="00646FF8">
        <w:t xml:space="preserve"> в </w:t>
      </w:r>
      <w:r w:rsidR="008314FD" w:rsidRPr="00646FF8">
        <w:t>пункте</w:t>
      </w:r>
      <w:r w:rsidRPr="00646FF8">
        <w:t xml:space="preserve"> 2.2 настоящего Порядка, </w:t>
      </w:r>
      <w:r w:rsidR="00BA207C" w:rsidRPr="00646FF8">
        <w:t xml:space="preserve">а также информацию об </w:t>
      </w:r>
      <w:r w:rsidRPr="00646FF8">
        <w:t>объем</w:t>
      </w:r>
      <w:r w:rsidR="00B50988" w:rsidRPr="00646FF8">
        <w:t>е</w:t>
      </w:r>
      <w:r w:rsidRPr="00646FF8">
        <w:t xml:space="preserve"> субсидии</w:t>
      </w:r>
      <w:r w:rsidR="0062307A">
        <w:t xml:space="preserve">, </w:t>
      </w:r>
      <w:r w:rsidR="00B50988" w:rsidRPr="00646FF8">
        <w:t>подлежащем</w:t>
      </w:r>
      <w:r w:rsidRPr="00646FF8">
        <w:t xml:space="preserve"> рас</w:t>
      </w:r>
      <w:r w:rsidR="00B50988" w:rsidRPr="00646FF8">
        <w:t>пределению</w:t>
      </w:r>
      <w:r w:rsidR="00646FF8" w:rsidRPr="00646FF8">
        <w:t>.</w:t>
      </w:r>
    </w:p>
    <w:p w:rsidR="00124127" w:rsidRPr="00646FF8" w:rsidRDefault="009E2D3C" w:rsidP="007E29D7">
      <w:pPr>
        <w:pStyle w:val="aa"/>
        <w:numPr>
          <w:ilvl w:val="1"/>
          <w:numId w:val="8"/>
        </w:numPr>
        <w:autoSpaceDE w:val="0"/>
        <w:autoSpaceDN w:val="0"/>
        <w:adjustRightInd w:val="0"/>
        <w:ind w:left="0" w:firstLine="567"/>
        <w:rPr>
          <w:szCs w:val="28"/>
        </w:rPr>
      </w:pPr>
      <w:r w:rsidRPr="00646FF8">
        <w:rPr>
          <w:szCs w:val="28"/>
        </w:rPr>
        <w:t xml:space="preserve">Комитет </w:t>
      </w:r>
      <w:r w:rsidR="00124127" w:rsidRPr="00646FF8">
        <w:rPr>
          <w:szCs w:val="28"/>
        </w:rPr>
        <w:t xml:space="preserve">размещает </w:t>
      </w:r>
      <w:r w:rsidR="00623BF2" w:rsidRPr="00646FF8">
        <w:rPr>
          <w:szCs w:val="28"/>
        </w:rPr>
        <w:t>в информационно</w:t>
      </w:r>
      <w:r w:rsidR="00D87674" w:rsidRPr="00646FF8">
        <w:rPr>
          <w:szCs w:val="28"/>
        </w:rPr>
        <w:t>-</w:t>
      </w:r>
      <w:r w:rsidR="00267CDD" w:rsidRPr="00646FF8">
        <w:rPr>
          <w:szCs w:val="28"/>
        </w:rPr>
        <w:t>телекоммуникационной сети «Интернет»</w:t>
      </w:r>
      <w:r w:rsidR="00623BF2" w:rsidRPr="00646FF8">
        <w:rPr>
          <w:szCs w:val="28"/>
        </w:rPr>
        <w:t xml:space="preserve"> </w:t>
      </w:r>
      <w:r w:rsidR="00124127" w:rsidRPr="00646FF8">
        <w:rPr>
          <w:szCs w:val="28"/>
        </w:rPr>
        <w:t>на едином портале бюджетной системы Российской Федерации (при нал</w:t>
      </w:r>
      <w:r w:rsidR="00E65860" w:rsidRPr="00646FF8">
        <w:rPr>
          <w:szCs w:val="28"/>
        </w:rPr>
        <w:t xml:space="preserve">ичии технической возможности), </w:t>
      </w:r>
      <w:r w:rsidR="001D7787" w:rsidRPr="00646FF8">
        <w:rPr>
          <w:szCs w:val="28"/>
        </w:rPr>
        <w:t xml:space="preserve">на </w:t>
      </w:r>
      <w:r w:rsidR="00124127" w:rsidRPr="00646FF8">
        <w:rPr>
          <w:szCs w:val="28"/>
        </w:rPr>
        <w:t xml:space="preserve">официальном сайте </w:t>
      </w:r>
      <w:r w:rsidR="00B9464F" w:rsidRPr="00646FF8">
        <w:rPr>
          <w:szCs w:val="28"/>
        </w:rPr>
        <w:t xml:space="preserve">Комитета и </w:t>
      </w:r>
      <w:r w:rsidR="001D7787" w:rsidRPr="00646FF8">
        <w:rPr>
          <w:szCs w:val="28"/>
        </w:rPr>
        <w:t xml:space="preserve">по адресу </w:t>
      </w:r>
      <w:proofErr w:type="spellStart"/>
      <w:r w:rsidR="001D7787" w:rsidRPr="00646FF8">
        <w:rPr>
          <w:szCs w:val="28"/>
        </w:rPr>
        <w:t>гранты</w:t>
      </w:r>
      <w:proofErr w:type="gramStart"/>
      <w:r w:rsidR="001D7787" w:rsidRPr="00646FF8">
        <w:rPr>
          <w:szCs w:val="28"/>
        </w:rPr>
        <w:t>.р</w:t>
      </w:r>
      <w:proofErr w:type="gramEnd"/>
      <w:r w:rsidR="001D7787" w:rsidRPr="00646FF8">
        <w:rPr>
          <w:szCs w:val="28"/>
        </w:rPr>
        <w:t>ф</w:t>
      </w:r>
      <w:proofErr w:type="spellEnd"/>
      <w:r w:rsidR="001D7787" w:rsidRPr="00646FF8">
        <w:rPr>
          <w:szCs w:val="28"/>
        </w:rPr>
        <w:t xml:space="preserve"> </w:t>
      </w:r>
      <w:r w:rsidR="00124127" w:rsidRPr="00646FF8">
        <w:rPr>
          <w:szCs w:val="28"/>
        </w:rPr>
        <w:t xml:space="preserve">объявление о проведении отбора (далее </w:t>
      </w:r>
      <w:r w:rsidR="005B15A1" w:rsidRPr="00646FF8">
        <w:rPr>
          <w:szCs w:val="28"/>
        </w:rPr>
        <w:t>–</w:t>
      </w:r>
      <w:r w:rsidR="00124127" w:rsidRPr="00646FF8">
        <w:rPr>
          <w:szCs w:val="28"/>
        </w:rPr>
        <w:t xml:space="preserve"> объявление) с указанием:</w:t>
      </w:r>
    </w:p>
    <w:p w:rsidR="00124127" w:rsidRPr="00124127" w:rsidRDefault="00124127" w:rsidP="000C2625">
      <w:pPr>
        <w:autoSpaceDE w:val="0"/>
        <w:autoSpaceDN w:val="0"/>
        <w:adjustRightInd w:val="0"/>
        <w:rPr>
          <w:szCs w:val="28"/>
        </w:rPr>
      </w:pPr>
      <w:r w:rsidRPr="00124127">
        <w:rPr>
          <w:szCs w:val="28"/>
        </w:rPr>
        <w:t xml:space="preserve">наименования, места нахождения, почтового адреса, адреса электронной почты </w:t>
      </w:r>
      <w:r w:rsidR="009E2D3C" w:rsidRPr="009E2D3C">
        <w:rPr>
          <w:szCs w:val="28"/>
        </w:rPr>
        <w:t>Комитета</w:t>
      </w:r>
      <w:r w:rsidRPr="00124127">
        <w:rPr>
          <w:szCs w:val="28"/>
        </w:rPr>
        <w:t>;</w:t>
      </w:r>
    </w:p>
    <w:p w:rsidR="00124127" w:rsidRPr="00124127" w:rsidRDefault="00124127" w:rsidP="000C2625">
      <w:pPr>
        <w:autoSpaceDE w:val="0"/>
        <w:autoSpaceDN w:val="0"/>
        <w:adjustRightInd w:val="0"/>
        <w:rPr>
          <w:szCs w:val="28"/>
        </w:rPr>
      </w:pPr>
      <w:r w:rsidRPr="00124127">
        <w:rPr>
          <w:szCs w:val="28"/>
        </w:rPr>
        <w:t>срока проведения отбора (дата и время начала (окончания) подачи (приема) заявок), который не может быть меньше 30 календарных дней, следующих за днем размещения объявления;</w:t>
      </w:r>
    </w:p>
    <w:p w:rsidR="00124127" w:rsidRPr="00124127" w:rsidRDefault="00124127" w:rsidP="000C2625">
      <w:pPr>
        <w:autoSpaceDE w:val="0"/>
        <w:autoSpaceDN w:val="0"/>
        <w:adjustRightInd w:val="0"/>
        <w:rPr>
          <w:szCs w:val="28"/>
        </w:rPr>
      </w:pPr>
      <w:r w:rsidRPr="00124127">
        <w:rPr>
          <w:szCs w:val="28"/>
        </w:rPr>
        <w:t>результатов предоставления субсидии;</w:t>
      </w:r>
    </w:p>
    <w:p w:rsidR="00124127" w:rsidRPr="00124127" w:rsidRDefault="00124127" w:rsidP="000C2625">
      <w:pPr>
        <w:autoSpaceDE w:val="0"/>
        <w:autoSpaceDN w:val="0"/>
        <w:adjustRightInd w:val="0"/>
        <w:rPr>
          <w:szCs w:val="28"/>
        </w:rPr>
      </w:pPr>
      <w:r w:rsidRPr="00124127">
        <w:rPr>
          <w:szCs w:val="28"/>
        </w:rPr>
        <w:t xml:space="preserve">доменного имени, </w:t>
      </w:r>
      <w:proofErr w:type="gramStart"/>
      <w:r w:rsidRPr="00124127">
        <w:rPr>
          <w:szCs w:val="28"/>
        </w:rPr>
        <w:t>и(</w:t>
      </w:r>
      <w:proofErr w:type="gramEnd"/>
      <w:r w:rsidRPr="00124127">
        <w:rPr>
          <w:szCs w:val="28"/>
        </w:rPr>
        <w:t>или) сетевого адреса, и(или) указателей страниц сайта в информационно</w:t>
      </w:r>
      <w:r w:rsidR="007846B5">
        <w:rPr>
          <w:szCs w:val="28"/>
        </w:rPr>
        <w:t>-</w:t>
      </w:r>
      <w:r w:rsidR="00F56168">
        <w:rPr>
          <w:szCs w:val="28"/>
        </w:rPr>
        <w:t>телекоммуникационной сети «Интернет»</w:t>
      </w:r>
      <w:r w:rsidRPr="00124127">
        <w:rPr>
          <w:szCs w:val="28"/>
        </w:rPr>
        <w:t>, на котором обеспечивается проведение отбора;</w:t>
      </w:r>
    </w:p>
    <w:p w:rsidR="00124127" w:rsidRPr="00124127" w:rsidRDefault="00124127" w:rsidP="000C2625">
      <w:pPr>
        <w:autoSpaceDE w:val="0"/>
        <w:autoSpaceDN w:val="0"/>
        <w:adjustRightInd w:val="0"/>
        <w:rPr>
          <w:szCs w:val="28"/>
        </w:rPr>
      </w:pPr>
      <w:r w:rsidRPr="00124127">
        <w:rPr>
          <w:szCs w:val="28"/>
        </w:rPr>
        <w:t xml:space="preserve">требований к участникам отбора в соответствии с </w:t>
      </w:r>
      <w:r w:rsidR="00265E75" w:rsidRPr="00171DD4">
        <w:rPr>
          <w:szCs w:val="28"/>
        </w:rPr>
        <w:t>пунктом 2.3</w:t>
      </w:r>
      <w:r w:rsidR="001D7787">
        <w:rPr>
          <w:szCs w:val="28"/>
        </w:rPr>
        <w:t xml:space="preserve"> настоящего Порядка и перечня </w:t>
      </w:r>
      <w:r w:rsidRPr="00124127">
        <w:rPr>
          <w:szCs w:val="28"/>
        </w:rPr>
        <w:t xml:space="preserve">документов, представляемых участниками отбора </w:t>
      </w:r>
      <w:r w:rsidR="00B50988">
        <w:rPr>
          <w:szCs w:val="28"/>
        </w:rPr>
        <w:br/>
      </w:r>
      <w:r w:rsidRPr="00124127">
        <w:rPr>
          <w:szCs w:val="28"/>
        </w:rPr>
        <w:t>для подтверждения их соответствия указанным требованиям;</w:t>
      </w:r>
    </w:p>
    <w:p w:rsidR="00124127" w:rsidRPr="00124127" w:rsidRDefault="00124127" w:rsidP="000C2625">
      <w:pPr>
        <w:autoSpaceDE w:val="0"/>
        <w:autoSpaceDN w:val="0"/>
        <w:adjustRightInd w:val="0"/>
        <w:rPr>
          <w:szCs w:val="28"/>
        </w:rPr>
      </w:pPr>
      <w:r w:rsidRPr="00124127">
        <w:rPr>
          <w:szCs w:val="28"/>
        </w:rPr>
        <w:t xml:space="preserve">порядка подачи заявок участниками отбора и требований, предъявляемых </w:t>
      </w:r>
      <w:r w:rsidR="0006682D">
        <w:rPr>
          <w:szCs w:val="28"/>
        </w:rPr>
        <w:br/>
      </w:r>
      <w:r w:rsidRPr="00124127">
        <w:rPr>
          <w:szCs w:val="28"/>
        </w:rPr>
        <w:t xml:space="preserve">к форме и содержанию заявок, подаваемых участниками отбора, в соответствии </w:t>
      </w:r>
      <w:r w:rsidR="0006682D">
        <w:rPr>
          <w:szCs w:val="28"/>
        </w:rPr>
        <w:br/>
      </w:r>
      <w:r w:rsidRPr="00124127">
        <w:rPr>
          <w:szCs w:val="28"/>
        </w:rPr>
        <w:t xml:space="preserve">с </w:t>
      </w:r>
      <w:r w:rsidR="00265E75" w:rsidRPr="00171DD4">
        <w:rPr>
          <w:szCs w:val="28"/>
        </w:rPr>
        <w:t>пунктом 2.4</w:t>
      </w:r>
      <w:r w:rsidRPr="00124127">
        <w:rPr>
          <w:szCs w:val="28"/>
        </w:rPr>
        <w:t xml:space="preserve"> настоящего Порядка;</w:t>
      </w:r>
    </w:p>
    <w:p w:rsidR="00124127" w:rsidRPr="00124127" w:rsidRDefault="00124127" w:rsidP="000C2625">
      <w:pPr>
        <w:autoSpaceDE w:val="0"/>
        <w:autoSpaceDN w:val="0"/>
        <w:adjustRightInd w:val="0"/>
        <w:rPr>
          <w:szCs w:val="28"/>
        </w:rPr>
      </w:pPr>
      <w:r w:rsidRPr="00124127">
        <w:rPr>
          <w:szCs w:val="28"/>
        </w:rPr>
        <w:t xml:space="preserve">порядка отзыва заявок участников отбора, </w:t>
      </w:r>
      <w:r w:rsidRPr="00D87674">
        <w:rPr>
          <w:szCs w:val="28"/>
        </w:rPr>
        <w:t xml:space="preserve">порядка возврата заявок участников отбора, </w:t>
      </w:r>
      <w:proofErr w:type="gramStart"/>
      <w:r w:rsidRPr="00D87674">
        <w:rPr>
          <w:szCs w:val="28"/>
        </w:rPr>
        <w:t>определяющего</w:t>
      </w:r>
      <w:proofErr w:type="gramEnd"/>
      <w:r w:rsidRPr="00D87674">
        <w:rPr>
          <w:szCs w:val="28"/>
        </w:rPr>
        <w:t xml:space="preserve"> в том числе основания для возврата заявок участников отбора,</w:t>
      </w:r>
      <w:r w:rsidRPr="00124127">
        <w:rPr>
          <w:szCs w:val="28"/>
        </w:rPr>
        <w:t xml:space="preserve"> порядка внесения изменений в заявки;</w:t>
      </w:r>
    </w:p>
    <w:p w:rsidR="00064AC4" w:rsidRDefault="001D7787" w:rsidP="000C2625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правил рассмотрения и </w:t>
      </w:r>
      <w:r w:rsidR="00124127" w:rsidRPr="00124127">
        <w:rPr>
          <w:szCs w:val="28"/>
        </w:rPr>
        <w:t xml:space="preserve">оценки заявок в соответствии </w:t>
      </w:r>
      <w:r w:rsidR="002B3462">
        <w:rPr>
          <w:szCs w:val="28"/>
        </w:rPr>
        <w:br/>
      </w:r>
      <w:r w:rsidRPr="00064AC4">
        <w:rPr>
          <w:szCs w:val="28"/>
        </w:rPr>
        <w:t xml:space="preserve">с требованиями, установленными настоящим </w:t>
      </w:r>
      <w:r w:rsidR="006727B1" w:rsidRPr="00064AC4">
        <w:rPr>
          <w:szCs w:val="28"/>
        </w:rPr>
        <w:t>Порядком</w:t>
      </w:r>
      <w:r w:rsidR="00124127" w:rsidRPr="00064AC4">
        <w:rPr>
          <w:szCs w:val="28"/>
        </w:rPr>
        <w:t>;</w:t>
      </w:r>
      <w:r w:rsidR="00F437E5">
        <w:rPr>
          <w:szCs w:val="28"/>
        </w:rPr>
        <w:t xml:space="preserve"> </w:t>
      </w:r>
    </w:p>
    <w:p w:rsidR="00124127" w:rsidRPr="00124127" w:rsidRDefault="005321EC" w:rsidP="000C2625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lastRenderedPageBreak/>
        <w:t xml:space="preserve">порядка </w:t>
      </w:r>
      <w:r w:rsidR="00124127" w:rsidRPr="00124127">
        <w:rPr>
          <w:szCs w:val="28"/>
        </w:rPr>
        <w:t>предоставления участникам отбора разъяснений положений объявления</w:t>
      </w:r>
      <w:r>
        <w:rPr>
          <w:szCs w:val="28"/>
        </w:rPr>
        <w:t>, дата начала и окончания срока такого предоставления</w:t>
      </w:r>
      <w:r w:rsidR="00124127" w:rsidRPr="00124127">
        <w:rPr>
          <w:szCs w:val="28"/>
        </w:rPr>
        <w:t>;</w:t>
      </w:r>
    </w:p>
    <w:p w:rsidR="00124127" w:rsidRPr="00124127" w:rsidRDefault="00124127" w:rsidP="000C2625">
      <w:pPr>
        <w:autoSpaceDE w:val="0"/>
        <w:autoSpaceDN w:val="0"/>
        <w:adjustRightInd w:val="0"/>
        <w:rPr>
          <w:szCs w:val="28"/>
        </w:rPr>
      </w:pPr>
      <w:r w:rsidRPr="00124127">
        <w:rPr>
          <w:szCs w:val="28"/>
        </w:rPr>
        <w:t xml:space="preserve">срока, в течение которого получатель субсидии должен подписать соглашение о предоставлении субсидии (далее </w:t>
      </w:r>
      <w:r w:rsidR="005B15A1">
        <w:rPr>
          <w:szCs w:val="28"/>
        </w:rPr>
        <w:t>–</w:t>
      </w:r>
      <w:r w:rsidRPr="00124127">
        <w:rPr>
          <w:szCs w:val="28"/>
        </w:rPr>
        <w:t xml:space="preserve"> соглашение);</w:t>
      </w:r>
    </w:p>
    <w:p w:rsidR="00124127" w:rsidRPr="00124127" w:rsidRDefault="00124127" w:rsidP="000C2625">
      <w:pPr>
        <w:autoSpaceDE w:val="0"/>
        <w:autoSpaceDN w:val="0"/>
        <w:adjustRightInd w:val="0"/>
        <w:rPr>
          <w:szCs w:val="28"/>
        </w:rPr>
      </w:pPr>
      <w:r w:rsidRPr="00124127">
        <w:rPr>
          <w:szCs w:val="28"/>
        </w:rPr>
        <w:t>условий признания победителя (победителей) отбора</w:t>
      </w:r>
      <w:r w:rsidR="002B3462">
        <w:rPr>
          <w:szCs w:val="28"/>
        </w:rPr>
        <w:t>,</w:t>
      </w:r>
      <w:r w:rsidRPr="00124127">
        <w:rPr>
          <w:szCs w:val="28"/>
        </w:rPr>
        <w:t xml:space="preserve"> </w:t>
      </w:r>
      <w:proofErr w:type="gramStart"/>
      <w:r w:rsidRPr="00124127">
        <w:rPr>
          <w:szCs w:val="28"/>
        </w:rPr>
        <w:t>уклонившимся</w:t>
      </w:r>
      <w:proofErr w:type="gramEnd"/>
      <w:r w:rsidRPr="00124127">
        <w:rPr>
          <w:szCs w:val="28"/>
        </w:rPr>
        <w:t xml:space="preserve"> (уклонившимися) от заключения соглашения;</w:t>
      </w:r>
    </w:p>
    <w:p w:rsidR="00265E75" w:rsidRPr="00033762" w:rsidRDefault="00124127" w:rsidP="00033762">
      <w:pPr>
        <w:autoSpaceDE w:val="0"/>
        <w:autoSpaceDN w:val="0"/>
        <w:adjustRightInd w:val="0"/>
        <w:rPr>
          <w:szCs w:val="28"/>
        </w:rPr>
      </w:pPr>
      <w:r w:rsidRPr="00124127">
        <w:rPr>
          <w:szCs w:val="28"/>
        </w:rPr>
        <w:t xml:space="preserve">даты размещения результатов отбора </w:t>
      </w:r>
      <w:r w:rsidR="00F56168" w:rsidRPr="00124127">
        <w:rPr>
          <w:szCs w:val="28"/>
        </w:rPr>
        <w:t>в информационно</w:t>
      </w:r>
      <w:r w:rsidR="00F56168">
        <w:rPr>
          <w:szCs w:val="28"/>
        </w:rPr>
        <w:t>-телекоммуникационной сети «Интернет»</w:t>
      </w:r>
      <w:r w:rsidR="00F56168" w:rsidRPr="00124127">
        <w:rPr>
          <w:szCs w:val="28"/>
        </w:rPr>
        <w:t xml:space="preserve"> </w:t>
      </w:r>
      <w:r w:rsidRPr="00124127">
        <w:rPr>
          <w:szCs w:val="28"/>
        </w:rPr>
        <w:t>на едином портале бюджетной системы Российской Федерации (при нал</w:t>
      </w:r>
      <w:r w:rsidR="00E32A52">
        <w:rPr>
          <w:szCs w:val="28"/>
        </w:rPr>
        <w:t xml:space="preserve">ичии технической возможности), </w:t>
      </w:r>
      <w:r w:rsidRPr="00124127">
        <w:rPr>
          <w:szCs w:val="28"/>
        </w:rPr>
        <w:t xml:space="preserve">на официальном сайте </w:t>
      </w:r>
      <w:r w:rsidR="009E2D3C" w:rsidRPr="009E2D3C">
        <w:rPr>
          <w:szCs w:val="28"/>
        </w:rPr>
        <w:t xml:space="preserve">Комитета </w:t>
      </w:r>
      <w:r w:rsidR="00F56168" w:rsidRPr="00033762">
        <w:rPr>
          <w:szCs w:val="28"/>
        </w:rPr>
        <w:t xml:space="preserve">и по адресу </w:t>
      </w:r>
      <w:proofErr w:type="spellStart"/>
      <w:r w:rsidR="00F56168" w:rsidRPr="00033762">
        <w:rPr>
          <w:szCs w:val="28"/>
        </w:rPr>
        <w:t>гранты</w:t>
      </w:r>
      <w:proofErr w:type="gramStart"/>
      <w:r w:rsidR="00F56168" w:rsidRPr="00033762">
        <w:rPr>
          <w:szCs w:val="28"/>
        </w:rPr>
        <w:t>.р</w:t>
      </w:r>
      <w:proofErr w:type="gramEnd"/>
      <w:r w:rsidR="00F56168" w:rsidRPr="00033762">
        <w:rPr>
          <w:szCs w:val="28"/>
        </w:rPr>
        <w:t>ф</w:t>
      </w:r>
      <w:proofErr w:type="spellEnd"/>
      <w:r w:rsidR="00F56168" w:rsidRPr="00124127">
        <w:rPr>
          <w:szCs w:val="28"/>
        </w:rPr>
        <w:t xml:space="preserve"> </w:t>
      </w:r>
      <w:r w:rsidRPr="00124127">
        <w:rPr>
          <w:szCs w:val="28"/>
        </w:rPr>
        <w:t xml:space="preserve">(не позднее 14 календарного дня, следующего за днем </w:t>
      </w:r>
      <w:r w:rsidR="005321EC">
        <w:rPr>
          <w:szCs w:val="28"/>
        </w:rPr>
        <w:t>определения победителей отбора).</w:t>
      </w:r>
    </w:p>
    <w:p w:rsidR="00265E75" w:rsidRPr="00DC1DCB" w:rsidRDefault="00265E75" w:rsidP="007E29D7">
      <w:pPr>
        <w:pStyle w:val="aa"/>
        <w:numPr>
          <w:ilvl w:val="1"/>
          <w:numId w:val="8"/>
        </w:numPr>
        <w:autoSpaceDE w:val="0"/>
        <w:autoSpaceDN w:val="0"/>
        <w:adjustRightInd w:val="0"/>
        <w:ind w:left="0" w:firstLine="720"/>
        <w:rPr>
          <w:szCs w:val="28"/>
        </w:rPr>
      </w:pPr>
      <w:r w:rsidRPr="00171DD4">
        <w:rPr>
          <w:szCs w:val="28"/>
        </w:rPr>
        <w:t xml:space="preserve">К участию в отборе допускаются </w:t>
      </w:r>
      <w:r w:rsidR="0031749F" w:rsidRPr="00171DD4">
        <w:rPr>
          <w:szCs w:val="28"/>
        </w:rPr>
        <w:t>СО НКО</w:t>
      </w:r>
      <w:r w:rsidRPr="00171DD4">
        <w:rPr>
          <w:szCs w:val="28"/>
        </w:rPr>
        <w:t xml:space="preserve">, </w:t>
      </w:r>
      <w:r w:rsidR="00BF3659">
        <w:rPr>
          <w:szCs w:val="28"/>
        </w:rPr>
        <w:t>указанные в пункте 1.7</w:t>
      </w:r>
      <w:r w:rsidR="00E60021" w:rsidRPr="00E60021">
        <w:rPr>
          <w:szCs w:val="28"/>
        </w:rPr>
        <w:t xml:space="preserve"> настоящего Порядк</w:t>
      </w:r>
      <w:r w:rsidR="00E60021" w:rsidRPr="00BE0DDD">
        <w:rPr>
          <w:szCs w:val="28"/>
        </w:rPr>
        <w:t>а,</w:t>
      </w:r>
      <w:r w:rsidR="00E60021">
        <w:rPr>
          <w:szCs w:val="28"/>
        </w:rPr>
        <w:t xml:space="preserve"> </w:t>
      </w:r>
      <w:r w:rsidRPr="00171DD4">
        <w:rPr>
          <w:szCs w:val="28"/>
        </w:rPr>
        <w:t>соответствующие на день, предшествующий дате начала приема заявок следующим требованиям:</w:t>
      </w:r>
    </w:p>
    <w:p w:rsidR="00265E75" w:rsidRPr="00265E75" w:rsidRDefault="00265E75" w:rsidP="0031749F">
      <w:pPr>
        <w:autoSpaceDE w:val="0"/>
        <w:autoSpaceDN w:val="0"/>
        <w:adjustRightInd w:val="0"/>
        <w:ind w:firstLine="540"/>
        <w:rPr>
          <w:szCs w:val="28"/>
        </w:rPr>
      </w:pPr>
      <w:r w:rsidRPr="00265E75">
        <w:rPr>
          <w:szCs w:val="28"/>
        </w:rPr>
        <w:t xml:space="preserve">у участника отбора должна отсутствовать неисполненная обязанность </w:t>
      </w:r>
      <w:r w:rsidR="003D7B06">
        <w:rPr>
          <w:szCs w:val="28"/>
        </w:rPr>
        <w:br/>
      </w:r>
      <w:r w:rsidRPr="00265E75">
        <w:rPr>
          <w:szCs w:val="28"/>
        </w:rPr>
        <w:t xml:space="preserve">по уплате налогов, сборов, страховых взносов, пеней, штрафов, процентов, подлежащих уплате в соответствии с законодательством Российской Федерации </w:t>
      </w:r>
      <w:r w:rsidR="003D7B06">
        <w:rPr>
          <w:szCs w:val="28"/>
        </w:rPr>
        <w:br/>
      </w:r>
      <w:r w:rsidRPr="00265E75">
        <w:rPr>
          <w:szCs w:val="28"/>
        </w:rPr>
        <w:t>о налогах и сборах;</w:t>
      </w:r>
    </w:p>
    <w:p w:rsidR="00265E75" w:rsidRPr="00265E75" w:rsidRDefault="00265E75" w:rsidP="0031749F">
      <w:pPr>
        <w:autoSpaceDE w:val="0"/>
        <w:autoSpaceDN w:val="0"/>
        <w:adjustRightInd w:val="0"/>
        <w:ind w:firstLine="540"/>
        <w:rPr>
          <w:szCs w:val="28"/>
        </w:rPr>
      </w:pPr>
      <w:r w:rsidRPr="00265E75">
        <w:rPr>
          <w:szCs w:val="28"/>
        </w:rPr>
        <w:t xml:space="preserve">у участника отбора должна отсутствовать просроченная задолженность </w:t>
      </w:r>
      <w:r w:rsidR="00333273">
        <w:rPr>
          <w:szCs w:val="28"/>
        </w:rPr>
        <w:br/>
      </w:r>
      <w:r w:rsidRPr="00265E75">
        <w:rPr>
          <w:szCs w:val="28"/>
        </w:rPr>
        <w:t xml:space="preserve">по возврату в областной бюджет субсидий, бюджетных инвестиций, </w:t>
      </w:r>
      <w:proofErr w:type="gramStart"/>
      <w:r w:rsidRPr="00265E75">
        <w:rPr>
          <w:szCs w:val="28"/>
        </w:rPr>
        <w:t>предоставленных</w:t>
      </w:r>
      <w:proofErr w:type="gramEnd"/>
      <w:r w:rsidRPr="00265E75">
        <w:rPr>
          <w:szCs w:val="28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Ленинградской областью;</w:t>
      </w:r>
    </w:p>
    <w:p w:rsidR="00563637" w:rsidRPr="00265E75" w:rsidRDefault="00265E75" w:rsidP="0031749F">
      <w:pPr>
        <w:autoSpaceDE w:val="0"/>
        <w:autoSpaceDN w:val="0"/>
        <w:adjustRightInd w:val="0"/>
        <w:ind w:firstLine="540"/>
        <w:rPr>
          <w:szCs w:val="28"/>
        </w:rPr>
      </w:pPr>
      <w:r w:rsidRPr="00265E75">
        <w:rPr>
          <w:szCs w:val="28"/>
        </w:rPr>
        <w:t>участн</w:t>
      </w:r>
      <w:r w:rsidR="00563637">
        <w:rPr>
          <w:szCs w:val="28"/>
        </w:rPr>
        <w:t>ик отбора не должен</w:t>
      </w:r>
      <w:r w:rsidRPr="00265E75">
        <w:rPr>
          <w:szCs w:val="28"/>
        </w:rPr>
        <w:t xml:space="preserve"> находиться в процессе реорганиза</w:t>
      </w:r>
      <w:r w:rsidR="0031749F">
        <w:rPr>
          <w:szCs w:val="28"/>
        </w:rPr>
        <w:t>ции</w:t>
      </w:r>
      <w:r w:rsidR="00F437E5">
        <w:rPr>
          <w:szCs w:val="28"/>
        </w:rPr>
        <w:t xml:space="preserve"> </w:t>
      </w:r>
      <w:r w:rsidR="002167C6">
        <w:rPr>
          <w:szCs w:val="28"/>
        </w:rPr>
        <w:br/>
      </w:r>
      <w:r w:rsidR="00F437E5" w:rsidRPr="00445DAE">
        <w:rPr>
          <w:szCs w:val="28"/>
        </w:rPr>
        <w:t>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="00445DAE">
        <w:rPr>
          <w:szCs w:val="28"/>
        </w:rPr>
        <w:t xml:space="preserve">, </w:t>
      </w:r>
      <w:r w:rsidR="0031749F">
        <w:rPr>
          <w:szCs w:val="28"/>
        </w:rPr>
        <w:t xml:space="preserve">ликвидации, </w:t>
      </w:r>
      <w:r w:rsidR="00445DAE">
        <w:rPr>
          <w:szCs w:val="28"/>
        </w:rPr>
        <w:br/>
      </w:r>
      <w:r w:rsidR="0031749F">
        <w:rPr>
          <w:szCs w:val="28"/>
        </w:rPr>
        <w:t>в отношении него</w:t>
      </w:r>
      <w:r w:rsidRPr="00265E75">
        <w:rPr>
          <w:szCs w:val="28"/>
        </w:rPr>
        <w:t xml:space="preserve">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8E4733" w:rsidRDefault="00265E75" w:rsidP="0031749F">
      <w:pPr>
        <w:autoSpaceDE w:val="0"/>
        <w:autoSpaceDN w:val="0"/>
        <w:adjustRightInd w:val="0"/>
        <w:ind w:firstLine="540"/>
        <w:rPr>
          <w:szCs w:val="28"/>
        </w:rPr>
      </w:pPr>
      <w:proofErr w:type="gramStart"/>
      <w:r w:rsidRPr="00265E75">
        <w:rPr>
          <w:szCs w:val="28"/>
        </w:rPr>
        <w:t xml:space="preserve">в реестре дисквалифицированных лиц </w:t>
      </w:r>
      <w:r w:rsidR="00563637">
        <w:rPr>
          <w:szCs w:val="28"/>
        </w:rPr>
        <w:t>должны отсутствовать</w:t>
      </w:r>
      <w:r w:rsidRPr="00265E75">
        <w:rPr>
          <w:szCs w:val="28"/>
        </w:rPr>
        <w:t xml:space="preserve"> сведения </w:t>
      </w:r>
      <w:r w:rsidR="002167C6">
        <w:rPr>
          <w:szCs w:val="28"/>
        </w:rPr>
        <w:br/>
      </w:r>
      <w:r w:rsidRPr="00265E75">
        <w:rPr>
          <w:szCs w:val="28"/>
        </w:rPr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</w:r>
      <w:proofErr w:type="gramEnd"/>
    </w:p>
    <w:p w:rsidR="00081D03" w:rsidRPr="00E031FE" w:rsidRDefault="00081D03" w:rsidP="0031749F">
      <w:pPr>
        <w:autoSpaceDE w:val="0"/>
        <w:autoSpaceDN w:val="0"/>
        <w:adjustRightInd w:val="0"/>
        <w:ind w:firstLine="540"/>
        <w:rPr>
          <w:szCs w:val="28"/>
        </w:rPr>
      </w:pPr>
      <w:r w:rsidRPr="006A183F">
        <w:rPr>
          <w:szCs w:val="28"/>
        </w:rPr>
        <w:t>участник отбора отсутствует в реестре недобросовестных поставщиков;</w:t>
      </w:r>
    </w:p>
    <w:p w:rsidR="00104292" w:rsidRDefault="00563637" w:rsidP="00342B0F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участник отбора не должен</w:t>
      </w:r>
      <w:r w:rsidR="00265E75" w:rsidRPr="00265E75">
        <w:rPr>
          <w:szCs w:val="28"/>
        </w:rPr>
        <w:t xml:space="preserve"> являт</w:t>
      </w:r>
      <w:r>
        <w:rPr>
          <w:szCs w:val="28"/>
        </w:rPr>
        <w:t>ься иностранным юридическим лицом</w:t>
      </w:r>
      <w:r w:rsidR="00265E75" w:rsidRPr="00265E75">
        <w:rPr>
          <w:szCs w:val="28"/>
        </w:rPr>
        <w:t xml:space="preserve">, </w:t>
      </w:r>
      <w:r w:rsidR="00E32A52">
        <w:rPr>
          <w:szCs w:val="28"/>
        </w:rPr>
        <w:br/>
      </w:r>
      <w:r>
        <w:rPr>
          <w:szCs w:val="28"/>
        </w:rPr>
        <w:t>а также российским юридическим лицом</w:t>
      </w:r>
      <w:r w:rsidR="00265E75" w:rsidRPr="00265E75">
        <w:rPr>
          <w:szCs w:val="28"/>
        </w:rPr>
        <w:t>, в уставн</w:t>
      </w:r>
      <w:r w:rsidR="0062431B">
        <w:rPr>
          <w:szCs w:val="28"/>
        </w:rPr>
        <w:t>ом (складочном) капитале которого</w:t>
      </w:r>
      <w:r w:rsidR="00265E75" w:rsidRPr="00265E75">
        <w:rPr>
          <w:szCs w:val="28"/>
        </w:rPr>
        <w:t xml:space="preserve"> доля участия иностранных юридических</w:t>
      </w:r>
      <w:r w:rsidR="0062431B">
        <w:rPr>
          <w:szCs w:val="28"/>
        </w:rPr>
        <w:t xml:space="preserve"> </w:t>
      </w:r>
      <w:r w:rsidR="00FA22CF">
        <w:rPr>
          <w:szCs w:val="28"/>
        </w:rPr>
        <w:t>лиц, местом регистрации которых</w:t>
      </w:r>
      <w:r w:rsidR="00265E75" w:rsidRPr="00265E75">
        <w:rPr>
          <w:szCs w:val="28"/>
        </w:rPr>
        <w:t xml:space="preserve"> является государство или территория, включенные в утвержденный Министерством финансов Российской Федерации перечень государств </w:t>
      </w:r>
      <w:r w:rsidR="002167C6">
        <w:rPr>
          <w:szCs w:val="28"/>
        </w:rPr>
        <w:br/>
      </w:r>
      <w:r w:rsidR="00265E75" w:rsidRPr="00265E75">
        <w:rPr>
          <w:szCs w:val="28"/>
        </w:rPr>
        <w:t xml:space="preserve">и территорий, предоставляющих льготный налоговый режим налогообложения </w:t>
      </w:r>
      <w:proofErr w:type="gramStart"/>
      <w:r w:rsidR="00265E75" w:rsidRPr="00265E75">
        <w:rPr>
          <w:szCs w:val="28"/>
        </w:rPr>
        <w:t>и(</w:t>
      </w:r>
      <w:proofErr w:type="gramEnd"/>
      <w:r w:rsidR="00265E75" w:rsidRPr="00265E75">
        <w:rPr>
          <w:szCs w:val="28"/>
        </w:rPr>
        <w:t>или) не предусматривающих раскрытия и предоставления информации при проведении финансовых операций (офшорные зоны), в сово</w:t>
      </w:r>
      <w:r w:rsidR="006246A8">
        <w:rPr>
          <w:szCs w:val="28"/>
        </w:rPr>
        <w:t>купности превышает 50 процентов;</w:t>
      </w:r>
    </w:p>
    <w:p w:rsidR="00D87674" w:rsidRPr="00104292" w:rsidRDefault="004C1370" w:rsidP="00033762">
      <w:pPr>
        <w:autoSpaceDE w:val="0"/>
        <w:autoSpaceDN w:val="0"/>
        <w:adjustRightInd w:val="0"/>
        <w:ind w:firstLine="540"/>
        <w:rPr>
          <w:szCs w:val="28"/>
        </w:rPr>
      </w:pPr>
      <w:r w:rsidRPr="004C1370">
        <w:rPr>
          <w:szCs w:val="28"/>
        </w:rPr>
        <w:t>участник отбора не должен получать средства из областного бюджета</w:t>
      </w:r>
      <w:r w:rsidR="00974FA3">
        <w:rPr>
          <w:szCs w:val="28"/>
        </w:rPr>
        <w:t xml:space="preserve"> </w:t>
      </w:r>
      <w:r w:rsidRPr="004C1370">
        <w:rPr>
          <w:szCs w:val="28"/>
        </w:rPr>
        <w:t xml:space="preserve">на цели, установленные настоящим </w:t>
      </w:r>
      <w:r w:rsidR="00272415">
        <w:rPr>
          <w:szCs w:val="28"/>
        </w:rPr>
        <w:t>Порядком</w:t>
      </w:r>
      <w:r w:rsidRPr="004C1370">
        <w:rPr>
          <w:szCs w:val="28"/>
        </w:rPr>
        <w:t>.</w:t>
      </w:r>
    </w:p>
    <w:p w:rsidR="00DB3171" w:rsidRPr="00DB3171" w:rsidRDefault="00DB3171" w:rsidP="007E29D7">
      <w:pPr>
        <w:pStyle w:val="aa"/>
        <w:numPr>
          <w:ilvl w:val="1"/>
          <w:numId w:val="8"/>
        </w:numPr>
        <w:autoSpaceDE w:val="0"/>
        <w:autoSpaceDN w:val="0"/>
        <w:adjustRightInd w:val="0"/>
        <w:ind w:left="0" w:firstLine="720"/>
        <w:rPr>
          <w:rFonts w:ascii="Arial" w:hAnsi="Arial" w:cs="Arial"/>
          <w:sz w:val="20"/>
        </w:rPr>
      </w:pPr>
      <w:r w:rsidRPr="00DB3171">
        <w:rPr>
          <w:szCs w:val="28"/>
        </w:rPr>
        <w:lastRenderedPageBreak/>
        <w:t>Для участия в</w:t>
      </w:r>
      <w:r>
        <w:rPr>
          <w:szCs w:val="28"/>
          <w:shd w:val="clear" w:color="auto" w:fill="FFFFFF"/>
        </w:rPr>
        <w:t xml:space="preserve"> отборе</w:t>
      </w:r>
      <w:r w:rsidRPr="00DB3171">
        <w:rPr>
          <w:szCs w:val="28"/>
          <w:shd w:val="clear" w:color="auto" w:fill="FFFFFF"/>
        </w:rPr>
        <w:t xml:space="preserve"> СО</w:t>
      </w:r>
      <w:r>
        <w:rPr>
          <w:szCs w:val="28"/>
          <w:shd w:val="clear" w:color="auto" w:fill="FFFFFF"/>
        </w:rPr>
        <w:t xml:space="preserve"> </w:t>
      </w:r>
      <w:r w:rsidRPr="00DB3171">
        <w:rPr>
          <w:szCs w:val="28"/>
          <w:shd w:val="clear" w:color="auto" w:fill="FFFFFF"/>
        </w:rPr>
        <w:t xml:space="preserve">НКО </w:t>
      </w:r>
      <w:r w:rsidRPr="00DB3171">
        <w:rPr>
          <w:szCs w:val="28"/>
        </w:rPr>
        <w:t>представляет заявку на русском языке, содержащую следующую информацию</w:t>
      </w:r>
      <w:r>
        <w:rPr>
          <w:szCs w:val="28"/>
        </w:rPr>
        <w:t>:</w:t>
      </w:r>
    </w:p>
    <w:p w:rsidR="00922700" w:rsidRDefault="00E029DC" w:rsidP="00E029DC">
      <w:pPr>
        <w:pStyle w:val="aa"/>
        <w:autoSpaceDE w:val="0"/>
        <w:autoSpaceDN w:val="0"/>
        <w:adjustRightInd w:val="0"/>
        <w:ind w:left="0" w:firstLine="567"/>
        <w:rPr>
          <w:szCs w:val="28"/>
        </w:rPr>
      </w:pPr>
      <w:r w:rsidRPr="000030B1">
        <w:rPr>
          <w:szCs w:val="28"/>
        </w:rPr>
        <w:t>направление</w:t>
      </w:r>
      <w:r w:rsidR="0097050A" w:rsidRPr="000030B1">
        <w:rPr>
          <w:szCs w:val="28"/>
        </w:rPr>
        <w:t xml:space="preserve">, </w:t>
      </w:r>
      <w:r w:rsidR="0029236B" w:rsidRPr="000030B1">
        <w:rPr>
          <w:szCs w:val="28"/>
        </w:rPr>
        <w:t>указанное</w:t>
      </w:r>
      <w:r w:rsidR="00E031FE" w:rsidRPr="000030B1">
        <w:rPr>
          <w:szCs w:val="28"/>
        </w:rPr>
        <w:t xml:space="preserve"> </w:t>
      </w:r>
      <w:r w:rsidR="00D83178" w:rsidRPr="000030B1">
        <w:rPr>
          <w:szCs w:val="28"/>
        </w:rPr>
        <w:t>в пункте 1.2 настоящего Порядка</w:t>
      </w:r>
      <w:r w:rsidR="0029236B" w:rsidRPr="000030B1">
        <w:rPr>
          <w:szCs w:val="28"/>
        </w:rPr>
        <w:t>;</w:t>
      </w:r>
    </w:p>
    <w:p w:rsidR="00E031FE" w:rsidRDefault="00E031FE" w:rsidP="00E029DC">
      <w:pPr>
        <w:pStyle w:val="aa"/>
        <w:autoSpaceDE w:val="0"/>
        <w:autoSpaceDN w:val="0"/>
        <w:adjustRightInd w:val="0"/>
        <w:ind w:left="0" w:firstLine="567"/>
        <w:rPr>
          <w:szCs w:val="28"/>
        </w:rPr>
      </w:pPr>
      <w:r>
        <w:rPr>
          <w:szCs w:val="28"/>
        </w:rPr>
        <w:t>наименование</w:t>
      </w:r>
      <w:r w:rsidR="00E029DC" w:rsidRPr="00E029DC">
        <w:rPr>
          <w:szCs w:val="28"/>
        </w:rPr>
        <w:t xml:space="preserve"> </w:t>
      </w:r>
      <w:r w:rsidR="00E029DC">
        <w:rPr>
          <w:szCs w:val="28"/>
        </w:rPr>
        <w:t>проекта</w:t>
      </w:r>
      <w:r>
        <w:rPr>
          <w:szCs w:val="28"/>
        </w:rPr>
        <w:t>;</w:t>
      </w:r>
    </w:p>
    <w:p w:rsidR="00D35FC4" w:rsidRDefault="00445DAE" w:rsidP="00E029DC">
      <w:pPr>
        <w:pStyle w:val="aa"/>
        <w:autoSpaceDE w:val="0"/>
        <w:autoSpaceDN w:val="0"/>
        <w:adjustRightInd w:val="0"/>
        <w:ind w:left="0" w:firstLine="567"/>
        <w:rPr>
          <w:color w:val="FF0000"/>
          <w:szCs w:val="28"/>
        </w:rPr>
      </w:pPr>
      <w:r w:rsidRPr="00E029DC">
        <w:rPr>
          <w:szCs w:val="28"/>
        </w:rPr>
        <w:t xml:space="preserve">цель (цели) и задачи </w:t>
      </w:r>
      <w:r>
        <w:rPr>
          <w:szCs w:val="28"/>
        </w:rPr>
        <w:t>проекта</w:t>
      </w:r>
      <w:r w:rsidRPr="00E029DC">
        <w:rPr>
          <w:szCs w:val="28"/>
        </w:rPr>
        <w:t>;</w:t>
      </w:r>
      <w:r w:rsidRPr="00445DAE">
        <w:rPr>
          <w:color w:val="FF0000"/>
          <w:szCs w:val="28"/>
        </w:rPr>
        <w:t xml:space="preserve"> </w:t>
      </w:r>
    </w:p>
    <w:p w:rsidR="00E029DC" w:rsidRPr="00E029DC" w:rsidRDefault="00E029DC" w:rsidP="00E029DC">
      <w:pPr>
        <w:pStyle w:val="aa"/>
        <w:autoSpaceDE w:val="0"/>
        <w:autoSpaceDN w:val="0"/>
        <w:adjustRightInd w:val="0"/>
        <w:ind w:left="0" w:firstLine="567"/>
        <w:rPr>
          <w:szCs w:val="28"/>
        </w:rPr>
      </w:pPr>
      <w:r w:rsidRPr="00E029DC">
        <w:rPr>
          <w:szCs w:val="28"/>
        </w:rPr>
        <w:t xml:space="preserve">краткое описание </w:t>
      </w:r>
      <w:r>
        <w:rPr>
          <w:szCs w:val="28"/>
        </w:rPr>
        <w:t>проекта</w:t>
      </w:r>
      <w:r w:rsidRPr="00E029DC">
        <w:rPr>
          <w:szCs w:val="28"/>
        </w:rPr>
        <w:t>;</w:t>
      </w:r>
    </w:p>
    <w:p w:rsidR="0029236B" w:rsidRDefault="0029236B" w:rsidP="00E029DC">
      <w:pPr>
        <w:pStyle w:val="aa"/>
        <w:autoSpaceDE w:val="0"/>
        <w:autoSpaceDN w:val="0"/>
        <w:adjustRightInd w:val="0"/>
        <w:ind w:left="0" w:firstLine="567"/>
        <w:rPr>
          <w:szCs w:val="28"/>
        </w:rPr>
      </w:pPr>
      <w:r w:rsidRPr="000030B1">
        <w:rPr>
          <w:szCs w:val="28"/>
        </w:rPr>
        <w:t>территория, на которой запланирована реализация</w:t>
      </w:r>
      <w:r w:rsidR="00E029DC" w:rsidRPr="000030B1">
        <w:rPr>
          <w:szCs w:val="28"/>
        </w:rPr>
        <w:t xml:space="preserve"> проекта;</w:t>
      </w:r>
      <w:r w:rsidR="00C723AE">
        <w:rPr>
          <w:szCs w:val="28"/>
        </w:rPr>
        <w:t xml:space="preserve"> </w:t>
      </w:r>
    </w:p>
    <w:p w:rsidR="00E029DC" w:rsidRPr="00E029DC" w:rsidRDefault="00E029DC" w:rsidP="00E029DC">
      <w:pPr>
        <w:pStyle w:val="aa"/>
        <w:autoSpaceDE w:val="0"/>
        <w:autoSpaceDN w:val="0"/>
        <w:adjustRightInd w:val="0"/>
        <w:ind w:left="0" w:firstLine="567"/>
        <w:rPr>
          <w:szCs w:val="28"/>
        </w:rPr>
      </w:pPr>
      <w:r w:rsidRPr="00E029DC">
        <w:rPr>
          <w:szCs w:val="28"/>
        </w:rPr>
        <w:t>срок реализации про</w:t>
      </w:r>
      <w:r>
        <w:rPr>
          <w:szCs w:val="28"/>
        </w:rPr>
        <w:t>екта</w:t>
      </w:r>
      <w:r w:rsidRPr="00E029DC">
        <w:rPr>
          <w:szCs w:val="28"/>
        </w:rPr>
        <w:t>;</w:t>
      </w:r>
    </w:p>
    <w:p w:rsidR="00E029DC" w:rsidRPr="00E029DC" w:rsidRDefault="00E029DC" w:rsidP="00E029DC">
      <w:pPr>
        <w:pStyle w:val="aa"/>
        <w:autoSpaceDE w:val="0"/>
        <w:autoSpaceDN w:val="0"/>
        <w:adjustRightInd w:val="0"/>
        <w:ind w:left="0" w:firstLine="567"/>
        <w:rPr>
          <w:szCs w:val="28"/>
        </w:rPr>
      </w:pPr>
      <w:r w:rsidRPr="00E029DC">
        <w:rPr>
          <w:szCs w:val="28"/>
        </w:rPr>
        <w:t xml:space="preserve">обоснование социальной значимости </w:t>
      </w:r>
      <w:r>
        <w:rPr>
          <w:szCs w:val="28"/>
        </w:rPr>
        <w:t>проекта</w:t>
      </w:r>
      <w:r w:rsidRPr="00E029DC">
        <w:rPr>
          <w:szCs w:val="28"/>
        </w:rPr>
        <w:t>;</w:t>
      </w:r>
    </w:p>
    <w:p w:rsidR="00E029DC" w:rsidRPr="00054721" w:rsidRDefault="00E029DC" w:rsidP="00054721">
      <w:pPr>
        <w:pStyle w:val="aa"/>
        <w:autoSpaceDE w:val="0"/>
        <w:autoSpaceDN w:val="0"/>
        <w:adjustRightInd w:val="0"/>
        <w:ind w:left="0" w:firstLine="567"/>
        <w:rPr>
          <w:color w:val="00B050"/>
          <w:szCs w:val="28"/>
        </w:rPr>
      </w:pPr>
      <w:r w:rsidRPr="00E029DC">
        <w:rPr>
          <w:szCs w:val="28"/>
        </w:rPr>
        <w:t xml:space="preserve">целевые группы </w:t>
      </w:r>
      <w:r>
        <w:rPr>
          <w:szCs w:val="28"/>
        </w:rPr>
        <w:t>проекта</w:t>
      </w:r>
      <w:r w:rsidRPr="00E029DC">
        <w:rPr>
          <w:szCs w:val="28"/>
        </w:rPr>
        <w:t>;</w:t>
      </w:r>
      <w:r w:rsidR="00C723AE">
        <w:rPr>
          <w:szCs w:val="28"/>
        </w:rPr>
        <w:t xml:space="preserve"> </w:t>
      </w:r>
    </w:p>
    <w:p w:rsidR="00E029DC" w:rsidRPr="00E029DC" w:rsidRDefault="00E029DC" w:rsidP="00E029DC">
      <w:pPr>
        <w:pStyle w:val="aa"/>
        <w:autoSpaceDE w:val="0"/>
        <w:autoSpaceDN w:val="0"/>
        <w:adjustRightInd w:val="0"/>
        <w:ind w:left="0" w:firstLine="567"/>
        <w:rPr>
          <w:szCs w:val="28"/>
        </w:rPr>
      </w:pPr>
      <w:r w:rsidRPr="00E029DC">
        <w:rPr>
          <w:szCs w:val="28"/>
        </w:rPr>
        <w:t xml:space="preserve">ожидаемые количественные и качественные результаты </w:t>
      </w:r>
      <w:r>
        <w:rPr>
          <w:szCs w:val="28"/>
        </w:rPr>
        <w:t>проекта</w:t>
      </w:r>
      <w:r w:rsidRPr="00E029DC">
        <w:rPr>
          <w:szCs w:val="28"/>
        </w:rPr>
        <w:t>;</w:t>
      </w:r>
    </w:p>
    <w:p w:rsidR="00E029DC" w:rsidRPr="00E029DC" w:rsidRDefault="00E029DC" w:rsidP="00E029DC">
      <w:pPr>
        <w:pStyle w:val="aa"/>
        <w:autoSpaceDE w:val="0"/>
        <w:autoSpaceDN w:val="0"/>
        <w:adjustRightInd w:val="0"/>
        <w:ind w:left="0" w:firstLine="567"/>
        <w:rPr>
          <w:szCs w:val="28"/>
        </w:rPr>
      </w:pPr>
      <w:r w:rsidRPr="00E029DC">
        <w:rPr>
          <w:szCs w:val="28"/>
        </w:rPr>
        <w:t xml:space="preserve">общая сумма расходов на реализацию </w:t>
      </w:r>
      <w:r>
        <w:rPr>
          <w:szCs w:val="28"/>
        </w:rPr>
        <w:t>проекта</w:t>
      </w:r>
      <w:r w:rsidRPr="00E029DC">
        <w:rPr>
          <w:szCs w:val="28"/>
        </w:rPr>
        <w:t>;</w:t>
      </w:r>
    </w:p>
    <w:p w:rsidR="00E029DC" w:rsidRDefault="00E029DC" w:rsidP="00E029DC">
      <w:pPr>
        <w:pStyle w:val="aa"/>
        <w:autoSpaceDE w:val="0"/>
        <w:autoSpaceDN w:val="0"/>
        <w:adjustRightInd w:val="0"/>
        <w:ind w:left="0" w:firstLine="567"/>
        <w:rPr>
          <w:szCs w:val="28"/>
        </w:rPr>
      </w:pPr>
      <w:r w:rsidRPr="00E029DC">
        <w:rPr>
          <w:szCs w:val="28"/>
        </w:rPr>
        <w:t>запрашиваемая сумма субсидии</w:t>
      </w:r>
      <w:r w:rsidR="00922700">
        <w:rPr>
          <w:szCs w:val="28"/>
        </w:rPr>
        <w:t>, которая не может превышать 3 млн</w:t>
      </w:r>
      <w:r w:rsidR="009F317E">
        <w:rPr>
          <w:szCs w:val="28"/>
        </w:rPr>
        <w:t>.</w:t>
      </w:r>
      <w:r w:rsidR="00922700">
        <w:rPr>
          <w:szCs w:val="28"/>
        </w:rPr>
        <w:t xml:space="preserve"> рублей</w:t>
      </w:r>
      <w:r w:rsidRPr="00E029DC">
        <w:rPr>
          <w:szCs w:val="28"/>
        </w:rPr>
        <w:t>;</w:t>
      </w:r>
    </w:p>
    <w:p w:rsidR="00F95074" w:rsidRDefault="00E86D91" w:rsidP="00E029DC">
      <w:pPr>
        <w:pStyle w:val="aa"/>
        <w:autoSpaceDE w:val="0"/>
        <w:autoSpaceDN w:val="0"/>
        <w:adjustRightInd w:val="0"/>
        <w:ind w:left="0" w:firstLine="567"/>
        <w:rPr>
          <w:szCs w:val="28"/>
        </w:rPr>
      </w:pPr>
      <w:r>
        <w:rPr>
          <w:szCs w:val="28"/>
        </w:rPr>
        <w:t xml:space="preserve">сумма </w:t>
      </w:r>
      <w:proofErr w:type="spellStart"/>
      <w:r>
        <w:rPr>
          <w:szCs w:val="28"/>
        </w:rPr>
        <w:t>софинансирования</w:t>
      </w:r>
      <w:proofErr w:type="spellEnd"/>
      <w:r w:rsidR="002C68DE">
        <w:rPr>
          <w:szCs w:val="28"/>
        </w:rPr>
        <w:t>;</w:t>
      </w:r>
      <w:r>
        <w:rPr>
          <w:szCs w:val="28"/>
        </w:rPr>
        <w:t xml:space="preserve"> </w:t>
      </w:r>
    </w:p>
    <w:p w:rsidR="00E029DC" w:rsidRPr="00E029DC" w:rsidRDefault="00E029DC" w:rsidP="00E029DC">
      <w:pPr>
        <w:pStyle w:val="aa"/>
        <w:autoSpaceDE w:val="0"/>
        <w:autoSpaceDN w:val="0"/>
        <w:adjustRightInd w:val="0"/>
        <w:ind w:left="0" w:firstLine="567"/>
        <w:rPr>
          <w:szCs w:val="28"/>
        </w:rPr>
      </w:pPr>
      <w:r w:rsidRPr="00E029DC">
        <w:rPr>
          <w:szCs w:val="28"/>
        </w:rPr>
        <w:t xml:space="preserve">календарный план </w:t>
      </w:r>
      <w:r>
        <w:rPr>
          <w:szCs w:val="28"/>
        </w:rPr>
        <w:t>проекта</w:t>
      </w:r>
      <w:r w:rsidRPr="00E029DC">
        <w:rPr>
          <w:szCs w:val="28"/>
        </w:rPr>
        <w:t>;</w:t>
      </w:r>
    </w:p>
    <w:p w:rsidR="00E029DC" w:rsidRPr="00E029DC" w:rsidRDefault="00E029DC" w:rsidP="00E029DC">
      <w:pPr>
        <w:pStyle w:val="aa"/>
        <w:autoSpaceDE w:val="0"/>
        <w:autoSpaceDN w:val="0"/>
        <w:adjustRightInd w:val="0"/>
        <w:ind w:left="0" w:firstLine="567"/>
        <w:rPr>
          <w:szCs w:val="28"/>
        </w:rPr>
      </w:pPr>
      <w:r w:rsidRPr="00E029DC">
        <w:rPr>
          <w:szCs w:val="28"/>
        </w:rPr>
        <w:t xml:space="preserve">бюджет </w:t>
      </w:r>
      <w:r>
        <w:rPr>
          <w:szCs w:val="28"/>
        </w:rPr>
        <w:t>проекта</w:t>
      </w:r>
      <w:r w:rsidRPr="00E029DC">
        <w:rPr>
          <w:szCs w:val="28"/>
        </w:rPr>
        <w:t xml:space="preserve"> (смета расходов);</w:t>
      </w:r>
    </w:p>
    <w:p w:rsidR="00064AC4" w:rsidRDefault="00E029DC" w:rsidP="00E029DC">
      <w:pPr>
        <w:pStyle w:val="aa"/>
        <w:autoSpaceDE w:val="0"/>
        <w:autoSpaceDN w:val="0"/>
        <w:adjustRightInd w:val="0"/>
        <w:ind w:left="0" w:firstLine="567"/>
        <w:rPr>
          <w:szCs w:val="28"/>
        </w:rPr>
      </w:pPr>
      <w:r w:rsidRPr="00E029DC">
        <w:rPr>
          <w:szCs w:val="28"/>
        </w:rPr>
        <w:t xml:space="preserve">информация о руководителе </w:t>
      </w:r>
      <w:r>
        <w:rPr>
          <w:szCs w:val="28"/>
        </w:rPr>
        <w:t>проекта</w:t>
      </w:r>
      <w:r w:rsidRPr="00E029DC">
        <w:rPr>
          <w:szCs w:val="28"/>
        </w:rPr>
        <w:t>;</w:t>
      </w:r>
      <w:r w:rsidR="00C055E8">
        <w:rPr>
          <w:szCs w:val="28"/>
        </w:rPr>
        <w:t xml:space="preserve"> </w:t>
      </w:r>
    </w:p>
    <w:p w:rsidR="00E029DC" w:rsidRDefault="00E029DC" w:rsidP="00E029DC">
      <w:pPr>
        <w:pStyle w:val="aa"/>
        <w:autoSpaceDE w:val="0"/>
        <w:autoSpaceDN w:val="0"/>
        <w:adjustRightInd w:val="0"/>
        <w:ind w:left="0" w:firstLine="567"/>
        <w:rPr>
          <w:szCs w:val="28"/>
        </w:rPr>
      </w:pPr>
      <w:r w:rsidRPr="00E029DC">
        <w:rPr>
          <w:szCs w:val="28"/>
        </w:rPr>
        <w:t xml:space="preserve">информация о команде </w:t>
      </w:r>
      <w:r>
        <w:rPr>
          <w:szCs w:val="28"/>
        </w:rPr>
        <w:t>проекта</w:t>
      </w:r>
      <w:r w:rsidR="00E86D91">
        <w:rPr>
          <w:szCs w:val="28"/>
        </w:rPr>
        <w:t>, в том числе включающая сведения об образовании и дополнительном образовании (курсы, тренинги);</w:t>
      </w:r>
    </w:p>
    <w:p w:rsidR="005C7765" w:rsidRPr="00E86D91" w:rsidRDefault="00E86D91" w:rsidP="00E029DC">
      <w:pPr>
        <w:pStyle w:val="aa"/>
        <w:autoSpaceDE w:val="0"/>
        <w:autoSpaceDN w:val="0"/>
        <w:adjustRightInd w:val="0"/>
        <w:ind w:left="0" w:firstLine="567"/>
        <w:rPr>
          <w:szCs w:val="28"/>
        </w:rPr>
      </w:pPr>
      <w:r w:rsidRPr="00912398">
        <w:rPr>
          <w:szCs w:val="28"/>
        </w:rPr>
        <w:t>презентация проекта в форматах</w:t>
      </w:r>
      <w:r w:rsidR="00FF2308" w:rsidRPr="00912398">
        <w:rPr>
          <w:szCs w:val="28"/>
        </w:rPr>
        <w:t xml:space="preserve"> </w:t>
      </w:r>
      <w:r w:rsidR="005C7765" w:rsidRPr="00912398">
        <w:rPr>
          <w:szCs w:val="28"/>
          <w:lang w:val="en-US"/>
        </w:rPr>
        <w:t>pdf</w:t>
      </w:r>
      <w:r w:rsidRPr="00912398">
        <w:rPr>
          <w:szCs w:val="28"/>
        </w:rPr>
        <w:t xml:space="preserve"> или </w:t>
      </w:r>
      <w:proofErr w:type="spellStart"/>
      <w:r w:rsidRPr="00912398">
        <w:rPr>
          <w:szCs w:val="28"/>
          <w:lang w:val="en-US"/>
        </w:rPr>
        <w:t>pptx</w:t>
      </w:r>
      <w:proofErr w:type="spellEnd"/>
      <w:r w:rsidRPr="00912398">
        <w:rPr>
          <w:szCs w:val="28"/>
        </w:rPr>
        <w:t>;</w:t>
      </w:r>
    </w:p>
    <w:p w:rsidR="00E029DC" w:rsidRPr="00E029DC" w:rsidRDefault="0097050A" w:rsidP="00E029DC">
      <w:pPr>
        <w:pStyle w:val="aa"/>
        <w:autoSpaceDE w:val="0"/>
        <w:autoSpaceDN w:val="0"/>
        <w:adjustRightInd w:val="0"/>
        <w:ind w:left="0" w:firstLine="567"/>
        <w:rPr>
          <w:szCs w:val="28"/>
        </w:rPr>
      </w:pPr>
      <w:r>
        <w:rPr>
          <w:szCs w:val="28"/>
        </w:rPr>
        <w:t xml:space="preserve">информация </w:t>
      </w:r>
      <w:proofErr w:type="gramStart"/>
      <w:r>
        <w:rPr>
          <w:szCs w:val="28"/>
        </w:rPr>
        <w:t>о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СО</w:t>
      </w:r>
      <w:proofErr w:type="gramEnd"/>
      <w:r>
        <w:rPr>
          <w:szCs w:val="28"/>
        </w:rPr>
        <w:t xml:space="preserve"> НКО</w:t>
      </w:r>
      <w:r w:rsidR="00E029DC" w:rsidRPr="00E029DC">
        <w:rPr>
          <w:szCs w:val="28"/>
        </w:rPr>
        <w:t xml:space="preserve">, включая: полное и сокращенное (при наличии) наименование, основной государственный регистрационный номер, идентификационный номер налогоплательщика, </w:t>
      </w:r>
      <w:r w:rsidR="00E029DC" w:rsidRPr="0063595B">
        <w:rPr>
          <w:szCs w:val="28"/>
        </w:rPr>
        <w:t xml:space="preserve">место нахождения организации; </w:t>
      </w:r>
      <w:r w:rsidR="00E029DC" w:rsidRPr="00064AC4">
        <w:rPr>
          <w:szCs w:val="28"/>
        </w:rPr>
        <w:t xml:space="preserve">основные </w:t>
      </w:r>
      <w:r w:rsidR="00E029DC" w:rsidRPr="00E029DC">
        <w:rPr>
          <w:szCs w:val="28"/>
        </w:rPr>
        <w:t>виды деятельности организации; контактный телефон организации; адрес электронной по</w:t>
      </w:r>
      <w:r w:rsidR="00E86D91">
        <w:rPr>
          <w:szCs w:val="28"/>
        </w:rPr>
        <w:t>чты</w:t>
      </w:r>
      <w:r w:rsidR="00E029DC" w:rsidRPr="00E029DC">
        <w:rPr>
          <w:szCs w:val="28"/>
        </w:rPr>
        <w:t>;</w:t>
      </w:r>
    </w:p>
    <w:p w:rsidR="00E029DC" w:rsidRDefault="005259FB" w:rsidP="00E029DC">
      <w:pPr>
        <w:pStyle w:val="aa"/>
        <w:autoSpaceDE w:val="0"/>
        <w:autoSpaceDN w:val="0"/>
        <w:adjustRightInd w:val="0"/>
        <w:ind w:left="0" w:firstLine="567"/>
        <w:rPr>
          <w:szCs w:val="28"/>
        </w:rPr>
      </w:pPr>
      <w:r>
        <w:rPr>
          <w:szCs w:val="28"/>
        </w:rPr>
        <w:t>документ</w:t>
      </w:r>
      <w:r w:rsidR="000D5134">
        <w:rPr>
          <w:szCs w:val="28"/>
        </w:rPr>
        <w:t>ы</w:t>
      </w:r>
      <w:r>
        <w:rPr>
          <w:szCs w:val="28"/>
        </w:rPr>
        <w:t>, подтверждающи</w:t>
      </w:r>
      <w:r w:rsidR="000D5134">
        <w:rPr>
          <w:szCs w:val="28"/>
        </w:rPr>
        <w:t>е</w:t>
      </w:r>
      <w:r>
        <w:rPr>
          <w:szCs w:val="28"/>
        </w:rPr>
        <w:t xml:space="preserve"> соответствие</w:t>
      </w:r>
      <w:r w:rsidR="00E029DC" w:rsidRPr="00171DD4">
        <w:rPr>
          <w:szCs w:val="28"/>
        </w:rPr>
        <w:t xml:space="preserve"> </w:t>
      </w:r>
      <w:r>
        <w:rPr>
          <w:szCs w:val="28"/>
        </w:rPr>
        <w:t xml:space="preserve">СО НКО требованиям, установленным </w:t>
      </w:r>
      <w:r w:rsidR="00971CC5" w:rsidRPr="00171DD4">
        <w:rPr>
          <w:szCs w:val="28"/>
        </w:rPr>
        <w:t>в пункте 2.3</w:t>
      </w:r>
      <w:r w:rsidR="00E029DC" w:rsidRPr="00171DD4">
        <w:rPr>
          <w:szCs w:val="28"/>
        </w:rPr>
        <w:t xml:space="preserve"> настоящего Порядка;</w:t>
      </w:r>
    </w:p>
    <w:p w:rsidR="006F2B33" w:rsidRDefault="00E449A0" w:rsidP="00E029DC">
      <w:pPr>
        <w:pStyle w:val="aa"/>
        <w:autoSpaceDE w:val="0"/>
        <w:autoSpaceDN w:val="0"/>
        <w:adjustRightInd w:val="0"/>
        <w:ind w:left="0" w:firstLine="567"/>
      </w:pPr>
      <w:r w:rsidRPr="00B54211">
        <w:rPr>
          <w:szCs w:val="28"/>
        </w:rPr>
        <w:t xml:space="preserve">согласие </w:t>
      </w:r>
      <w:r w:rsidR="00715F41" w:rsidRPr="00B54211">
        <w:t>на осуществление Комитетом и органом государственного финансового контроля Ленинградской области проверок соблюдения получателем субсидии условий, целей и порядка предоставления субсидии</w:t>
      </w:r>
      <w:r w:rsidR="006F2B33" w:rsidRPr="00B54211">
        <w:t>;</w:t>
      </w:r>
      <w:r w:rsidR="006F2B33">
        <w:t xml:space="preserve"> </w:t>
      </w:r>
    </w:p>
    <w:p w:rsidR="000030B1" w:rsidRDefault="006F2B33" w:rsidP="00E029DC">
      <w:pPr>
        <w:pStyle w:val="aa"/>
        <w:autoSpaceDE w:val="0"/>
        <w:autoSpaceDN w:val="0"/>
        <w:adjustRightInd w:val="0"/>
        <w:ind w:left="0" w:firstLine="567"/>
        <w:rPr>
          <w:color w:val="FF0000"/>
          <w:szCs w:val="28"/>
        </w:rPr>
      </w:pPr>
      <w:r>
        <w:t xml:space="preserve">согласие </w:t>
      </w:r>
      <w:r w:rsidR="00E449A0" w:rsidRPr="000030B1">
        <w:rPr>
          <w:szCs w:val="28"/>
        </w:rPr>
        <w:t>на обработку персональных данных, указанных в заявке</w:t>
      </w:r>
      <w:r w:rsidR="000030B1" w:rsidRPr="000030B1">
        <w:rPr>
          <w:szCs w:val="28"/>
        </w:rPr>
        <w:t>;</w:t>
      </w:r>
      <w:r w:rsidR="002E0DF1">
        <w:rPr>
          <w:szCs w:val="28"/>
        </w:rPr>
        <w:t xml:space="preserve"> </w:t>
      </w:r>
    </w:p>
    <w:p w:rsidR="00E029DC" w:rsidRPr="00E029DC" w:rsidRDefault="00E029DC" w:rsidP="00E029DC">
      <w:pPr>
        <w:pStyle w:val="aa"/>
        <w:autoSpaceDE w:val="0"/>
        <w:autoSpaceDN w:val="0"/>
        <w:adjustRightInd w:val="0"/>
        <w:ind w:left="0" w:firstLine="567"/>
        <w:rPr>
          <w:szCs w:val="28"/>
        </w:rPr>
      </w:pPr>
      <w:r w:rsidRPr="00E029DC">
        <w:rPr>
          <w:szCs w:val="28"/>
        </w:rPr>
        <w:t>согласие на публикацию (размещение) в информационно</w:t>
      </w:r>
      <w:r w:rsidR="005B15A1">
        <w:rPr>
          <w:szCs w:val="28"/>
        </w:rPr>
        <w:t>–</w:t>
      </w:r>
      <w:r w:rsidRPr="00E029DC">
        <w:rPr>
          <w:szCs w:val="28"/>
        </w:rPr>
        <w:t>телекоммуникационн</w:t>
      </w:r>
      <w:r w:rsidR="009F5F81">
        <w:rPr>
          <w:szCs w:val="28"/>
        </w:rPr>
        <w:t xml:space="preserve">ой сети «Интернет» информации </w:t>
      </w:r>
      <w:proofErr w:type="gramStart"/>
      <w:r w:rsidR="009F5F81">
        <w:rPr>
          <w:szCs w:val="28"/>
        </w:rPr>
        <w:t>о</w:t>
      </w:r>
      <w:proofErr w:type="gramEnd"/>
      <w:r w:rsidR="0097050A">
        <w:rPr>
          <w:szCs w:val="28"/>
        </w:rPr>
        <w:t xml:space="preserve"> </w:t>
      </w:r>
      <w:proofErr w:type="gramStart"/>
      <w:r w:rsidR="009F5F81">
        <w:rPr>
          <w:szCs w:val="28"/>
        </w:rPr>
        <w:t>СО</w:t>
      </w:r>
      <w:proofErr w:type="gramEnd"/>
      <w:r w:rsidR="009F5F81">
        <w:rPr>
          <w:szCs w:val="28"/>
        </w:rPr>
        <w:t xml:space="preserve"> НКО</w:t>
      </w:r>
      <w:r w:rsidRPr="00E029DC">
        <w:rPr>
          <w:szCs w:val="28"/>
        </w:rPr>
        <w:t xml:space="preserve">, </w:t>
      </w:r>
      <w:r w:rsidR="00E449A0">
        <w:rPr>
          <w:szCs w:val="28"/>
        </w:rPr>
        <w:br/>
      </w:r>
      <w:r w:rsidRPr="00E029DC">
        <w:rPr>
          <w:szCs w:val="28"/>
        </w:rPr>
        <w:t xml:space="preserve">о подаваемой </w:t>
      </w:r>
      <w:r w:rsidR="0097050A">
        <w:rPr>
          <w:szCs w:val="28"/>
        </w:rPr>
        <w:t>СО НКО</w:t>
      </w:r>
      <w:r w:rsidR="00327383">
        <w:rPr>
          <w:szCs w:val="28"/>
        </w:rPr>
        <w:t xml:space="preserve"> </w:t>
      </w:r>
      <w:r w:rsidR="009F5F81">
        <w:rPr>
          <w:szCs w:val="28"/>
        </w:rPr>
        <w:t>заявке, иной информации о СО НКО</w:t>
      </w:r>
      <w:r w:rsidRPr="00E029DC">
        <w:rPr>
          <w:szCs w:val="28"/>
        </w:rPr>
        <w:t xml:space="preserve">, связанной </w:t>
      </w:r>
      <w:r w:rsidR="00E449A0">
        <w:rPr>
          <w:szCs w:val="28"/>
        </w:rPr>
        <w:br/>
      </w:r>
      <w:r w:rsidRPr="00E029DC">
        <w:rPr>
          <w:szCs w:val="28"/>
        </w:rPr>
        <w:t xml:space="preserve">с </w:t>
      </w:r>
      <w:r w:rsidR="00B7627A">
        <w:rPr>
          <w:szCs w:val="28"/>
        </w:rPr>
        <w:t>отбором</w:t>
      </w:r>
      <w:r w:rsidRPr="00E029DC">
        <w:rPr>
          <w:szCs w:val="28"/>
        </w:rPr>
        <w:t xml:space="preserve"> для предоставления субсидии.</w:t>
      </w:r>
    </w:p>
    <w:p w:rsidR="00E029DC" w:rsidRPr="00E029DC" w:rsidRDefault="00E029DC" w:rsidP="00E029DC">
      <w:pPr>
        <w:pStyle w:val="aa"/>
        <w:autoSpaceDE w:val="0"/>
        <w:autoSpaceDN w:val="0"/>
        <w:adjustRightInd w:val="0"/>
        <w:ind w:left="0" w:firstLine="567"/>
        <w:rPr>
          <w:szCs w:val="28"/>
        </w:rPr>
      </w:pPr>
      <w:r w:rsidRPr="00E029DC">
        <w:rPr>
          <w:szCs w:val="28"/>
        </w:rPr>
        <w:t>К заявке прилагаются следующие документы:</w:t>
      </w:r>
    </w:p>
    <w:p w:rsidR="00E029DC" w:rsidRPr="00E029DC" w:rsidRDefault="00E029DC" w:rsidP="00E029DC">
      <w:pPr>
        <w:pStyle w:val="aa"/>
        <w:autoSpaceDE w:val="0"/>
        <w:autoSpaceDN w:val="0"/>
        <w:adjustRightInd w:val="0"/>
        <w:ind w:left="0" w:firstLine="567"/>
        <w:rPr>
          <w:szCs w:val="28"/>
        </w:rPr>
      </w:pPr>
      <w:r w:rsidRPr="00E029DC">
        <w:rPr>
          <w:szCs w:val="28"/>
        </w:rPr>
        <w:t xml:space="preserve">электронная (отсканированная) копия действующей редакции устава </w:t>
      </w:r>
      <w:r w:rsidR="00BD3BA0">
        <w:rPr>
          <w:szCs w:val="28"/>
        </w:rPr>
        <w:t>СО НКО</w:t>
      </w:r>
      <w:r w:rsidRPr="00E029DC">
        <w:rPr>
          <w:szCs w:val="28"/>
        </w:rPr>
        <w:t xml:space="preserve"> (со</w:t>
      </w:r>
      <w:r w:rsidR="00DB3171">
        <w:rPr>
          <w:szCs w:val="28"/>
        </w:rPr>
        <w:t xml:space="preserve"> всеми внесенными изменениями);</w:t>
      </w:r>
    </w:p>
    <w:p w:rsidR="003979B9" w:rsidRPr="006F2B33" w:rsidRDefault="00E029DC" w:rsidP="006F2B33">
      <w:pPr>
        <w:pStyle w:val="aa"/>
        <w:autoSpaceDE w:val="0"/>
        <w:autoSpaceDN w:val="0"/>
        <w:adjustRightInd w:val="0"/>
        <w:ind w:left="0" w:firstLine="567"/>
        <w:rPr>
          <w:szCs w:val="28"/>
        </w:rPr>
      </w:pPr>
      <w:r w:rsidRPr="00E029DC">
        <w:rPr>
          <w:szCs w:val="28"/>
        </w:rPr>
        <w:t xml:space="preserve">электронная (отсканированная) копия документа, подтверждающего полномочия лица на подачу заявки от имени </w:t>
      </w:r>
      <w:r w:rsidR="00BD3BA0">
        <w:rPr>
          <w:szCs w:val="28"/>
        </w:rPr>
        <w:t>СО НКО</w:t>
      </w:r>
      <w:r w:rsidRPr="00E029DC">
        <w:rPr>
          <w:szCs w:val="28"/>
        </w:rPr>
        <w:t xml:space="preserve">, </w:t>
      </w:r>
      <w:r w:rsidR="005B15A1">
        <w:rPr>
          <w:szCs w:val="28"/>
        </w:rPr>
        <w:t>–</w:t>
      </w:r>
      <w:r w:rsidRPr="00E029DC">
        <w:rPr>
          <w:szCs w:val="28"/>
        </w:rPr>
        <w:t xml:space="preserve"> в случае если заявку подает лицо, сведения о котором как о лице, имеющем право без доверенности действовать от имени </w:t>
      </w:r>
      <w:r w:rsidR="00BD3BA0">
        <w:rPr>
          <w:szCs w:val="28"/>
        </w:rPr>
        <w:t>СО НКО</w:t>
      </w:r>
      <w:r w:rsidRPr="00E029DC">
        <w:rPr>
          <w:szCs w:val="28"/>
        </w:rPr>
        <w:t>, не содержатся в едином государс</w:t>
      </w:r>
      <w:r w:rsidR="003979B9">
        <w:rPr>
          <w:szCs w:val="28"/>
        </w:rPr>
        <w:t>твенном реестре юридических лиц;</w:t>
      </w:r>
    </w:p>
    <w:p w:rsidR="006452F8" w:rsidRDefault="00E029DC" w:rsidP="00DB3171">
      <w:pPr>
        <w:pStyle w:val="aa"/>
        <w:autoSpaceDE w:val="0"/>
        <w:autoSpaceDN w:val="0"/>
        <w:adjustRightInd w:val="0"/>
        <w:ind w:left="0" w:firstLine="567"/>
        <w:rPr>
          <w:szCs w:val="28"/>
        </w:rPr>
      </w:pPr>
      <w:r w:rsidRPr="00E029DC">
        <w:rPr>
          <w:szCs w:val="28"/>
        </w:rPr>
        <w:t xml:space="preserve">Каждый из указанных документов представляется в виде одного файла </w:t>
      </w:r>
      <w:r w:rsidR="002167C6">
        <w:rPr>
          <w:szCs w:val="28"/>
        </w:rPr>
        <w:br/>
      </w:r>
      <w:r w:rsidRPr="00E029DC">
        <w:rPr>
          <w:szCs w:val="28"/>
        </w:rPr>
        <w:t xml:space="preserve">в формате </w:t>
      </w:r>
      <w:proofErr w:type="spellStart"/>
      <w:r w:rsidRPr="00E029DC">
        <w:rPr>
          <w:szCs w:val="28"/>
        </w:rPr>
        <w:t>pdf</w:t>
      </w:r>
      <w:proofErr w:type="spellEnd"/>
      <w:r w:rsidRPr="00E029DC">
        <w:rPr>
          <w:szCs w:val="28"/>
        </w:rPr>
        <w:t>.</w:t>
      </w:r>
    </w:p>
    <w:p w:rsidR="002469D7" w:rsidRPr="003810DF" w:rsidRDefault="00B750F2" w:rsidP="007E29D7">
      <w:pPr>
        <w:pStyle w:val="aa"/>
        <w:widowControl w:val="0"/>
        <w:numPr>
          <w:ilvl w:val="1"/>
          <w:numId w:val="8"/>
        </w:numPr>
        <w:autoSpaceDE w:val="0"/>
        <w:autoSpaceDN w:val="0"/>
        <w:adjustRightInd w:val="0"/>
        <w:ind w:left="0" w:firstLine="567"/>
        <w:rPr>
          <w:szCs w:val="28"/>
        </w:rPr>
      </w:pPr>
      <w:hyperlink r:id="rId16" w:anchor="P406" w:history="1">
        <w:r w:rsidR="002469D7" w:rsidRPr="00DB3171">
          <w:rPr>
            <w:szCs w:val="28"/>
          </w:rPr>
          <w:t>Заявка</w:t>
        </w:r>
      </w:hyperlink>
      <w:r w:rsidR="003810DF">
        <w:rPr>
          <w:szCs w:val="28"/>
        </w:rPr>
        <w:t xml:space="preserve"> </w:t>
      </w:r>
      <w:r w:rsidR="002469D7" w:rsidRPr="00DB3171">
        <w:rPr>
          <w:szCs w:val="28"/>
        </w:rPr>
        <w:t xml:space="preserve">представляется в форме электронных документов посредством </w:t>
      </w:r>
      <w:r w:rsidR="002469D7" w:rsidRPr="00DB3171">
        <w:rPr>
          <w:szCs w:val="28"/>
        </w:rPr>
        <w:lastRenderedPageBreak/>
        <w:t>заполнения соответствующих электронных форм, размещенных н</w:t>
      </w:r>
      <w:r w:rsidR="00DB3171" w:rsidRPr="00DB3171">
        <w:rPr>
          <w:szCs w:val="28"/>
        </w:rPr>
        <w:t>а электронной платформе отбора</w:t>
      </w:r>
      <w:r w:rsidR="002469D7" w:rsidRPr="00DB3171">
        <w:rPr>
          <w:szCs w:val="28"/>
        </w:rPr>
        <w:t xml:space="preserve"> </w:t>
      </w:r>
      <w:r w:rsidR="002469D7" w:rsidRPr="003810DF">
        <w:rPr>
          <w:szCs w:val="28"/>
        </w:rPr>
        <w:t>в информационно</w:t>
      </w:r>
      <w:r w:rsidR="003810DF">
        <w:rPr>
          <w:szCs w:val="28"/>
        </w:rPr>
        <w:t>-</w:t>
      </w:r>
      <w:r w:rsidR="002469D7" w:rsidRPr="003810DF">
        <w:rPr>
          <w:szCs w:val="28"/>
        </w:rPr>
        <w:t xml:space="preserve">телекоммуникационной сети «Интернет», </w:t>
      </w:r>
      <w:r w:rsidR="004864DB">
        <w:rPr>
          <w:szCs w:val="28"/>
        </w:rPr>
        <w:br/>
      </w:r>
      <w:r w:rsidR="002469D7" w:rsidRPr="003810DF">
        <w:rPr>
          <w:szCs w:val="28"/>
        </w:rPr>
        <w:t>по адресу</w:t>
      </w:r>
      <w:r w:rsidR="004864DB">
        <w:rPr>
          <w:szCs w:val="28"/>
        </w:rPr>
        <w:t>,</w:t>
      </w:r>
      <w:r w:rsidR="00704707" w:rsidRPr="003810DF">
        <w:rPr>
          <w:szCs w:val="28"/>
        </w:rPr>
        <w:t xml:space="preserve"> </w:t>
      </w:r>
      <w:r w:rsidR="00DB3171" w:rsidRPr="003810DF">
        <w:rPr>
          <w:szCs w:val="28"/>
        </w:rPr>
        <w:t xml:space="preserve">указанному в объявлении </w:t>
      </w:r>
      <w:r w:rsidR="00171DD4">
        <w:rPr>
          <w:szCs w:val="28"/>
        </w:rPr>
        <w:t xml:space="preserve">об </w:t>
      </w:r>
      <w:r w:rsidR="00DB3171" w:rsidRPr="003810DF">
        <w:rPr>
          <w:szCs w:val="28"/>
        </w:rPr>
        <w:t>отборе.</w:t>
      </w:r>
    </w:p>
    <w:p w:rsidR="00DB3171" w:rsidRPr="00494AEA" w:rsidRDefault="008C1151" w:rsidP="007E29D7">
      <w:pPr>
        <w:pStyle w:val="aa"/>
        <w:numPr>
          <w:ilvl w:val="1"/>
          <w:numId w:val="8"/>
        </w:numPr>
        <w:autoSpaceDE w:val="0"/>
        <w:autoSpaceDN w:val="0"/>
        <w:adjustRightInd w:val="0"/>
        <w:ind w:left="0" w:firstLine="567"/>
        <w:rPr>
          <w:szCs w:val="28"/>
          <w:lang w:eastAsia="ar-SA"/>
        </w:rPr>
      </w:pPr>
      <w:r w:rsidRPr="008C1151">
        <w:rPr>
          <w:szCs w:val="28"/>
          <w:lang w:eastAsia="ar-SA"/>
        </w:rPr>
        <w:t xml:space="preserve">Ответственность за достоверность сведений, указанных </w:t>
      </w:r>
      <w:r w:rsidR="00BF46CA">
        <w:rPr>
          <w:szCs w:val="28"/>
          <w:lang w:eastAsia="ar-SA"/>
        </w:rPr>
        <w:br/>
      </w:r>
      <w:r w:rsidRPr="008C1151">
        <w:rPr>
          <w:szCs w:val="28"/>
          <w:lang w:eastAsia="ar-SA"/>
        </w:rPr>
        <w:t xml:space="preserve">в представляемых документах на получение субсидии, возлагается на </w:t>
      </w:r>
      <w:r>
        <w:rPr>
          <w:szCs w:val="28"/>
          <w:lang w:eastAsia="ar-SA"/>
        </w:rPr>
        <w:t>участника отбора</w:t>
      </w:r>
      <w:r w:rsidRPr="008C1151">
        <w:rPr>
          <w:szCs w:val="28"/>
          <w:lang w:eastAsia="ar-SA"/>
        </w:rPr>
        <w:t>.</w:t>
      </w:r>
    </w:p>
    <w:p w:rsidR="006452F8" w:rsidRPr="00CC29CF" w:rsidRDefault="00D83178" w:rsidP="007E29D7">
      <w:pPr>
        <w:pStyle w:val="aa"/>
        <w:numPr>
          <w:ilvl w:val="1"/>
          <w:numId w:val="8"/>
        </w:numPr>
        <w:autoSpaceDE w:val="0"/>
        <w:autoSpaceDN w:val="0"/>
        <w:adjustRightInd w:val="0"/>
        <w:ind w:left="0" w:firstLine="567"/>
        <w:rPr>
          <w:szCs w:val="28"/>
        </w:rPr>
      </w:pPr>
      <w:r w:rsidRPr="00CC29CF">
        <w:rPr>
          <w:szCs w:val="28"/>
        </w:rPr>
        <w:t>СО НКО</w:t>
      </w:r>
      <w:r w:rsidR="006452F8" w:rsidRPr="00CC29CF">
        <w:rPr>
          <w:szCs w:val="28"/>
        </w:rPr>
        <w:t xml:space="preserve"> вправе представить не более одной заявки</w:t>
      </w:r>
      <w:r w:rsidR="008C1151" w:rsidRPr="00CC29CF">
        <w:rPr>
          <w:szCs w:val="28"/>
        </w:rPr>
        <w:t xml:space="preserve"> </w:t>
      </w:r>
      <w:r w:rsidR="0071671D" w:rsidRPr="00CC29CF">
        <w:rPr>
          <w:szCs w:val="28"/>
        </w:rPr>
        <w:t xml:space="preserve">по одному направлению, указанному в пункте 1.2 настоящего Порядка. </w:t>
      </w:r>
      <w:r w:rsidR="006452F8" w:rsidRPr="00CC29CF">
        <w:rPr>
          <w:szCs w:val="28"/>
        </w:rPr>
        <w:t xml:space="preserve">При подаче двух и более заявок вторая и последующие заявки не </w:t>
      </w:r>
      <w:r w:rsidR="00704707" w:rsidRPr="00CC29CF">
        <w:rPr>
          <w:szCs w:val="28"/>
        </w:rPr>
        <w:t xml:space="preserve">допускаются </w:t>
      </w:r>
      <w:r w:rsidR="00083ECF" w:rsidRPr="00CC29CF">
        <w:rPr>
          <w:szCs w:val="28"/>
        </w:rPr>
        <w:br/>
      </w:r>
      <w:r w:rsidR="00704707" w:rsidRPr="00CC29CF">
        <w:rPr>
          <w:szCs w:val="28"/>
        </w:rPr>
        <w:t>до отбор</w:t>
      </w:r>
      <w:r w:rsidR="003809A3" w:rsidRPr="00CC29CF">
        <w:rPr>
          <w:szCs w:val="28"/>
        </w:rPr>
        <w:t>а</w:t>
      </w:r>
      <w:r w:rsidR="006452F8" w:rsidRPr="00CC29CF">
        <w:rPr>
          <w:szCs w:val="28"/>
        </w:rPr>
        <w:t>.</w:t>
      </w:r>
    </w:p>
    <w:p w:rsidR="00494AEA" w:rsidRDefault="00D83178" w:rsidP="007E29D7">
      <w:pPr>
        <w:pStyle w:val="aa"/>
        <w:widowControl w:val="0"/>
        <w:numPr>
          <w:ilvl w:val="1"/>
          <w:numId w:val="8"/>
        </w:numPr>
        <w:autoSpaceDE w:val="0"/>
        <w:autoSpaceDN w:val="0"/>
        <w:ind w:left="0" w:firstLine="709"/>
        <w:rPr>
          <w:szCs w:val="28"/>
        </w:rPr>
      </w:pPr>
      <w:r>
        <w:rPr>
          <w:szCs w:val="28"/>
        </w:rPr>
        <w:t>Заявка</w:t>
      </w:r>
      <w:r w:rsidR="00314EF8">
        <w:rPr>
          <w:szCs w:val="28"/>
        </w:rPr>
        <w:t xml:space="preserve"> </w:t>
      </w:r>
      <w:r w:rsidR="00494AEA" w:rsidRPr="00494AEA">
        <w:rPr>
          <w:szCs w:val="28"/>
        </w:rPr>
        <w:t xml:space="preserve">регистрируется </w:t>
      </w:r>
      <w:r w:rsidR="00171DD4" w:rsidRPr="00717961">
        <w:rPr>
          <w:szCs w:val="28"/>
        </w:rPr>
        <w:t xml:space="preserve">Комитетом </w:t>
      </w:r>
      <w:r w:rsidR="00494AEA" w:rsidRPr="00494AEA">
        <w:rPr>
          <w:szCs w:val="28"/>
        </w:rPr>
        <w:t xml:space="preserve">путем отражения информации о регистрации на электронной платформе </w:t>
      </w:r>
      <w:r w:rsidR="00B7627A">
        <w:rPr>
          <w:szCs w:val="28"/>
        </w:rPr>
        <w:t>отбора</w:t>
      </w:r>
      <w:r w:rsidR="00494AEA">
        <w:rPr>
          <w:szCs w:val="28"/>
        </w:rPr>
        <w:t>, указанной в объявлении.</w:t>
      </w:r>
      <w:r w:rsidR="00314EF8">
        <w:rPr>
          <w:szCs w:val="28"/>
        </w:rPr>
        <w:t xml:space="preserve"> Заявки, поступившие после срока приема заявок, не регистрируются и не рассматриваются.</w:t>
      </w:r>
    </w:p>
    <w:p w:rsidR="0029236B" w:rsidRPr="00C52966" w:rsidRDefault="007846B5" w:rsidP="00892451">
      <w:pPr>
        <w:pStyle w:val="aa"/>
        <w:widowControl w:val="0"/>
        <w:numPr>
          <w:ilvl w:val="1"/>
          <w:numId w:val="8"/>
        </w:numPr>
        <w:autoSpaceDE w:val="0"/>
        <w:autoSpaceDN w:val="0"/>
        <w:ind w:left="0" w:firstLine="567"/>
        <w:rPr>
          <w:szCs w:val="28"/>
        </w:rPr>
      </w:pPr>
      <w:r>
        <w:t xml:space="preserve">Участник </w:t>
      </w:r>
      <w:r w:rsidR="000158D0">
        <w:t xml:space="preserve">отбора вправе отозвать заявку </w:t>
      </w:r>
      <w:r w:rsidR="00776392" w:rsidRPr="00C52966">
        <w:rPr>
          <w:szCs w:val="28"/>
        </w:rPr>
        <w:t>с электронной платформы отбора в информационно-телеком</w:t>
      </w:r>
      <w:r w:rsidR="00ED6FE4" w:rsidRPr="00C52966">
        <w:rPr>
          <w:szCs w:val="28"/>
        </w:rPr>
        <w:t xml:space="preserve">муникационной сети «Интернет», </w:t>
      </w:r>
      <w:r w:rsidR="00776392" w:rsidRPr="00C52966">
        <w:rPr>
          <w:szCs w:val="28"/>
        </w:rPr>
        <w:t>по адресу, указанному в объявлении об отборе</w:t>
      </w:r>
      <w:r w:rsidR="00776392" w:rsidRPr="000158D0">
        <w:t xml:space="preserve"> </w:t>
      </w:r>
      <w:r w:rsidRPr="00892451">
        <w:rPr>
          <w:szCs w:val="28"/>
        </w:rPr>
        <w:t xml:space="preserve">на котором обеспечивается проведение отбора </w:t>
      </w:r>
      <w:r w:rsidR="0029236B" w:rsidRPr="00314EF8">
        <w:t>в течение срока подачи заявок</w:t>
      </w:r>
      <w:r w:rsidR="0029236B" w:rsidRPr="00892451">
        <w:rPr>
          <w:szCs w:val="28"/>
        </w:rPr>
        <w:t>.</w:t>
      </w:r>
      <w:r w:rsidR="00AF063E" w:rsidRPr="00AF063E">
        <w:t xml:space="preserve"> Внесение изменений в заявку </w:t>
      </w:r>
      <w:r w:rsidR="00E65DE6">
        <w:t xml:space="preserve">участником отбора </w:t>
      </w:r>
      <w:r w:rsidR="00AF063E" w:rsidRPr="00C52966">
        <w:t>осуществляется путем отзыва и подачи новой заявки.</w:t>
      </w:r>
    </w:p>
    <w:p w:rsidR="006B76CD" w:rsidRPr="00C52966" w:rsidRDefault="006B76CD" w:rsidP="006B76CD">
      <w:pPr>
        <w:pStyle w:val="aa"/>
        <w:numPr>
          <w:ilvl w:val="1"/>
          <w:numId w:val="8"/>
        </w:numPr>
        <w:autoSpaceDE w:val="0"/>
        <w:autoSpaceDN w:val="0"/>
        <w:adjustRightInd w:val="0"/>
        <w:ind w:left="0" w:firstLine="567"/>
        <w:rPr>
          <w:strike/>
          <w:szCs w:val="28"/>
        </w:rPr>
      </w:pPr>
      <w:r w:rsidRPr="00C52966">
        <w:t xml:space="preserve">Комитет в срок, не превышающий </w:t>
      </w:r>
      <w:r w:rsidR="00867D44" w:rsidRPr="00C52966">
        <w:t>15</w:t>
      </w:r>
      <w:r w:rsidRPr="00C52966">
        <w:t xml:space="preserve"> рабочих дней со дня окончания срока приема заявок, рассматривает представленные заявки и прилагаемые документы на соответствие требованиям, предусмотренным пунктом 2.3 настоящего Порядка, а также осуществляет проверку соответствия участника отбора </w:t>
      </w:r>
      <w:r w:rsidR="003279F8" w:rsidRPr="00C52966">
        <w:t xml:space="preserve">категориям </w:t>
      </w:r>
      <w:r w:rsidRPr="00C52966">
        <w:t>и требованиям, предусмотренным пунктам</w:t>
      </w:r>
      <w:r w:rsidR="00C52966" w:rsidRPr="00C52966">
        <w:t>и 1.2 и 1.7 настоящего Порядка.</w:t>
      </w:r>
    </w:p>
    <w:p w:rsidR="00717961" w:rsidRPr="00717961" w:rsidRDefault="00717961" w:rsidP="00717961">
      <w:pPr>
        <w:autoSpaceDE w:val="0"/>
        <w:autoSpaceDN w:val="0"/>
        <w:adjustRightInd w:val="0"/>
        <w:rPr>
          <w:szCs w:val="28"/>
        </w:rPr>
      </w:pPr>
      <w:r w:rsidRPr="00717961">
        <w:rPr>
          <w:szCs w:val="28"/>
        </w:rPr>
        <w:t xml:space="preserve">Комитетом </w:t>
      </w:r>
      <w:r w:rsidR="005B4096">
        <w:rPr>
          <w:szCs w:val="28"/>
        </w:rPr>
        <w:t xml:space="preserve">посредством межведомственного взаимодействия </w:t>
      </w:r>
      <w:r w:rsidRPr="00717961">
        <w:rPr>
          <w:szCs w:val="28"/>
        </w:rPr>
        <w:t xml:space="preserve">в течение </w:t>
      </w:r>
      <w:r w:rsidR="00892451">
        <w:rPr>
          <w:szCs w:val="28"/>
        </w:rPr>
        <w:t>двух</w:t>
      </w:r>
      <w:r w:rsidRPr="00717961">
        <w:rPr>
          <w:szCs w:val="28"/>
        </w:rPr>
        <w:t xml:space="preserve"> рабочих дней со дня </w:t>
      </w:r>
      <w:r w:rsidR="00892451">
        <w:rPr>
          <w:szCs w:val="28"/>
        </w:rPr>
        <w:t>окончания приема заявок</w:t>
      </w:r>
      <w:r w:rsidRPr="00717961">
        <w:rPr>
          <w:szCs w:val="28"/>
        </w:rPr>
        <w:t xml:space="preserve"> запрашиваются следующие сведения в отношении </w:t>
      </w:r>
      <w:r w:rsidR="00892451">
        <w:rPr>
          <w:szCs w:val="28"/>
        </w:rPr>
        <w:t>участников</w:t>
      </w:r>
      <w:r w:rsidR="005B4096">
        <w:rPr>
          <w:szCs w:val="28"/>
        </w:rPr>
        <w:t xml:space="preserve"> отбора</w:t>
      </w:r>
      <w:r w:rsidRPr="00717961">
        <w:rPr>
          <w:szCs w:val="28"/>
        </w:rPr>
        <w:t>:</w:t>
      </w:r>
    </w:p>
    <w:p w:rsidR="005B4096" w:rsidRDefault="00717961" w:rsidP="00717961">
      <w:pPr>
        <w:autoSpaceDE w:val="0"/>
        <w:autoSpaceDN w:val="0"/>
        <w:adjustRightInd w:val="0"/>
        <w:rPr>
          <w:szCs w:val="28"/>
        </w:rPr>
      </w:pPr>
      <w:r w:rsidRPr="00717961">
        <w:rPr>
          <w:szCs w:val="28"/>
        </w:rPr>
        <w:t>выписка из Единого государственного</w:t>
      </w:r>
      <w:r w:rsidR="005B4096">
        <w:rPr>
          <w:szCs w:val="28"/>
        </w:rPr>
        <w:t xml:space="preserve"> реестра юридических лиц;</w:t>
      </w:r>
    </w:p>
    <w:p w:rsidR="00717961" w:rsidRDefault="00717961" w:rsidP="00717961">
      <w:pPr>
        <w:autoSpaceDE w:val="0"/>
        <w:autoSpaceDN w:val="0"/>
        <w:adjustRightInd w:val="0"/>
        <w:rPr>
          <w:szCs w:val="28"/>
        </w:rPr>
      </w:pPr>
      <w:r w:rsidRPr="00717961">
        <w:rPr>
          <w:szCs w:val="28"/>
        </w:rPr>
        <w:t xml:space="preserve">сведения о наличии (отсутствии) задолженности </w:t>
      </w:r>
      <w:r w:rsidR="005B4096" w:rsidRPr="00265E75">
        <w:rPr>
          <w:szCs w:val="28"/>
        </w:rPr>
        <w:t>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5B4096" w:rsidRPr="00717961">
        <w:rPr>
          <w:szCs w:val="28"/>
        </w:rPr>
        <w:t xml:space="preserve"> </w:t>
      </w:r>
      <w:r w:rsidRPr="00717961">
        <w:rPr>
          <w:szCs w:val="28"/>
        </w:rPr>
        <w:t>на день, предшествующий дате начала приема заявок.</w:t>
      </w:r>
    </w:p>
    <w:p w:rsidR="00A561DA" w:rsidRDefault="001A03FE" w:rsidP="007E29D7">
      <w:pPr>
        <w:pStyle w:val="aa"/>
        <w:numPr>
          <w:ilvl w:val="1"/>
          <w:numId w:val="8"/>
        </w:numPr>
        <w:autoSpaceDE w:val="0"/>
        <w:autoSpaceDN w:val="0"/>
        <w:adjustRightInd w:val="0"/>
        <w:ind w:left="0" w:firstLine="720"/>
        <w:rPr>
          <w:szCs w:val="28"/>
        </w:rPr>
      </w:pPr>
      <w:r>
        <w:rPr>
          <w:szCs w:val="28"/>
        </w:rPr>
        <w:t>Основаниями для отклонения</w:t>
      </w:r>
      <w:r w:rsidR="00A561DA" w:rsidRPr="00B5527E">
        <w:rPr>
          <w:szCs w:val="28"/>
        </w:rPr>
        <w:t xml:space="preserve"> заявки являются:</w:t>
      </w:r>
    </w:p>
    <w:p w:rsidR="00CA3DC9" w:rsidRPr="00E7147D" w:rsidRDefault="00CA3DC9" w:rsidP="007E29D7">
      <w:pPr>
        <w:pStyle w:val="aa"/>
        <w:widowControl w:val="0"/>
        <w:numPr>
          <w:ilvl w:val="0"/>
          <w:numId w:val="9"/>
        </w:numPr>
        <w:autoSpaceDE w:val="0"/>
        <w:autoSpaceDN w:val="0"/>
        <w:ind w:left="51" w:firstLine="658"/>
        <w:rPr>
          <w:szCs w:val="28"/>
        </w:rPr>
      </w:pPr>
      <w:r>
        <w:rPr>
          <w:szCs w:val="28"/>
        </w:rPr>
        <w:t xml:space="preserve">несоответствие </w:t>
      </w:r>
      <w:r w:rsidR="0096230D">
        <w:rPr>
          <w:szCs w:val="28"/>
        </w:rPr>
        <w:t>СО НКО категории</w:t>
      </w:r>
      <w:r w:rsidR="00595995">
        <w:rPr>
          <w:szCs w:val="28"/>
        </w:rPr>
        <w:t xml:space="preserve"> получателей субсидии</w:t>
      </w:r>
      <w:r w:rsidR="0096230D">
        <w:rPr>
          <w:szCs w:val="28"/>
        </w:rPr>
        <w:t>, установленной</w:t>
      </w:r>
      <w:r w:rsidRPr="00E7147D">
        <w:rPr>
          <w:szCs w:val="28"/>
        </w:rPr>
        <w:t xml:space="preserve"> пунктом </w:t>
      </w:r>
      <w:r w:rsidR="00BF3659">
        <w:rPr>
          <w:szCs w:val="28"/>
        </w:rPr>
        <w:t>1.7</w:t>
      </w:r>
      <w:r w:rsidRPr="00E7147D">
        <w:rPr>
          <w:szCs w:val="28"/>
        </w:rPr>
        <w:t xml:space="preserve"> настоящего Порядка;</w:t>
      </w:r>
    </w:p>
    <w:p w:rsidR="00CA3DC9" w:rsidRPr="00104292" w:rsidRDefault="00CA3DC9" w:rsidP="007E29D7">
      <w:pPr>
        <w:pStyle w:val="aa"/>
        <w:widowControl w:val="0"/>
        <w:numPr>
          <w:ilvl w:val="0"/>
          <w:numId w:val="9"/>
        </w:numPr>
        <w:autoSpaceDE w:val="0"/>
        <w:autoSpaceDN w:val="0"/>
        <w:ind w:left="51" w:firstLine="658"/>
        <w:rPr>
          <w:szCs w:val="28"/>
        </w:rPr>
      </w:pPr>
      <w:r w:rsidRPr="00104292">
        <w:rPr>
          <w:szCs w:val="28"/>
        </w:rPr>
        <w:t xml:space="preserve">несоответствие СО НКО требованиям, установленным в пункте </w:t>
      </w:r>
      <w:r>
        <w:rPr>
          <w:szCs w:val="28"/>
        </w:rPr>
        <w:br/>
      </w:r>
      <w:r w:rsidRPr="00104292">
        <w:rPr>
          <w:szCs w:val="28"/>
        </w:rPr>
        <w:t>2.</w:t>
      </w:r>
      <w:r>
        <w:rPr>
          <w:szCs w:val="28"/>
        </w:rPr>
        <w:t>3</w:t>
      </w:r>
      <w:r w:rsidRPr="00104292">
        <w:rPr>
          <w:szCs w:val="28"/>
        </w:rPr>
        <w:t xml:space="preserve"> настоящего Порядка;</w:t>
      </w:r>
    </w:p>
    <w:p w:rsidR="00CA3DC9" w:rsidRDefault="00CA3DC9" w:rsidP="00CA3DC9">
      <w:pPr>
        <w:widowControl w:val="0"/>
        <w:autoSpaceDE w:val="0"/>
        <w:autoSpaceDN w:val="0"/>
        <w:rPr>
          <w:szCs w:val="28"/>
        </w:rPr>
      </w:pPr>
      <w:r>
        <w:rPr>
          <w:szCs w:val="28"/>
        </w:rPr>
        <w:t>3</w:t>
      </w:r>
      <w:r w:rsidRPr="00A561DA">
        <w:rPr>
          <w:szCs w:val="28"/>
        </w:rPr>
        <w:t xml:space="preserve">) несоответствие направлений расходов, указанных </w:t>
      </w:r>
      <w:r>
        <w:rPr>
          <w:szCs w:val="28"/>
        </w:rPr>
        <w:t xml:space="preserve">СО НКО </w:t>
      </w:r>
      <w:r w:rsidRPr="00A561DA">
        <w:rPr>
          <w:szCs w:val="28"/>
        </w:rPr>
        <w:t>в</w:t>
      </w:r>
      <w:r>
        <w:rPr>
          <w:szCs w:val="28"/>
        </w:rPr>
        <w:t xml:space="preserve"> заявке</w:t>
      </w:r>
      <w:r w:rsidR="00480212">
        <w:rPr>
          <w:szCs w:val="28"/>
        </w:rPr>
        <w:t xml:space="preserve"> требованиям</w:t>
      </w:r>
      <w:r w:rsidRPr="00A561DA">
        <w:rPr>
          <w:szCs w:val="28"/>
        </w:rPr>
        <w:t xml:space="preserve">, </w:t>
      </w:r>
      <w:r w:rsidR="00706CB5">
        <w:rPr>
          <w:szCs w:val="28"/>
        </w:rPr>
        <w:t>установленным</w:t>
      </w:r>
      <w:r w:rsidR="0041500B">
        <w:rPr>
          <w:szCs w:val="28"/>
        </w:rPr>
        <w:t xml:space="preserve"> в</w:t>
      </w:r>
      <w:r w:rsidR="00580B55">
        <w:rPr>
          <w:szCs w:val="28"/>
        </w:rPr>
        <w:t xml:space="preserve"> пунктах</w:t>
      </w:r>
      <w:r w:rsidR="00083ECF">
        <w:rPr>
          <w:szCs w:val="28"/>
        </w:rPr>
        <w:t xml:space="preserve"> 1.5, 1.6</w:t>
      </w:r>
      <w:r w:rsidRPr="00A561DA">
        <w:rPr>
          <w:szCs w:val="28"/>
        </w:rPr>
        <w:t xml:space="preserve"> настоящего Порядка;</w:t>
      </w:r>
    </w:p>
    <w:p w:rsidR="00CA3DC9" w:rsidRDefault="00CA3DC9" w:rsidP="00CA3DC9">
      <w:pPr>
        <w:widowControl w:val="0"/>
        <w:autoSpaceDE w:val="0"/>
        <w:autoSpaceDN w:val="0"/>
        <w:ind w:firstLine="709"/>
        <w:rPr>
          <w:szCs w:val="28"/>
        </w:rPr>
      </w:pPr>
      <w:r>
        <w:rPr>
          <w:szCs w:val="28"/>
        </w:rPr>
        <w:t xml:space="preserve">4) </w:t>
      </w:r>
      <w:r w:rsidRPr="00A561DA">
        <w:rPr>
          <w:szCs w:val="28"/>
        </w:rPr>
        <w:t>несоответствие заявки и прилагаемых документов требованиям, установленным в пунктах</w:t>
      </w:r>
      <w:r w:rsidRPr="00104292">
        <w:rPr>
          <w:szCs w:val="28"/>
        </w:rPr>
        <w:t xml:space="preserve"> 2</w:t>
      </w:r>
      <w:r w:rsidRPr="00A561DA">
        <w:rPr>
          <w:szCs w:val="28"/>
        </w:rPr>
        <w:t xml:space="preserve">.4 </w:t>
      </w:r>
      <w:r w:rsidRPr="00104292">
        <w:rPr>
          <w:szCs w:val="28"/>
        </w:rPr>
        <w:t>и 2</w:t>
      </w:r>
      <w:r w:rsidRPr="00A561DA">
        <w:rPr>
          <w:szCs w:val="28"/>
        </w:rPr>
        <w:t>.5 настоящего Порядка;</w:t>
      </w:r>
    </w:p>
    <w:p w:rsidR="00706CB5" w:rsidRPr="00DC6B0C" w:rsidRDefault="00706CB5" w:rsidP="00CA3DC9">
      <w:pPr>
        <w:widowControl w:val="0"/>
        <w:autoSpaceDE w:val="0"/>
        <w:autoSpaceDN w:val="0"/>
        <w:ind w:firstLine="709"/>
        <w:rPr>
          <w:strike/>
          <w:szCs w:val="28"/>
        </w:rPr>
      </w:pPr>
      <w:r w:rsidRPr="00DC6B0C">
        <w:rPr>
          <w:szCs w:val="28"/>
        </w:rPr>
        <w:t xml:space="preserve">5) несоответствие </w:t>
      </w:r>
      <w:r w:rsidR="00480212">
        <w:rPr>
          <w:szCs w:val="28"/>
        </w:rPr>
        <w:t>направления проекта перечню направлений,</w:t>
      </w:r>
      <w:r w:rsidRPr="00DC6B0C">
        <w:rPr>
          <w:szCs w:val="28"/>
        </w:rPr>
        <w:t xml:space="preserve"> указанн</w:t>
      </w:r>
      <w:r w:rsidR="00A831D3" w:rsidRPr="00DC6B0C">
        <w:rPr>
          <w:szCs w:val="28"/>
        </w:rPr>
        <w:t>ому</w:t>
      </w:r>
      <w:r w:rsidRPr="00DC6B0C">
        <w:rPr>
          <w:szCs w:val="28"/>
        </w:rPr>
        <w:t xml:space="preserve"> </w:t>
      </w:r>
      <w:r w:rsidR="00480212">
        <w:rPr>
          <w:szCs w:val="28"/>
        </w:rPr>
        <w:br/>
      </w:r>
      <w:r w:rsidRPr="00DC6B0C">
        <w:rPr>
          <w:szCs w:val="28"/>
        </w:rPr>
        <w:t>в пункт</w:t>
      </w:r>
      <w:r w:rsidR="00480212">
        <w:rPr>
          <w:szCs w:val="28"/>
        </w:rPr>
        <w:t>е 1.2 настоящего Порядка</w:t>
      </w:r>
      <w:r w:rsidRPr="00DC6B0C">
        <w:rPr>
          <w:szCs w:val="28"/>
        </w:rPr>
        <w:t>;</w:t>
      </w:r>
      <w:r w:rsidRPr="00DC6B0C">
        <w:rPr>
          <w:strike/>
          <w:szCs w:val="28"/>
        </w:rPr>
        <w:t xml:space="preserve"> </w:t>
      </w:r>
    </w:p>
    <w:p w:rsidR="00CA3DC9" w:rsidRPr="001F09D3" w:rsidRDefault="00580B55" w:rsidP="00CA3DC9">
      <w:pPr>
        <w:widowControl w:val="0"/>
        <w:autoSpaceDE w:val="0"/>
        <w:autoSpaceDN w:val="0"/>
        <w:ind w:firstLine="709"/>
        <w:rPr>
          <w:szCs w:val="28"/>
        </w:rPr>
      </w:pPr>
      <w:r w:rsidRPr="00DC6B0C">
        <w:rPr>
          <w:szCs w:val="28"/>
        </w:rPr>
        <w:t>6</w:t>
      </w:r>
      <w:r w:rsidR="00CA3DC9" w:rsidRPr="00DC6B0C">
        <w:rPr>
          <w:szCs w:val="28"/>
        </w:rPr>
        <w:t>) недостоверность представленной СО НКО информации в заявке</w:t>
      </w:r>
      <w:r w:rsidR="002B0B8F" w:rsidRPr="00DC6B0C">
        <w:rPr>
          <w:szCs w:val="28"/>
        </w:rPr>
        <w:t>, в том числе информации о месте нахождения и адресе</w:t>
      </w:r>
      <w:r w:rsidR="00FC3892" w:rsidRPr="00DC6B0C">
        <w:rPr>
          <w:szCs w:val="28"/>
        </w:rPr>
        <w:t xml:space="preserve"> </w:t>
      </w:r>
      <w:r w:rsidR="005702B9" w:rsidRPr="00DC6B0C">
        <w:rPr>
          <w:szCs w:val="28"/>
        </w:rPr>
        <w:t>организации</w:t>
      </w:r>
      <w:r w:rsidR="00CA3DC9" w:rsidRPr="00DC6B0C">
        <w:rPr>
          <w:szCs w:val="28"/>
        </w:rPr>
        <w:t>;</w:t>
      </w:r>
    </w:p>
    <w:p w:rsidR="00CA3DC9" w:rsidRPr="00CA3DC9" w:rsidRDefault="00580B55" w:rsidP="00CA3DC9">
      <w:pPr>
        <w:widowControl w:val="0"/>
        <w:autoSpaceDE w:val="0"/>
        <w:autoSpaceDN w:val="0"/>
        <w:ind w:firstLine="709"/>
        <w:rPr>
          <w:szCs w:val="28"/>
        </w:rPr>
      </w:pPr>
      <w:r>
        <w:rPr>
          <w:szCs w:val="28"/>
        </w:rPr>
        <w:t>7</w:t>
      </w:r>
      <w:r w:rsidR="00CA3DC9" w:rsidRPr="001F09D3">
        <w:rPr>
          <w:szCs w:val="28"/>
        </w:rPr>
        <w:t xml:space="preserve">) </w:t>
      </w:r>
      <w:r w:rsidR="00CA3DC9" w:rsidRPr="00A561DA">
        <w:rPr>
          <w:szCs w:val="28"/>
        </w:rPr>
        <w:t xml:space="preserve">подача </w:t>
      </w:r>
      <w:r w:rsidR="00CA3DC9" w:rsidRPr="001F09D3">
        <w:rPr>
          <w:szCs w:val="28"/>
        </w:rPr>
        <w:t>СО НКО</w:t>
      </w:r>
      <w:r w:rsidR="00CA3DC9" w:rsidRPr="00A561DA">
        <w:rPr>
          <w:szCs w:val="28"/>
        </w:rPr>
        <w:t xml:space="preserve"> заявки после даты и (или) времени, определенных для </w:t>
      </w:r>
      <w:r w:rsidR="00CA3DC9" w:rsidRPr="00A561DA">
        <w:rPr>
          <w:szCs w:val="28"/>
        </w:rPr>
        <w:lastRenderedPageBreak/>
        <w:t>подачи заявок.</w:t>
      </w:r>
    </w:p>
    <w:p w:rsidR="00494AEA" w:rsidRDefault="00286103" w:rsidP="007E29D7">
      <w:pPr>
        <w:pStyle w:val="aa"/>
        <w:numPr>
          <w:ilvl w:val="1"/>
          <w:numId w:val="8"/>
        </w:numPr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>Комитет</w:t>
      </w:r>
      <w:r w:rsidRPr="00494AEA">
        <w:rPr>
          <w:szCs w:val="28"/>
        </w:rPr>
        <w:t xml:space="preserve"> </w:t>
      </w:r>
      <w:r w:rsidR="00F916B6" w:rsidRPr="00F916B6">
        <w:rPr>
          <w:szCs w:val="28"/>
        </w:rPr>
        <w:t xml:space="preserve">в срок не позднее </w:t>
      </w:r>
      <w:r w:rsidR="00B50988" w:rsidRPr="00DC6B0C">
        <w:rPr>
          <w:szCs w:val="28"/>
        </w:rPr>
        <w:t>14</w:t>
      </w:r>
      <w:r w:rsidR="00F916B6" w:rsidRPr="00F916B6">
        <w:rPr>
          <w:szCs w:val="28"/>
        </w:rPr>
        <w:t xml:space="preserve"> календ</w:t>
      </w:r>
      <w:r w:rsidR="00B50988">
        <w:rPr>
          <w:szCs w:val="28"/>
        </w:rPr>
        <w:t>арных дней со дня окончания прие</w:t>
      </w:r>
      <w:r w:rsidR="00F916B6" w:rsidRPr="00F916B6">
        <w:rPr>
          <w:szCs w:val="28"/>
        </w:rPr>
        <w:t xml:space="preserve">ма заявок принимает решение об определении </w:t>
      </w:r>
      <w:r w:rsidR="00B97917">
        <w:rPr>
          <w:szCs w:val="28"/>
        </w:rPr>
        <w:t>заявок</w:t>
      </w:r>
      <w:r w:rsidR="00F916B6" w:rsidRPr="00F916B6">
        <w:rPr>
          <w:szCs w:val="28"/>
        </w:rPr>
        <w:t xml:space="preserve">, </w:t>
      </w:r>
      <w:r w:rsidR="00B97917">
        <w:rPr>
          <w:szCs w:val="28"/>
        </w:rPr>
        <w:t xml:space="preserve">допущенных </w:t>
      </w:r>
      <w:r w:rsidR="00B97917">
        <w:rPr>
          <w:szCs w:val="28"/>
        </w:rPr>
        <w:br/>
        <w:t>к участию</w:t>
      </w:r>
      <w:r w:rsidR="00B5527E">
        <w:rPr>
          <w:szCs w:val="28"/>
        </w:rPr>
        <w:t xml:space="preserve"> в отбо</w:t>
      </w:r>
      <w:r w:rsidR="00B50988">
        <w:rPr>
          <w:szCs w:val="28"/>
        </w:rPr>
        <w:t>р</w:t>
      </w:r>
      <w:r w:rsidR="00B5527E">
        <w:rPr>
          <w:szCs w:val="28"/>
        </w:rPr>
        <w:t>е</w:t>
      </w:r>
      <w:r w:rsidR="0019771C">
        <w:rPr>
          <w:szCs w:val="28"/>
        </w:rPr>
        <w:t>,</w:t>
      </w:r>
      <w:r w:rsidR="003D74CF">
        <w:rPr>
          <w:szCs w:val="28"/>
        </w:rPr>
        <w:t xml:space="preserve"> </w:t>
      </w:r>
      <w:r w:rsidR="00D87674">
        <w:rPr>
          <w:szCs w:val="28"/>
        </w:rPr>
        <w:t>и</w:t>
      </w:r>
      <w:r w:rsidR="00F916B6" w:rsidRPr="00F916B6">
        <w:rPr>
          <w:szCs w:val="28"/>
        </w:rPr>
        <w:t xml:space="preserve"> об отклонени</w:t>
      </w:r>
      <w:r w:rsidR="00706CB5">
        <w:rPr>
          <w:szCs w:val="28"/>
        </w:rPr>
        <w:t>и заявок</w:t>
      </w:r>
      <w:r w:rsidR="00A359FC">
        <w:rPr>
          <w:szCs w:val="28"/>
        </w:rPr>
        <w:t xml:space="preserve">, </w:t>
      </w:r>
      <w:r w:rsidR="00F916B6" w:rsidRPr="00F916B6">
        <w:rPr>
          <w:szCs w:val="28"/>
        </w:rPr>
        <w:t xml:space="preserve">которое оформляется </w:t>
      </w:r>
      <w:r w:rsidR="00B5527E">
        <w:rPr>
          <w:szCs w:val="28"/>
        </w:rPr>
        <w:t xml:space="preserve">правовым актом </w:t>
      </w:r>
      <w:r w:rsidR="00580B55">
        <w:rPr>
          <w:szCs w:val="28"/>
        </w:rPr>
        <w:t>Комитета</w:t>
      </w:r>
      <w:r w:rsidR="00A359FC">
        <w:rPr>
          <w:szCs w:val="28"/>
        </w:rPr>
        <w:t>.</w:t>
      </w:r>
    </w:p>
    <w:p w:rsidR="0067172E" w:rsidRDefault="00286103" w:rsidP="0067172E">
      <w:pPr>
        <w:pStyle w:val="aa"/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>Комитет</w:t>
      </w:r>
      <w:r w:rsidRPr="00494AEA">
        <w:rPr>
          <w:szCs w:val="28"/>
        </w:rPr>
        <w:t xml:space="preserve"> </w:t>
      </w:r>
      <w:r w:rsidR="00706CB5">
        <w:rPr>
          <w:szCs w:val="28"/>
        </w:rPr>
        <w:t xml:space="preserve">в течение </w:t>
      </w:r>
      <w:r w:rsidR="000C2625">
        <w:rPr>
          <w:szCs w:val="28"/>
        </w:rPr>
        <w:t>пяти</w:t>
      </w:r>
      <w:r w:rsidR="0067172E" w:rsidRPr="0067172E">
        <w:rPr>
          <w:szCs w:val="28"/>
        </w:rPr>
        <w:t xml:space="preserve"> </w:t>
      </w:r>
      <w:r w:rsidR="000C2625">
        <w:rPr>
          <w:szCs w:val="28"/>
        </w:rPr>
        <w:t>календарных</w:t>
      </w:r>
      <w:r w:rsidR="0067172E" w:rsidRPr="0067172E">
        <w:rPr>
          <w:szCs w:val="28"/>
        </w:rPr>
        <w:t xml:space="preserve"> дней со дня принятия решения </w:t>
      </w:r>
      <w:r w:rsidR="003D74CF">
        <w:rPr>
          <w:szCs w:val="28"/>
        </w:rPr>
        <w:br/>
      </w:r>
      <w:r w:rsidR="0067172E" w:rsidRPr="0067172E">
        <w:rPr>
          <w:szCs w:val="28"/>
        </w:rPr>
        <w:t xml:space="preserve">об отклонении </w:t>
      </w:r>
      <w:r w:rsidR="0067172E" w:rsidRPr="00580B55">
        <w:rPr>
          <w:szCs w:val="28"/>
        </w:rPr>
        <w:t xml:space="preserve">заявки направляет СО НКО соответствующее уведомление </w:t>
      </w:r>
      <w:r w:rsidR="003D74CF">
        <w:rPr>
          <w:szCs w:val="28"/>
        </w:rPr>
        <w:br/>
      </w:r>
      <w:r w:rsidR="00706CB5" w:rsidRPr="00580B55">
        <w:rPr>
          <w:szCs w:val="28"/>
        </w:rPr>
        <w:t>на электронную почту СО НКО, указанную в заявке.</w:t>
      </w:r>
    </w:p>
    <w:p w:rsidR="00993D59" w:rsidRPr="00DC6B0C" w:rsidRDefault="00E85A6B" w:rsidP="007E29D7">
      <w:pPr>
        <w:pStyle w:val="aa"/>
        <w:numPr>
          <w:ilvl w:val="1"/>
          <w:numId w:val="8"/>
        </w:numPr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 xml:space="preserve"> </w:t>
      </w:r>
      <w:r w:rsidRPr="00DC6B0C">
        <w:rPr>
          <w:szCs w:val="28"/>
        </w:rPr>
        <w:t xml:space="preserve">Информация о </w:t>
      </w:r>
      <w:r w:rsidR="00580B55" w:rsidRPr="00DC6B0C">
        <w:rPr>
          <w:szCs w:val="28"/>
        </w:rPr>
        <w:t xml:space="preserve">заявках </w:t>
      </w:r>
      <w:r w:rsidR="00F01109" w:rsidRPr="00DC6B0C">
        <w:rPr>
          <w:szCs w:val="28"/>
        </w:rPr>
        <w:t>(</w:t>
      </w:r>
      <w:r w:rsidR="006D4131">
        <w:rPr>
          <w:szCs w:val="28"/>
        </w:rPr>
        <w:t xml:space="preserve">включая информацию о </w:t>
      </w:r>
      <w:r w:rsidR="00F01109" w:rsidRPr="00DC6B0C">
        <w:rPr>
          <w:szCs w:val="28"/>
        </w:rPr>
        <w:t>наименовани</w:t>
      </w:r>
      <w:r w:rsidR="003B3A88" w:rsidRPr="0062307A">
        <w:rPr>
          <w:color w:val="000000" w:themeColor="text1"/>
          <w:szCs w:val="28"/>
        </w:rPr>
        <w:t>и</w:t>
      </w:r>
      <w:r w:rsidR="00F01109" w:rsidRPr="00DC6B0C">
        <w:rPr>
          <w:szCs w:val="28"/>
        </w:rPr>
        <w:t xml:space="preserve"> </w:t>
      </w:r>
      <w:r w:rsidR="006D4131">
        <w:rPr>
          <w:szCs w:val="28"/>
        </w:rPr>
        <w:br/>
      </w:r>
      <w:r w:rsidR="00F01109" w:rsidRPr="00DC6B0C">
        <w:rPr>
          <w:szCs w:val="28"/>
        </w:rPr>
        <w:t>СО НКО</w:t>
      </w:r>
      <w:r w:rsidRPr="00DC6B0C">
        <w:rPr>
          <w:szCs w:val="28"/>
        </w:rPr>
        <w:t>,</w:t>
      </w:r>
      <w:r w:rsidR="00F01109" w:rsidRPr="00DC6B0C">
        <w:rPr>
          <w:szCs w:val="28"/>
        </w:rPr>
        <w:t xml:space="preserve"> ее основной государственный регистрационный номер и (или) идентификационный номер налогоплательщика, название и (или) краткое описание проекта),</w:t>
      </w:r>
      <w:r w:rsidRPr="00DC6B0C">
        <w:rPr>
          <w:szCs w:val="28"/>
        </w:rPr>
        <w:t xml:space="preserve"> размещается </w:t>
      </w:r>
      <w:r w:rsidR="00706CB5" w:rsidRPr="00DC6B0C">
        <w:rPr>
          <w:szCs w:val="28"/>
        </w:rPr>
        <w:t>в информационно</w:t>
      </w:r>
      <w:r w:rsidR="005B15A1" w:rsidRPr="00DC6B0C">
        <w:rPr>
          <w:szCs w:val="28"/>
        </w:rPr>
        <w:t>–</w:t>
      </w:r>
      <w:r w:rsidR="00276B5C">
        <w:rPr>
          <w:szCs w:val="28"/>
        </w:rPr>
        <w:t>телекоммуникационной сети «Интернет»</w:t>
      </w:r>
      <w:r w:rsidR="00706CB5" w:rsidRPr="00DC6B0C">
        <w:rPr>
          <w:szCs w:val="28"/>
        </w:rPr>
        <w:t xml:space="preserve"> на официальном сайте </w:t>
      </w:r>
      <w:r w:rsidR="00286103" w:rsidRPr="00DC6B0C">
        <w:rPr>
          <w:szCs w:val="28"/>
        </w:rPr>
        <w:t xml:space="preserve">Комитета </w:t>
      </w:r>
      <w:r w:rsidR="00B9464F" w:rsidRPr="00DC6B0C">
        <w:rPr>
          <w:szCs w:val="28"/>
        </w:rPr>
        <w:t xml:space="preserve">и </w:t>
      </w:r>
      <w:r w:rsidR="002A7654" w:rsidRPr="00DC6B0C">
        <w:rPr>
          <w:szCs w:val="28"/>
        </w:rPr>
        <w:t xml:space="preserve">по адресу </w:t>
      </w:r>
      <w:proofErr w:type="spellStart"/>
      <w:r w:rsidR="002A7654" w:rsidRPr="00DC6B0C">
        <w:rPr>
          <w:szCs w:val="28"/>
        </w:rPr>
        <w:t>гранты</w:t>
      </w:r>
      <w:proofErr w:type="gramStart"/>
      <w:r w:rsidR="002A7654" w:rsidRPr="00DC6B0C">
        <w:rPr>
          <w:szCs w:val="28"/>
        </w:rPr>
        <w:t>.р</w:t>
      </w:r>
      <w:proofErr w:type="gramEnd"/>
      <w:r w:rsidR="002A7654" w:rsidRPr="00DC6B0C">
        <w:rPr>
          <w:szCs w:val="28"/>
        </w:rPr>
        <w:t>ф</w:t>
      </w:r>
      <w:proofErr w:type="spellEnd"/>
      <w:r w:rsidR="00706CB5" w:rsidRPr="00DC6B0C">
        <w:rPr>
          <w:szCs w:val="28"/>
        </w:rPr>
        <w:t xml:space="preserve"> </w:t>
      </w:r>
      <w:r w:rsidR="00705D35">
        <w:rPr>
          <w:szCs w:val="28"/>
        </w:rPr>
        <w:t>не позднее</w:t>
      </w:r>
      <w:r w:rsidRPr="00DC6B0C">
        <w:rPr>
          <w:szCs w:val="28"/>
        </w:rPr>
        <w:t xml:space="preserve"> </w:t>
      </w:r>
      <w:r w:rsidR="00F01109" w:rsidRPr="00DC6B0C">
        <w:rPr>
          <w:szCs w:val="28"/>
        </w:rPr>
        <w:t>1</w:t>
      </w:r>
      <w:r w:rsidR="00FC3892" w:rsidRPr="00DC6B0C">
        <w:rPr>
          <w:szCs w:val="28"/>
        </w:rPr>
        <w:t>5</w:t>
      </w:r>
      <w:r w:rsidR="00F01109" w:rsidRPr="00DC6B0C">
        <w:rPr>
          <w:szCs w:val="28"/>
        </w:rPr>
        <w:t xml:space="preserve"> </w:t>
      </w:r>
      <w:r w:rsidR="009628C1" w:rsidRPr="00DC6B0C">
        <w:rPr>
          <w:color w:val="FF0000"/>
          <w:szCs w:val="28"/>
        </w:rPr>
        <w:t xml:space="preserve"> </w:t>
      </w:r>
      <w:r w:rsidR="00F01109" w:rsidRPr="00DC6B0C">
        <w:rPr>
          <w:szCs w:val="28"/>
        </w:rPr>
        <w:t>календарных</w:t>
      </w:r>
      <w:r w:rsidRPr="00DC6B0C">
        <w:rPr>
          <w:szCs w:val="28"/>
        </w:rPr>
        <w:t xml:space="preserve"> дней со </w:t>
      </w:r>
      <w:r w:rsidR="00FC3892" w:rsidRPr="00DC6B0C">
        <w:rPr>
          <w:szCs w:val="28"/>
        </w:rPr>
        <w:t>дня окончания приема заявок</w:t>
      </w:r>
      <w:r w:rsidR="00DA4B62">
        <w:rPr>
          <w:szCs w:val="28"/>
        </w:rPr>
        <w:t>, указанного в объявлении.</w:t>
      </w:r>
    </w:p>
    <w:p w:rsidR="006C14D6" w:rsidRPr="00DC6B0C" w:rsidRDefault="0004453C" w:rsidP="007E29D7">
      <w:pPr>
        <w:pStyle w:val="aa"/>
        <w:numPr>
          <w:ilvl w:val="1"/>
          <w:numId w:val="8"/>
        </w:numPr>
        <w:autoSpaceDE w:val="0"/>
        <w:autoSpaceDN w:val="0"/>
        <w:adjustRightInd w:val="0"/>
        <w:ind w:left="0" w:firstLine="709"/>
        <w:rPr>
          <w:bCs/>
          <w:color w:val="00B050"/>
          <w:szCs w:val="28"/>
        </w:rPr>
      </w:pPr>
      <w:r w:rsidRPr="00DC6B0C">
        <w:rPr>
          <w:szCs w:val="28"/>
        </w:rPr>
        <w:t>В целях проведения отбора</w:t>
      </w:r>
      <w:r w:rsidR="00C31579">
        <w:rPr>
          <w:szCs w:val="28"/>
        </w:rPr>
        <w:t xml:space="preserve"> </w:t>
      </w:r>
      <w:r w:rsidRPr="00DC6B0C">
        <w:rPr>
          <w:szCs w:val="28"/>
        </w:rPr>
        <w:t>созд</w:t>
      </w:r>
      <w:r w:rsidR="00520E86">
        <w:rPr>
          <w:szCs w:val="28"/>
        </w:rPr>
        <w:t>ается э</w:t>
      </w:r>
      <w:r w:rsidRPr="00DC6B0C">
        <w:rPr>
          <w:szCs w:val="28"/>
        </w:rPr>
        <w:t>кспертный совет</w:t>
      </w:r>
      <w:r w:rsidR="003809A3" w:rsidRPr="00DC6B0C">
        <w:rPr>
          <w:szCs w:val="28"/>
        </w:rPr>
        <w:t xml:space="preserve">, </w:t>
      </w:r>
      <w:r w:rsidR="003809A3" w:rsidRPr="00DC6B0C">
        <w:rPr>
          <w:szCs w:val="28"/>
        </w:rPr>
        <w:br/>
        <w:t xml:space="preserve">состав которого утверждается </w:t>
      </w:r>
      <w:r w:rsidR="00520E86">
        <w:rPr>
          <w:szCs w:val="28"/>
        </w:rPr>
        <w:t>правовым актом Комитета</w:t>
      </w:r>
      <w:r w:rsidRPr="00DC6B0C">
        <w:rPr>
          <w:szCs w:val="28"/>
        </w:rPr>
        <w:t xml:space="preserve">.  Экспертный совет осуществляет свою деятельность в </w:t>
      </w:r>
      <w:r w:rsidR="003809A3" w:rsidRPr="00DC6B0C">
        <w:rPr>
          <w:szCs w:val="28"/>
        </w:rPr>
        <w:t>соответствии</w:t>
      </w:r>
      <w:r w:rsidRPr="00DC6B0C">
        <w:rPr>
          <w:szCs w:val="28"/>
        </w:rPr>
        <w:t xml:space="preserve"> с Положением </w:t>
      </w:r>
      <w:r w:rsidR="003809A3" w:rsidRPr="00DC6B0C">
        <w:rPr>
          <w:szCs w:val="28"/>
        </w:rPr>
        <w:t>об экспертном совете (Прилож</w:t>
      </w:r>
      <w:r w:rsidR="00DA4B62">
        <w:rPr>
          <w:szCs w:val="28"/>
        </w:rPr>
        <w:t>ение № 1 к настоящему Порядку).</w:t>
      </w:r>
    </w:p>
    <w:p w:rsidR="00655EE3" w:rsidRPr="00BE50F7" w:rsidRDefault="00655EE3" w:rsidP="007E29D7">
      <w:pPr>
        <w:pStyle w:val="aa"/>
        <w:numPr>
          <w:ilvl w:val="1"/>
          <w:numId w:val="8"/>
        </w:numPr>
        <w:autoSpaceDE w:val="0"/>
        <w:autoSpaceDN w:val="0"/>
        <w:adjustRightInd w:val="0"/>
        <w:ind w:left="0" w:firstLine="540"/>
        <w:rPr>
          <w:bCs/>
          <w:szCs w:val="28"/>
        </w:rPr>
      </w:pPr>
      <w:r w:rsidRPr="00BE50F7">
        <w:rPr>
          <w:bCs/>
          <w:szCs w:val="28"/>
        </w:rPr>
        <w:t xml:space="preserve">Комитет не позднее 14 календарных дней </w:t>
      </w:r>
      <w:r w:rsidRPr="00792F4E">
        <w:rPr>
          <w:bCs/>
          <w:szCs w:val="28"/>
        </w:rPr>
        <w:t>после принятия решения</w:t>
      </w:r>
      <w:r w:rsidR="003A5DB5">
        <w:rPr>
          <w:bCs/>
          <w:szCs w:val="28"/>
        </w:rPr>
        <w:t>, указанного в пункте 2.12 настоящего Порядка</w:t>
      </w:r>
      <w:r w:rsidR="008C0425">
        <w:rPr>
          <w:bCs/>
          <w:szCs w:val="28"/>
        </w:rPr>
        <w:t>,</w:t>
      </w:r>
      <w:r w:rsidRPr="00792F4E">
        <w:rPr>
          <w:bCs/>
          <w:szCs w:val="28"/>
        </w:rPr>
        <w:t xml:space="preserve"> </w:t>
      </w:r>
      <w:r w:rsidRPr="00BE50F7">
        <w:rPr>
          <w:bCs/>
          <w:szCs w:val="28"/>
        </w:rPr>
        <w:t>орг</w:t>
      </w:r>
      <w:r w:rsidR="000D6F4B" w:rsidRPr="00BE50F7">
        <w:rPr>
          <w:bCs/>
          <w:szCs w:val="28"/>
        </w:rPr>
        <w:t>анизует проведение заседания</w:t>
      </w:r>
      <w:r w:rsidRPr="00BE50F7">
        <w:rPr>
          <w:bCs/>
          <w:szCs w:val="28"/>
        </w:rPr>
        <w:t xml:space="preserve"> экспертного совета.</w:t>
      </w:r>
    </w:p>
    <w:p w:rsidR="00655EE3" w:rsidRPr="00BE50F7" w:rsidRDefault="00655EE3" w:rsidP="007E29D7">
      <w:pPr>
        <w:pStyle w:val="aa"/>
        <w:numPr>
          <w:ilvl w:val="1"/>
          <w:numId w:val="8"/>
        </w:numPr>
        <w:autoSpaceDE w:val="0"/>
        <w:autoSpaceDN w:val="0"/>
        <w:adjustRightInd w:val="0"/>
        <w:ind w:left="0" w:firstLine="540"/>
        <w:rPr>
          <w:bCs/>
          <w:szCs w:val="28"/>
        </w:rPr>
      </w:pPr>
      <w:r w:rsidRPr="00BE50F7">
        <w:rPr>
          <w:bCs/>
          <w:szCs w:val="28"/>
        </w:rPr>
        <w:t xml:space="preserve">Допущенные </w:t>
      </w:r>
      <w:r w:rsidR="00C31579" w:rsidRPr="00D32D34">
        <w:rPr>
          <w:bCs/>
          <w:color w:val="000000" w:themeColor="text1"/>
          <w:szCs w:val="28"/>
        </w:rPr>
        <w:t>к</w:t>
      </w:r>
      <w:r w:rsidRPr="00D32D34">
        <w:rPr>
          <w:bCs/>
          <w:color w:val="000000" w:themeColor="text1"/>
          <w:szCs w:val="28"/>
        </w:rPr>
        <w:t xml:space="preserve"> участи</w:t>
      </w:r>
      <w:r w:rsidR="00C31579" w:rsidRPr="00D32D34">
        <w:rPr>
          <w:bCs/>
          <w:color w:val="000000" w:themeColor="text1"/>
          <w:szCs w:val="28"/>
        </w:rPr>
        <w:t>ю</w:t>
      </w:r>
      <w:r w:rsidRPr="00D32D34">
        <w:rPr>
          <w:bCs/>
          <w:color w:val="000000" w:themeColor="text1"/>
          <w:szCs w:val="28"/>
        </w:rPr>
        <w:t xml:space="preserve"> </w:t>
      </w:r>
      <w:r w:rsidRPr="00BE50F7">
        <w:rPr>
          <w:bCs/>
          <w:szCs w:val="28"/>
        </w:rPr>
        <w:t>в отборе заявки предоставляются Комитетом на рассмотрение членам экспертного совета для оценки не позднее 3 календарных дней до даты заседания экспертного совета.</w:t>
      </w:r>
    </w:p>
    <w:p w:rsidR="00B12538" w:rsidRPr="00DC6B0C" w:rsidRDefault="00B12538" w:rsidP="007E29D7">
      <w:pPr>
        <w:pStyle w:val="aa"/>
        <w:numPr>
          <w:ilvl w:val="1"/>
          <w:numId w:val="8"/>
        </w:numPr>
        <w:autoSpaceDE w:val="0"/>
        <w:autoSpaceDN w:val="0"/>
        <w:adjustRightInd w:val="0"/>
        <w:ind w:left="0" w:firstLine="567"/>
        <w:rPr>
          <w:bCs/>
          <w:szCs w:val="28"/>
        </w:rPr>
      </w:pPr>
      <w:r w:rsidRPr="00DC6B0C">
        <w:rPr>
          <w:szCs w:val="28"/>
        </w:rPr>
        <w:t xml:space="preserve">Каждый </w:t>
      </w:r>
      <w:r w:rsidR="00AB73FB">
        <w:rPr>
          <w:szCs w:val="28"/>
        </w:rPr>
        <w:t xml:space="preserve">член </w:t>
      </w:r>
      <w:r w:rsidRPr="00DC6B0C">
        <w:rPr>
          <w:szCs w:val="28"/>
        </w:rPr>
        <w:t>эксперт</w:t>
      </w:r>
      <w:r w:rsidR="000C2625" w:rsidRPr="00DC6B0C">
        <w:rPr>
          <w:szCs w:val="28"/>
        </w:rPr>
        <w:t>ного совета</w:t>
      </w:r>
      <w:r w:rsidR="006D1415" w:rsidRPr="00DC6B0C">
        <w:rPr>
          <w:szCs w:val="28"/>
        </w:rPr>
        <w:t xml:space="preserve"> присутствующий</w:t>
      </w:r>
      <w:r w:rsidR="00234342" w:rsidRPr="00DC6B0C">
        <w:rPr>
          <w:szCs w:val="28"/>
        </w:rPr>
        <w:t xml:space="preserve"> на заседании экспертного совета</w:t>
      </w:r>
      <w:r w:rsidR="006D1415" w:rsidRPr="00DC6B0C">
        <w:rPr>
          <w:szCs w:val="28"/>
        </w:rPr>
        <w:t>,</w:t>
      </w:r>
      <w:r w:rsidR="00234342" w:rsidRPr="00DC6B0C">
        <w:rPr>
          <w:szCs w:val="28"/>
        </w:rPr>
        <w:t xml:space="preserve"> </w:t>
      </w:r>
      <w:r w:rsidRPr="00DC6B0C">
        <w:rPr>
          <w:szCs w:val="28"/>
        </w:rPr>
        <w:t xml:space="preserve">оценивает заявку </w:t>
      </w:r>
      <w:r w:rsidR="00792F4E" w:rsidRPr="00DC6B0C">
        <w:rPr>
          <w:szCs w:val="28"/>
        </w:rPr>
        <w:t xml:space="preserve">в соответствии с </w:t>
      </w:r>
      <w:r w:rsidRPr="00DC6B0C">
        <w:rPr>
          <w:szCs w:val="28"/>
        </w:rPr>
        <w:t>критериям</w:t>
      </w:r>
      <w:r w:rsidR="0025198A" w:rsidRPr="00DC6B0C">
        <w:rPr>
          <w:szCs w:val="28"/>
        </w:rPr>
        <w:t xml:space="preserve">и оценки </w:t>
      </w:r>
      <w:r w:rsidR="00792F4E" w:rsidRPr="00DC6B0C">
        <w:rPr>
          <w:szCs w:val="28"/>
        </w:rPr>
        <w:t>заявки</w:t>
      </w:r>
      <w:r w:rsidRPr="00DC6B0C">
        <w:rPr>
          <w:szCs w:val="28"/>
        </w:rPr>
        <w:t xml:space="preserve">, </w:t>
      </w:r>
      <w:r w:rsidR="0025198A" w:rsidRPr="00DC6B0C">
        <w:rPr>
          <w:szCs w:val="28"/>
        </w:rPr>
        <w:t>указанными в пункте 2.18</w:t>
      </w:r>
      <w:r w:rsidR="00792F4E" w:rsidRPr="00DC6B0C">
        <w:rPr>
          <w:szCs w:val="28"/>
        </w:rPr>
        <w:t xml:space="preserve"> настоящего Порядка, </w:t>
      </w:r>
      <w:r w:rsidRPr="00DC6B0C">
        <w:rPr>
          <w:szCs w:val="28"/>
        </w:rPr>
        <w:t xml:space="preserve">присваивая по каждому </w:t>
      </w:r>
      <w:r w:rsidR="00AB73FB">
        <w:rPr>
          <w:szCs w:val="28"/>
        </w:rPr>
        <w:t>критерию</w:t>
      </w:r>
      <w:r w:rsidRPr="00DC6B0C">
        <w:rPr>
          <w:szCs w:val="28"/>
        </w:rPr>
        <w:t xml:space="preserve"> от 0 до 10 баллов (целым числом). </w:t>
      </w:r>
    </w:p>
    <w:p w:rsidR="00B12538" w:rsidRPr="00DC6B0C" w:rsidRDefault="00B12538" w:rsidP="007E29D7">
      <w:pPr>
        <w:pStyle w:val="aa"/>
        <w:numPr>
          <w:ilvl w:val="1"/>
          <w:numId w:val="8"/>
        </w:numPr>
        <w:autoSpaceDE w:val="0"/>
        <w:autoSpaceDN w:val="0"/>
        <w:adjustRightInd w:val="0"/>
        <w:ind w:left="0" w:firstLine="567"/>
        <w:rPr>
          <w:bCs/>
          <w:szCs w:val="28"/>
        </w:rPr>
      </w:pPr>
      <w:r w:rsidRPr="00DC6B0C">
        <w:rPr>
          <w:szCs w:val="28"/>
        </w:rPr>
        <w:t>Критерии оценки</w:t>
      </w:r>
      <w:r w:rsidR="00DC6B0C">
        <w:rPr>
          <w:szCs w:val="28"/>
        </w:rPr>
        <w:t xml:space="preserve"> </w:t>
      </w:r>
      <w:r w:rsidR="0025198A" w:rsidRPr="00DC6B0C">
        <w:rPr>
          <w:szCs w:val="28"/>
        </w:rPr>
        <w:t>заявки</w:t>
      </w:r>
      <w:r w:rsidRPr="00DC6B0C">
        <w:rPr>
          <w:szCs w:val="28"/>
        </w:rPr>
        <w:t>:</w:t>
      </w:r>
    </w:p>
    <w:p w:rsidR="00B91DB2" w:rsidRPr="00DC6B0C" w:rsidRDefault="00294CB6" w:rsidP="007E29D7">
      <w:pPr>
        <w:pStyle w:val="aa"/>
        <w:widowControl w:val="0"/>
        <w:numPr>
          <w:ilvl w:val="2"/>
          <w:numId w:val="10"/>
        </w:numPr>
        <w:autoSpaceDE w:val="0"/>
        <w:autoSpaceDN w:val="0"/>
        <w:ind w:left="1418" w:hanging="851"/>
        <w:rPr>
          <w:szCs w:val="28"/>
        </w:rPr>
      </w:pPr>
      <w:r>
        <w:rPr>
          <w:szCs w:val="28"/>
        </w:rPr>
        <w:t>а</w:t>
      </w:r>
      <w:r w:rsidR="00B91DB2" w:rsidRPr="00DC6B0C">
        <w:rPr>
          <w:szCs w:val="28"/>
        </w:rPr>
        <w:t>ктуальность и социальная значимость проекта;</w:t>
      </w:r>
    </w:p>
    <w:p w:rsidR="00B91DB2" w:rsidRPr="00DC6B0C" w:rsidRDefault="00294CB6" w:rsidP="007E29D7">
      <w:pPr>
        <w:pStyle w:val="aa"/>
        <w:widowControl w:val="0"/>
        <w:numPr>
          <w:ilvl w:val="2"/>
          <w:numId w:val="10"/>
        </w:numPr>
        <w:autoSpaceDE w:val="0"/>
        <w:autoSpaceDN w:val="0"/>
        <w:ind w:left="36" w:firstLine="531"/>
        <w:rPr>
          <w:szCs w:val="28"/>
        </w:rPr>
      </w:pPr>
      <w:proofErr w:type="spellStart"/>
      <w:r>
        <w:rPr>
          <w:szCs w:val="28"/>
        </w:rPr>
        <w:t>и</w:t>
      </w:r>
      <w:r w:rsidR="00B91DB2" w:rsidRPr="00DC6B0C">
        <w:rPr>
          <w:szCs w:val="28"/>
        </w:rPr>
        <w:t>нновационность</w:t>
      </w:r>
      <w:proofErr w:type="spellEnd"/>
      <w:r w:rsidR="00B91DB2" w:rsidRPr="00DC6B0C">
        <w:rPr>
          <w:szCs w:val="28"/>
        </w:rPr>
        <w:t>, уникальность проекта;</w:t>
      </w:r>
    </w:p>
    <w:p w:rsidR="00B91DB2" w:rsidRPr="00DC6B0C" w:rsidRDefault="008D1344" w:rsidP="007E29D7">
      <w:pPr>
        <w:pStyle w:val="aa"/>
        <w:widowControl w:val="0"/>
        <w:numPr>
          <w:ilvl w:val="2"/>
          <w:numId w:val="10"/>
        </w:numPr>
        <w:autoSpaceDE w:val="0"/>
        <w:autoSpaceDN w:val="0"/>
        <w:ind w:left="1418" w:hanging="851"/>
        <w:rPr>
          <w:szCs w:val="28"/>
        </w:rPr>
      </w:pPr>
      <w:r>
        <w:rPr>
          <w:szCs w:val="28"/>
        </w:rPr>
        <w:t>х</w:t>
      </w:r>
      <w:r w:rsidR="00B91DB2" w:rsidRPr="00DC6B0C">
        <w:rPr>
          <w:szCs w:val="28"/>
        </w:rPr>
        <w:t>арактеристика календарного плана проекта;</w:t>
      </w:r>
    </w:p>
    <w:p w:rsidR="00B91DB2" w:rsidRPr="00DC6B0C" w:rsidRDefault="008D1344" w:rsidP="007E29D7">
      <w:pPr>
        <w:pStyle w:val="aa"/>
        <w:widowControl w:val="0"/>
        <w:numPr>
          <w:ilvl w:val="2"/>
          <w:numId w:val="10"/>
        </w:numPr>
        <w:autoSpaceDE w:val="0"/>
        <w:autoSpaceDN w:val="0"/>
        <w:ind w:left="1418" w:hanging="851"/>
        <w:rPr>
          <w:szCs w:val="28"/>
        </w:rPr>
      </w:pPr>
      <w:r>
        <w:rPr>
          <w:szCs w:val="28"/>
        </w:rPr>
        <w:t>о</w:t>
      </w:r>
      <w:r w:rsidR="00B91DB2" w:rsidRPr="00DC6B0C">
        <w:rPr>
          <w:szCs w:val="28"/>
        </w:rPr>
        <w:t>жидаемые результаты реализации проекта;</w:t>
      </w:r>
    </w:p>
    <w:p w:rsidR="00B91DB2" w:rsidRPr="00DC6B0C" w:rsidRDefault="008D1344" w:rsidP="007E29D7">
      <w:pPr>
        <w:pStyle w:val="aa"/>
        <w:widowControl w:val="0"/>
        <w:numPr>
          <w:ilvl w:val="2"/>
          <w:numId w:val="10"/>
        </w:numPr>
        <w:autoSpaceDE w:val="0"/>
        <w:autoSpaceDN w:val="0"/>
        <w:ind w:left="36" w:firstLine="531"/>
        <w:rPr>
          <w:szCs w:val="28"/>
        </w:rPr>
      </w:pPr>
      <w:r>
        <w:rPr>
          <w:szCs w:val="28"/>
        </w:rPr>
        <w:t>с</w:t>
      </w:r>
      <w:r w:rsidR="00B91DB2" w:rsidRPr="00DC6B0C">
        <w:rPr>
          <w:szCs w:val="28"/>
        </w:rPr>
        <w:t xml:space="preserve">оотношение планируемых расходов и ожидаемых результатов; </w:t>
      </w:r>
    </w:p>
    <w:p w:rsidR="00B91DB2" w:rsidRPr="00DC6B0C" w:rsidRDefault="008D1344" w:rsidP="007E29D7">
      <w:pPr>
        <w:pStyle w:val="aa"/>
        <w:widowControl w:val="0"/>
        <w:numPr>
          <w:ilvl w:val="2"/>
          <w:numId w:val="10"/>
        </w:numPr>
        <w:autoSpaceDE w:val="0"/>
        <w:autoSpaceDN w:val="0"/>
        <w:ind w:left="36" w:firstLine="531"/>
        <w:rPr>
          <w:szCs w:val="28"/>
        </w:rPr>
      </w:pPr>
      <w:r>
        <w:rPr>
          <w:szCs w:val="28"/>
        </w:rPr>
        <w:t>м</w:t>
      </w:r>
      <w:r w:rsidR="00B91DB2" w:rsidRPr="00DC6B0C">
        <w:rPr>
          <w:szCs w:val="28"/>
        </w:rPr>
        <w:t>асштаб реализации проекта;</w:t>
      </w:r>
    </w:p>
    <w:p w:rsidR="00B91DB2" w:rsidRPr="00DC6B0C" w:rsidRDefault="008D1344" w:rsidP="007E29D7">
      <w:pPr>
        <w:pStyle w:val="aa"/>
        <w:widowControl w:val="0"/>
        <w:numPr>
          <w:ilvl w:val="2"/>
          <w:numId w:val="10"/>
        </w:numPr>
        <w:autoSpaceDE w:val="0"/>
        <w:autoSpaceDN w:val="0"/>
        <w:ind w:left="36" w:firstLine="531"/>
        <w:rPr>
          <w:strike/>
          <w:szCs w:val="28"/>
        </w:rPr>
      </w:pPr>
      <w:proofErr w:type="spellStart"/>
      <w:r>
        <w:rPr>
          <w:szCs w:val="28"/>
        </w:rPr>
        <w:t>с</w:t>
      </w:r>
      <w:r w:rsidR="00B91DB2" w:rsidRPr="00DC6B0C">
        <w:rPr>
          <w:szCs w:val="28"/>
        </w:rPr>
        <w:t>офинансирование</w:t>
      </w:r>
      <w:proofErr w:type="spellEnd"/>
      <w:r w:rsidR="00B91DB2" w:rsidRPr="00DC6B0C">
        <w:rPr>
          <w:szCs w:val="28"/>
        </w:rPr>
        <w:t xml:space="preserve"> проекта (внебюджетные средства);</w:t>
      </w:r>
    </w:p>
    <w:p w:rsidR="00B91DB2" w:rsidRPr="00DC6B0C" w:rsidRDefault="008D1344" w:rsidP="007E29D7">
      <w:pPr>
        <w:pStyle w:val="aa"/>
        <w:widowControl w:val="0"/>
        <w:numPr>
          <w:ilvl w:val="2"/>
          <w:numId w:val="10"/>
        </w:numPr>
        <w:autoSpaceDE w:val="0"/>
        <w:autoSpaceDN w:val="0"/>
        <w:ind w:left="36" w:firstLine="531"/>
        <w:rPr>
          <w:szCs w:val="28"/>
        </w:rPr>
      </w:pPr>
      <w:r>
        <w:rPr>
          <w:szCs w:val="28"/>
        </w:rPr>
        <w:t>о</w:t>
      </w:r>
      <w:r w:rsidR="00B91DB2" w:rsidRPr="00DC6B0C">
        <w:rPr>
          <w:szCs w:val="28"/>
        </w:rPr>
        <w:t>пыт организации по успешной реализации аналогичных проектов;</w:t>
      </w:r>
    </w:p>
    <w:p w:rsidR="00B91DB2" w:rsidRPr="00DC6B0C" w:rsidRDefault="008D1344" w:rsidP="007E29D7">
      <w:pPr>
        <w:pStyle w:val="aa"/>
        <w:widowControl w:val="0"/>
        <w:numPr>
          <w:ilvl w:val="2"/>
          <w:numId w:val="10"/>
        </w:numPr>
        <w:autoSpaceDE w:val="0"/>
        <w:autoSpaceDN w:val="0"/>
        <w:ind w:left="36" w:firstLine="531"/>
        <w:rPr>
          <w:szCs w:val="28"/>
        </w:rPr>
      </w:pPr>
      <w:r>
        <w:rPr>
          <w:szCs w:val="28"/>
        </w:rPr>
        <w:t>с</w:t>
      </w:r>
      <w:r w:rsidR="00B91DB2" w:rsidRPr="00DC6B0C">
        <w:rPr>
          <w:szCs w:val="28"/>
        </w:rPr>
        <w:t>оответствие опыта и компетенций команды проекта планируемой деятельности;</w:t>
      </w:r>
    </w:p>
    <w:p w:rsidR="00B91DB2" w:rsidRPr="00DC6B0C" w:rsidRDefault="008D1344" w:rsidP="007E29D7">
      <w:pPr>
        <w:pStyle w:val="aa"/>
        <w:widowControl w:val="0"/>
        <w:numPr>
          <w:ilvl w:val="2"/>
          <w:numId w:val="10"/>
        </w:numPr>
        <w:autoSpaceDE w:val="0"/>
        <w:autoSpaceDN w:val="0"/>
        <w:ind w:left="36" w:firstLine="531"/>
        <w:rPr>
          <w:szCs w:val="28"/>
        </w:rPr>
      </w:pPr>
      <w:r>
        <w:rPr>
          <w:szCs w:val="28"/>
        </w:rPr>
        <w:t>и</w:t>
      </w:r>
      <w:r w:rsidR="00B91DB2" w:rsidRPr="00DC6B0C">
        <w:rPr>
          <w:szCs w:val="28"/>
        </w:rPr>
        <w:t>нформационная открытость организации.</w:t>
      </w:r>
    </w:p>
    <w:p w:rsidR="00520F62" w:rsidRPr="00CC29CF" w:rsidRDefault="00520F62" w:rsidP="007E29D7">
      <w:pPr>
        <w:pStyle w:val="aa"/>
        <w:widowControl w:val="0"/>
        <w:numPr>
          <w:ilvl w:val="1"/>
          <w:numId w:val="8"/>
        </w:numPr>
        <w:autoSpaceDE w:val="0"/>
        <w:autoSpaceDN w:val="0"/>
        <w:ind w:left="0" w:firstLine="567"/>
        <w:rPr>
          <w:rFonts w:ascii="Arial" w:hAnsi="Arial" w:cs="Arial"/>
          <w:szCs w:val="28"/>
        </w:rPr>
      </w:pPr>
      <w:r w:rsidRPr="00CC29CF">
        <w:rPr>
          <w:szCs w:val="28"/>
        </w:rPr>
        <w:t xml:space="preserve">Оценка заявок экспертным советом проводится </w:t>
      </w:r>
      <w:r w:rsidR="00CB33E2" w:rsidRPr="00CC29CF">
        <w:rPr>
          <w:szCs w:val="28"/>
        </w:rPr>
        <w:t xml:space="preserve">в соответствии </w:t>
      </w:r>
      <w:r w:rsidR="00CB33E2" w:rsidRPr="00CC29CF">
        <w:rPr>
          <w:szCs w:val="28"/>
        </w:rPr>
        <w:br/>
        <w:t xml:space="preserve">с Методическими рекомендациями по оценке заявок </w:t>
      </w:r>
      <w:r w:rsidR="00235F51" w:rsidRPr="00CC29CF">
        <w:rPr>
          <w:bCs/>
          <w:spacing w:val="1"/>
          <w:szCs w:val="28"/>
        </w:rPr>
        <w:t xml:space="preserve">(Приложение № 2 </w:t>
      </w:r>
      <w:r w:rsidR="00CB33E2" w:rsidRPr="00CC29CF">
        <w:rPr>
          <w:bCs/>
          <w:spacing w:val="1"/>
          <w:szCs w:val="28"/>
        </w:rPr>
        <w:br/>
      </w:r>
      <w:r w:rsidR="00235F51" w:rsidRPr="00CC29CF">
        <w:rPr>
          <w:bCs/>
          <w:spacing w:val="1"/>
          <w:szCs w:val="28"/>
        </w:rPr>
        <w:t xml:space="preserve">к настоящему Порядку). </w:t>
      </w:r>
    </w:p>
    <w:p w:rsidR="00CB33E2" w:rsidRPr="00CB33E2" w:rsidRDefault="005C7765" w:rsidP="007E29D7">
      <w:pPr>
        <w:pStyle w:val="aa"/>
        <w:widowControl w:val="0"/>
        <w:numPr>
          <w:ilvl w:val="1"/>
          <w:numId w:val="8"/>
        </w:numPr>
        <w:autoSpaceDE w:val="0"/>
        <w:autoSpaceDN w:val="0"/>
        <w:ind w:left="0" w:firstLine="567"/>
        <w:rPr>
          <w:rFonts w:ascii="Arial" w:hAnsi="Arial" w:cs="Arial"/>
          <w:szCs w:val="28"/>
        </w:rPr>
      </w:pPr>
      <w:r w:rsidRPr="00CB33E2">
        <w:rPr>
          <w:szCs w:val="28"/>
        </w:rPr>
        <w:t xml:space="preserve">На заседании экспертного совета </w:t>
      </w:r>
      <w:r w:rsidR="00CB33E2">
        <w:rPr>
          <w:szCs w:val="28"/>
        </w:rPr>
        <w:t>проходит очная защита проектов.</w:t>
      </w:r>
    </w:p>
    <w:p w:rsidR="004A308D" w:rsidRPr="00CB33E2" w:rsidRDefault="004A308D" w:rsidP="007E29D7">
      <w:pPr>
        <w:pStyle w:val="aa"/>
        <w:widowControl w:val="0"/>
        <w:numPr>
          <w:ilvl w:val="1"/>
          <w:numId w:val="8"/>
        </w:numPr>
        <w:autoSpaceDE w:val="0"/>
        <w:autoSpaceDN w:val="0"/>
        <w:ind w:left="0" w:firstLine="567"/>
        <w:rPr>
          <w:rFonts w:ascii="Arial" w:hAnsi="Arial" w:cs="Arial"/>
          <w:szCs w:val="28"/>
        </w:rPr>
      </w:pPr>
      <w:r w:rsidRPr="00CB33E2">
        <w:rPr>
          <w:szCs w:val="28"/>
        </w:rPr>
        <w:t>По результатам про</w:t>
      </w:r>
      <w:r w:rsidR="00A24536" w:rsidRPr="00CB33E2">
        <w:rPr>
          <w:szCs w:val="28"/>
        </w:rPr>
        <w:t>веденной оценки заявок</w:t>
      </w:r>
      <w:r w:rsidRPr="00CB33E2">
        <w:rPr>
          <w:szCs w:val="28"/>
        </w:rPr>
        <w:t xml:space="preserve"> высчитывается средний балл по каждой заявке по следующей формуле:</w:t>
      </w:r>
    </w:p>
    <w:p w:rsidR="000359DE" w:rsidRPr="00BE50F7" w:rsidRDefault="000359DE" w:rsidP="000359DE">
      <w:pPr>
        <w:pStyle w:val="aa"/>
        <w:widowControl w:val="0"/>
        <w:autoSpaceDE w:val="0"/>
        <w:autoSpaceDN w:val="0"/>
        <w:ind w:left="567" w:firstLine="0"/>
        <w:rPr>
          <w:szCs w:val="28"/>
        </w:rPr>
      </w:pPr>
    </w:p>
    <w:p w:rsidR="00A359FC" w:rsidRPr="00BE50F7" w:rsidRDefault="00A359FC" w:rsidP="00A359FC">
      <w:pPr>
        <w:autoSpaceDE w:val="0"/>
        <w:autoSpaceDN w:val="0"/>
        <w:adjustRightInd w:val="0"/>
        <w:ind w:firstLine="0"/>
        <w:jc w:val="center"/>
        <w:rPr>
          <w:szCs w:val="28"/>
        </w:rPr>
      </w:pPr>
      <w:r w:rsidRPr="00BE50F7">
        <w:rPr>
          <w:noProof/>
          <w:position w:val="-20"/>
          <w:szCs w:val="28"/>
        </w:rPr>
        <w:drawing>
          <wp:inline distT="0" distB="0" distL="0" distR="0" wp14:anchorId="2680CAC5" wp14:editId="35EFB678">
            <wp:extent cx="1647825" cy="38798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9FC" w:rsidRPr="00BE50F7" w:rsidRDefault="00A359FC" w:rsidP="00A359FC">
      <w:pPr>
        <w:autoSpaceDE w:val="0"/>
        <w:autoSpaceDN w:val="0"/>
        <w:adjustRightInd w:val="0"/>
        <w:ind w:firstLine="540"/>
        <w:rPr>
          <w:szCs w:val="28"/>
        </w:rPr>
      </w:pPr>
    </w:p>
    <w:p w:rsidR="00A359FC" w:rsidRPr="00BE50F7" w:rsidRDefault="00A359FC" w:rsidP="00A359FC">
      <w:pPr>
        <w:autoSpaceDE w:val="0"/>
        <w:autoSpaceDN w:val="0"/>
        <w:adjustRightInd w:val="0"/>
        <w:ind w:firstLine="540"/>
        <w:rPr>
          <w:szCs w:val="28"/>
        </w:rPr>
      </w:pPr>
      <w:r w:rsidRPr="00BE50F7">
        <w:rPr>
          <w:szCs w:val="28"/>
        </w:rPr>
        <w:t>где:</w:t>
      </w:r>
    </w:p>
    <w:p w:rsidR="00A359FC" w:rsidRPr="00BE50F7" w:rsidRDefault="00A359FC" w:rsidP="00B94419">
      <w:pPr>
        <w:autoSpaceDE w:val="0"/>
        <w:autoSpaceDN w:val="0"/>
        <w:adjustRightInd w:val="0"/>
        <w:ind w:firstLine="540"/>
        <w:rPr>
          <w:szCs w:val="28"/>
        </w:rPr>
      </w:pPr>
      <w:r w:rsidRPr="00BE50F7">
        <w:rPr>
          <w:szCs w:val="28"/>
        </w:rPr>
        <w:t xml:space="preserve">M </w:t>
      </w:r>
      <w:r w:rsidR="005B15A1" w:rsidRPr="00BE50F7">
        <w:rPr>
          <w:szCs w:val="28"/>
        </w:rPr>
        <w:t>–</w:t>
      </w:r>
      <w:r w:rsidR="000C2625" w:rsidRPr="00BE50F7">
        <w:rPr>
          <w:szCs w:val="28"/>
        </w:rPr>
        <w:t xml:space="preserve"> средний балл по представленной заявке</w:t>
      </w:r>
      <w:r w:rsidRPr="00BE50F7">
        <w:rPr>
          <w:szCs w:val="28"/>
        </w:rPr>
        <w:t>;</w:t>
      </w:r>
    </w:p>
    <w:p w:rsidR="00A359FC" w:rsidRPr="00BE50F7" w:rsidRDefault="00A359FC" w:rsidP="00B94419">
      <w:pPr>
        <w:autoSpaceDE w:val="0"/>
        <w:autoSpaceDN w:val="0"/>
        <w:adjustRightInd w:val="0"/>
        <w:ind w:firstLine="540"/>
        <w:rPr>
          <w:szCs w:val="28"/>
        </w:rPr>
      </w:pPr>
      <w:r w:rsidRPr="00BE50F7">
        <w:rPr>
          <w:szCs w:val="28"/>
        </w:rPr>
        <w:t xml:space="preserve">X1 </w:t>
      </w:r>
      <w:r w:rsidR="005B15A1" w:rsidRPr="00BE50F7">
        <w:rPr>
          <w:szCs w:val="28"/>
        </w:rPr>
        <w:t>–</w:t>
      </w:r>
      <w:r w:rsidRPr="00BE50F7">
        <w:rPr>
          <w:szCs w:val="28"/>
        </w:rPr>
        <w:t xml:space="preserve"> количество баллов, поставленных 1</w:t>
      </w:r>
      <w:r w:rsidR="005B15A1" w:rsidRPr="00BE50F7">
        <w:rPr>
          <w:szCs w:val="28"/>
        </w:rPr>
        <w:t>–</w:t>
      </w:r>
      <w:r w:rsidRPr="00BE50F7">
        <w:rPr>
          <w:szCs w:val="28"/>
        </w:rPr>
        <w:t>м членом экспертного совета;</w:t>
      </w:r>
    </w:p>
    <w:p w:rsidR="00A359FC" w:rsidRPr="00BE50F7" w:rsidRDefault="00A359FC" w:rsidP="00B94419">
      <w:pPr>
        <w:autoSpaceDE w:val="0"/>
        <w:autoSpaceDN w:val="0"/>
        <w:adjustRightInd w:val="0"/>
        <w:ind w:firstLine="540"/>
        <w:rPr>
          <w:szCs w:val="28"/>
        </w:rPr>
      </w:pPr>
      <w:r w:rsidRPr="00BE50F7">
        <w:rPr>
          <w:szCs w:val="28"/>
        </w:rPr>
        <w:t xml:space="preserve">X2 </w:t>
      </w:r>
      <w:r w:rsidR="005B15A1" w:rsidRPr="00BE50F7">
        <w:rPr>
          <w:szCs w:val="28"/>
        </w:rPr>
        <w:t>–</w:t>
      </w:r>
      <w:r w:rsidRPr="00BE50F7">
        <w:rPr>
          <w:szCs w:val="28"/>
        </w:rPr>
        <w:t xml:space="preserve"> количество баллов, поставленных 2</w:t>
      </w:r>
      <w:r w:rsidR="005B15A1" w:rsidRPr="00BE50F7">
        <w:rPr>
          <w:szCs w:val="28"/>
        </w:rPr>
        <w:t>–</w:t>
      </w:r>
      <w:r w:rsidRPr="00BE50F7">
        <w:rPr>
          <w:szCs w:val="28"/>
        </w:rPr>
        <w:t>м членом экспертного совета;</w:t>
      </w:r>
    </w:p>
    <w:p w:rsidR="00A359FC" w:rsidRPr="00BE50F7" w:rsidRDefault="00A359FC" w:rsidP="00B94419">
      <w:pPr>
        <w:autoSpaceDE w:val="0"/>
        <w:autoSpaceDN w:val="0"/>
        <w:adjustRightInd w:val="0"/>
        <w:ind w:firstLine="540"/>
        <w:rPr>
          <w:szCs w:val="28"/>
        </w:rPr>
      </w:pPr>
      <w:r w:rsidRPr="00BE50F7">
        <w:rPr>
          <w:szCs w:val="28"/>
        </w:rPr>
        <w:t xml:space="preserve">X3 </w:t>
      </w:r>
      <w:r w:rsidR="005B15A1" w:rsidRPr="00BE50F7">
        <w:rPr>
          <w:szCs w:val="28"/>
        </w:rPr>
        <w:t>–</w:t>
      </w:r>
      <w:r w:rsidRPr="00BE50F7">
        <w:rPr>
          <w:szCs w:val="28"/>
        </w:rPr>
        <w:t xml:space="preserve"> количество баллов, поставленных 3</w:t>
      </w:r>
      <w:r w:rsidR="005B15A1" w:rsidRPr="00BE50F7">
        <w:rPr>
          <w:szCs w:val="28"/>
        </w:rPr>
        <w:t>–</w:t>
      </w:r>
      <w:r w:rsidRPr="00BE50F7">
        <w:rPr>
          <w:szCs w:val="28"/>
        </w:rPr>
        <w:t>м членом экспертного совета;</w:t>
      </w:r>
    </w:p>
    <w:p w:rsidR="00A359FC" w:rsidRPr="00BE50F7" w:rsidRDefault="00A359FC" w:rsidP="00B94419">
      <w:pPr>
        <w:autoSpaceDE w:val="0"/>
        <w:autoSpaceDN w:val="0"/>
        <w:adjustRightInd w:val="0"/>
        <w:ind w:firstLine="540"/>
        <w:rPr>
          <w:szCs w:val="28"/>
        </w:rPr>
      </w:pPr>
      <w:proofErr w:type="spellStart"/>
      <w:r w:rsidRPr="00BE50F7">
        <w:rPr>
          <w:szCs w:val="28"/>
        </w:rPr>
        <w:t>Xn</w:t>
      </w:r>
      <w:proofErr w:type="spellEnd"/>
      <w:r w:rsidRPr="00BE50F7">
        <w:rPr>
          <w:szCs w:val="28"/>
        </w:rPr>
        <w:t xml:space="preserve"> </w:t>
      </w:r>
      <w:r w:rsidR="005B15A1" w:rsidRPr="00BE50F7">
        <w:rPr>
          <w:szCs w:val="28"/>
        </w:rPr>
        <w:t>–</w:t>
      </w:r>
      <w:r w:rsidRPr="00BE50F7">
        <w:rPr>
          <w:szCs w:val="28"/>
        </w:rPr>
        <w:t xml:space="preserve"> количество баллов, поставленных n</w:t>
      </w:r>
      <w:r w:rsidR="005B15A1" w:rsidRPr="00BE50F7">
        <w:rPr>
          <w:szCs w:val="28"/>
        </w:rPr>
        <w:t>–</w:t>
      </w:r>
      <w:r w:rsidRPr="00BE50F7">
        <w:rPr>
          <w:szCs w:val="28"/>
        </w:rPr>
        <w:t>м членом экспертного совета;</w:t>
      </w:r>
    </w:p>
    <w:p w:rsidR="00A359FC" w:rsidRPr="00BE50F7" w:rsidRDefault="00A359FC" w:rsidP="00B94419">
      <w:pPr>
        <w:autoSpaceDE w:val="0"/>
        <w:autoSpaceDN w:val="0"/>
        <w:adjustRightInd w:val="0"/>
        <w:ind w:firstLine="540"/>
        <w:rPr>
          <w:szCs w:val="28"/>
        </w:rPr>
      </w:pPr>
      <w:r w:rsidRPr="00BE50F7">
        <w:rPr>
          <w:szCs w:val="28"/>
        </w:rPr>
        <w:t xml:space="preserve">n </w:t>
      </w:r>
      <w:r w:rsidR="005B15A1" w:rsidRPr="00BE50F7">
        <w:rPr>
          <w:szCs w:val="28"/>
        </w:rPr>
        <w:t>–</w:t>
      </w:r>
      <w:r w:rsidRPr="00BE50F7">
        <w:rPr>
          <w:szCs w:val="28"/>
        </w:rPr>
        <w:t xml:space="preserve"> количество членов экспертного совета, оценивших </w:t>
      </w:r>
      <w:r w:rsidR="000C2625" w:rsidRPr="00BE50F7">
        <w:rPr>
          <w:szCs w:val="28"/>
        </w:rPr>
        <w:t>заявку</w:t>
      </w:r>
      <w:r w:rsidRPr="00BE50F7">
        <w:rPr>
          <w:szCs w:val="28"/>
        </w:rPr>
        <w:t>.</w:t>
      </w:r>
    </w:p>
    <w:p w:rsidR="00EA2C16" w:rsidRPr="00BE50F7" w:rsidRDefault="00EA2C16" w:rsidP="00B94419">
      <w:pPr>
        <w:autoSpaceDE w:val="0"/>
        <w:autoSpaceDN w:val="0"/>
        <w:adjustRightInd w:val="0"/>
        <w:ind w:firstLine="540"/>
        <w:rPr>
          <w:szCs w:val="28"/>
        </w:rPr>
      </w:pPr>
    </w:p>
    <w:p w:rsidR="004A308D" w:rsidRDefault="004A308D" w:rsidP="007E29D7">
      <w:pPr>
        <w:pStyle w:val="aa"/>
        <w:numPr>
          <w:ilvl w:val="1"/>
          <w:numId w:val="8"/>
        </w:numPr>
        <w:autoSpaceDE w:val="0"/>
        <w:autoSpaceDN w:val="0"/>
        <w:adjustRightInd w:val="0"/>
        <w:ind w:left="0" w:firstLine="567"/>
        <w:rPr>
          <w:szCs w:val="28"/>
        </w:rPr>
      </w:pPr>
      <w:r w:rsidRPr="00BE50F7">
        <w:rPr>
          <w:szCs w:val="28"/>
        </w:rPr>
        <w:t>Экс</w:t>
      </w:r>
      <w:r w:rsidR="00BC69D9" w:rsidRPr="00BE50F7">
        <w:rPr>
          <w:szCs w:val="28"/>
        </w:rPr>
        <w:t xml:space="preserve">пертный совет формирует рейтинги </w:t>
      </w:r>
      <w:r w:rsidR="00A359FC" w:rsidRPr="00BE50F7">
        <w:rPr>
          <w:szCs w:val="28"/>
        </w:rPr>
        <w:t>участников отбора</w:t>
      </w:r>
      <w:r w:rsidR="00BC69D9" w:rsidRPr="00BE50F7">
        <w:rPr>
          <w:szCs w:val="28"/>
        </w:rPr>
        <w:t xml:space="preserve"> по каждому </w:t>
      </w:r>
      <w:r w:rsidR="00D45F25" w:rsidRPr="00221D2C">
        <w:rPr>
          <w:color w:val="000000" w:themeColor="text1"/>
          <w:szCs w:val="28"/>
        </w:rPr>
        <w:t xml:space="preserve">из </w:t>
      </w:r>
      <w:r w:rsidR="00BC69D9" w:rsidRPr="00221D2C">
        <w:rPr>
          <w:color w:val="000000" w:themeColor="text1"/>
          <w:szCs w:val="28"/>
        </w:rPr>
        <w:t>направлени</w:t>
      </w:r>
      <w:r w:rsidR="00D45F25" w:rsidRPr="00221D2C">
        <w:rPr>
          <w:color w:val="000000" w:themeColor="text1"/>
          <w:szCs w:val="28"/>
        </w:rPr>
        <w:t>й</w:t>
      </w:r>
      <w:r w:rsidR="004826BF" w:rsidRPr="00221D2C">
        <w:rPr>
          <w:color w:val="000000" w:themeColor="text1"/>
          <w:szCs w:val="28"/>
        </w:rPr>
        <w:t>, указанн</w:t>
      </w:r>
      <w:r w:rsidR="00D45F25" w:rsidRPr="00221D2C">
        <w:rPr>
          <w:color w:val="000000" w:themeColor="text1"/>
          <w:szCs w:val="28"/>
        </w:rPr>
        <w:t>ых</w:t>
      </w:r>
      <w:r w:rsidR="004826BF" w:rsidRPr="00221D2C">
        <w:rPr>
          <w:color w:val="000000" w:themeColor="text1"/>
          <w:szCs w:val="28"/>
        </w:rPr>
        <w:t xml:space="preserve"> </w:t>
      </w:r>
      <w:r w:rsidR="004826BF">
        <w:rPr>
          <w:szCs w:val="28"/>
        </w:rPr>
        <w:t>в пункте 1.2 настоящего Порядка</w:t>
      </w:r>
      <w:r w:rsidR="00D45F25">
        <w:rPr>
          <w:szCs w:val="28"/>
        </w:rPr>
        <w:t>,</w:t>
      </w:r>
      <w:r w:rsidR="00BC69D9" w:rsidRPr="00BE50F7">
        <w:rPr>
          <w:szCs w:val="28"/>
        </w:rPr>
        <w:t xml:space="preserve"> (далее – рейтинги) отдельно</w:t>
      </w:r>
      <w:r w:rsidRPr="00BE50F7">
        <w:rPr>
          <w:szCs w:val="28"/>
        </w:rPr>
        <w:t xml:space="preserve"> в порядке убывания среднего количества баллов в рейтинге. </w:t>
      </w:r>
      <w:r w:rsidR="00A359FC" w:rsidRPr="00BE50F7">
        <w:rPr>
          <w:szCs w:val="28"/>
        </w:rPr>
        <w:t>Участник отбора</w:t>
      </w:r>
      <w:r w:rsidRPr="00BE50F7">
        <w:rPr>
          <w:szCs w:val="28"/>
        </w:rPr>
        <w:t>, чья заявка получила наиболее высокий средний балл, занимает наиболее высокую позицию в рейтинге.</w:t>
      </w:r>
    </w:p>
    <w:p w:rsidR="00D06C6A" w:rsidRPr="00A120C8" w:rsidRDefault="00CF19ED" w:rsidP="007E29D7">
      <w:pPr>
        <w:pStyle w:val="aa"/>
        <w:numPr>
          <w:ilvl w:val="1"/>
          <w:numId w:val="8"/>
        </w:numPr>
        <w:autoSpaceDE w:val="0"/>
        <w:autoSpaceDN w:val="0"/>
        <w:adjustRightInd w:val="0"/>
        <w:ind w:left="0" w:firstLine="567"/>
        <w:rPr>
          <w:szCs w:val="28"/>
        </w:rPr>
      </w:pPr>
      <w:r w:rsidRPr="00A120C8">
        <w:rPr>
          <w:szCs w:val="28"/>
        </w:rPr>
        <w:t>Экспертный совет</w:t>
      </w:r>
      <w:r w:rsidR="00627F5D" w:rsidRPr="00A120C8">
        <w:rPr>
          <w:szCs w:val="28"/>
        </w:rPr>
        <w:t xml:space="preserve">, с учетом пункта </w:t>
      </w:r>
      <w:r w:rsidR="00D06C6A" w:rsidRPr="00A120C8">
        <w:rPr>
          <w:szCs w:val="28"/>
        </w:rPr>
        <w:t>2.1 настоящего Порядка</w:t>
      </w:r>
      <w:r w:rsidR="00627F5D" w:rsidRPr="00A120C8">
        <w:rPr>
          <w:szCs w:val="28"/>
        </w:rPr>
        <w:t xml:space="preserve">, </w:t>
      </w:r>
      <w:r w:rsidR="00D06C6A" w:rsidRPr="00A120C8">
        <w:rPr>
          <w:szCs w:val="28"/>
        </w:rPr>
        <w:t xml:space="preserve">утверждает проходной </w:t>
      </w:r>
      <w:r w:rsidR="005E31B5" w:rsidRPr="00A120C8">
        <w:rPr>
          <w:szCs w:val="28"/>
        </w:rPr>
        <w:t xml:space="preserve">средний </w:t>
      </w:r>
      <w:r w:rsidR="00D06C6A" w:rsidRPr="00A120C8">
        <w:rPr>
          <w:szCs w:val="28"/>
        </w:rPr>
        <w:t>балл по к</w:t>
      </w:r>
      <w:r w:rsidR="005A0885" w:rsidRPr="00A120C8">
        <w:rPr>
          <w:szCs w:val="28"/>
        </w:rPr>
        <w:t xml:space="preserve">аждому </w:t>
      </w:r>
      <w:r w:rsidR="00D45F25">
        <w:rPr>
          <w:szCs w:val="28"/>
        </w:rPr>
        <w:t xml:space="preserve">из </w:t>
      </w:r>
      <w:r w:rsidR="005A0885" w:rsidRPr="00A120C8">
        <w:rPr>
          <w:szCs w:val="28"/>
        </w:rPr>
        <w:t>направлени</w:t>
      </w:r>
      <w:r w:rsidR="00D45F25">
        <w:rPr>
          <w:szCs w:val="28"/>
        </w:rPr>
        <w:t>й</w:t>
      </w:r>
      <w:r w:rsidR="005A0885" w:rsidRPr="00A120C8">
        <w:rPr>
          <w:szCs w:val="28"/>
        </w:rPr>
        <w:t>, указанн</w:t>
      </w:r>
      <w:r w:rsidR="00D45F25">
        <w:rPr>
          <w:szCs w:val="28"/>
        </w:rPr>
        <w:t>ых</w:t>
      </w:r>
      <w:r w:rsidR="005A0885" w:rsidRPr="00A120C8">
        <w:rPr>
          <w:szCs w:val="28"/>
        </w:rPr>
        <w:t xml:space="preserve"> </w:t>
      </w:r>
      <w:r w:rsidR="00DE228B" w:rsidRPr="00A120C8">
        <w:rPr>
          <w:szCs w:val="28"/>
        </w:rPr>
        <w:br/>
      </w:r>
      <w:r w:rsidR="005A0885" w:rsidRPr="00A120C8">
        <w:rPr>
          <w:szCs w:val="28"/>
        </w:rPr>
        <w:t xml:space="preserve">в </w:t>
      </w:r>
      <w:r w:rsidR="00EB1C46" w:rsidRPr="00A120C8">
        <w:rPr>
          <w:szCs w:val="28"/>
        </w:rPr>
        <w:t>пункте</w:t>
      </w:r>
      <w:r w:rsidR="005A0885" w:rsidRPr="00A120C8">
        <w:rPr>
          <w:szCs w:val="28"/>
        </w:rPr>
        <w:t xml:space="preserve"> 1.2 настоящего Порядк</w:t>
      </w:r>
      <w:r w:rsidR="00904646" w:rsidRPr="00A120C8">
        <w:rPr>
          <w:szCs w:val="28"/>
        </w:rPr>
        <w:t>а.</w:t>
      </w:r>
    </w:p>
    <w:p w:rsidR="004A308D" w:rsidRPr="00F15D39" w:rsidRDefault="00BC69D9" w:rsidP="00272415">
      <w:pPr>
        <w:pStyle w:val="aa"/>
        <w:numPr>
          <w:ilvl w:val="1"/>
          <w:numId w:val="8"/>
        </w:numPr>
        <w:autoSpaceDE w:val="0"/>
        <w:autoSpaceDN w:val="0"/>
        <w:adjustRightInd w:val="0"/>
        <w:ind w:left="0" w:firstLine="567"/>
        <w:rPr>
          <w:szCs w:val="28"/>
        </w:rPr>
      </w:pPr>
      <w:r w:rsidRPr="00BE50F7">
        <w:rPr>
          <w:szCs w:val="28"/>
        </w:rPr>
        <w:t>На основании рейтингов</w:t>
      </w:r>
      <w:r w:rsidR="004A308D" w:rsidRPr="00BE50F7">
        <w:rPr>
          <w:szCs w:val="28"/>
        </w:rPr>
        <w:t xml:space="preserve"> экспертный совет</w:t>
      </w:r>
      <w:r w:rsidR="00033430" w:rsidRPr="00BE50F7">
        <w:rPr>
          <w:szCs w:val="28"/>
        </w:rPr>
        <w:t xml:space="preserve"> </w:t>
      </w:r>
      <w:r w:rsidR="004A308D" w:rsidRPr="00BE50F7">
        <w:rPr>
          <w:szCs w:val="28"/>
        </w:rPr>
        <w:t xml:space="preserve">рекомендует </w:t>
      </w:r>
      <w:r w:rsidR="005023E5" w:rsidRPr="00BE50F7">
        <w:rPr>
          <w:szCs w:val="28"/>
        </w:rPr>
        <w:br/>
      </w:r>
      <w:r w:rsidR="004A308D" w:rsidRPr="00BE50F7">
        <w:rPr>
          <w:szCs w:val="28"/>
        </w:rPr>
        <w:t xml:space="preserve">к предоставлению субсидии </w:t>
      </w:r>
      <w:r w:rsidR="00904646">
        <w:rPr>
          <w:szCs w:val="28"/>
        </w:rPr>
        <w:t>участников</w:t>
      </w:r>
      <w:r w:rsidR="00A359FC" w:rsidRPr="00BE50F7">
        <w:rPr>
          <w:szCs w:val="28"/>
        </w:rPr>
        <w:t xml:space="preserve"> отбора</w:t>
      </w:r>
      <w:r w:rsidR="004A308D" w:rsidRPr="00BE50F7">
        <w:rPr>
          <w:szCs w:val="28"/>
        </w:rPr>
        <w:t>, заявки которых заняли наиб</w:t>
      </w:r>
      <w:r w:rsidRPr="00BE50F7">
        <w:rPr>
          <w:szCs w:val="28"/>
        </w:rPr>
        <w:t>олее высокую позицию в рейтингах</w:t>
      </w:r>
      <w:r w:rsidR="00244EEF">
        <w:rPr>
          <w:szCs w:val="28"/>
        </w:rPr>
        <w:t xml:space="preserve">. </w:t>
      </w:r>
      <w:r w:rsidR="00A970EA" w:rsidRPr="00F15D39">
        <w:rPr>
          <w:szCs w:val="28"/>
        </w:rPr>
        <w:t>Размер предоставляемой субсидии определяется в соответствии с пунктом  3.3 настоящего Порядка.</w:t>
      </w:r>
    </w:p>
    <w:p w:rsidR="005023E5" w:rsidRPr="00BE50F7" w:rsidRDefault="005352DB" w:rsidP="007E29D7">
      <w:pPr>
        <w:pStyle w:val="aa"/>
        <w:numPr>
          <w:ilvl w:val="1"/>
          <w:numId w:val="8"/>
        </w:numPr>
        <w:autoSpaceDE w:val="0"/>
        <w:autoSpaceDN w:val="0"/>
        <w:adjustRightInd w:val="0"/>
        <w:ind w:left="0" w:firstLine="567"/>
        <w:rPr>
          <w:szCs w:val="28"/>
        </w:rPr>
      </w:pPr>
      <w:r w:rsidRPr="00F15D39">
        <w:rPr>
          <w:szCs w:val="28"/>
        </w:rPr>
        <w:t>Экспертный совет вправе рекомендовать</w:t>
      </w:r>
      <w:r w:rsidR="00195226" w:rsidRPr="00F15D39">
        <w:rPr>
          <w:szCs w:val="28"/>
        </w:rPr>
        <w:t xml:space="preserve"> </w:t>
      </w:r>
      <w:r w:rsidR="00BC69D9" w:rsidRPr="00F15D39">
        <w:rPr>
          <w:szCs w:val="28"/>
        </w:rPr>
        <w:t>участникам</w:t>
      </w:r>
      <w:r w:rsidR="00B94419" w:rsidRPr="00F15D39">
        <w:rPr>
          <w:szCs w:val="28"/>
        </w:rPr>
        <w:t xml:space="preserve"> отбора</w:t>
      </w:r>
      <w:r w:rsidR="00B94419" w:rsidRPr="00BE50F7">
        <w:rPr>
          <w:szCs w:val="28"/>
        </w:rPr>
        <w:t xml:space="preserve">, </w:t>
      </w:r>
      <w:r w:rsidR="005023E5" w:rsidRPr="00BE50F7">
        <w:rPr>
          <w:szCs w:val="28"/>
        </w:rPr>
        <w:t>чьи</w:t>
      </w:r>
      <w:r w:rsidR="00BC69D9" w:rsidRPr="00BE50F7">
        <w:rPr>
          <w:szCs w:val="28"/>
        </w:rPr>
        <w:t xml:space="preserve"> заявки заняли</w:t>
      </w:r>
      <w:r w:rsidR="00195226" w:rsidRPr="00BE50F7">
        <w:rPr>
          <w:szCs w:val="28"/>
        </w:rPr>
        <w:t xml:space="preserve"> </w:t>
      </w:r>
      <w:r w:rsidR="00DA007A" w:rsidRPr="00BE50F7">
        <w:rPr>
          <w:szCs w:val="28"/>
        </w:rPr>
        <w:t xml:space="preserve">следующее место </w:t>
      </w:r>
      <w:r w:rsidR="00195226" w:rsidRPr="00BE50F7">
        <w:rPr>
          <w:szCs w:val="28"/>
        </w:rPr>
        <w:t>в рейтинге</w:t>
      </w:r>
      <w:r w:rsidR="00BC69D9" w:rsidRPr="00BE50F7">
        <w:rPr>
          <w:szCs w:val="28"/>
        </w:rPr>
        <w:t xml:space="preserve"> </w:t>
      </w:r>
      <w:r w:rsidR="00BC69D9" w:rsidRPr="00A120C8">
        <w:rPr>
          <w:szCs w:val="28"/>
        </w:rPr>
        <w:t>по каждому направлению</w:t>
      </w:r>
      <w:r w:rsidR="00F15D39" w:rsidRPr="00A120C8">
        <w:rPr>
          <w:szCs w:val="28"/>
        </w:rPr>
        <w:t xml:space="preserve"> </w:t>
      </w:r>
      <w:r w:rsidR="00195226" w:rsidRPr="00A120C8">
        <w:rPr>
          <w:szCs w:val="28"/>
        </w:rPr>
        <w:t>за</w:t>
      </w:r>
      <w:r w:rsidR="00195226" w:rsidRPr="00BE50F7">
        <w:rPr>
          <w:szCs w:val="28"/>
        </w:rPr>
        <w:t xml:space="preserve"> заявкой, имеющей минимальное количество баллов из числа заявок</w:t>
      </w:r>
      <w:r w:rsidR="000C2625" w:rsidRPr="00BE50F7">
        <w:rPr>
          <w:szCs w:val="28"/>
        </w:rPr>
        <w:t>,</w:t>
      </w:r>
      <w:r w:rsidR="00195226" w:rsidRPr="00BE50F7">
        <w:rPr>
          <w:szCs w:val="28"/>
        </w:rPr>
        <w:t xml:space="preserve"> рекомендованных к предоставлению субсидии</w:t>
      </w:r>
      <w:r w:rsidR="000C2625" w:rsidRPr="00BE50F7">
        <w:rPr>
          <w:szCs w:val="28"/>
        </w:rPr>
        <w:t>,</w:t>
      </w:r>
      <w:r w:rsidR="00247480">
        <w:rPr>
          <w:szCs w:val="28"/>
        </w:rPr>
        <w:t xml:space="preserve"> </w:t>
      </w:r>
      <w:r w:rsidR="00B94419" w:rsidRPr="00BE50F7">
        <w:rPr>
          <w:szCs w:val="28"/>
        </w:rPr>
        <w:t xml:space="preserve">о внесении изменения в </w:t>
      </w:r>
      <w:r w:rsidR="003D49E7" w:rsidRPr="00BE50F7">
        <w:rPr>
          <w:szCs w:val="28"/>
        </w:rPr>
        <w:t xml:space="preserve">календарный план проекта </w:t>
      </w:r>
      <w:proofErr w:type="gramStart"/>
      <w:r w:rsidR="000C2625" w:rsidRPr="00BE50F7">
        <w:rPr>
          <w:szCs w:val="28"/>
        </w:rPr>
        <w:t>и</w:t>
      </w:r>
      <w:r w:rsidR="00B94419" w:rsidRPr="00BE50F7">
        <w:rPr>
          <w:szCs w:val="28"/>
        </w:rPr>
        <w:t>(</w:t>
      </w:r>
      <w:proofErr w:type="gramEnd"/>
      <w:r w:rsidR="00B94419" w:rsidRPr="00BE50F7">
        <w:rPr>
          <w:szCs w:val="28"/>
        </w:rPr>
        <w:t xml:space="preserve">или) об уменьшении запрашиваемой суммы субсидии (далее – рекомендация). </w:t>
      </w:r>
      <w:r w:rsidR="005023E5" w:rsidRPr="00BE50F7">
        <w:rPr>
          <w:szCs w:val="28"/>
        </w:rPr>
        <w:t xml:space="preserve">Секретарь экспертного </w:t>
      </w:r>
      <w:r w:rsidR="005023E5" w:rsidRPr="00560E7D">
        <w:rPr>
          <w:szCs w:val="28"/>
        </w:rPr>
        <w:t xml:space="preserve">совета </w:t>
      </w:r>
      <w:r w:rsidR="00F93580" w:rsidRPr="00560E7D">
        <w:rPr>
          <w:szCs w:val="28"/>
        </w:rPr>
        <w:t xml:space="preserve">в течении одного рабочего дня, следующего за днем </w:t>
      </w:r>
      <w:r w:rsidR="00D93708">
        <w:rPr>
          <w:szCs w:val="28"/>
        </w:rPr>
        <w:t>предоставления</w:t>
      </w:r>
      <w:r w:rsidR="00F93580" w:rsidRPr="00560E7D">
        <w:rPr>
          <w:szCs w:val="28"/>
        </w:rPr>
        <w:t xml:space="preserve"> рекомендации</w:t>
      </w:r>
      <w:r w:rsidR="008A31F7">
        <w:rPr>
          <w:szCs w:val="28"/>
        </w:rPr>
        <w:t>,</w:t>
      </w:r>
      <w:r w:rsidR="005A0885" w:rsidRPr="00560E7D">
        <w:rPr>
          <w:szCs w:val="28"/>
        </w:rPr>
        <w:t xml:space="preserve"> </w:t>
      </w:r>
      <w:r w:rsidR="005023E5" w:rsidRPr="00560E7D">
        <w:rPr>
          <w:szCs w:val="28"/>
        </w:rPr>
        <w:t>направляет</w:t>
      </w:r>
      <w:r w:rsidR="005023E5" w:rsidRPr="00BE50F7">
        <w:rPr>
          <w:szCs w:val="28"/>
        </w:rPr>
        <w:t xml:space="preserve"> уведомление с </w:t>
      </w:r>
      <w:r w:rsidR="000824DE">
        <w:rPr>
          <w:szCs w:val="28"/>
        </w:rPr>
        <w:t>указанием</w:t>
      </w:r>
      <w:r w:rsidR="005023E5" w:rsidRPr="00BE50F7">
        <w:rPr>
          <w:szCs w:val="28"/>
        </w:rPr>
        <w:t xml:space="preserve"> данной рекомендации на адрес электронной почты, указанной в заявке.</w:t>
      </w:r>
    </w:p>
    <w:p w:rsidR="00B94419" w:rsidRDefault="005023E5" w:rsidP="005023E5">
      <w:pPr>
        <w:autoSpaceDE w:val="0"/>
        <w:autoSpaceDN w:val="0"/>
        <w:adjustRightInd w:val="0"/>
        <w:ind w:firstLine="567"/>
        <w:rPr>
          <w:szCs w:val="28"/>
        </w:rPr>
      </w:pPr>
      <w:r w:rsidRPr="00BE50F7">
        <w:rPr>
          <w:szCs w:val="28"/>
        </w:rPr>
        <w:t>Участник отбора, получивший рекомендацию экспертного совета</w:t>
      </w:r>
      <w:r w:rsidR="00247480">
        <w:rPr>
          <w:szCs w:val="28"/>
        </w:rPr>
        <w:t xml:space="preserve">, </w:t>
      </w:r>
      <w:r w:rsidRPr="00BE50F7">
        <w:rPr>
          <w:szCs w:val="28"/>
        </w:rPr>
        <w:t xml:space="preserve">принимает решение </w:t>
      </w:r>
      <w:r w:rsidR="00B94419" w:rsidRPr="00BE50F7">
        <w:rPr>
          <w:szCs w:val="28"/>
        </w:rPr>
        <w:t xml:space="preserve">о внесении изменений в </w:t>
      </w:r>
      <w:r w:rsidR="003D49E7" w:rsidRPr="00BE50F7">
        <w:rPr>
          <w:szCs w:val="28"/>
        </w:rPr>
        <w:t xml:space="preserve">календарный план проекта </w:t>
      </w:r>
      <w:r w:rsidR="00B94419" w:rsidRPr="00BE50F7">
        <w:rPr>
          <w:szCs w:val="28"/>
        </w:rPr>
        <w:t>и (или) в смету расходов проекта и представля</w:t>
      </w:r>
      <w:r w:rsidR="003D49E7" w:rsidRPr="00BE50F7">
        <w:rPr>
          <w:szCs w:val="28"/>
        </w:rPr>
        <w:t xml:space="preserve">ет соответствующее обращение в </w:t>
      </w:r>
      <w:r w:rsidR="00DA007A" w:rsidRPr="00BE50F7">
        <w:rPr>
          <w:szCs w:val="28"/>
        </w:rPr>
        <w:t>Комитет</w:t>
      </w:r>
      <w:r w:rsidR="00B94419" w:rsidRPr="00BE50F7">
        <w:rPr>
          <w:szCs w:val="28"/>
        </w:rPr>
        <w:t xml:space="preserve"> </w:t>
      </w:r>
      <w:r w:rsidR="00923BC2">
        <w:rPr>
          <w:szCs w:val="28"/>
        </w:rPr>
        <w:br/>
      </w:r>
      <w:r w:rsidR="00B94419" w:rsidRPr="00BE50F7">
        <w:rPr>
          <w:szCs w:val="28"/>
        </w:rPr>
        <w:t xml:space="preserve">с приложением </w:t>
      </w:r>
      <w:r w:rsidR="003D49E7" w:rsidRPr="00BE50F7">
        <w:rPr>
          <w:szCs w:val="28"/>
        </w:rPr>
        <w:t xml:space="preserve">календарного плана проекта </w:t>
      </w:r>
      <w:r w:rsidR="00B94419" w:rsidRPr="00BE50F7">
        <w:rPr>
          <w:szCs w:val="28"/>
        </w:rPr>
        <w:t xml:space="preserve">и (или) сметы расходов проекта в новой редакции не позднее одного рабочего дня со дня получения рекомендации. </w:t>
      </w:r>
      <w:r w:rsidR="00923BC2">
        <w:rPr>
          <w:szCs w:val="28"/>
        </w:rPr>
        <w:br/>
      </w:r>
      <w:proofErr w:type="gramStart"/>
      <w:r w:rsidR="00B94419" w:rsidRPr="00BE50F7">
        <w:rPr>
          <w:szCs w:val="28"/>
        </w:rPr>
        <w:t xml:space="preserve">В случае представления обращения о внесении изменений </w:t>
      </w:r>
      <w:r w:rsidR="00644D8D" w:rsidRPr="003D5B3C">
        <w:rPr>
          <w:szCs w:val="28"/>
        </w:rPr>
        <w:t xml:space="preserve">в соответствии </w:t>
      </w:r>
      <w:r w:rsidR="00923BC2">
        <w:rPr>
          <w:szCs w:val="28"/>
        </w:rPr>
        <w:br/>
      </w:r>
      <w:r w:rsidR="00644D8D" w:rsidRPr="003D5B3C">
        <w:rPr>
          <w:szCs w:val="28"/>
        </w:rPr>
        <w:t xml:space="preserve">с рекомендациями </w:t>
      </w:r>
      <w:r w:rsidR="00B94419" w:rsidRPr="00BE50F7">
        <w:rPr>
          <w:szCs w:val="28"/>
        </w:rPr>
        <w:t xml:space="preserve">в </w:t>
      </w:r>
      <w:r w:rsidR="003D49E7" w:rsidRPr="00BE50F7">
        <w:rPr>
          <w:szCs w:val="28"/>
        </w:rPr>
        <w:t>календарный план</w:t>
      </w:r>
      <w:proofErr w:type="gramEnd"/>
      <w:r w:rsidR="003D49E7" w:rsidRPr="00BE50F7">
        <w:rPr>
          <w:szCs w:val="28"/>
        </w:rPr>
        <w:t xml:space="preserve"> проекта </w:t>
      </w:r>
      <w:r w:rsidR="00B94419" w:rsidRPr="00BE50F7">
        <w:rPr>
          <w:szCs w:val="28"/>
        </w:rPr>
        <w:t xml:space="preserve">и (или) </w:t>
      </w:r>
      <w:r w:rsidR="00257A2A">
        <w:rPr>
          <w:szCs w:val="28"/>
        </w:rPr>
        <w:br/>
      </w:r>
      <w:r w:rsidR="00B94419" w:rsidRPr="00BE50F7">
        <w:rPr>
          <w:szCs w:val="28"/>
        </w:rPr>
        <w:t xml:space="preserve">в смету расходов </w:t>
      </w:r>
      <w:r w:rsidR="00C20A8F" w:rsidRPr="00BE50F7">
        <w:rPr>
          <w:szCs w:val="28"/>
        </w:rPr>
        <w:t xml:space="preserve">(далее – обращение) </w:t>
      </w:r>
      <w:r w:rsidR="00B94419" w:rsidRPr="00BE50F7">
        <w:rPr>
          <w:szCs w:val="28"/>
        </w:rPr>
        <w:t xml:space="preserve">в установленный срок участник отбора считается </w:t>
      </w:r>
      <w:r w:rsidR="00033430" w:rsidRPr="00BE50F7">
        <w:rPr>
          <w:szCs w:val="28"/>
        </w:rPr>
        <w:t xml:space="preserve">рекомендованным </w:t>
      </w:r>
      <w:r w:rsidR="007C4E16" w:rsidRPr="00BE50F7">
        <w:rPr>
          <w:szCs w:val="28"/>
        </w:rPr>
        <w:t>к предоставлению субсидии.</w:t>
      </w:r>
    </w:p>
    <w:p w:rsidR="005023E5" w:rsidRPr="00BE50F7" w:rsidRDefault="005023E5" w:rsidP="007E29D7">
      <w:pPr>
        <w:pStyle w:val="aa"/>
        <w:widowControl w:val="0"/>
        <w:numPr>
          <w:ilvl w:val="1"/>
          <w:numId w:val="8"/>
        </w:numPr>
        <w:autoSpaceDE w:val="0"/>
        <w:autoSpaceDN w:val="0"/>
        <w:ind w:left="0" w:firstLine="567"/>
        <w:rPr>
          <w:szCs w:val="28"/>
        </w:rPr>
      </w:pPr>
      <w:r w:rsidRPr="00BE50F7">
        <w:rPr>
          <w:szCs w:val="28"/>
        </w:rPr>
        <w:t xml:space="preserve">Участники отбора, не набравшие установленный экспертным советом </w:t>
      </w:r>
      <w:r w:rsidR="00F92E67" w:rsidRPr="00F171DE">
        <w:rPr>
          <w:szCs w:val="28"/>
        </w:rPr>
        <w:t>средний</w:t>
      </w:r>
      <w:r w:rsidRPr="00F171DE">
        <w:rPr>
          <w:szCs w:val="28"/>
        </w:rPr>
        <w:t xml:space="preserve"> балл</w:t>
      </w:r>
      <w:r w:rsidRPr="00BE50F7">
        <w:rPr>
          <w:szCs w:val="28"/>
        </w:rPr>
        <w:t>, и не представившие обращен</w:t>
      </w:r>
      <w:r w:rsidR="00F93580">
        <w:rPr>
          <w:szCs w:val="28"/>
        </w:rPr>
        <w:t>ия в соответствии с пунктом 2.25</w:t>
      </w:r>
      <w:r w:rsidRPr="00BE50F7">
        <w:rPr>
          <w:szCs w:val="28"/>
        </w:rPr>
        <w:t xml:space="preserve"> настоящего Порядка считаются не рекомендованными к предоставлению субсидии.</w:t>
      </w:r>
    </w:p>
    <w:p w:rsidR="006D16CB" w:rsidRPr="00CC29CF" w:rsidRDefault="004A308D" w:rsidP="007E29D7">
      <w:pPr>
        <w:pStyle w:val="aa"/>
        <w:widowControl w:val="0"/>
        <w:numPr>
          <w:ilvl w:val="1"/>
          <w:numId w:val="8"/>
        </w:numPr>
        <w:autoSpaceDE w:val="0"/>
        <w:autoSpaceDN w:val="0"/>
        <w:ind w:left="0" w:firstLine="567"/>
        <w:rPr>
          <w:color w:val="FF0000"/>
          <w:szCs w:val="28"/>
        </w:rPr>
      </w:pPr>
      <w:r w:rsidRPr="00F171DE">
        <w:rPr>
          <w:szCs w:val="28"/>
        </w:rPr>
        <w:t>Решен</w:t>
      </w:r>
      <w:r w:rsidR="00342B79" w:rsidRPr="00F171DE">
        <w:rPr>
          <w:szCs w:val="28"/>
        </w:rPr>
        <w:t>ия</w:t>
      </w:r>
      <w:r w:rsidR="00F171DE">
        <w:rPr>
          <w:szCs w:val="28"/>
        </w:rPr>
        <w:t xml:space="preserve"> </w:t>
      </w:r>
      <w:r w:rsidR="00342B79" w:rsidRPr="00F171DE">
        <w:rPr>
          <w:szCs w:val="28"/>
        </w:rPr>
        <w:t>экспертн</w:t>
      </w:r>
      <w:r w:rsidR="00E40447" w:rsidRPr="00F171DE">
        <w:rPr>
          <w:szCs w:val="28"/>
        </w:rPr>
        <w:t>ого</w:t>
      </w:r>
      <w:r w:rsidR="00342B79" w:rsidRPr="00F171DE">
        <w:rPr>
          <w:szCs w:val="28"/>
        </w:rPr>
        <w:t xml:space="preserve"> совет</w:t>
      </w:r>
      <w:r w:rsidR="00E40447" w:rsidRPr="00F171DE">
        <w:rPr>
          <w:szCs w:val="28"/>
        </w:rPr>
        <w:t>а</w:t>
      </w:r>
      <w:r w:rsidR="00342B79" w:rsidRPr="00F171DE">
        <w:rPr>
          <w:szCs w:val="28"/>
        </w:rPr>
        <w:t xml:space="preserve"> </w:t>
      </w:r>
      <w:r w:rsidRPr="00BE50F7">
        <w:rPr>
          <w:szCs w:val="28"/>
        </w:rPr>
        <w:t>принимаются простым большинством голосов и отражаются в протоколе заседания экспертного совета, кото</w:t>
      </w:r>
      <w:r w:rsidR="00A359FC" w:rsidRPr="00BE50F7">
        <w:rPr>
          <w:szCs w:val="28"/>
        </w:rPr>
        <w:t xml:space="preserve">рый </w:t>
      </w:r>
      <w:r w:rsidR="00A359FC" w:rsidRPr="00BE50F7">
        <w:rPr>
          <w:szCs w:val="28"/>
        </w:rPr>
        <w:lastRenderedPageBreak/>
        <w:t>оформляется не позднее семи календарных</w:t>
      </w:r>
      <w:r w:rsidRPr="00BE50F7">
        <w:rPr>
          <w:szCs w:val="28"/>
        </w:rPr>
        <w:t xml:space="preserve"> дней </w:t>
      </w:r>
      <w:proofErr w:type="gramStart"/>
      <w:r w:rsidRPr="00560E7D">
        <w:rPr>
          <w:szCs w:val="28"/>
        </w:rPr>
        <w:t>с даты</w:t>
      </w:r>
      <w:r w:rsidRPr="0043753D">
        <w:rPr>
          <w:i/>
          <w:szCs w:val="28"/>
        </w:rPr>
        <w:t xml:space="preserve"> </w:t>
      </w:r>
      <w:r w:rsidRPr="00BE50F7">
        <w:rPr>
          <w:szCs w:val="28"/>
        </w:rPr>
        <w:t>заседания</w:t>
      </w:r>
      <w:proofErr w:type="gramEnd"/>
      <w:r w:rsidRPr="00BE50F7">
        <w:rPr>
          <w:szCs w:val="28"/>
        </w:rPr>
        <w:t xml:space="preserve"> экспертного совета и подписыва</w:t>
      </w:r>
      <w:r w:rsidR="00D87674" w:rsidRPr="00BE50F7">
        <w:rPr>
          <w:szCs w:val="28"/>
        </w:rPr>
        <w:t>ется членами экспертного совета, присутствующими на заседании</w:t>
      </w:r>
      <w:r w:rsidR="00D87674" w:rsidRPr="00F171DE">
        <w:rPr>
          <w:szCs w:val="28"/>
        </w:rPr>
        <w:t xml:space="preserve">. </w:t>
      </w:r>
      <w:r w:rsidR="00342B79" w:rsidRPr="00F171DE">
        <w:rPr>
          <w:szCs w:val="28"/>
        </w:rPr>
        <w:t>Решения экспертного совета носят рекомендательный характер.</w:t>
      </w:r>
    </w:p>
    <w:p w:rsidR="00A359FC" w:rsidRPr="00560E7D" w:rsidRDefault="004A308D" w:rsidP="007E29D7">
      <w:pPr>
        <w:pStyle w:val="aa"/>
        <w:widowControl w:val="0"/>
        <w:numPr>
          <w:ilvl w:val="1"/>
          <w:numId w:val="8"/>
        </w:numPr>
        <w:autoSpaceDE w:val="0"/>
        <w:autoSpaceDN w:val="0"/>
        <w:ind w:left="0" w:firstLine="567"/>
        <w:rPr>
          <w:szCs w:val="28"/>
        </w:rPr>
      </w:pPr>
      <w:bookmarkStart w:id="0" w:name="Par72"/>
      <w:bookmarkEnd w:id="0"/>
      <w:r w:rsidRPr="00560E7D">
        <w:rPr>
          <w:szCs w:val="28"/>
        </w:rPr>
        <w:t>Решение о предоставлении субсидии</w:t>
      </w:r>
      <w:r w:rsidR="006A4735" w:rsidRPr="00560E7D">
        <w:rPr>
          <w:szCs w:val="28"/>
        </w:rPr>
        <w:t xml:space="preserve"> и</w:t>
      </w:r>
      <w:r w:rsidR="0043753D" w:rsidRPr="00560E7D">
        <w:rPr>
          <w:szCs w:val="28"/>
        </w:rPr>
        <w:t>ли</w:t>
      </w:r>
      <w:r w:rsidR="006A4735" w:rsidRPr="00560E7D">
        <w:rPr>
          <w:szCs w:val="28"/>
        </w:rPr>
        <w:t xml:space="preserve"> об отказе в предоставлении субсидии</w:t>
      </w:r>
      <w:r w:rsidRPr="00560E7D">
        <w:rPr>
          <w:szCs w:val="28"/>
        </w:rPr>
        <w:t xml:space="preserve"> принимается Комитетом на основании протокола заседания экспертного совета</w:t>
      </w:r>
      <w:r w:rsidR="006D16CB" w:rsidRPr="00560E7D">
        <w:rPr>
          <w:szCs w:val="28"/>
        </w:rPr>
        <w:t>,</w:t>
      </w:r>
      <w:r w:rsidR="00A359FC" w:rsidRPr="00560E7D">
        <w:rPr>
          <w:szCs w:val="28"/>
        </w:rPr>
        <w:t xml:space="preserve"> и оформляются правовым актом </w:t>
      </w:r>
      <w:r w:rsidR="009E2D3C" w:rsidRPr="00560E7D">
        <w:rPr>
          <w:szCs w:val="28"/>
        </w:rPr>
        <w:t>комитета</w:t>
      </w:r>
      <w:r w:rsidR="003214A2">
        <w:rPr>
          <w:szCs w:val="28"/>
        </w:rPr>
        <w:t xml:space="preserve"> </w:t>
      </w:r>
      <w:r w:rsidR="003214A2" w:rsidRPr="00F171DE">
        <w:rPr>
          <w:szCs w:val="28"/>
        </w:rPr>
        <w:t>(далее – правовой акт Комитета)</w:t>
      </w:r>
      <w:r w:rsidR="006D16CB" w:rsidRPr="00F171DE">
        <w:rPr>
          <w:szCs w:val="28"/>
        </w:rPr>
        <w:t xml:space="preserve">, </w:t>
      </w:r>
      <w:r w:rsidR="00A359FC" w:rsidRPr="00F171DE">
        <w:rPr>
          <w:szCs w:val="28"/>
        </w:rPr>
        <w:t>в течение</w:t>
      </w:r>
      <w:r w:rsidR="00381879" w:rsidRPr="00F171DE">
        <w:rPr>
          <w:szCs w:val="28"/>
        </w:rPr>
        <w:t xml:space="preserve"> трех</w:t>
      </w:r>
      <w:r w:rsidR="00A359FC" w:rsidRPr="00F171DE">
        <w:rPr>
          <w:szCs w:val="28"/>
        </w:rPr>
        <w:t xml:space="preserve"> </w:t>
      </w:r>
      <w:r w:rsidR="00867D44" w:rsidRPr="00F171DE">
        <w:rPr>
          <w:szCs w:val="28"/>
        </w:rPr>
        <w:t xml:space="preserve">календарных </w:t>
      </w:r>
      <w:r w:rsidR="00A359FC" w:rsidRPr="00F171DE">
        <w:rPr>
          <w:szCs w:val="28"/>
        </w:rPr>
        <w:t>дней</w:t>
      </w:r>
      <w:r w:rsidR="00867D44">
        <w:rPr>
          <w:szCs w:val="28"/>
        </w:rPr>
        <w:t xml:space="preserve"> </w:t>
      </w:r>
      <w:proofErr w:type="gramStart"/>
      <w:r w:rsidR="00A359FC" w:rsidRPr="00560E7D">
        <w:rPr>
          <w:szCs w:val="28"/>
        </w:rPr>
        <w:t>с даты подписания</w:t>
      </w:r>
      <w:proofErr w:type="gramEnd"/>
      <w:r w:rsidR="00A359FC" w:rsidRPr="00560E7D">
        <w:rPr>
          <w:szCs w:val="28"/>
        </w:rPr>
        <w:t xml:space="preserve"> протокола заседания экспертного совета.</w:t>
      </w:r>
    </w:p>
    <w:p w:rsidR="006A4735" w:rsidRPr="00560E7D" w:rsidRDefault="006A4735" w:rsidP="005B3DAE">
      <w:pPr>
        <w:pStyle w:val="aa"/>
        <w:widowControl w:val="0"/>
        <w:autoSpaceDE w:val="0"/>
        <w:autoSpaceDN w:val="0"/>
        <w:ind w:left="0" w:firstLine="567"/>
        <w:rPr>
          <w:szCs w:val="28"/>
        </w:rPr>
      </w:pPr>
      <w:r w:rsidRPr="00560E7D">
        <w:rPr>
          <w:szCs w:val="28"/>
        </w:rPr>
        <w:t xml:space="preserve">Решением о </w:t>
      </w:r>
      <w:r w:rsidRPr="00F171DE">
        <w:rPr>
          <w:szCs w:val="28"/>
        </w:rPr>
        <w:t>предоставлении субсидии также определяется объем предоставляемой с</w:t>
      </w:r>
      <w:r w:rsidR="00840D5C" w:rsidRPr="00F171DE">
        <w:rPr>
          <w:szCs w:val="28"/>
        </w:rPr>
        <w:t>убсидии в соответствии с пункт</w:t>
      </w:r>
      <w:r w:rsidR="00A970EA" w:rsidRPr="00F171DE">
        <w:rPr>
          <w:szCs w:val="28"/>
        </w:rPr>
        <w:t>ом</w:t>
      </w:r>
      <w:r w:rsidRPr="00F171DE">
        <w:rPr>
          <w:szCs w:val="28"/>
        </w:rPr>
        <w:t xml:space="preserve"> </w:t>
      </w:r>
      <w:r w:rsidR="00840D5C" w:rsidRPr="00F171DE">
        <w:rPr>
          <w:szCs w:val="28"/>
        </w:rPr>
        <w:t xml:space="preserve">3.3 </w:t>
      </w:r>
      <w:r w:rsidRPr="00F171DE">
        <w:rPr>
          <w:szCs w:val="28"/>
        </w:rPr>
        <w:t>настоящего Порядка</w:t>
      </w:r>
      <w:r w:rsidRPr="00560E7D">
        <w:rPr>
          <w:szCs w:val="28"/>
        </w:rPr>
        <w:t>.</w:t>
      </w:r>
    </w:p>
    <w:p w:rsidR="00242CB7" w:rsidRDefault="004A308D" w:rsidP="007E29D7">
      <w:pPr>
        <w:pStyle w:val="aa"/>
        <w:widowControl w:val="0"/>
        <w:numPr>
          <w:ilvl w:val="1"/>
          <w:numId w:val="8"/>
        </w:numPr>
        <w:autoSpaceDE w:val="0"/>
        <w:autoSpaceDN w:val="0"/>
        <w:ind w:left="0" w:firstLine="567"/>
        <w:rPr>
          <w:szCs w:val="28"/>
        </w:rPr>
      </w:pPr>
      <w:bookmarkStart w:id="1" w:name="Par75"/>
      <w:bookmarkEnd w:id="1"/>
      <w:r w:rsidRPr="006A4735">
        <w:rPr>
          <w:szCs w:val="28"/>
        </w:rPr>
        <w:t>Правовой акт Комитета</w:t>
      </w:r>
      <w:r w:rsidR="00A83E2A">
        <w:rPr>
          <w:szCs w:val="28"/>
        </w:rPr>
        <w:t xml:space="preserve"> </w:t>
      </w:r>
      <w:r w:rsidR="00F01109" w:rsidRPr="006A4735">
        <w:rPr>
          <w:szCs w:val="28"/>
        </w:rPr>
        <w:t xml:space="preserve">и </w:t>
      </w:r>
      <w:r w:rsidRPr="006A4735">
        <w:rPr>
          <w:szCs w:val="28"/>
        </w:rPr>
        <w:t xml:space="preserve">протокол заседания экспертного совета </w:t>
      </w:r>
      <w:r w:rsidR="00A83E2A">
        <w:rPr>
          <w:szCs w:val="28"/>
        </w:rPr>
        <w:br/>
      </w:r>
      <w:r w:rsidRPr="006A4735">
        <w:rPr>
          <w:szCs w:val="28"/>
        </w:rPr>
        <w:t xml:space="preserve">не позднее </w:t>
      </w:r>
      <w:r w:rsidR="0064409B" w:rsidRPr="006A4735">
        <w:rPr>
          <w:szCs w:val="28"/>
        </w:rPr>
        <w:t>пяти</w:t>
      </w:r>
      <w:r w:rsidRPr="006A4735">
        <w:rPr>
          <w:szCs w:val="28"/>
        </w:rPr>
        <w:t xml:space="preserve"> </w:t>
      </w:r>
      <w:r w:rsidR="0064409B" w:rsidRPr="006A4735">
        <w:rPr>
          <w:szCs w:val="28"/>
        </w:rPr>
        <w:t>календарных дней</w:t>
      </w:r>
      <w:r w:rsidRPr="006A4735">
        <w:rPr>
          <w:szCs w:val="28"/>
        </w:rPr>
        <w:t xml:space="preserve"> </w:t>
      </w:r>
      <w:r w:rsidR="006D16CB" w:rsidRPr="006A4735">
        <w:rPr>
          <w:szCs w:val="28"/>
        </w:rPr>
        <w:t xml:space="preserve">с </w:t>
      </w:r>
      <w:r w:rsidRPr="006A4735">
        <w:rPr>
          <w:szCs w:val="28"/>
        </w:rPr>
        <w:t xml:space="preserve">даты </w:t>
      </w:r>
      <w:r w:rsidR="002B0B8F" w:rsidRPr="006A4735">
        <w:rPr>
          <w:szCs w:val="28"/>
        </w:rPr>
        <w:t>подписания</w:t>
      </w:r>
      <w:r w:rsidRPr="006A4735">
        <w:rPr>
          <w:szCs w:val="28"/>
        </w:rPr>
        <w:t xml:space="preserve"> </w:t>
      </w:r>
      <w:r w:rsidR="0005623B">
        <w:rPr>
          <w:szCs w:val="28"/>
        </w:rPr>
        <w:t xml:space="preserve">правового акта </w:t>
      </w:r>
      <w:r w:rsidRPr="006A4735">
        <w:rPr>
          <w:szCs w:val="28"/>
        </w:rPr>
        <w:t xml:space="preserve">размещаются </w:t>
      </w:r>
      <w:r w:rsidR="00F01109" w:rsidRPr="006A4735">
        <w:rPr>
          <w:szCs w:val="28"/>
        </w:rPr>
        <w:t>в информационно</w:t>
      </w:r>
      <w:r w:rsidR="00D87674">
        <w:rPr>
          <w:szCs w:val="28"/>
        </w:rPr>
        <w:t>-</w:t>
      </w:r>
      <w:r w:rsidR="00267CDD">
        <w:rPr>
          <w:szCs w:val="28"/>
        </w:rPr>
        <w:t>телекоммуникационной сети «Интернет»</w:t>
      </w:r>
      <w:r w:rsidR="00F01109" w:rsidRPr="006A4735">
        <w:rPr>
          <w:szCs w:val="28"/>
        </w:rPr>
        <w:t xml:space="preserve"> на официальном сайте Комитета и (или) по адресу </w:t>
      </w:r>
      <w:proofErr w:type="spellStart"/>
      <w:r w:rsidR="00F01109" w:rsidRPr="006A4735">
        <w:rPr>
          <w:szCs w:val="28"/>
        </w:rPr>
        <w:t>гранты</w:t>
      </w:r>
      <w:proofErr w:type="gramStart"/>
      <w:r w:rsidR="00F01109" w:rsidRPr="006A4735">
        <w:rPr>
          <w:szCs w:val="28"/>
        </w:rPr>
        <w:t>.р</w:t>
      </w:r>
      <w:proofErr w:type="gramEnd"/>
      <w:r w:rsidR="00F01109" w:rsidRPr="006A4735">
        <w:rPr>
          <w:szCs w:val="28"/>
        </w:rPr>
        <w:t>ф</w:t>
      </w:r>
      <w:proofErr w:type="spellEnd"/>
      <w:r w:rsidR="00F01109" w:rsidRPr="006A4735">
        <w:rPr>
          <w:szCs w:val="28"/>
        </w:rPr>
        <w:t xml:space="preserve">, </w:t>
      </w:r>
      <w:r w:rsidR="006D16CB" w:rsidRPr="006A4735">
        <w:rPr>
          <w:szCs w:val="28"/>
        </w:rPr>
        <w:t xml:space="preserve">а также </w:t>
      </w:r>
      <w:r w:rsidR="0064409B" w:rsidRPr="006A4735">
        <w:rPr>
          <w:szCs w:val="28"/>
        </w:rPr>
        <w:t xml:space="preserve">по адресу, указанному </w:t>
      </w:r>
      <w:r w:rsidR="00B7627A">
        <w:rPr>
          <w:szCs w:val="28"/>
        </w:rPr>
        <w:t xml:space="preserve">в объявлении об </w:t>
      </w:r>
      <w:r w:rsidR="0064409B" w:rsidRPr="006A4735">
        <w:rPr>
          <w:szCs w:val="28"/>
        </w:rPr>
        <w:t>отборе.</w:t>
      </w:r>
    </w:p>
    <w:p w:rsidR="00F01109" w:rsidRPr="00F171DE" w:rsidRDefault="00F01109" w:rsidP="007E29D7">
      <w:pPr>
        <w:pStyle w:val="aa"/>
        <w:widowControl w:val="0"/>
        <w:numPr>
          <w:ilvl w:val="1"/>
          <w:numId w:val="8"/>
        </w:numPr>
        <w:autoSpaceDE w:val="0"/>
        <w:autoSpaceDN w:val="0"/>
        <w:ind w:left="0" w:firstLine="567"/>
        <w:rPr>
          <w:szCs w:val="28"/>
        </w:rPr>
      </w:pPr>
      <w:r w:rsidRPr="006A4735">
        <w:rPr>
          <w:szCs w:val="28"/>
        </w:rPr>
        <w:t xml:space="preserve">Информация обо всех победителях отбора </w:t>
      </w:r>
      <w:r w:rsidR="00594DEB" w:rsidRPr="006A4735">
        <w:rPr>
          <w:szCs w:val="28"/>
        </w:rPr>
        <w:t xml:space="preserve">(наименование СО НКО, </w:t>
      </w:r>
      <w:r w:rsidR="00267CDD">
        <w:rPr>
          <w:szCs w:val="28"/>
        </w:rPr>
        <w:br/>
      </w:r>
      <w:r w:rsidR="00594DEB" w:rsidRPr="006A4735">
        <w:rPr>
          <w:szCs w:val="28"/>
        </w:rPr>
        <w:t xml:space="preserve">ее основной государственный регистрационный номер и (или) идентификационный номер налогоплательщика, название и (или) краткое описание проекта) </w:t>
      </w:r>
      <w:r w:rsidR="00485B90">
        <w:rPr>
          <w:szCs w:val="28"/>
        </w:rPr>
        <w:t xml:space="preserve">с указанием размера предоставляемой субсидии </w:t>
      </w:r>
      <w:r w:rsidR="00594DEB" w:rsidRPr="006A4735">
        <w:rPr>
          <w:szCs w:val="28"/>
        </w:rPr>
        <w:t>размещается в информационно</w:t>
      </w:r>
      <w:r w:rsidR="00267CDD">
        <w:rPr>
          <w:szCs w:val="28"/>
        </w:rPr>
        <w:t xml:space="preserve"> </w:t>
      </w:r>
      <w:r w:rsidR="005B15A1" w:rsidRPr="006A4735">
        <w:rPr>
          <w:szCs w:val="28"/>
        </w:rPr>
        <w:t>–</w:t>
      </w:r>
      <w:r w:rsidR="00267CDD">
        <w:rPr>
          <w:szCs w:val="28"/>
        </w:rPr>
        <w:t xml:space="preserve"> телекоммуникационной сети «Интернет»</w:t>
      </w:r>
      <w:r w:rsidR="00171DD4">
        <w:rPr>
          <w:szCs w:val="28"/>
        </w:rPr>
        <w:t xml:space="preserve"> на официальном сайте </w:t>
      </w:r>
      <w:r w:rsidR="00594DEB" w:rsidRPr="006A4735">
        <w:rPr>
          <w:szCs w:val="28"/>
        </w:rPr>
        <w:t xml:space="preserve">Комитета </w:t>
      </w:r>
      <w:r w:rsidR="002A7654" w:rsidRPr="006A4735">
        <w:rPr>
          <w:szCs w:val="28"/>
        </w:rPr>
        <w:t xml:space="preserve">и </w:t>
      </w:r>
      <w:r w:rsidR="00FF4D8C">
        <w:rPr>
          <w:szCs w:val="28"/>
        </w:rPr>
        <w:br/>
      </w:r>
      <w:r w:rsidR="002A7654" w:rsidRPr="006A4735">
        <w:rPr>
          <w:szCs w:val="28"/>
        </w:rPr>
        <w:t xml:space="preserve">по адресу </w:t>
      </w:r>
      <w:proofErr w:type="spellStart"/>
      <w:r w:rsidR="002A7654" w:rsidRPr="006A4735">
        <w:rPr>
          <w:szCs w:val="28"/>
        </w:rPr>
        <w:t>гранты</w:t>
      </w:r>
      <w:proofErr w:type="gramStart"/>
      <w:r w:rsidR="002A7654" w:rsidRPr="006A4735">
        <w:rPr>
          <w:szCs w:val="28"/>
        </w:rPr>
        <w:t>.р</w:t>
      </w:r>
      <w:proofErr w:type="gramEnd"/>
      <w:r w:rsidR="002A7654" w:rsidRPr="006A4735">
        <w:rPr>
          <w:szCs w:val="28"/>
        </w:rPr>
        <w:t>ф</w:t>
      </w:r>
      <w:proofErr w:type="spellEnd"/>
      <w:r w:rsidR="00FF4D8C">
        <w:rPr>
          <w:szCs w:val="28"/>
        </w:rPr>
        <w:t xml:space="preserve"> </w:t>
      </w:r>
      <w:r w:rsidR="002A7654" w:rsidRPr="006A4735">
        <w:rPr>
          <w:szCs w:val="28"/>
        </w:rPr>
        <w:t xml:space="preserve">в течение </w:t>
      </w:r>
      <w:r w:rsidR="005321EC" w:rsidRPr="006A4735">
        <w:rPr>
          <w:szCs w:val="28"/>
        </w:rPr>
        <w:t>пяти</w:t>
      </w:r>
      <w:r w:rsidR="00594DEB" w:rsidRPr="006A4735">
        <w:rPr>
          <w:szCs w:val="28"/>
        </w:rPr>
        <w:t xml:space="preserve"> календарных дней </w:t>
      </w:r>
      <w:r w:rsidR="00594DEB" w:rsidRPr="00F171DE">
        <w:rPr>
          <w:szCs w:val="28"/>
        </w:rPr>
        <w:t xml:space="preserve">со дня принятия </w:t>
      </w:r>
      <w:r w:rsidR="009B5576" w:rsidRPr="00F171DE">
        <w:rPr>
          <w:szCs w:val="28"/>
        </w:rPr>
        <w:t>правового акт Комитета.</w:t>
      </w:r>
    </w:p>
    <w:p w:rsidR="00242CB7" w:rsidRDefault="00242CB7" w:rsidP="00242CB7">
      <w:pPr>
        <w:autoSpaceDE w:val="0"/>
        <w:autoSpaceDN w:val="0"/>
        <w:adjustRightInd w:val="0"/>
        <w:rPr>
          <w:szCs w:val="28"/>
        </w:rPr>
      </w:pPr>
    </w:p>
    <w:p w:rsidR="00242CB7" w:rsidRPr="001B65BE" w:rsidRDefault="005450B2" w:rsidP="007E29D7">
      <w:pPr>
        <w:pStyle w:val="aa"/>
        <w:numPr>
          <w:ilvl w:val="0"/>
          <w:numId w:val="11"/>
        </w:numPr>
        <w:autoSpaceDE w:val="0"/>
        <w:autoSpaceDN w:val="0"/>
        <w:adjustRightInd w:val="0"/>
        <w:jc w:val="center"/>
        <w:rPr>
          <w:szCs w:val="28"/>
        </w:rPr>
      </w:pPr>
      <w:r w:rsidRPr="001B65BE">
        <w:rPr>
          <w:szCs w:val="28"/>
        </w:rPr>
        <w:t>Условия и порядок предоставления субсидий</w:t>
      </w:r>
    </w:p>
    <w:p w:rsidR="00FD396D" w:rsidRDefault="00FD396D" w:rsidP="00FD396D">
      <w:pPr>
        <w:pStyle w:val="aa"/>
        <w:autoSpaceDE w:val="0"/>
        <w:autoSpaceDN w:val="0"/>
        <w:adjustRightInd w:val="0"/>
        <w:ind w:left="1069" w:firstLine="0"/>
        <w:rPr>
          <w:b/>
          <w:szCs w:val="28"/>
        </w:rPr>
      </w:pPr>
    </w:p>
    <w:p w:rsidR="00342B0F" w:rsidRPr="00F11951" w:rsidRDefault="000F0089" w:rsidP="007E29D7">
      <w:pPr>
        <w:pStyle w:val="aa"/>
        <w:numPr>
          <w:ilvl w:val="1"/>
          <w:numId w:val="11"/>
        </w:numPr>
        <w:autoSpaceDE w:val="0"/>
        <w:autoSpaceDN w:val="0"/>
        <w:adjustRightInd w:val="0"/>
        <w:ind w:left="0" w:firstLine="567"/>
        <w:rPr>
          <w:b/>
          <w:szCs w:val="28"/>
        </w:rPr>
      </w:pPr>
      <w:bookmarkStart w:id="2" w:name="Par0"/>
      <w:bookmarkEnd w:id="2"/>
      <w:r w:rsidRPr="00F11951">
        <w:rPr>
          <w:szCs w:val="28"/>
        </w:rPr>
        <w:t xml:space="preserve">Участник отбора, </w:t>
      </w:r>
      <w:r w:rsidR="003979B9" w:rsidRPr="00F11951">
        <w:rPr>
          <w:szCs w:val="28"/>
        </w:rPr>
        <w:t xml:space="preserve">соответствующий требованиям, установленным </w:t>
      </w:r>
      <w:r w:rsidR="0016039C" w:rsidRPr="00F11951">
        <w:rPr>
          <w:szCs w:val="28"/>
        </w:rPr>
        <w:br/>
      </w:r>
      <w:r w:rsidR="003979B9" w:rsidRPr="00F11951">
        <w:rPr>
          <w:szCs w:val="28"/>
        </w:rPr>
        <w:t xml:space="preserve">в пункте 2.3 настоящего Порядка, и </w:t>
      </w:r>
      <w:r w:rsidR="006A4735" w:rsidRPr="00F11951">
        <w:rPr>
          <w:szCs w:val="28"/>
        </w:rPr>
        <w:t xml:space="preserve">признанный </w:t>
      </w:r>
      <w:r w:rsidR="008A31F7" w:rsidRPr="00F11951">
        <w:rPr>
          <w:szCs w:val="28"/>
        </w:rPr>
        <w:t>Комитетом</w:t>
      </w:r>
      <w:r w:rsidR="009E2D3C" w:rsidRPr="00F11951">
        <w:rPr>
          <w:szCs w:val="28"/>
        </w:rPr>
        <w:t xml:space="preserve"> </w:t>
      </w:r>
      <w:r w:rsidR="006A4735" w:rsidRPr="00F11951">
        <w:rPr>
          <w:szCs w:val="28"/>
        </w:rPr>
        <w:t xml:space="preserve">победителем отбора </w:t>
      </w:r>
      <w:r w:rsidR="00593911" w:rsidRPr="00F11951">
        <w:rPr>
          <w:szCs w:val="28"/>
        </w:rPr>
        <w:br/>
      </w:r>
      <w:r w:rsidRPr="00F11951">
        <w:rPr>
          <w:szCs w:val="28"/>
        </w:rPr>
        <w:t xml:space="preserve">в </w:t>
      </w:r>
      <w:r w:rsidR="00E2353F" w:rsidRPr="00F11951">
        <w:rPr>
          <w:szCs w:val="28"/>
        </w:rPr>
        <w:t>соответствии с правовым</w:t>
      </w:r>
      <w:r w:rsidR="005B3DAE" w:rsidRPr="00F11951">
        <w:rPr>
          <w:szCs w:val="28"/>
        </w:rPr>
        <w:t xml:space="preserve"> актом</w:t>
      </w:r>
      <w:r w:rsidR="009B5576" w:rsidRPr="00F11951">
        <w:rPr>
          <w:szCs w:val="28"/>
        </w:rPr>
        <w:t xml:space="preserve"> Комитета </w:t>
      </w:r>
      <w:r w:rsidR="00342B0F" w:rsidRPr="00F11951">
        <w:rPr>
          <w:szCs w:val="28"/>
        </w:rPr>
        <w:t>признается получателем субсидии.</w:t>
      </w:r>
    </w:p>
    <w:p w:rsidR="002407DD" w:rsidRPr="002407DD" w:rsidRDefault="00342B0F" w:rsidP="00CD2947">
      <w:pPr>
        <w:pStyle w:val="aa"/>
        <w:numPr>
          <w:ilvl w:val="1"/>
          <w:numId w:val="11"/>
        </w:numPr>
        <w:autoSpaceDE w:val="0"/>
        <w:autoSpaceDN w:val="0"/>
        <w:adjustRightInd w:val="0"/>
        <w:ind w:left="0" w:firstLine="567"/>
        <w:rPr>
          <w:b/>
          <w:szCs w:val="28"/>
        </w:rPr>
      </w:pPr>
      <w:r w:rsidRPr="001B4F78">
        <w:rPr>
          <w:szCs w:val="28"/>
        </w:rPr>
        <w:t>Субсидия предоставляется на основании</w:t>
      </w:r>
      <w:r w:rsidR="00A64066" w:rsidRPr="001B4F78">
        <w:rPr>
          <w:szCs w:val="28"/>
        </w:rPr>
        <w:t xml:space="preserve"> соглашения, заключенного </w:t>
      </w:r>
      <w:r w:rsidR="00590A5B" w:rsidRPr="001B4F78">
        <w:rPr>
          <w:szCs w:val="28"/>
        </w:rPr>
        <w:br/>
      </w:r>
      <w:r w:rsidR="002407DD" w:rsidRPr="001B4F78">
        <w:rPr>
          <w:szCs w:val="28"/>
        </w:rPr>
        <w:t xml:space="preserve">между </w:t>
      </w:r>
      <w:r w:rsidR="002213F9" w:rsidRPr="001B4F78">
        <w:rPr>
          <w:szCs w:val="28"/>
        </w:rPr>
        <w:t xml:space="preserve">Комитетом </w:t>
      </w:r>
      <w:r w:rsidR="002407DD" w:rsidRPr="001B4F78">
        <w:rPr>
          <w:szCs w:val="28"/>
        </w:rPr>
        <w:t>и</w:t>
      </w:r>
      <w:r w:rsidR="002213F9" w:rsidRPr="001B4F78">
        <w:rPr>
          <w:szCs w:val="28"/>
        </w:rPr>
        <w:t xml:space="preserve"> получателем субсидии не позднее</w:t>
      </w:r>
      <w:r w:rsidRPr="001B4F78">
        <w:rPr>
          <w:szCs w:val="28"/>
        </w:rPr>
        <w:t xml:space="preserve"> 40 рабочих дней со дня издания правовог</w:t>
      </w:r>
      <w:r w:rsidR="00590A5B" w:rsidRPr="001B4F78">
        <w:rPr>
          <w:szCs w:val="28"/>
        </w:rPr>
        <w:t>о акта</w:t>
      </w:r>
      <w:r w:rsidR="00EF6E3C" w:rsidRPr="001B4F78">
        <w:rPr>
          <w:szCs w:val="28"/>
        </w:rPr>
        <w:t xml:space="preserve"> Комитета по </w:t>
      </w:r>
      <w:r w:rsidRPr="001B4F78">
        <w:rPr>
          <w:szCs w:val="28"/>
        </w:rPr>
        <w:t>типовой формой,</w:t>
      </w:r>
      <w:r>
        <w:rPr>
          <w:szCs w:val="28"/>
        </w:rPr>
        <w:t xml:space="preserve"> утвержденной Комитетом финансов Ленинградской области, включающего </w:t>
      </w:r>
      <w:r w:rsidR="00CD2947">
        <w:rPr>
          <w:szCs w:val="28"/>
        </w:rPr>
        <w:t>в том числе</w:t>
      </w:r>
      <w:r w:rsidR="002407DD">
        <w:rPr>
          <w:szCs w:val="28"/>
        </w:rPr>
        <w:t>:</w:t>
      </w:r>
    </w:p>
    <w:p w:rsidR="0067183D" w:rsidRPr="001B4F78" w:rsidRDefault="0067183D" w:rsidP="0067183D">
      <w:pPr>
        <w:pStyle w:val="aa"/>
        <w:autoSpaceDE w:val="0"/>
        <w:autoSpaceDN w:val="0"/>
        <w:adjustRightInd w:val="0"/>
        <w:ind w:left="0" w:firstLine="567"/>
        <w:rPr>
          <w:szCs w:val="28"/>
        </w:rPr>
      </w:pPr>
      <w:r w:rsidRPr="001B4F78">
        <w:rPr>
          <w:szCs w:val="28"/>
        </w:rPr>
        <w:t>согласие получателя субсидии на осуществление Комитетом и органом государственного финансового контроля Ленинградской области проверок соблюдения получателем субсидии условий, целей и порядка предоставления субсидии;</w:t>
      </w:r>
    </w:p>
    <w:p w:rsidR="0067183D" w:rsidRPr="001B4F78" w:rsidRDefault="0067183D" w:rsidP="0067183D">
      <w:pPr>
        <w:pStyle w:val="aa"/>
        <w:autoSpaceDE w:val="0"/>
        <w:autoSpaceDN w:val="0"/>
        <w:adjustRightInd w:val="0"/>
        <w:ind w:left="0" w:firstLine="567"/>
        <w:rPr>
          <w:strike/>
          <w:szCs w:val="28"/>
        </w:rPr>
      </w:pPr>
      <w:r w:rsidRPr="001B4F78">
        <w:rPr>
          <w:szCs w:val="28"/>
        </w:rPr>
        <w:t>обязательство получателя субсидии о достижении результата предоставления субсидии и показателей, необходимых для достижения результата предоставления субсидии;</w:t>
      </w:r>
    </w:p>
    <w:p w:rsidR="0067183D" w:rsidRPr="001B4F78" w:rsidRDefault="0067183D" w:rsidP="0067183D">
      <w:pPr>
        <w:pStyle w:val="aa"/>
        <w:autoSpaceDE w:val="0"/>
        <w:autoSpaceDN w:val="0"/>
        <w:adjustRightInd w:val="0"/>
        <w:ind w:left="0" w:firstLine="567"/>
        <w:rPr>
          <w:szCs w:val="28"/>
        </w:rPr>
      </w:pPr>
      <w:r w:rsidRPr="001B4F78">
        <w:rPr>
          <w:szCs w:val="28"/>
        </w:rPr>
        <w:t xml:space="preserve">обязательство получателя субсидии представлять документы и материалы, оказывать содействие Комитету </w:t>
      </w:r>
      <w:proofErr w:type="gramStart"/>
      <w:r w:rsidRPr="001B4F78">
        <w:rPr>
          <w:szCs w:val="28"/>
        </w:rPr>
        <w:t>и(</w:t>
      </w:r>
      <w:proofErr w:type="gramEnd"/>
      <w:r w:rsidRPr="001B4F78">
        <w:rPr>
          <w:szCs w:val="28"/>
        </w:rPr>
        <w:t xml:space="preserve">или) органу государственного финансового контроля Ленинградской области по их обращениям при проверке соблюдения получателем субсидии условий, целей и порядка предоставления субсидии, условий и обязательств в соответствии с настоящим Порядком; </w:t>
      </w:r>
    </w:p>
    <w:p w:rsidR="0067183D" w:rsidRPr="001B4F78" w:rsidRDefault="0067183D" w:rsidP="0067183D">
      <w:pPr>
        <w:pStyle w:val="aa"/>
        <w:autoSpaceDE w:val="0"/>
        <w:autoSpaceDN w:val="0"/>
        <w:adjustRightInd w:val="0"/>
        <w:ind w:left="0" w:firstLine="567"/>
        <w:rPr>
          <w:szCs w:val="28"/>
        </w:rPr>
      </w:pPr>
      <w:r w:rsidRPr="001B4F78">
        <w:rPr>
          <w:szCs w:val="28"/>
        </w:rPr>
        <w:t xml:space="preserve">обязательство получателя субсидии обеспечить исполнение требований Комитета </w:t>
      </w:r>
      <w:proofErr w:type="gramStart"/>
      <w:r w:rsidRPr="001B4F78">
        <w:rPr>
          <w:szCs w:val="28"/>
        </w:rPr>
        <w:t>и(</w:t>
      </w:r>
      <w:proofErr w:type="gramEnd"/>
      <w:r w:rsidRPr="001B4F78">
        <w:rPr>
          <w:szCs w:val="28"/>
        </w:rPr>
        <w:t xml:space="preserve">или) органа государственного финансового контроля Ленинградской </w:t>
      </w:r>
      <w:r w:rsidRPr="001B4F78">
        <w:rPr>
          <w:szCs w:val="28"/>
        </w:rPr>
        <w:lastRenderedPageBreak/>
        <w:t>области о возврате средств субсидии в областной бюджет Ленинградской области согласно пунктам 5.2-5.3 настоящего Порядка;</w:t>
      </w:r>
    </w:p>
    <w:p w:rsidR="00CD2947" w:rsidRPr="0067183D" w:rsidRDefault="0067183D" w:rsidP="0067183D">
      <w:pPr>
        <w:pStyle w:val="aa"/>
        <w:autoSpaceDE w:val="0"/>
        <w:autoSpaceDN w:val="0"/>
        <w:adjustRightInd w:val="0"/>
        <w:ind w:left="0" w:firstLine="567"/>
        <w:rPr>
          <w:szCs w:val="28"/>
        </w:rPr>
      </w:pPr>
      <w:proofErr w:type="gramStart"/>
      <w:r w:rsidRPr="001B4F78">
        <w:rPr>
          <w:szCs w:val="28"/>
        </w:rPr>
        <w:t xml:space="preserve">обязательство получателя субсидии включать в договоры (соглашения), заключенные в целях исполнения обязательств по соглашению, положения </w:t>
      </w:r>
      <w:r w:rsidR="0062307A">
        <w:rPr>
          <w:szCs w:val="28"/>
        </w:rPr>
        <w:br/>
      </w:r>
      <w:r w:rsidRPr="001B4F78">
        <w:rPr>
          <w:szCs w:val="28"/>
        </w:rPr>
        <w:t xml:space="preserve">о согласии лиц, являющихся поставщиками (подрядчиками, исполнителями), </w:t>
      </w:r>
      <w:r w:rsidR="0062307A">
        <w:rPr>
          <w:szCs w:val="28"/>
        </w:rPr>
        <w:br/>
      </w:r>
      <w:r w:rsidRPr="001B4F78">
        <w:rPr>
          <w:szCs w:val="28"/>
        </w:rPr>
        <w:t xml:space="preserve">на осуществление Комитетом и органом государственного финансового контроля проверок соблюдения ими условий, целей и порядка предоставления субсидии </w:t>
      </w:r>
      <w:r w:rsidR="0062307A">
        <w:rPr>
          <w:szCs w:val="28"/>
        </w:rPr>
        <w:br/>
      </w:r>
      <w:r w:rsidRPr="001B4F78">
        <w:rPr>
          <w:szCs w:val="28"/>
        </w:rPr>
        <w:t>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</w:t>
      </w:r>
      <w:proofErr w:type="gramEnd"/>
      <w:r w:rsidRPr="001B4F78">
        <w:rPr>
          <w:szCs w:val="28"/>
        </w:rPr>
        <w:t xml:space="preserve"> коммерческих организаций с участием таких товариществ и обществ в их уставных (складочных) капиталах).</w:t>
      </w:r>
    </w:p>
    <w:p w:rsidR="000F0089" w:rsidRPr="00F11755" w:rsidRDefault="000F0089" w:rsidP="00234342">
      <w:pPr>
        <w:autoSpaceDE w:val="0"/>
        <w:autoSpaceDN w:val="0"/>
        <w:adjustRightInd w:val="0"/>
        <w:ind w:firstLine="540"/>
        <w:rPr>
          <w:szCs w:val="28"/>
        </w:rPr>
      </w:pPr>
      <w:r w:rsidRPr="00F11755">
        <w:rPr>
          <w:szCs w:val="28"/>
        </w:rPr>
        <w:t xml:space="preserve">В случае </w:t>
      </w:r>
      <w:proofErr w:type="spellStart"/>
      <w:r w:rsidRPr="00F11755">
        <w:rPr>
          <w:szCs w:val="28"/>
        </w:rPr>
        <w:t>неподписания</w:t>
      </w:r>
      <w:proofErr w:type="spellEnd"/>
      <w:r w:rsidRPr="00F11755">
        <w:rPr>
          <w:szCs w:val="28"/>
        </w:rPr>
        <w:t xml:space="preserve"> победителем отбора соглашения в срок, указанн</w:t>
      </w:r>
      <w:r w:rsidR="00A64066">
        <w:rPr>
          <w:szCs w:val="28"/>
        </w:rPr>
        <w:t xml:space="preserve">ый </w:t>
      </w:r>
      <w:r w:rsidR="00A2314A">
        <w:rPr>
          <w:szCs w:val="28"/>
        </w:rPr>
        <w:br/>
      </w:r>
      <w:r w:rsidRPr="00F11755">
        <w:rPr>
          <w:szCs w:val="28"/>
        </w:rPr>
        <w:t xml:space="preserve">в абзаце первом настоящего пункта, победитель отбора считается уклонившимся </w:t>
      </w:r>
      <w:r w:rsidR="00A2314A">
        <w:rPr>
          <w:szCs w:val="28"/>
        </w:rPr>
        <w:br/>
      </w:r>
      <w:r w:rsidRPr="00F11755">
        <w:rPr>
          <w:szCs w:val="28"/>
        </w:rPr>
        <w:t>от заключения соглашения.</w:t>
      </w:r>
    </w:p>
    <w:p w:rsidR="00BC22E7" w:rsidRPr="001F2A47" w:rsidRDefault="000F0089" w:rsidP="00B24FBF">
      <w:pPr>
        <w:autoSpaceDE w:val="0"/>
        <w:autoSpaceDN w:val="0"/>
        <w:adjustRightInd w:val="0"/>
        <w:ind w:firstLine="540"/>
        <w:rPr>
          <w:szCs w:val="28"/>
        </w:rPr>
      </w:pPr>
      <w:r w:rsidRPr="00F11755">
        <w:rPr>
          <w:szCs w:val="28"/>
        </w:rPr>
        <w:t xml:space="preserve">В случае уменьшения </w:t>
      </w:r>
      <w:r w:rsidR="003D49E7" w:rsidRPr="003D49E7">
        <w:rPr>
          <w:szCs w:val="28"/>
        </w:rPr>
        <w:t xml:space="preserve">Комитету </w:t>
      </w:r>
      <w:r w:rsidRPr="00F11755">
        <w:rPr>
          <w:szCs w:val="28"/>
        </w:rPr>
        <w:t>как получателю бюджетных средств ранее доведенных лимитов бюджетных обязательств, указанных в</w:t>
      </w:r>
      <w:r w:rsidR="00F11755">
        <w:rPr>
          <w:szCs w:val="28"/>
        </w:rPr>
        <w:t xml:space="preserve"> пункте</w:t>
      </w:r>
      <w:r w:rsidR="00FD396D" w:rsidRPr="00F11755">
        <w:rPr>
          <w:szCs w:val="28"/>
        </w:rPr>
        <w:t xml:space="preserve"> 1.2</w:t>
      </w:r>
      <w:r w:rsidRPr="00F11755">
        <w:rPr>
          <w:szCs w:val="28"/>
        </w:rPr>
        <w:t xml:space="preserve"> настоящего Порядка, </w:t>
      </w:r>
      <w:r w:rsidRPr="00731153">
        <w:rPr>
          <w:szCs w:val="28"/>
        </w:rPr>
        <w:t>приводящего</w:t>
      </w:r>
      <w:r w:rsidRPr="00F11755">
        <w:rPr>
          <w:szCs w:val="28"/>
        </w:rPr>
        <w:t xml:space="preserve"> к невозможности предоставления субсидии в размере, определенном в соглашении, в соглашение включаются условия о согласовании новых условий соглашения или о расторжении соглашения при </w:t>
      </w:r>
      <w:proofErr w:type="spellStart"/>
      <w:r w:rsidRPr="00F11755">
        <w:rPr>
          <w:szCs w:val="28"/>
        </w:rPr>
        <w:t>недостижении</w:t>
      </w:r>
      <w:proofErr w:type="spellEnd"/>
      <w:r w:rsidRPr="00F11755">
        <w:rPr>
          <w:szCs w:val="28"/>
        </w:rPr>
        <w:t xml:space="preserve"> </w:t>
      </w:r>
      <w:r w:rsidRPr="001F2A47">
        <w:rPr>
          <w:szCs w:val="28"/>
        </w:rPr>
        <w:t>согласия по новым условиям.</w:t>
      </w:r>
    </w:p>
    <w:p w:rsidR="001F2A47" w:rsidRDefault="001F2A47" w:rsidP="001F2A47">
      <w:pPr>
        <w:autoSpaceDE w:val="0"/>
        <w:autoSpaceDN w:val="0"/>
        <w:adjustRightInd w:val="0"/>
        <w:ind w:firstLine="540"/>
        <w:rPr>
          <w:szCs w:val="28"/>
        </w:rPr>
      </w:pPr>
      <w:r w:rsidRPr="001F2A47">
        <w:rPr>
          <w:szCs w:val="28"/>
        </w:rPr>
        <w:t xml:space="preserve">Новые условия соглашения, а также расторжение соглашения оформляются </w:t>
      </w:r>
      <w:r w:rsidR="00112924">
        <w:rPr>
          <w:szCs w:val="28"/>
        </w:rPr>
        <w:br/>
      </w:r>
      <w:r w:rsidRPr="001F2A47">
        <w:rPr>
          <w:szCs w:val="28"/>
        </w:rPr>
        <w:t>в виде дополнительного соглашения.</w:t>
      </w:r>
    </w:p>
    <w:p w:rsidR="00BC22E7" w:rsidRPr="00D45F25" w:rsidRDefault="00BC22E7" w:rsidP="007E29D7">
      <w:pPr>
        <w:pStyle w:val="aa"/>
        <w:widowControl w:val="0"/>
        <w:numPr>
          <w:ilvl w:val="1"/>
          <w:numId w:val="11"/>
        </w:numPr>
        <w:autoSpaceDE w:val="0"/>
        <w:autoSpaceDN w:val="0"/>
        <w:ind w:left="0" w:firstLine="709"/>
        <w:rPr>
          <w:szCs w:val="28"/>
        </w:rPr>
      </w:pPr>
      <w:proofErr w:type="gramStart"/>
      <w:r w:rsidRPr="00D45F25">
        <w:rPr>
          <w:szCs w:val="28"/>
        </w:rPr>
        <w:t>Размер субсидии, предоставляемой получателю</w:t>
      </w:r>
      <w:r w:rsidR="003D49E7" w:rsidRPr="00D45F25">
        <w:rPr>
          <w:szCs w:val="28"/>
        </w:rPr>
        <w:t xml:space="preserve"> субсидии</w:t>
      </w:r>
      <w:r w:rsidRPr="00D45F25">
        <w:rPr>
          <w:szCs w:val="28"/>
        </w:rPr>
        <w:t xml:space="preserve">, </w:t>
      </w:r>
      <w:r w:rsidR="003D49E7" w:rsidRPr="00D45F25">
        <w:rPr>
          <w:szCs w:val="28"/>
        </w:rPr>
        <w:t xml:space="preserve">не может превышать </w:t>
      </w:r>
      <w:r w:rsidR="00922700" w:rsidRPr="00D45F25">
        <w:rPr>
          <w:szCs w:val="28"/>
        </w:rPr>
        <w:t>3 млн</w:t>
      </w:r>
      <w:r w:rsidR="00B86172" w:rsidRPr="00D45F25">
        <w:rPr>
          <w:szCs w:val="28"/>
        </w:rPr>
        <w:t>.</w:t>
      </w:r>
      <w:r w:rsidR="00922700" w:rsidRPr="00D45F25">
        <w:rPr>
          <w:szCs w:val="28"/>
        </w:rPr>
        <w:t xml:space="preserve"> рублей и </w:t>
      </w:r>
      <w:r w:rsidR="005B3DAE" w:rsidRPr="00D45F25">
        <w:rPr>
          <w:szCs w:val="28"/>
        </w:rPr>
        <w:t>определяе</w:t>
      </w:r>
      <w:r w:rsidRPr="00D45F25">
        <w:rPr>
          <w:szCs w:val="28"/>
        </w:rPr>
        <w:t xml:space="preserve">тся исходя из сметы расходов проекта, представленной в составе заявки, </w:t>
      </w:r>
      <w:r w:rsidR="00D33781" w:rsidRPr="00D45F25">
        <w:rPr>
          <w:szCs w:val="28"/>
        </w:rPr>
        <w:t xml:space="preserve">в соответствии со сводной бюджетной росписью областного бюджета в пределах бюджетных ассигнований и </w:t>
      </w:r>
      <w:r w:rsidR="0056478E">
        <w:rPr>
          <w:szCs w:val="28"/>
        </w:rPr>
        <w:t xml:space="preserve">лимитов бюджетных обязательств, </w:t>
      </w:r>
      <w:r w:rsidR="00D33781" w:rsidRPr="00D45F25">
        <w:rPr>
          <w:szCs w:val="28"/>
        </w:rPr>
        <w:t xml:space="preserve">утвержденных на соответствующий финансовый год и плановый период </w:t>
      </w:r>
      <w:r w:rsidR="00EE04A0" w:rsidRPr="00D45F25">
        <w:rPr>
          <w:szCs w:val="28"/>
        </w:rPr>
        <w:t>Комитету.</w:t>
      </w:r>
      <w:proofErr w:type="gramEnd"/>
    </w:p>
    <w:p w:rsidR="0016039C" w:rsidRPr="00F722AC" w:rsidRDefault="00A64066" w:rsidP="00B54211">
      <w:pPr>
        <w:pStyle w:val="aa"/>
        <w:widowControl w:val="0"/>
        <w:numPr>
          <w:ilvl w:val="1"/>
          <w:numId w:val="11"/>
        </w:numPr>
        <w:shd w:val="clear" w:color="auto" w:fill="FFFFFF" w:themeFill="background1"/>
        <w:autoSpaceDE w:val="0"/>
        <w:autoSpaceDN w:val="0"/>
        <w:ind w:left="0" w:firstLine="709"/>
        <w:rPr>
          <w:color w:val="000000" w:themeColor="text1"/>
          <w:szCs w:val="28"/>
        </w:rPr>
      </w:pPr>
      <w:r w:rsidRPr="00D45F25">
        <w:rPr>
          <w:color w:val="000000" w:themeColor="text1"/>
          <w:szCs w:val="28"/>
        </w:rPr>
        <w:t>Объем субсидии, подлежащий</w:t>
      </w:r>
      <w:r w:rsidR="00AB242C" w:rsidRPr="00D45F25">
        <w:rPr>
          <w:color w:val="000000" w:themeColor="text1"/>
          <w:szCs w:val="28"/>
        </w:rPr>
        <w:t xml:space="preserve"> перечислению, определяется </w:t>
      </w:r>
      <w:r w:rsidR="0082380B">
        <w:rPr>
          <w:color w:val="000000" w:themeColor="text1"/>
          <w:szCs w:val="28"/>
        </w:rPr>
        <w:br/>
      </w:r>
      <w:r w:rsidR="00AB242C" w:rsidRPr="00D45F25">
        <w:rPr>
          <w:color w:val="000000" w:themeColor="text1"/>
          <w:szCs w:val="28"/>
        </w:rPr>
        <w:t>на основании сметы расходов</w:t>
      </w:r>
      <w:r w:rsidR="004E6B4E" w:rsidRPr="00D45F25">
        <w:rPr>
          <w:color w:val="000000" w:themeColor="text1"/>
          <w:szCs w:val="28"/>
        </w:rPr>
        <w:t xml:space="preserve"> и </w:t>
      </w:r>
      <w:r w:rsidR="003D49E7" w:rsidRPr="00D45F25">
        <w:rPr>
          <w:color w:val="000000" w:themeColor="text1"/>
          <w:szCs w:val="28"/>
        </w:rPr>
        <w:t>календарного плана проекта</w:t>
      </w:r>
      <w:r w:rsidR="00AB242C" w:rsidRPr="00D45F25">
        <w:rPr>
          <w:color w:val="000000" w:themeColor="text1"/>
          <w:szCs w:val="28"/>
        </w:rPr>
        <w:t xml:space="preserve">, являющихся приложениями к соглашению. Сумма субсидии подлежит перечислению </w:t>
      </w:r>
      <w:r w:rsidR="0082380B">
        <w:rPr>
          <w:color w:val="000000" w:themeColor="text1"/>
          <w:szCs w:val="28"/>
        </w:rPr>
        <w:br/>
      </w:r>
      <w:r w:rsidR="00AB242C" w:rsidRPr="00D45F25">
        <w:rPr>
          <w:color w:val="000000" w:themeColor="text1"/>
          <w:szCs w:val="28"/>
        </w:rPr>
        <w:t xml:space="preserve">в соответствующем году </w:t>
      </w:r>
      <w:r w:rsidR="0016039C" w:rsidRPr="00D45F25">
        <w:rPr>
          <w:color w:val="000000" w:themeColor="text1"/>
          <w:szCs w:val="28"/>
        </w:rPr>
        <w:t>в соответствии с графиком пе</w:t>
      </w:r>
      <w:r w:rsidR="00932ABA" w:rsidRPr="00D45F25">
        <w:rPr>
          <w:color w:val="000000" w:themeColor="text1"/>
          <w:szCs w:val="28"/>
        </w:rPr>
        <w:t>речисления субсидии, являющимся</w:t>
      </w:r>
      <w:r w:rsidR="0016039C" w:rsidRPr="00D45F25">
        <w:rPr>
          <w:color w:val="000000" w:themeColor="text1"/>
          <w:szCs w:val="28"/>
        </w:rPr>
        <w:t xml:space="preserve"> приложением к соглашению</w:t>
      </w:r>
      <w:r w:rsidR="0016039C" w:rsidRPr="00F722AC">
        <w:rPr>
          <w:color w:val="000000" w:themeColor="text1"/>
          <w:szCs w:val="28"/>
        </w:rPr>
        <w:t>.</w:t>
      </w:r>
    </w:p>
    <w:p w:rsidR="00AB242C" w:rsidRPr="00F722AC" w:rsidRDefault="00AB242C" w:rsidP="00B54211">
      <w:pPr>
        <w:pStyle w:val="aa"/>
        <w:widowControl w:val="0"/>
        <w:shd w:val="clear" w:color="auto" w:fill="FFFFFF" w:themeFill="background1"/>
        <w:autoSpaceDE w:val="0"/>
        <w:autoSpaceDN w:val="0"/>
        <w:ind w:left="0" w:firstLine="709"/>
        <w:rPr>
          <w:color w:val="000000" w:themeColor="text1"/>
          <w:szCs w:val="28"/>
        </w:rPr>
      </w:pPr>
      <w:r w:rsidRPr="00F722AC">
        <w:rPr>
          <w:color w:val="000000" w:themeColor="text1"/>
          <w:szCs w:val="28"/>
        </w:rPr>
        <w:t xml:space="preserve">Сумма субсидии перечисляется на расчетный счет получателя субсидии, открытый в учреждении Центрального банка Российской Федерации или кредитной организации, указанный получателем субсидии в соглашении </w:t>
      </w:r>
      <w:r w:rsidR="00F26DE9" w:rsidRPr="00F722AC">
        <w:rPr>
          <w:color w:val="000000" w:themeColor="text1"/>
          <w:szCs w:val="28"/>
        </w:rPr>
        <w:br/>
      </w:r>
      <w:r w:rsidRPr="00F722AC">
        <w:rPr>
          <w:color w:val="000000" w:themeColor="text1"/>
          <w:szCs w:val="28"/>
        </w:rPr>
        <w:t>о предоставлении субсидии.</w:t>
      </w:r>
    </w:p>
    <w:p w:rsidR="00171271" w:rsidRPr="00F722AC" w:rsidRDefault="00171271" w:rsidP="00171271">
      <w:pPr>
        <w:pStyle w:val="aa"/>
        <w:widowControl w:val="0"/>
        <w:autoSpaceDE w:val="0"/>
        <w:autoSpaceDN w:val="0"/>
        <w:ind w:left="0" w:firstLine="709"/>
        <w:rPr>
          <w:szCs w:val="28"/>
        </w:rPr>
      </w:pPr>
      <w:r w:rsidRPr="00F722AC">
        <w:rPr>
          <w:szCs w:val="28"/>
        </w:rPr>
        <w:t xml:space="preserve">В случае выделения в текущем финансовом году дополнительных бюджетных ассигнований, а также наличия нераспределенного объема субсидии </w:t>
      </w:r>
      <w:r w:rsidR="0082380B">
        <w:rPr>
          <w:szCs w:val="28"/>
        </w:rPr>
        <w:br/>
      </w:r>
      <w:r w:rsidRPr="00F722AC">
        <w:rPr>
          <w:szCs w:val="28"/>
        </w:rPr>
        <w:t xml:space="preserve">по итогам ранее проведенного отбора и(или) отказа получателя субсидии </w:t>
      </w:r>
      <w:r w:rsidR="0082380B">
        <w:rPr>
          <w:szCs w:val="28"/>
        </w:rPr>
        <w:br/>
      </w:r>
      <w:r w:rsidRPr="00F722AC">
        <w:rPr>
          <w:szCs w:val="28"/>
        </w:rPr>
        <w:t>от заключения соглашения Комитетом проводится дополнительный конкурсный отбор в соответствии с настоящим Порядком.</w:t>
      </w:r>
    </w:p>
    <w:p w:rsidR="00AF0042" w:rsidRDefault="000F0089" w:rsidP="007E29D7">
      <w:pPr>
        <w:pStyle w:val="aa"/>
        <w:widowControl w:val="0"/>
        <w:numPr>
          <w:ilvl w:val="1"/>
          <w:numId w:val="11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AF0042">
        <w:rPr>
          <w:szCs w:val="28"/>
        </w:rPr>
        <w:t xml:space="preserve">Основанием для перечисления субсидии на расчетный счет </w:t>
      </w:r>
      <w:r w:rsidR="005B3DAE">
        <w:rPr>
          <w:szCs w:val="28"/>
        </w:rPr>
        <w:t>получателя субсидии</w:t>
      </w:r>
      <w:r w:rsidRPr="00AF0042">
        <w:rPr>
          <w:szCs w:val="28"/>
        </w:rPr>
        <w:t xml:space="preserve"> </w:t>
      </w:r>
      <w:r w:rsidR="00AF0042" w:rsidRPr="00AF0042">
        <w:rPr>
          <w:szCs w:val="28"/>
        </w:rPr>
        <w:t>являе</w:t>
      </w:r>
      <w:r w:rsidRPr="00AF0042">
        <w:rPr>
          <w:szCs w:val="28"/>
        </w:rPr>
        <w:t>тся правовой акт</w:t>
      </w:r>
      <w:r w:rsidR="009C588F">
        <w:rPr>
          <w:szCs w:val="28"/>
        </w:rPr>
        <w:t xml:space="preserve"> Комитета</w:t>
      </w:r>
      <w:r w:rsidR="00AF0042" w:rsidRPr="00AF0042">
        <w:rPr>
          <w:szCs w:val="28"/>
        </w:rPr>
        <w:t xml:space="preserve"> и </w:t>
      </w:r>
      <w:r w:rsidRPr="00AF0042">
        <w:rPr>
          <w:szCs w:val="28"/>
        </w:rPr>
        <w:t xml:space="preserve">заключенное между </w:t>
      </w:r>
      <w:r w:rsidR="009E2D3C">
        <w:rPr>
          <w:szCs w:val="28"/>
        </w:rPr>
        <w:t>Комитетом</w:t>
      </w:r>
      <w:r w:rsidR="009E2D3C" w:rsidRPr="009E2D3C">
        <w:rPr>
          <w:szCs w:val="28"/>
        </w:rPr>
        <w:t xml:space="preserve"> </w:t>
      </w:r>
      <w:r w:rsidRPr="00AF0042">
        <w:rPr>
          <w:szCs w:val="28"/>
        </w:rPr>
        <w:t xml:space="preserve">и </w:t>
      </w:r>
      <w:r w:rsidR="005B3DAE">
        <w:rPr>
          <w:szCs w:val="28"/>
        </w:rPr>
        <w:t>получателем субсидии</w:t>
      </w:r>
      <w:r w:rsidR="00AF0042" w:rsidRPr="00AF0042">
        <w:rPr>
          <w:szCs w:val="28"/>
        </w:rPr>
        <w:t xml:space="preserve"> соглашение. </w:t>
      </w:r>
    </w:p>
    <w:p w:rsidR="00BD04B7" w:rsidRDefault="00BD04B7" w:rsidP="007E29D7">
      <w:pPr>
        <w:pStyle w:val="aa"/>
        <w:widowControl w:val="0"/>
        <w:numPr>
          <w:ilvl w:val="1"/>
          <w:numId w:val="11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BD04B7">
        <w:rPr>
          <w:szCs w:val="28"/>
        </w:rPr>
        <w:lastRenderedPageBreak/>
        <w:t xml:space="preserve">Результатом предоставления субсидии </w:t>
      </w:r>
      <w:r w:rsidR="005B3DAE">
        <w:rPr>
          <w:szCs w:val="28"/>
        </w:rPr>
        <w:t xml:space="preserve">является </w:t>
      </w:r>
      <w:r w:rsidRPr="00BD04B7">
        <w:rPr>
          <w:szCs w:val="28"/>
        </w:rPr>
        <w:t xml:space="preserve">реализация </w:t>
      </w:r>
      <w:r>
        <w:rPr>
          <w:szCs w:val="28"/>
        </w:rPr>
        <w:t xml:space="preserve">проекта </w:t>
      </w:r>
      <w:r w:rsidR="00846587">
        <w:rPr>
          <w:szCs w:val="28"/>
        </w:rPr>
        <w:br/>
      </w:r>
      <w:r w:rsidRPr="00BD04B7">
        <w:rPr>
          <w:szCs w:val="28"/>
        </w:rPr>
        <w:t xml:space="preserve">в </w:t>
      </w:r>
      <w:r>
        <w:rPr>
          <w:szCs w:val="28"/>
        </w:rPr>
        <w:t>рамк</w:t>
      </w:r>
      <w:r w:rsidR="009467D5">
        <w:rPr>
          <w:szCs w:val="28"/>
        </w:rPr>
        <w:t xml:space="preserve">ах предоставленной субсидии </w:t>
      </w:r>
      <w:r>
        <w:rPr>
          <w:szCs w:val="28"/>
        </w:rPr>
        <w:t>в целях</w:t>
      </w:r>
      <w:r w:rsidR="009467D5">
        <w:rPr>
          <w:szCs w:val="28"/>
        </w:rPr>
        <w:t xml:space="preserve"> развития гражданского общества </w:t>
      </w:r>
      <w:r>
        <w:rPr>
          <w:szCs w:val="28"/>
        </w:rPr>
        <w:t>Ленинградской области.</w:t>
      </w:r>
    </w:p>
    <w:p w:rsidR="00864D15" w:rsidRPr="00864D15" w:rsidRDefault="00864D15" w:rsidP="007E29D7">
      <w:pPr>
        <w:pStyle w:val="aa"/>
        <w:widowControl w:val="0"/>
        <w:numPr>
          <w:ilvl w:val="1"/>
          <w:numId w:val="11"/>
        </w:numPr>
        <w:autoSpaceDE w:val="0"/>
        <w:autoSpaceDN w:val="0"/>
        <w:adjustRightInd w:val="0"/>
        <w:spacing w:before="200"/>
        <w:ind w:left="0" w:firstLine="709"/>
        <w:rPr>
          <w:szCs w:val="28"/>
        </w:rPr>
      </w:pPr>
      <w:r w:rsidRPr="00864D15">
        <w:rPr>
          <w:szCs w:val="28"/>
        </w:rPr>
        <w:t>Показатели, необходимые для достижения результата предоставления субсидии:</w:t>
      </w:r>
    </w:p>
    <w:p w:rsidR="00864D15" w:rsidRPr="00EA1667" w:rsidRDefault="004D392B" w:rsidP="00864D1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4"/>
      <w:bookmarkEnd w:id="3"/>
      <w:r>
        <w:rPr>
          <w:rFonts w:ascii="Times New Roman" w:hAnsi="Times New Roman" w:cs="Times New Roman"/>
          <w:sz w:val="28"/>
          <w:szCs w:val="28"/>
        </w:rPr>
        <w:t>1)</w:t>
      </w:r>
      <w:r w:rsidR="00864D15" w:rsidRPr="00EA1667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BD04B7">
        <w:rPr>
          <w:rFonts w:ascii="Times New Roman" w:hAnsi="Times New Roman" w:cs="Times New Roman"/>
          <w:sz w:val="28"/>
          <w:szCs w:val="28"/>
        </w:rPr>
        <w:t>жителей Ленинградской области</w:t>
      </w:r>
      <w:r w:rsidR="00864D15" w:rsidRPr="00EA1667">
        <w:rPr>
          <w:rFonts w:ascii="Times New Roman" w:hAnsi="Times New Roman" w:cs="Times New Roman"/>
          <w:sz w:val="28"/>
          <w:szCs w:val="28"/>
        </w:rPr>
        <w:t xml:space="preserve">, </w:t>
      </w:r>
      <w:r w:rsidR="00BD04B7">
        <w:rPr>
          <w:rFonts w:ascii="Times New Roman" w:hAnsi="Times New Roman" w:cs="Times New Roman"/>
          <w:sz w:val="28"/>
          <w:szCs w:val="28"/>
        </w:rPr>
        <w:t xml:space="preserve">которые являлись </w:t>
      </w:r>
      <w:proofErr w:type="spellStart"/>
      <w:r w:rsidR="00D4465D">
        <w:rPr>
          <w:rFonts w:ascii="Times New Roman" w:hAnsi="Times New Roman" w:cs="Times New Roman"/>
          <w:sz w:val="28"/>
          <w:szCs w:val="28"/>
        </w:rPr>
        <w:t>благополучателями</w:t>
      </w:r>
      <w:proofErr w:type="spellEnd"/>
      <w:r w:rsidR="00864D15" w:rsidRPr="00EA1667">
        <w:rPr>
          <w:rFonts w:ascii="Times New Roman" w:hAnsi="Times New Roman" w:cs="Times New Roman"/>
          <w:sz w:val="28"/>
          <w:szCs w:val="28"/>
        </w:rPr>
        <w:t xml:space="preserve"> проекта;</w:t>
      </w:r>
    </w:p>
    <w:p w:rsidR="00864D15" w:rsidRPr="00EA1667" w:rsidRDefault="00A36021" w:rsidP="00864D1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864D15" w:rsidRPr="00EA1667">
        <w:rPr>
          <w:rFonts w:ascii="Times New Roman" w:hAnsi="Times New Roman" w:cs="Times New Roman"/>
          <w:sz w:val="28"/>
          <w:szCs w:val="28"/>
        </w:rPr>
        <w:t>количество мероприятий, проведенных в рамках проекта;</w:t>
      </w:r>
    </w:p>
    <w:p w:rsidR="00864D15" w:rsidRPr="00EA1667" w:rsidRDefault="00864D15" w:rsidP="00864D1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1667">
        <w:rPr>
          <w:rFonts w:ascii="Times New Roman" w:hAnsi="Times New Roman" w:cs="Times New Roman"/>
          <w:sz w:val="28"/>
          <w:szCs w:val="28"/>
        </w:rPr>
        <w:t>3)</w:t>
      </w:r>
      <w:r w:rsidR="004D392B">
        <w:rPr>
          <w:rFonts w:ascii="Times New Roman" w:hAnsi="Times New Roman" w:cs="Times New Roman"/>
          <w:sz w:val="28"/>
          <w:szCs w:val="28"/>
        </w:rPr>
        <w:t>количество муни</w:t>
      </w:r>
      <w:r w:rsidR="00D65A79">
        <w:rPr>
          <w:rFonts w:ascii="Times New Roman" w:hAnsi="Times New Roman" w:cs="Times New Roman"/>
          <w:sz w:val="28"/>
          <w:szCs w:val="28"/>
        </w:rPr>
        <w:t>ципальных</w:t>
      </w:r>
      <w:r w:rsidR="004D392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65A79">
        <w:rPr>
          <w:rFonts w:ascii="Times New Roman" w:hAnsi="Times New Roman" w:cs="Times New Roman"/>
          <w:sz w:val="28"/>
          <w:szCs w:val="28"/>
        </w:rPr>
        <w:t>ов</w:t>
      </w:r>
      <w:r w:rsidR="004D392B">
        <w:rPr>
          <w:rFonts w:ascii="Times New Roman" w:hAnsi="Times New Roman" w:cs="Times New Roman"/>
          <w:sz w:val="28"/>
          <w:szCs w:val="28"/>
        </w:rPr>
        <w:t>/городского округа Ленинградской</w:t>
      </w:r>
      <w:r w:rsidR="00D65A79">
        <w:rPr>
          <w:rFonts w:ascii="Times New Roman" w:hAnsi="Times New Roman" w:cs="Times New Roman"/>
          <w:sz w:val="28"/>
          <w:szCs w:val="28"/>
        </w:rPr>
        <w:t xml:space="preserve"> области на </w:t>
      </w:r>
      <w:proofErr w:type="gramStart"/>
      <w:r w:rsidR="00D65A79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="00D65A79">
        <w:rPr>
          <w:rFonts w:ascii="Times New Roman" w:hAnsi="Times New Roman" w:cs="Times New Roman"/>
          <w:sz w:val="28"/>
          <w:szCs w:val="28"/>
        </w:rPr>
        <w:t xml:space="preserve"> которых</w:t>
      </w:r>
      <w:r w:rsidR="004D392B">
        <w:rPr>
          <w:rFonts w:ascii="Times New Roman" w:hAnsi="Times New Roman" w:cs="Times New Roman"/>
          <w:sz w:val="28"/>
          <w:szCs w:val="28"/>
        </w:rPr>
        <w:t xml:space="preserve"> был реализован проект;</w:t>
      </w:r>
    </w:p>
    <w:p w:rsidR="00AB242C" w:rsidRDefault="00A36021" w:rsidP="00AB242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864D15" w:rsidRPr="00EA1667">
        <w:rPr>
          <w:rFonts w:ascii="Times New Roman" w:hAnsi="Times New Roman" w:cs="Times New Roman"/>
          <w:sz w:val="28"/>
          <w:szCs w:val="28"/>
        </w:rPr>
        <w:t>количество публикаций о проекте в средствах массовой информации и</w:t>
      </w:r>
      <w:r w:rsidR="00D4465D">
        <w:rPr>
          <w:rFonts w:ascii="Times New Roman" w:hAnsi="Times New Roman" w:cs="Times New Roman"/>
          <w:sz w:val="28"/>
          <w:szCs w:val="28"/>
        </w:rPr>
        <w:t xml:space="preserve"> (или)</w:t>
      </w:r>
      <w:r w:rsidR="00864D15" w:rsidRPr="00EA1667">
        <w:rPr>
          <w:rFonts w:ascii="Times New Roman" w:hAnsi="Times New Roman" w:cs="Times New Roman"/>
          <w:sz w:val="28"/>
          <w:szCs w:val="28"/>
        </w:rPr>
        <w:t xml:space="preserve"> социальных сетях.</w:t>
      </w:r>
    </w:p>
    <w:p w:rsidR="00AB242C" w:rsidRDefault="00AB242C" w:rsidP="00AB242C">
      <w:pPr>
        <w:widowControl w:val="0"/>
        <w:autoSpaceDE w:val="0"/>
        <w:autoSpaceDN w:val="0"/>
        <w:rPr>
          <w:szCs w:val="28"/>
        </w:rPr>
      </w:pPr>
      <w:r w:rsidRPr="00AB242C">
        <w:rPr>
          <w:szCs w:val="28"/>
        </w:rPr>
        <w:t>Значения показателей, необходимых для достижения результата предоставления субсиди</w:t>
      </w:r>
      <w:r w:rsidR="00F44AF1">
        <w:rPr>
          <w:szCs w:val="28"/>
        </w:rPr>
        <w:t>и</w:t>
      </w:r>
      <w:r w:rsidR="00304C4F">
        <w:rPr>
          <w:szCs w:val="28"/>
        </w:rPr>
        <w:t>,</w:t>
      </w:r>
      <w:r w:rsidR="00F44AF1">
        <w:rPr>
          <w:szCs w:val="28"/>
        </w:rPr>
        <w:t xml:space="preserve"> </w:t>
      </w:r>
      <w:r w:rsidRPr="00AB242C">
        <w:rPr>
          <w:szCs w:val="28"/>
        </w:rPr>
        <w:t xml:space="preserve">устанавливаются </w:t>
      </w:r>
      <w:r>
        <w:rPr>
          <w:szCs w:val="28"/>
        </w:rPr>
        <w:t xml:space="preserve">Комитетом </w:t>
      </w:r>
      <w:r w:rsidRPr="00AB242C">
        <w:rPr>
          <w:szCs w:val="28"/>
        </w:rPr>
        <w:t>в соглашении.</w:t>
      </w:r>
    </w:p>
    <w:p w:rsidR="00CC5574" w:rsidRDefault="00CC5574" w:rsidP="00AB242C">
      <w:pPr>
        <w:widowControl w:val="0"/>
        <w:autoSpaceDE w:val="0"/>
        <w:autoSpaceDN w:val="0"/>
        <w:rPr>
          <w:szCs w:val="28"/>
        </w:rPr>
      </w:pPr>
    </w:p>
    <w:p w:rsidR="00CC5574" w:rsidRPr="00CD741C" w:rsidRDefault="0046795D" w:rsidP="007E29D7">
      <w:pPr>
        <w:pStyle w:val="aa"/>
        <w:widowControl w:val="0"/>
        <w:numPr>
          <w:ilvl w:val="0"/>
          <w:numId w:val="11"/>
        </w:numPr>
        <w:autoSpaceDE w:val="0"/>
        <w:autoSpaceDN w:val="0"/>
        <w:jc w:val="center"/>
        <w:rPr>
          <w:szCs w:val="28"/>
        </w:rPr>
      </w:pPr>
      <w:r w:rsidRPr="00CD741C">
        <w:rPr>
          <w:szCs w:val="28"/>
        </w:rPr>
        <w:t>Требование к отчетности</w:t>
      </w:r>
    </w:p>
    <w:p w:rsidR="0046795D" w:rsidRDefault="0046795D" w:rsidP="0046795D">
      <w:pPr>
        <w:widowControl w:val="0"/>
        <w:autoSpaceDE w:val="0"/>
        <w:autoSpaceDN w:val="0"/>
        <w:jc w:val="center"/>
        <w:rPr>
          <w:b/>
          <w:szCs w:val="28"/>
        </w:rPr>
      </w:pPr>
    </w:p>
    <w:p w:rsidR="009A5250" w:rsidRDefault="009A5250" w:rsidP="007E29D7">
      <w:pPr>
        <w:pStyle w:val="aa"/>
        <w:numPr>
          <w:ilvl w:val="1"/>
          <w:numId w:val="11"/>
        </w:numPr>
        <w:ind w:left="0" w:firstLine="709"/>
        <w:rPr>
          <w:szCs w:val="28"/>
        </w:rPr>
      </w:pPr>
      <w:r w:rsidRPr="009A5250">
        <w:rPr>
          <w:szCs w:val="28"/>
        </w:rPr>
        <w:t>Получатели субсидии представл</w:t>
      </w:r>
      <w:r w:rsidR="00AB268F">
        <w:rPr>
          <w:szCs w:val="28"/>
        </w:rPr>
        <w:t>яют</w:t>
      </w:r>
      <w:r w:rsidRPr="009A5250">
        <w:rPr>
          <w:szCs w:val="28"/>
        </w:rPr>
        <w:t xml:space="preserve"> в </w:t>
      </w:r>
      <w:r w:rsidR="00171DD4">
        <w:rPr>
          <w:szCs w:val="28"/>
        </w:rPr>
        <w:t>Комитет</w:t>
      </w:r>
      <w:r w:rsidR="00171DD4" w:rsidRPr="00717961">
        <w:rPr>
          <w:szCs w:val="28"/>
        </w:rPr>
        <w:t xml:space="preserve"> </w:t>
      </w:r>
      <w:r w:rsidRPr="009A5250">
        <w:rPr>
          <w:szCs w:val="28"/>
        </w:rPr>
        <w:t xml:space="preserve">не позднее 10 календарных дней </w:t>
      </w:r>
      <w:proofErr w:type="gramStart"/>
      <w:r w:rsidRPr="009A5250">
        <w:rPr>
          <w:szCs w:val="28"/>
        </w:rPr>
        <w:t>с даты завершения</w:t>
      </w:r>
      <w:proofErr w:type="gramEnd"/>
      <w:r w:rsidRPr="009A5250">
        <w:rPr>
          <w:szCs w:val="28"/>
        </w:rPr>
        <w:t xml:space="preserve"> реализации </w:t>
      </w:r>
      <w:r w:rsidR="00731153">
        <w:rPr>
          <w:szCs w:val="28"/>
        </w:rPr>
        <w:t xml:space="preserve">проекта, </w:t>
      </w:r>
      <w:r w:rsidR="00A31EAF">
        <w:rPr>
          <w:szCs w:val="28"/>
        </w:rPr>
        <w:t>у</w:t>
      </w:r>
      <w:r w:rsidR="003C4710">
        <w:rPr>
          <w:szCs w:val="28"/>
        </w:rPr>
        <w:t xml:space="preserve">казанной </w:t>
      </w:r>
      <w:r w:rsidR="003C4710">
        <w:rPr>
          <w:szCs w:val="28"/>
        </w:rPr>
        <w:br/>
        <w:t>в соглашении, по формам</w:t>
      </w:r>
      <w:r w:rsidR="007A1F85">
        <w:rPr>
          <w:szCs w:val="28"/>
        </w:rPr>
        <w:t>,</w:t>
      </w:r>
      <w:r w:rsidR="003C4710">
        <w:rPr>
          <w:szCs w:val="28"/>
        </w:rPr>
        <w:t xml:space="preserve"> установленным</w:t>
      </w:r>
      <w:r w:rsidR="00A31EAF">
        <w:rPr>
          <w:szCs w:val="28"/>
        </w:rPr>
        <w:t xml:space="preserve"> </w:t>
      </w:r>
      <w:r w:rsidR="00AB268F">
        <w:rPr>
          <w:szCs w:val="28"/>
        </w:rPr>
        <w:t>в с</w:t>
      </w:r>
      <w:r w:rsidRPr="009A5250">
        <w:rPr>
          <w:szCs w:val="28"/>
        </w:rPr>
        <w:t>оглашении</w:t>
      </w:r>
      <w:r>
        <w:rPr>
          <w:szCs w:val="28"/>
        </w:rPr>
        <w:t>:</w:t>
      </w:r>
    </w:p>
    <w:p w:rsidR="009A5250" w:rsidRPr="009A5250" w:rsidRDefault="009A5250" w:rsidP="009A5250">
      <w:pPr>
        <w:pStyle w:val="aa"/>
        <w:ind w:left="709" w:firstLine="0"/>
        <w:rPr>
          <w:szCs w:val="28"/>
        </w:rPr>
      </w:pPr>
      <w:r>
        <w:rPr>
          <w:szCs w:val="28"/>
        </w:rPr>
        <w:t>о</w:t>
      </w:r>
      <w:r w:rsidR="00A31EAF">
        <w:rPr>
          <w:szCs w:val="28"/>
        </w:rPr>
        <w:t>тчет о достижении результата</w:t>
      </w:r>
      <w:r w:rsidR="0046795D" w:rsidRPr="009A5250">
        <w:rPr>
          <w:szCs w:val="28"/>
        </w:rPr>
        <w:t xml:space="preserve"> предоставления субсидии и показателей, необходимых для достижения результата предоставления субсидии</w:t>
      </w:r>
      <w:r>
        <w:rPr>
          <w:szCs w:val="28"/>
        </w:rPr>
        <w:t>;</w:t>
      </w:r>
      <w:r w:rsidR="0046795D" w:rsidRPr="009A5250">
        <w:rPr>
          <w:szCs w:val="28"/>
        </w:rPr>
        <w:t xml:space="preserve"> </w:t>
      </w:r>
    </w:p>
    <w:p w:rsidR="009A5250" w:rsidRDefault="009A5250" w:rsidP="009A52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</w:t>
      </w:r>
      <w:r w:rsidRPr="009A5250">
        <w:rPr>
          <w:rFonts w:ascii="Times New Roman" w:hAnsi="Times New Roman" w:cs="Times New Roman"/>
          <w:sz w:val="28"/>
          <w:szCs w:val="28"/>
        </w:rPr>
        <w:t>тчет о расходах, источником финансовог</w:t>
      </w:r>
      <w:r w:rsidR="00AB268F">
        <w:rPr>
          <w:rFonts w:ascii="Times New Roman" w:hAnsi="Times New Roman" w:cs="Times New Roman"/>
          <w:sz w:val="28"/>
          <w:szCs w:val="28"/>
        </w:rPr>
        <w:t>о обеспечения которых является с</w:t>
      </w:r>
      <w:r w:rsidRPr="009A5250">
        <w:rPr>
          <w:rFonts w:ascii="Times New Roman" w:hAnsi="Times New Roman" w:cs="Times New Roman"/>
          <w:sz w:val="28"/>
          <w:szCs w:val="28"/>
        </w:rPr>
        <w:t>убсидия</w:t>
      </w:r>
      <w:r w:rsidR="00AB268F">
        <w:rPr>
          <w:rFonts w:ascii="Times New Roman" w:hAnsi="Times New Roman" w:cs="Times New Roman"/>
          <w:sz w:val="28"/>
          <w:szCs w:val="28"/>
        </w:rPr>
        <w:t>;</w:t>
      </w:r>
    </w:p>
    <w:p w:rsidR="00AB268F" w:rsidRPr="00AB268F" w:rsidRDefault="008A31F7" w:rsidP="00AB268F">
      <w:pPr>
        <w:contextualSpacing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информационно-аналитический отчет</w:t>
      </w:r>
      <w:r w:rsidR="00AB268F" w:rsidRPr="00AB268F">
        <w:rPr>
          <w:rFonts w:eastAsiaTheme="minorHAnsi"/>
          <w:szCs w:val="28"/>
          <w:lang w:eastAsia="en-US"/>
        </w:rPr>
        <w:t>.</w:t>
      </w:r>
    </w:p>
    <w:p w:rsidR="0046795D" w:rsidRPr="00171DD4" w:rsidRDefault="009A5250" w:rsidP="007E29D7">
      <w:pPr>
        <w:pStyle w:val="ConsPlusNormal"/>
        <w:numPr>
          <w:ilvl w:val="1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795D" w:rsidRPr="00171DD4">
        <w:rPr>
          <w:rFonts w:ascii="Times New Roman" w:hAnsi="Times New Roman" w:cs="Times New Roman"/>
          <w:sz w:val="28"/>
          <w:szCs w:val="28"/>
        </w:rPr>
        <w:t xml:space="preserve">Сроки и формы представления получателем субсидии дополнительной отчетности устанавливаются </w:t>
      </w:r>
      <w:r w:rsidR="00171DD4" w:rsidRPr="00171DD4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="004D3F29">
        <w:rPr>
          <w:rFonts w:ascii="Times New Roman" w:hAnsi="Times New Roman" w:cs="Times New Roman"/>
          <w:sz w:val="28"/>
          <w:szCs w:val="28"/>
        </w:rPr>
        <w:t xml:space="preserve">в </w:t>
      </w:r>
      <w:r w:rsidR="0046795D" w:rsidRPr="00171DD4">
        <w:rPr>
          <w:rFonts w:ascii="Times New Roman" w:hAnsi="Times New Roman" w:cs="Times New Roman"/>
          <w:sz w:val="28"/>
          <w:szCs w:val="28"/>
        </w:rPr>
        <w:t>соглашении</w:t>
      </w:r>
      <w:r w:rsidR="00171DD4" w:rsidRPr="00171DD4">
        <w:rPr>
          <w:rFonts w:ascii="Times New Roman" w:hAnsi="Times New Roman" w:cs="Times New Roman"/>
          <w:sz w:val="28"/>
          <w:szCs w:val="28"/>
        </w:rPr>
        <w:t>.</w:t>
      </w:r>
    </w:p>
    <w:p w:rsidR="0046795D" w:rsidRPr="00AB268F" w:rsidRDefault="00A93933" w:rsidP="007E29D7">
      <w:pPr>
        <w:pStyle w:val="ConsPlusNormal"/>
        <w:numPr>
          <w:ilvl w:val="1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41C">
        <w:rPr>
          <w:rFonts w:ascii="Times New Roman" w:hAnsi="Times New Roman" w:cs="Times New Roman"/>
          <w:sz w:val="28"/>
          <w:szCs w:val="28"/>
        </w:rPr>
        <w:t>Реализованный за счет средств субсидии проект</w:t>
      </w:r>
      <w:r w:rsidR="00A64066">
        <w:rPr>
          <w:rFonts w:ascii="Times New Roman" w:hAnsi="Times New Roman" w:cs="Times New Roman"/>
          <w:sz w:val="28"/>
          <w:szCs w:val="28"/>
        </w:rPr>
        <w:t xml:space="preserve"> подлежит оценке </w:t>
      </w:r>
      <w:r w:rsidR="00F91457">
        <w:rPr>
          <w:rFonts w:ascii="Times New Roman" w:hAnsi="Times New Roman" w:cs="Times New Roman"/>
          <w:sz w:val="28"/>
          <w:szCs w:val="28"/>
        </w:rPr>
        <w:br/>
      </w:r>
      <w:r w:rsidRPr="00A93933">
        <w:rPr>
          <w:rFonts w:ascii="Times New Roman" w:hAnsi="Times New Roman" w:cs="Times New Roman"/>
          <w:sz w:val="28"/>
          <w:szCs w:val="28"/>
        </w:rPr>
        <w:t>в порядке, определенном в соглашении.</w:t>
      </w:r>
    </w:p>
    <w:p w:rsidR="0046795D" w:rsidRDefault="0046795D" w:rsidP="0046795D">
      <w:pPr>
        <w:widowControl w:val="0"/>
        <w:autoSpaceDE w:val="0"/>
        <w:autoSpaceDN w:val="0"/>
        <w:rPr>
          <w:b/>
          <w:szCs w:val="28"/>
        </w:rPr>
      </w:pPr>
    </w:p>
    <w:p w:rsidR="0046795D" w:rsidRPr="00CD741C" w:rsidRDefault="0046795D" w:rsidP="007E29D7">
      <w:pPr>
        <w:pStyle w:val="aa"/>
        <w:widowControl w:val="0"/>
        <w:numPr>
          <w:ilvl w:val="0"/>
          <w:numId w:val="11"/>
        </w:numPr>
        <w:autoSpaceDE w:val="0"/>
        <w:autoSpaceDN w:val="0"/>
        <w:jc w:val="center"/>
        <w:rPr>
          <w:szCs w:val="28"/>
        </w:rPr>
      </w:pPr>
      <w:r w:rsidRPr="00CD741C">
        <w:rPr>
          <w:szCs w:val="28"/>
        </w:rPr>
        <w:t>Требования об осущ</w:t>
      </w:r>
      <w:r w:rsidR="00A41404">
        <w:rPr>
          <w:szCs w:val="28"/>
        </w:rPr>
        <w:t xml:space="preserve">ествлении </w:t>
      </w:r>
      <w:proofErr w:type="gramStart"/>
      <w:r w:rsidR="00A41404">
        <w:rPr>
          <w:szCs w:val="28"/>
        </w:rPr>
        <w:t>контроля за</w:t>
      </w:r>
      <w:proofErr w:type="gramEnd"/>
      <w:r w:rsidR="00A41404">
        <w:rPr>
          <w:szCs w:val="28"/>
        </w:rPr>
        <w:t xml:space="preserve"> соблюдением</w:t>
      </w:r>
      <w:r w:rsidRPr="00CD741C">
        <w:rPr>
          <w:szCs w:val="28"/>
        </w:rPr>
        <w:t xml:space="preserve"> условий, целей и порядка предоставления субсидий и ответственности за их нарушение</w:t>
      </w:r>
    </w:p>
    <w:p w:rsidR="00AB242C" w:rsidRDefault="00AB242C" w:rsidP="0046795D">
      <w:pPr>
        <w:pStyle w:val="ConsPlusNormal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41C5E" w:rsidRPr="004457A4" w:rsidRDefault="00B41C5E" w:rsidP="00B41C5E">
      <w:pPr>
        <w:pStyle w:val="aa"/>
        <w:widowControl w:val="0"/>
        <w:numPr>
          <w:ilvl w:val="1"/>
          <w:numId w:val="11"/>
        </w:numPr>
        <w:autoSpaceDE w:val="0"/>
        <w:autoSpaceDN w:val="0"/>
        <w:ind w:left="0" w:firstLine="851"/>
        <w:rPr>
          <w:szCs w:val="28"/>
        </w:rPr>
      </w:pPr>
      <w:r w:rsidRPr="004457A4">
        <w:t>Комитет и орган государственного финансового контроля Ленинградской области осуществляют обязательные проверки соблюдения  получателем субсидии условий, целей и порядка предоставления субсидии, установленных н</w:t>
      </w:r>
      <w:r w:rsidR="004457A4" w:rsidRPr="004457A4">
        <w:t>астоящим Порядком и соглашением</w:t>
      </w:r>
      <w:r w:rsidRPr="004457A4">
        <w:t xml:space="preserve">, путем проведения плановых </w:t>
      </w:r>
      <w:proofErr w:type="gramStart"/>
      <w:r w:rsidRPr="004457A4">
        <w:t>и(</w:t>
      </w:r>
      <w:proofErr w:type="gramEnd"/>
      <w:r w:rsidRPr="004457A4">
        <w:t>или) внеплановых проверок, в том числе выездных, в порядке, установленном Комитетом и(или) органом государственного финансового контроля Ленинградской</w:t>
      </w:r>
      <w:r w:rsidR="004457A4" w:rsidRPr="004457A4">
        <w:t xml:space="preserve"> </w:t>
      </w:r>
      <w:r w:rsidRPr="004457A4">
        <w:t>области</w:t>
      </w:r>
      <w:r w:rsidR="004457A4" w:rsidRPr="004457A4">
        <w:t>.</w:t>
      </w:r>
    </w:p>
    <w:p w:rsidR="00B41C5E" w:rsidRPr="00175C99" w:rsidRDefault="00B41C5E" w:rsidP="00175C99">
      <w:pPr>
        <w:pStyle w:val="aa"/>
        <w:widowControl w:val="0"/>
        <w:numPr>
          <w:ilvl w:val="1"/>
          <w:numId w:val="11"/>
        </w:numPr>
        <w:autoSpaceDE w:val="0"/>
        <w:autoSpaceDN w:val="0"/>
        <w:ind w:left="0" w:firstLine="710"/>
        <w:rPr>
          <w:szCs w:val="28"/>
        </w:rPr>
      </w:pPr>
      <w:r w:rsidRPr="00175C99">
        <w:rPr>
          <w:szCs w:val="28"/>
        </w:rPr>
        <w:t xml:space="preserve">В случае установления по итогам проверок, проведенных Комитетом </w:t>
      </w:r>
      <w:proofErr w:type="gramStart"/>
      <w:r w:rsidRPr="00175C99">
        <w:rPr>
          <w:szCs w:val="28"/>
        </w:rPr>
        <w:t>и(</w:t>
      </w:r>
      <w:proofErr w:type="gramEnd"/>
      <w:r w:rsidRPr="00175C99">
        <w:rPr>
          <w:szCs w:val="28"/>
        </w:rPr>
        <w:t xml:space="preserve">или) органом государственного финансового контроля Ленинградской области, фактов нарушения получателями субсидий условий, целей и порядка предоставления субсидии, а также </w:t>
      </w:r>
      <w:proofErr w:type="spellStart"/>
      <w:r w:rsidRPr="00175C99">
        <w:rPr>
          <w:szCs w:val="28"/>
        </w:rPr>
        <w:t>недостижения</w:t>
      </w:r>
      <w:proofErr w:type="spellEnd"/>
      <w:r w:rsidRPr="00175C99">
        <w:rPr>
          <w:szCs w:val="28"/>
        </w:rPr>
        <w:t xml:space="preserve"> результата и показателей</w:t>
      </w:r>
      <w:r w:rsidRPr="00175C99">
        <w:t xml:space="preserve"> </w:t>
      </w:r>
      <w:r w:rsidRPr="00175C99">
        <w:rPr>
          <w:szCs w:val="28"/>
        </w:rPr>
        <w:t xml:space="preserve">необходимых для достижения результатов предоставления субсидии, указанных в пунктах 3.6, 3.7 настоящего Порядка, соответствующие средства подлежат </w:t>
      </w:r>
      <w:r w:rsidRPr="00175C99">
        <w:rPr>
          <w:szCs w:val="28"/>
        </w:rPr>
        <w:lastRenderedPageBreak/>
        <w:t>возврату получателем субсидии в доход областного бюджета:</w:t>
      </w:r>
    </w:p>
    <w:p w:rsidR="00B41C5E" w:rsidRPr="00175C99" w:rsidRDefault="00B41C5E" w:rsidP="00B41C5E">
      <w:pPr>
        <w:autoSpaceDE w:val="0"/>
        <w:autoSpaceDN w:val="0"/>
        <w:adjustRightInd w:val="0"/>
        <w:ind w:firstLine="540"/>
        <w:rPr>
          <w:szCs w:val="28"/>
        </w:rPr>
      </w:pPr>
      <w:r w:rsidRPr="00175C99">
        <w:rPr>
          <w:szCs w:val="28"/>
        </w:rPr>
        <w:t xml:space="preserve">на основании письменного требования Комитета – в течение 10 календарных дней </w:t>
      </w:r>
      <w:proofErr w:type="gramStart"/>
      <w:r w:rsidRPr="00175C99">
        <w:rPr>
          <w:szCs w:val="28"/>
        </w:rPr>
        <w:t>с даты получения</w:t>
      </w:r>
      <w:proofErr w:type="gramEnd"/>
      <w:r w:rsidRPr="00175C99">
        <w:rPr>
          <w:szCs w:val="28"/>
        </w:rPr>
        <w:t xml:space="preserve"> получателем субсидии указанного требования;</w:t>
      </w:r>
    </w:p>
    <w:p w:rsidR="00B41C5E" w:rsidRDefault="00B41C5E" w:rsidP="00B41C5E">
      <w:pPr>
        <w:autoSpaceDE w:val="0"/>
        <w:autoSpaceDN w:val="0"/>
        <w:adjustRightInd w:val="0"/>
        <w:ind w:firstLine="540"/>
        <w:rPr>
          <w:szCs w:val="28"/>
        </w:rPr>
      </w:pPr>
      <w:r w:rsidRPr="00175C99">
        <w:rPr>
          <w:szCs w:val="28"/>
        </w:rPr>
        <w:t xml:space="preserve">в сроки, установленные в представлении </w:t>
      </w:r>
      <w:proofErr w:type="gramStart"/>
      <w:r w:rsidRPr="00175C99">
        <w:rPr>
          <w:szCs w:val="28"/>
        </w:rPr>
        <w:t>и(</w:t>
      </w:r>
      <w:proofErr w:type="gramEnd"/>
      <w:r w:rsidRPr="00175C99">
        <w:rPr>
          <w:szCs w:val="28"/>
        </w:rPr>
        <w:t>или) предписании органа государственного финансового контроля Ленинградской области.</w:t>
      </w:r>
    </w:p>
    <w:p w:rsidR="00F91457" w:rsidRPr="00175C99" w:rsidRDefault="00F33022" w:rsidP="00175C99">
      <w:pPr>
        <w:pStyle w:val="aa"/>
        <w:numPr>
          <w:ilvl w:val="1"/>
          <w:numId w:val="11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175C99">
        <w:rPr>
          <w:szCs w:val="28"/>
        </w:rPr>
        <w:t xml:space="preserve">В случае </w:t>
      </w:r>
      <w:proofErr w:type="spellStart"/>
      <w:r w:rsidRPr="00175C99">
        <w:rPr>
          <w:szCs w:val="28"/>
        </w:rPr>
        <w:t>неперечисления</w:t>
      </w:r>
      <w:proofErr w:type="spellEnd"/>
      <w:r w:rsidRPr="00175C99">
        <w:rPr>
          <w:szCs w:val="28"/>
        </w:rPr>
        <w:t xml:space="preserve"> получателями субсидий средств субсидий </w:t>
      </w:r>
      <w:r w:rsidR="00CA2B9E" w:rsidRPr="00175C99">
        <w:rPr>
          <w:szCs w:val="28"/>
        </w:rPr>
        <w:br/>
      </w:r>
      <w:r w:rsidRPr="00175C99">
        <w:rPr>
          <w:szCs w:val="28"/>
        </w:rPr>
        <w:t xml:space="preserve">в областной бюджет в течение срока, указанного в </w:t>
      </w:r>
      <w:hyperlink w:anchor="Par0" w:history="1">
        <w:r w:rsidRPr="00175C99">
          <w:rPr>
            <w:szCs w:val="28"/>
          </w:rPr>
          <w:t>пункте 5.2</w:t>
        </w:r>
      </w:hyperlink>
      <w:r w:rsidRPr="00175C99">
        <w:rPr>
          <w:szCs w:val="28"/>
        </w:rPr>
        <w:t xml:space="preserve"> настоящего Порядка, взыскание денежных средств осуществляется в судебном порядке.</w:t>
      </w:r>
    </w:p>
    <w:p w:rsidR="001B65BE" w:rsidRDefault="000838C7" w:rsidP="000838C7">
      <w:pPr>
        <w:tabs>
          <w:tab w:val="left" w:pos="1127"/>
        </w:tabs>
        <w:autoSpaceDE w:val="0"/>
        <w:autoSpaceDN w:val="0"/>
        <w:adjustRightInd w:val="0"/>
        <w:spacing w:before="200"/>
        <w:ind w:firstLine="540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:rsidR="000838C7" w:rsidRDefault="000838C7" w:rsidP="006C14D6">
      <w:pPr>
        <w:autoSpaceDE w:val="0"/>
        <w:autoSpaceDN w:val="0"/>
        <w:adjustRightInd w:val="0"/>
        <w:spacing w:before="200"/>
        <w:ind w:firstLine="540"/>
        <w:jc w:val="right"/>
        <w:rPr>
          <w:sz w:val="24"/>
          <w:szCs w:val="24"/>
        </w:rPr>
      </w:pPr>
    </w:p>
    <w:p w:rsidR="001B65BE" w:rsidRDefault="001B65BE" w:rsidP="006C14D6">
      <w:pPr>
        <w:autoSpaceDE w:val="0"/>
        <w:autoSpaceDN w:val="0"/>
        <w:adjustRightInd w:val="0"/>
        <w:spacing w:before="200"/>
        <w:ind w:firstLine="540"/>
        <w:jc w:val="right"/>
        <w:rPr>
          <w:sz w:val="24"/>
          <w:szCs w:val="24"/>
        </w:rPr>
      </w:pPr>
    </w:p>
    <w:p w:rsidR="00731153" w:rsidRDefault="00731153" w:rsidP="006C14D6">
      <w:pPr>
        <w:autoSpaceDE w:val="0"/>
        <w:autoSpaceDN w:val="0"/>
        <w:adjustRightInd w:val="0"/>
        <w:spacing w:before="200"/>
        <w:ind w:firstLine="540"/>
        <w:jc w:val="right"/>
        <w:rPr>
          <w:sz w:val="24"/>
          <w:szCs w:val="24"/>
        </w:rPr>
      </w:pPr>
    </w:p>
    <w:p w:rsidR="00731153" w:rsidRDefault="00731153" w:rsidP="006C14D6">
      <w:pPr>
        <w:autoSpaceDE w:val="0"/>
        <w:autoSpaceDN w:val="0"/>
        <w:adjustRightInd w:val="0"/>
        <w:spacing w:before="200"/>
        <w:ind w:firstLine="540"/>
        <w:jc w:val="right"/>
        <w:rPr>
          <w:sz w:val="24"/>
          <w:szCs w:val="24"/>
        </w:rPr>
      </w:pPr>
    </w:p>
    <w:p w:rsidR="00731153" w:rsidRDefault="00731153" w:rsidP="006C14D6">
      <w:pPr>
        <w:autoSpaceDE w:val="0"/>
        <w:autoSpaceDN w:val="0"/>
        <w:adjustRightInd w:val="0"/>
        <w:spacing w:before="200"/>
        <w:ind w:firstLine="540"/>
        <w:jc w:val="right"/>
        <w:rPr>
          <w:sz w:val="24"/>
          <w:szCs w:val="24"/>
        </w:rPr>
      </w:pPr>
    </w:p>
    <w:p w:rsidR="00731153" w:rsidRDefault="00731153" w:rsidP="006C14D6">
      <w:pPr>
        <w:autoSpaceDE w:val="0"/>
        <w:autoSpaceDN w:val="0"/>
        <w:adjustRightInd w:val="0"/>
        <w:spacing w:before="200"/>
        <w:ind w:firstLine="540"/>
        <w:jc w:val="right"/>
        <w:rPr>
          <w:sz w:val="24"/>
          <w:szCs w:val="24"/>
        </w:rPr>
      </w:pPr>
    </w:p>
    <w:p w:rsidR="00DA4BEB" w:rsidRDefault="00DA4BEB" w:rsidP="006C14D6">
      <w:pPr>
        <w:autoSpaceDE w:val="0"/>
        <w:autoSpaceDN w:val="0"/>
        <w:adjustRightInd w:val="0"/>
        <w:spacing w:before="200"/>
        <w:ind w:firstLine="540"/>
        <w:jc w:val="right"/>
        <w:rPr>
          <w:sz w:val="24"/>
          <w:szCs w:val="24"/>
        </w:rPr>
      </w:pPr>
    </w:p>
    <w:p w:rsidR="00DA4BEB" w:rsidRDefault="00DA4BEB" w:rsidP="006C14D6">
      <w:pPr>
        <w:autoSpaceDE w:val="0"/>
        <w:autoSpaceDN w:val="0"/>
        <w:adjustRightInd w:val="0"/>
        <w:spacing w:before="200"/>
        <w:ind w:firstLine="540"/>
        <w:jc w:val="right"/>
        <w:rPr>
          <w:sz w:val="24"/>
          <w:szCs w:val="24"/>
        </w:rPr>
      </w:pPr>
    </w:p>
    <w:p w:rsidR="00DA4BEB" w:rsidRDefault="00DA4BEB" w:rsidP="006C14D6">
      <w:pPr>
        <w:autoSpaceDE w:val="0"/>
        <w:autoSpaceDN w:val="0"/>
        <w:adjustRightInd w:val="0"/>
        <w:spacing w:before="200"/>
        <w:ind w:firstLine="540"/>
        <w:jc w:val="right"/>
        <w:rPr>
          <w:sz w:val="24"/>
          <w:szCs w:val="24"/>
        </w:rPr>
      </w:pPr>
    </w:p>
    <w:p w:rsidR="00DA4BEB" w:rsidRDefault="00DA4BEB" w:rsidP="006C14D6">
      <w:pPr>
        <w:autoSpaceDE w:val="0"/>
        <w:autoSpaceDN w:val="0"/>
        <w:adjustRightInd w:val="0"/>
        <w:spacing w:before="200"/>
        <w:ind w:firstLine="540"/>
        <w:jc w:val="right"/>
        <w:rPr>
          <w:sz w:val="24"/>
          <w:szCs w:val="24"/>
        </w:rPr>
      </w:pPr>
    </w:p>
    <w:p w:rsidR="00DA4BEB" w:rsidRDefault="00DA4BEB" w:rsidP="006C14D6">
      <w:pPr>
        <w:autoSpaceDE w:val="0"/>
        <w:autoSpaceDN w:val="0"/>
        <w:adjustRightInd w:val="0"/>
        <w:spacing w:before="200"/>
        <w:ind w:firstLine="540"/>
        <w:jc w:val="right"/>
        <w:rPr>
          <w:sz w:val="24"/>
          <w:szCs w:val="24"/>
        </w:rPr>
      </w:pPr>
    </w:p>
    <w:p w:rsidR="00DA4BEB" w:rsidRDefault="00DA4BEB" w:rsidP="004457A4">
      <w:pPr>
        <w:autoSpaceDE w:val="0"/>
        <w:autoSpaceDN w:val="0"/>
        <w:adjustRightInd w:val="0"/>
        <w:spacing w:before="200"/>
        <w:ind w:firstLine="0"/>
        <w:rPr>
          <w:sz w:val="24"/>
          <w:szCs w:val="24"/>
        </w:rPr>
      </w:pPr>
    </w:p>
    <w:p w:rsidR="0040763E" w:rsidRDefault="0040763E" w:rsidP="00593911">
      <w:pPr>
        <w:autoSpaceDE w:val="0"/>
        <w:autoSpaceDN w:val="0"/>
        <w:adjustRightInd w:val="0"/>
        <w:spacing w:before="200"/>
        <w:ind w:firstLine="0"/>
        <w:jc w:val="right"/>
        <w:rPr>
          <w:sz w:val="24"/>
          <w:szCs w:val="24"/>
        </w:rPr>
      </w:pPr>
    </w:p>
    <w:p w:rsidR="0040763E" w:rsidRDefault="0040763E" w:rsidP="00593911">
      <w:pPr>
        <w:autoSpaceDE w:val="0"/>
        <w:autoSpaceDN w:val="0"/>
        <w:adjustRightInd w:val="0"/>
        <w:spacing w:before="200"/>
        <w:ind w:firstLine="0"/>
        <w:jc w:val="right"/>
        <w:rPr>
          <w:sz w:val="24"/>
          <w:szCs w:val="24"/>
        </w:rPr>
      </w:pPr>
    </w:p>
    <w:p w:rsidR="0040763E" w:rsidRDefault="0040763E" w:rsidP="00593911">
      <w:pPr>
        <w:autoSpaceDE w:val="0"/>
        <w:autoSpaceDN w:val="0"/>
        <w:adjustRightInd w:val="0"/>
        <w:spacing w:before="200"/>
        <w:ind w:firstLine="0"/>
        <w:jc w:val="right"/>
        <w:rPr>
          <w:sz w:val="24"/>
          <w:szCs w:val="24"/>
        </w:rPr>
      </w:pPr>
    </w:p>
    <w:p w:rsidR="0040763E" w:rsidRDefault="0040763E" w:rsidP="00593911">
      <w:pPr>
        <w:autoSpaceDE w:val="0"/>
        <w:autoSpaceDN w:val="0"/>
        <w:adjustRightInd w:val="0"/>
        <w:spacing w:before="200"/>
        <w:ind w:firstLine="0"/>
        <w:jc w:val="right"/>
        <w:rPr>
          <w:sz w:val="24"/>
          <w:szCs w:val="24"/>
        </w:rPr>
      </w:pPr>
    </w:p>
    <w:p w:rsidR="0056478E" w:rsidRDefault="0056478E" w:rsidP="00593911">
      <w:pPr>
        <w:autoSpaceDE w:val="0"/>
        <w:autoSpaceDN w:val="0"/>
        <w:adjustRightInd w:val="0"/>
        <w:spacing w:before="200"/>
        <w:ind w:firstLine="0"/>
        <w:jc w:val="right"/>
        <w:rPr>
          <w:sz w:val="24"/>
          <w:szCs w:val="24"/>
        </w:rPr>
      </w:pPr>
    </w:p>
    <w:p w:rsidR="0056478E" w:rsidRDefault="0056478E" w:rsidP="00593911">
      <w:pPr>
        <w:autoSpaceDE w:val="0"/>
        <w:autoSpaceDN w:val="0"/>
        <w:adjustRightInd w:val="0"/>
        <w:spacing w:before="200"/>
        <w:ind w:firstLine="0"/>
        <w:jc w:val="right"/>
        <w:rPr>
          <w:sz w:val="24"/>
          <w:szCs w:val="24"/>
        </w:rPr>
      </w:pPr>
    </w:p>
    <w:p w:rsidR="0056478E" w:rsidRDefault="0056478E" w:rsidP="00593911">
      <w:pPr>
        <w:autoSpaceDE w:val="0"/>
        <w:autoSpaceDN w:val="0"/>
        <w:adjustRightInd w:val="0"/>
        <w:spacing w:before="200"/>
        <w:ind w:firstLine="0"/>
        <w:jc w:val="right"/>
        <w:rPr>
          <w:sz w:val="24"/>
          <w:szCs w:val="24"/>
        </w:rPr>
      </w:pPr>
    </w:p>
    <w:p w:rsidR="0056478E" w:rsidRDefault="0056478E" w:rsidP="00593911">
      <w:pPr>
        <w:autoSpaceDE w:val="0"/>
        <w:autoSpaceDN w:val="0"/>
        <w:adjustRightInd w:val="0"/>
        <w:spacing w:before="200"/>
        <w:ind w:firstLine="0"/>
        <w:jc w:val="right"/>
        <w:rPr>
          <w:sz w:val="24"/>
          <w:szCs w:val="24"/>
        </w:rPr>
      </w:pPr>
    </w:p>
    <w:p w:rsidR="0056478E" w:rsidRDefault="0056478E" w:rsidP="00593911">
      <w:pPr>
        <w:autoSpaceDE w:val="0"/>
        <w:autoSpaceDN w:val="0"/>
        <w:adjustRightInd w:val="0"/>
        <w:spacing w:before="200"/>
        <w:ind w:firstLine="0"/>
        <w:jc w:val="right"/>
        <w:rPr>
          <w:sz w:val="24"/>
          <w:szCs w:val="24"/>
        </w:rPr>
      </w:pPr>
    </w:p>
    <w:p w:rsidR="0056478E" w:rsidRDefault="0056478E" w:rsidP="00593911">
      <w:pPr>
        <w:autoSpaceDE w:val="0"/>
        <w:autoSpaceDN w:val="0"/>
        <w:adjustRightInd w:val="0"/>
        <w:spacing w:before="200"/>
        <w:ind w:firstLine="0"/>
        <w:jc w:val="right"/>
        <w:rPr>
          <w:sz w:val="24"/>
          <w:szCs w:val="24"/>
        </w:rPr>
      </w:pPr>
    </w:p>
    <w:p w:rsidR="0056478E" w:rsidRDefault="0056478E" w:rsidP="00593911">
      <w:pPr>
        <w:autoSpaceDE w:val="0"/>
        <w:autoSpaceDN w:val="0"/>
        <w:adjustRightInd w:val="0"/>
        <w:spacing w:before="200"/>
        <w:ind w:firstLine="0"/>
        <w:jc w:val="right"/>
        <w:rPr>
          <w:sz w:val="24"/>
          <w:szCs w:val="24"/>
        </w:rPr>
      </w:pPr>
    </w:p>
    <w:p w:rsidR="0056478E" w:rsidRDefault="0056478E" w:rsidP="00593911">
      <w:pPr>
        <w:autoSpaceDE w:val="0"/>
        <w:autoSpaceDN w:val="0"/>
        <w:adjustRightInd w:val="0"/>
        <w:spacing w:before="200"/>
        <w:ind w:firstLine="0"/>
        <w:jc w:val="right"/>
        <w:rPr>
          <w:sz w:val="24"/>
          <w:szCs w:val="24"/>
        </w:rPr>
      </w:pPr>
    </w:p>
    <w:p w:rsidR="0056478E" w:rsidRDefault="0056478E" w:rsidP="00593911">
      <w:pPr>
        <w:autoSpaceDE w:val="0"/>
        <w:autoSpaceDN w:val="0"/>
        <w:adjustRightInd w:val="0"/>
        <w:spacing w:before="200"/>
        <w:ind w:firstLine="0"/>
        <w:jc w:val="right"/>
        <w:rPr>
          <w:sz w:val="24"/>
          <w:szCs w:val="24"/>
        </w:rPr>
      </w:pPr>
    </w:p>
    <w:p w:rsidR="0056478E" w:rsidRDefault="0056478E" w:rsidP="00593911">
      <w:pPr>
        <w:autoSpaceDE w:val="0"/>
        <w:autoSpaceDN w:val="0"/>
        <w:adjustRightInd w:val="0"/>
        <w:spacing w:before="200"/>
        <w:ind w:firstLine="0"/>
        <w:jc w:val="right"/>
        <w:rPr>
          <w:sz w:val="24"/>
          <w:szCs w:val="24"/>
        </w:rPr>
      </w:pPr>
    </w:p>
    <w:p w:rsidR="006C14D6" w:rsidRPr="006C14D6" w:rsidRDefault="006C14D6" w:rsidP="00593911">
      <w:pPr>
        <w:autoSpaceDE w:val="0"/>
        <w:autoSpaceDN w:val="0"/>
        <w:adjustRightInd w:val="0"/>
        <w:spacing w:before="200"/>
        <w:ind w:firstLine="0"/>
        <w:jc w:val="right"/>
        <w:rPr>
          <w:sz w:val="24"/>
          <w:szCs w:val="24"/>
        </w:rPr>
      </w:pPr>
      <w:r w:rsidRPr="006C14D6">
        <w:rPr>
          <w:sz w:val="24"/>
          <w:szCs w:val="24"/>
        </w:rPr>
        <w:t>Приложение 1 к Порядку</w:t>
      </w:r>
    </w:p>
    <w:p w:rsidR="00D45E72" w:rsidRDefault="00D45E72" w:rsidP="004D3F29">
      <w:pPr>
        <w:ind w:firstLine="0"/>
        <w:rPr>
          <w:b/>
          <w:szCs w:val="28"/>
        </w:rPr>
      </w:pPr>
    </w:p>
    <w:p w:rsidR="00695AD4" w:rsidRDefault="008F4D4B" w:rsidP="006C14D6">
      <w:pPr>
        <w:ind w:firstLine="0"/>
        <w:jc w:val="center"/>
        <w:rPr>
          <w:b/>
          <w:strike/>
          <w:color w:val="FF0000"/>
          <w:szCs w:val="28"/>
        </w:rPr>
      </w:pPr>
      <w:r>
        <w:rPr>
          <w:b/>
          <w:szCs w:val="28"/>
        </w:rPr>
        <w:t xml:space="preserve">     </w:t>
      </w:r>
      <w:r w:rsidR="00602F0B">
        <w:rPr>
          <w:b/>
          <w:szCs w:val="28"/>
        </w:rPr>
        <w:t xml:space="preserve">ПОЛОЖЕНИЕ </w:t>
      </w:r>
      <w:r w:rsidRPr="00731153">
        <w:rPr>
          <w:b/>
          <w:szCs w:val="28"/>
        </w:rPr>
        <w:t>ОБ ЭКСПЕРТНОМ СОВЕТЕ</w:t>
      </w:r>
    </w:p>
    <w:p w:rsidR="0056478E" w:rsidRDefault="0056478E" w:rsidP="006C14D6">
      <w:pPr>
        <w:ind w:firstLine="0"/>
        <w:jc w:val="center"/>
        <w:rPr>
          <w:b/>
          <w:szCs w:val="28"/>
        </w:rPr>
      </w:pPr>
    </w:p>
    <w:p w:rsidR="00695AD4" w:rsidRDefault="00695AD4" w:rsidP="007E29D7">
      <w:pPr>
        <w:pStyle w:val="aa"/>
        <w:widowControl w:val="0"/>
        <w:numPr>
          <w:ilvl w:val="0"/>
          <w:numId w:val="12"/>
        </w:numPr>
        <w:autoSpaceDE w:val="0"/>
        <w:autoSpaceDN w:val="0"/>
        <w:jc w:val="center"/>
        <w:rPr>
          <w:szCs w:val="28"/>
        </w:rPr>
      </w:pPr>
      <w:r w:rsidRPr="00695AD4">
        <w:rPr>
          <w:szCs w:val="28"/>
        </w:rPr>
        <w:t>Общие положения</w:t>
      </w:r>
    </w:p>
    <w:p w:rsidR="00033430" w:rsidRPr="00695AD4" w:rsidRDefault="00033430" w:rsidP="00033430">
      <w:pPr>
        <w:pStyle w:val="aa"/>
        <w:widowControl w:val="0"/>
        <w:autoSpaceDE w:val="0"/>
        <w:autoSpaceDN w:val="0"/>
        <w:ind w:left="1069" w:firstLine="0"/>
        <w:rPr>
          <w:szCs w:val="28"/>
        </w:rPr>
      </w:pPr>
    </w:p>
    <w:p w:rsidR="008A3354" w:rsidRPr="008A3354" w:rsidRDefault="00695AD4" w:rsidP="007E29D7">
      <w:pPr>
        <w:pStyle w:val="aa"/>
        <w:numPr>
          <w:ilvl w:val="1"/>
          <w:numId w:val="12"/>
        </w:numPr>
        <w:ind w:left="0" w:firstLine="567"/>
        <w:rPr>
          <w:szCs w:val="28"/>
        </w:rPr>
      </w:pPr>
      <w:r w:rsidRPr="008A3354">
        <w:rPr>
          <w:szCs w:val="28"/>
        </w:rPr>
        <w:t xml:space="preserve">Настоящее Положение устанавливает порядок деятельности экспертного совета по проведению отбора </w:t>
      </w:r>
      <w:r w:rsidR="00515FDA">
        <w:rPr>
          <w:szCs w:val="28"/>
        </w:rPr>
        <w:t>по предоставлению субсидии</w:t>
      </w:r>
      <w:r w:rsidR="00515FDA">
        <w:rPr>
          <w:szCs w:val="28"/>
        </w:rPr>
        <w:br/>
      </w:r>
      <w:r w:rsidR="008A3354" w:rsidRPr="008A3354">
        <w:rPr>
          <w:szCs w:val="28"/>
        </w:rPr>
        <w:t xml:space="preserve">из областного бюджета Ленинградской области социально ориентированным некоммерческим организациям Ленинградской области </w:t>
      </w:r>
      <w:r w:rsidR="00D45E72">
        <w:rPr>
          <w:szCs w:val="28"/>
        </w:rPr>
        <w:t>на реализацию проектов.</w:t>
      </w:r>
    </w:p>
    <w:p w:rsidR="00695AD4" w:rsidRPr="008A3354" w:rsidRDefault="00695AD4" w:rsidP="007E29D7">
      <w:pPr>
        <w:pStyle w:val="aa"/>
        <w:widowControl w:val="0"/>
        <w:numPr>
          <w:ilvl w:val="1"/>
          <w:numId w:val="12"/>
        </w:numPr>
        <w:autoSpaceDE w:val="0"/>
        <w:autoSpaceDN w:val="0"/>
        <w:ind w:left="0" w:firstLine="567"/>
        <w:rPr>
          <w:szCs w:val="28"/>
        </w:rPr>
      </w:pPr>
      <w:r w:rsidRPr="008A3354">
        <w:rPr>
          <w:szCs w:val="28"/>
        </w:rPr>
        <w:t>В своей деятельности экспертный совет руководствуется Конституцией Российской Федерации, федеральным законодательством, Уставом Ленинградской области, областными законами, правовыми актами Губернатора Ленинградской области, правовыми актами Правительства Ленинградской области, нормативными правовыми актами Комитета</w:t>
      </w:r>
      <w:r w:rsidR="00EC666D">
        <w:rPr>
          <w:szCs w:val="28"/>
        </w:rPr>
        <w:t xml:space="preserve"> общественных коммуникаций Ленинградской области (далее – Комитет)</w:t>
      </w:r>
      <w:r w:rsidRPr="008A3354">
        <w:rPr>
          <w:szCs w:val="28"/>
        </w:rPr>
        <w:t>, а также настоящим Положением.</w:t>
      </w:r>
    </w:p>
    <w:p w:rsidR="00695AD4" w:rsidRPr="00695AD4" w:rsidRDefault="00695AD4" w:rsidP="004826BF">
      <w:pPr>
        <w:widowControl w:val="0"/>
        <w:autoSpaceDE w:val="0"/>
        <w:autoSpaceDN w:val="0"/>
        <w:ind w:firstLine="567"/>
        <w:contextualSpacing/>
        <w:rPr>
          <w:szCs w:val="28"/>
        </w:rPr>
      </w:pPr>
      <w:r w:rsidRPr="00695AD4">
        <w:rPr>
          <w:szCs w:val="28"/>
        </w:rPr>
        <w:t xml:space="preserve">1.3. Экспертный совет является совещательным коллегиальным органом </w:t>
      </w:r>
      <w:r w:rsidRPr="00695AD4">
        <w:rPr>
          <w:szCs w:val="28"/>
        </w:rPr>
        <w:br/>
        <w:t xml:space="preserve">и осуществляет свою </w:t>
      </w:r>
      <w:r w:rsidR="00602F0B">
        <w:rPr>
          <w:szCs w:val="28"/>
        </w:rPr>
        <w:t xml:space="preserve">работу на общественных началах. </w:t>
      </w:r>
      <w:r w:rsidRPr="00695AD4">
        <w:rPr>
          <w:szCs w:val="28"/>
        </w:rPr>
        <w:t>Организационное обеспечение работы экспертного совета осуществляет Ко</w:t>
      </w:r>
      <w:r w:rsidR="00EB55B5">
        <w:rPr>
          <w:szCs w:val="28"/>
        </w:rPr>
        <w:t>митет.</w:t>
      </w:r>
    </w:p>
    <w:p w:rsidR="00695AD4" w:rsidRDefault="00695AD4" w:rsidP="006C14D6">
      <w:pPr>
        <w:ind w:firstLine="0"/>
        <w:jc w:val="center"/>
        <w:rPr>
          <w:b/>
          <w:szCs w:val="28"/>
        </w:rPr>
      </w:pPr>
    </w:p>
    <w:p w:rsidR="00695AD4" w:rsidRDefault="00695AD4" w:rsidP="007E29D7">
      <w:pPr>
        <w:pStyle w:val="aa"/>
        <w:numPr>
          <w:ilvl w:val="0"/>
          <w:numId w:val="12"/>
        </w:numPr>
        <w:jc w:val="center"/>
        <w:rPr>
          <w:szCs w:val="28"/>
        </w:rPr>
      </w:pPr>
      <w:r w:rsidRPr="00695AD4">
        <w:rPr>
          <w:szCs w:val="28"/>
        </w:rPr>
        <w:t>Порядок формирования экспертного совета</w:t>
      </w:r>
    </w:p>
    <w:p w:rsidR="00033430" w:rsidRDefault="00033430" w:rsidP="00033430">
      <w:pPr>
        <w:pStyle w:val="aa"/>
        <w:ind w:left="1069" w:firstLine="0"/>
        <w:rPr>
          <w:szCs w:val="28"/>
        </w:rPr>
      </w:pPr>
    </w:p>
    <w:p w:rsidR="00882999" w:rsidRPr="00FD1DBC" w:rsidRDefault="00882999" w:rsidP="00882999">
      <w:pPr>
        <w:pStyle w:val="aa"/>
        <w:numPr>
          <w:ilvl w:val="1"/>
          <w:numId w:val="12"/>
        </w:numPr>
        <w:ind w:left="0" w:firstLine="567"/>
        <w:rPr>
          <w:szCs w:val="28"/>
        </w:rPr>
      </w:pPr>
      <w:r w:rsidRPr="00FD1DBC">
        <w:rPr>
          <w:szCs w:val="28"/>
        </w:rPr>
        <w:t>Экспертный совет создается правовым актом Комитета в составе председателя экспертного совета, членов экспертного совета и секретаря экспертного совета. Общее число членов экспертного совета составляет не менее семи человек</w:t>
      </w:r>
    </w:p>
    <w:p w:rsidR="00882999" w:rsidRPr="00FD1DBC" w:rsidRDefault="00882999" w:rsidP="00882999">
      <w:pPr>
        <w:pStyle w:val="aa"/>
        <w:ind w:left="0" w:firstLine="567"/>
        <w:rPr>
          <w:szCs w:val="28"/>
        </w:rPr>
      </w:pPr>
      <w:r w:rsidRPr="00FD1DBC">
        <w:rPr>
          <w:szCs w:val="28"/>
        </w:rPr>
        <w:t>В состав экспертного совета входят специалисты в сфере поддержки социально ориентированных некоммерческих организаций,  в сфере финансового анализа, представители некоммерческого сектора и средств массовой информации, представители органов государственной власти Ленинградской области, органов местного самоуправления Ленинградской области, членов общественных советов при органах исполнительной власти  Ленинградской области.</w:t>
      </w:r>
    </w:p>
    <w:p w:rsidR="00882999" w:rsidRPr="00FD1DBC" w:rsidRDefault="00882999" w:rsidP="00882999">
      <w:pPr>
        <w:pStyle w:val="aa"/>
        <w:numPr>
          <w:ilvl w:val="1"/>
          <w:numId w:val="12"/>
        </w:numPr>
        <w:ind w:left="0" w:firstLine="426"/>
        <w:rPr>
          <w:szCs w:val="28"/>
        </w:rPr>
      </w:pPr>
      <w:r w:rsidRPr="00FD1DBC">
        <w:rPr>
          <w:szCs w:val="28"/>
        </w:rPr>
        <w:t>В составе экспертного совета представители органов</w:t>
      </w:r>
      <w:r w:rsidRPr="00FD1DBC">
        <w:t xml:space="preserve"> </w:t>
      </w:r>
      <w:r w:rsidRPr="00FD1DBC">
        <w:rPr>
          <w:szCs w:val="28"/>
        </w:rPr>
        <w:t>государственной  власти Ленинградской области и органов местного самоуправления Ленинградской области должны составлять не более одной трети от общего состава экспертного совета.</w:t>
      </w:r>
    </w:p>
    <w:p w:rsidR="006C14D6" w:rsidRDefault="006C14D6" w:rsidP="007E29D7">
      <w:pPr>
        <w:pStyle w:val="aa"/>
        <w:numPr>
          <w:ilvl w:val="1"/>
          <w:numId w:val="12"/>
        </w:numPr>
        <w:ind w:left="0" w:firstLine="567"/>
        <w:rPr>
          <w:szCs w:val="28"/>
        </w:rPr>
      </w:pPr>
      <w:r w:rsidRPr="00033430">
        <w:rPr>
          <w:szCs w:val="28"/>
        </w:rPr>
        <w:t xml:space="preserve">Заседание экспертного совета считается правомочным при участии </w:t>
      </w:r>
      <w:r w:rsidR="00506A92" w:rsidRPr="00033430">
        <w:rPr>
          <w:szCs w:val="28"/>
        </w:rPr>
        <w:br/>
      </w:r>
      <w:r w:rsidRPr="00033430">
        <w:rPr>
          <w:szCs w:val="28"/>
        </w:rPr>
        <w:t>в нем не менее половины от общего числа членов экспертного совета.</w:t>
      </w:r>
    </w:p>
    <w:p w:rsidR="006C14D6" w:rsidRDefault="006C14D6" w:rsidP="007E29D7">
      <w:pPr>
        <w:pStyle w:val="aa"/>
        <w:numPr>
          <w:ilvl w:val="1"/>
          <w:numId w:val="12"/>
        </w:numPr>
        <w:ind w:left="0" w:firstLine="567"/>
        <w:rPr>
          <w:szCs w:val="28"/>
        </w:rPr>
      </w:pPr>
      <w:r w:rsidRPr="00033430">
        <w:rPr>
          <w:szCs w:val="28"/>
        </w:rPr>
        <w:t xml:space="preserve">Заседания экспертного совета проводятся в очном формате или </w:t>
      </w:r>
      <w:r w:rsidR="00602F0B">
        <w:rPr>
          <w:szCs w:val="28"/>
        </w:rPr>
        <w:br/>
      </w:r>
      <w:r w:rsidRPr="00033430">
        <w:rPr>
          <w:szCs w:val="28"/>
        </w:rPr>
        <w:t>в режиме видеоконференцсвязи.</w:t>
      </w:r>
    </w:p>
    <w:p w:rsidR="00242CB7" w:rsidRPr="00033430" w:rsidRDefault="006C14D6" w:rsidP="007E29D7">
      <w:pPr>
        <w:pStyle w:val="aa"/>
        <w:numPr>
          <w:ilvl w:val="1"/>
          <w:numId w:val="12"/>
        </w:numPr>
        <w:ind w:left="0" w:firstLine="567"/>
        <w:rPr>
          <w:szCs w:val="28"/>
        </w:rPr>
      </w:pPr>
      <w:r w:rsidRPr="00033430">
        <w:rPr>
          <w:szCs w:val="28"/>
        </w:rPr>
        <w:t>Каждая заявка оценивается всеми членами экспертного совета, присутствующими на заседании экспертного совета.</w:t>
      </w:r>
    </w:p>
    <w:p w:rsidR="0046795D" w:rsidRDefault="0046795D" w:rsidP="00523248">
      <w:pPr>
        <w:autoSpaceDE w:val="0"/>
        <w:autoSpaceDN w:val="0"/>
        <w:adjustRightInd w:val="0"/>
        <w:ind w:firstLine="0"/>
        <w:rPr>
          <w:szCs w:val="28"/>
        </w:rPr>
      </w:pPr>
    </w:p>
    <w:p w:rsidR="00523248" w:rsidRDefault="00523248" w:rsidP="007E29D7">
      <w:pPr>
        <w:pStyle w:val="aa"/>
        <w:widowControl w:val="0"/>
        <w:numPr>
          <w:ilvl w:val="0"/>
          <w:numId w:val="12"/>
        </w:numPr>
        <w:autoSpaceDE w:val="0"/>
        <w:autoSpaceDN w:val="0"/>
        <w:jc w:val="center"/>
        <w:rPr>
          <w:szCs w:val="28"/>
        </w:rPr>
      </w:pPr>
      <w:r w:rsidRPr="00523248">
        <w:rPr>
          <w:szCs w:val="28"/>
        </w:rPr>
        <w:t>Полномочия экспертного совета</w:t>
      </w:r>
    </w:p>
    <w:p w:rsidR="00033430" w:rsidRDefault="00033430" w:rsidP="00033430">
      <w:pPr>
        <w:pStyle w:val="aa"/>
        <w:widowControl w:val="0"/>
        <w:autoSpaceDE w:val="0"/>
        <w:autoSpaceDN w:val="0"/>
        <w:ind w:left="1069" w:firstLine="0"/>
        <w:rPr>
          <w:szCs w:val="28"/>
        </w:rPr>
      </w:pPr>
    </w:p>
    <w:p w:rsidR="00523248" w:rsidRPr="00C468F0" w:rsidRDefault="00523248" w:rsidP="007E29D7">
      <w:pPr>
        <w:pStyle w:val="aa"/>
        <w:widowControl w:val="0"/>
        <w:numPr>
          <w:ilvl w:val="1"/>
          <w:numId w:val="12"/>
        </w:numPr>
        <w:autoSpaceDE w:val="0"/>
        <w:autoSpaceDN w:val="0"/>
        <w:ind w:left="0" w:firstLine="567"/>
        <w:jc w:val="center"/>
        <w:rPr>
          <w:szCs w:val="28"/>
        </w:rPr>
      </w:pPr>
      <w:r w:rsidRPr="00C468F0">
        <w:rPr>
          <w:szCs w:val="28"/>
        </w:rPr>
        <w:lastRenderedPageBreak/>
        <w:t>Председатель экспертного совета осуществляет следующие функции:</w:t>
      </w:r>
    </w:p>
    <w:p w:rsidR="00523248" w:rsidRPr="00523248" w:rsidRDefault="00523248" w:rsidP="00C468F0">
      <w:pPr>
        <w:widowControl w:val="0"/>
        <w:autoSpaceDE w:val="0"/>
        <w:autoSpaceDN w:val="0"/>
        <w:ind w:firstLine="709"/>
        <w:contextualSpacing/>
        <w:rPr>
          <w:szCs w:val="28"/>
        </w:rPr>
      </w:pPr>
      <w:r w:rsidRPr="00523248">
        <w:rPr>
          <w:szCs w:val="28"/>
        </w:rPr>
        <w:t>обладает полномочиями члена экспертного совета;</w:t>
      </w:r>
    </w:p>
    <w:p w:rsidR="00523248" w:rsidRDefault="00523248" w:rsidP="00C468F0">
      <w:pPr>
        <w:widowControl w:val="0"/>
        <w:tabs>
          <w:tab w:val="left" w:pos="6765"/>
        </w:tabs>
        <w:autoSpaceDE w:val="0"/>
        <w:autoSpaceDN w:val="0"/>
        <w:ind w:firstLine="709"/>
        <w:contextualSpacing/>
        <w:rPr>
          <w:szCs w:val="28"/>
        </w:rPr>
      </w:pPr>
      <w:r>
        <w:rPr>
          <w:szCs w:val="28"/>
        </w:rPr>
        <w:t>р</w:t>
      </w:r>
      <w:r w:rsidRPr="00523248">
        <w:rPr>
          <w:szCs w:val="28"/>
        </w:rPr>
        <w:t>уководит деятельностью экспертного совета;</w:t>
      </w:r>
      <w:r w:rsidR="00C468F0">
        <w:rPr>
          <w:szCs w:val="28"/>
        </w:rPr>
        <w:tab/>
      </w:r>
    </w:p>
    <w:p w:rsidR="00523248" w:rsidRDefault="00523248" w:rsidP="00C468F0">
      <w:pPr>
        <w:widowControl w:val="0"/>
        <w:autoSpaceDE w:val="0"/>
        <w:autoSpaceDN w:val="0"/>
        <w:ind w:firstLine="709"/>
        <w:contextualSpacing/>
        <w:rPr>
          <w:szCs w:val="28"/>
        </w:rPr>
      </w:pPr>
      <w:r w:rsidRPr="00523248">
        <w:rPr>
          <w:szCs w:val="28"/>
        </w:rPr>
        <w:t>веде</w:t>
      </w:r>
      <w:r>
        <w:rPr>
          <w:szCs w:val="28"/>
        </w:rPr>
        <w:t>т заседание экспертного совета;</w:t>
      </w:r>
    </w:p>
    <w:p w:rsidR="00523248" w:rsidRDefault="00523248" w:rsidP="00C468F0">
      <w:pPr>
        <w:widowControl w:val="0"/>
        <w:autoSpaceDE w:val="0"/>
        <w:autoSpaceDN w:val="0"/>
        <w:ind w:firstLine="709"/>
        <w:contextualSpacing/>
        <w:rPr>
          <w:szCs w:val="28"/>
        </w:rPr>
      </w:pPr>
      <w:r w:rsidRPr="00523248">
        <w:rPr>
          <w:szCs w:val="28"/>
        </w:rPr>
        <w:t xml:space="preserve">осуществляет иные полномочия, необходимые для организации надлежащей </w:t>
      </w:r>
      <w:r w:rsidR="00C468F0">
        <w:rPr>
          <w:szCs w:val="28"/>
        </w:rPr>
        <w:t>деятельности экспертного совета.</w:t>
      </w:r>
    </w:p>
    <w:p w:rsidR="00523248" w:rsidRDefault="00523248" w:rsidP="00637C71">
      <w:pPr>
        <w:pStyle w:val="aa"/>
        <w:widowControl w:val="0"/>
        <w:numPr>
          <w:ilvl w:val="1"/>
          <w:numId w:val="12"/>
        </w:numPr>
        <w:autoSpaceDE w:val="0"/>
        <w:autoSpaceDN w:val="0"/>
        <w:ind w:left="709" w:firstLine="0"/>
        <w:rPr>
          <w:szCs w:val="28"/>
        </w:rPr>
      </w:pPr>
      <w:r w:rsidRPr="00C468F0">
        <w:rPr>
          <w:szCs w:val="28"/>
        </w:rPr>
        <w:t>Члены экспертного совета:</w:t>
      </w:r>
    </w:p>
    <w:p w:rsidR="00C468F0" w:rsidRPr="00523248" w:rsidRDefault="00C468F0" w:rsidP="00C468F0">
      <w:pPr>
        <w:widowControl w:val="0"/>
        <w:autoSpaceDE w:val="0"/>
        <w:autoSpaceDN w:val="0"/>
        <w:ind w:firstLine="709"/>
        <w:contextualSpacing/>
        <w:rPr>
          <w:szCs w:val="28"/>
        </w:rPr>
      </w:pPr>
      <w:r w:rsidRPr="00523248">
        <w:rPr>
          <w:szCs w:val="28"/>
        </w:rPr>
        <w:t>участвуют в заседаниях экспертного совета;</w:t>
      </w:r>
    </w:p>
    <w:p w:rsidR="00C468F0" w:rsidRDefault="00C468F0" w:rsidP="00C468F0">
      <w:pPr>
        <w:widowControl w:val="0"/>
        <w:autoSpaceDE w:val="0"/>
        <w:autoSpaceDN w:val="0"/>
        <w:ind w:firstLine="709"/>
        <w:contextualSpacing/>
        <w:rPr>
          <w:szCs w:val="28"/>
        </w:rPr>
      </w:pPr>
      <w:r w:rsidRPr="00523248">
        <w:rPr>
          <w:szCs w:val="28"/>
        </w:rPr>
        <w:t xml:space="preserve">рассматривают заявки, </w:t>
      </w:r>
      <w:r>
        <w:rPr>
          <w:szCs w:val="28"/>
        </w:rPr>
        <w:t>допущенные до отбора</w:t>
      </w:r>
      <w:r w:rsidR="00EB55B5">
        <w:rPr>
          <w:szCs w:val="28"/>
        </w:rPr>
        <w:t>;</w:t>
      </w:r>
    </w:p>
    <w:p w:rsidR="00EB55B5" w:rsidRPr="00CA7D08" w:rsidRDefault="00EB55B5" w:rsidP="00705C15">
      <w:pPr>
        <w:widowControl w:val="0"/>
        <w:ind w:firstLine="709"/>
        <w:rPr>
          <w:bCs/>
          <w:color w:val="FF0000"/>
          <w:spacing w:val="1"/>
          <w:szCs w:val="28"/>
          <w:lang w:eastAsia="en-US"/>
        </w:rPr>
      </w:pPr>
      <w:r w:rsidRPr="00CA7D08">
        <w:rPr>
          <w:szCs w:val="28"/>
        </w:rPr>
        <w:t>производят оценку заявок в соответствии с крите</w:t>
      </w:r>
      <w:r w:rsidR="00350C45" w:rsidRPr="00CA7D08">
        <w:rPr>
          <w:szCs w:val="28"/>
        </w:rPr>
        <w:t xml:space="preserve">риями оценки заявок и </w:t>
      </w:r>
      <w:r w:rsidR="00F144C4" w:rsidRPr="00CA7D08">
        <w:rPr>
          <w:szCs w:val="28"/>
        </w:rPr>
        <w:t>М</w:t>
      </w:r>
      <w:r w:rsidR="00350C45" w:rsidRPr="00CA7D08">
        <w:rPr>
          <w:szCs w:val="28"/>
        </w:rPr>
        <w:t xml:space="preserve">етодическими рекомендациями </w:t>
      </w:r>
      <w:r w:rsidR="00350C45" w:rsidRPr="00CA7D08">
        <w:rPr>
          <w:bCs/>
          <w:spacing w:val="1"/>
          <w:szCs w:val="28"/>
          <w:lang w:eastAsia="en-US"/>
        </w:rPr>
        <w:t>по оценке заявок</w:t>
      </w:r>
      <w:r w:rsidR="00F144C4" w:rsidRPr="00CA7D08">
        <w:rPr>
          <w:bCs/>
          <w:spacing w:val="1"/>
          <w:szCs w:val="28"/>
          <w:lang w:eastAsia="en-US"/>
        </w:rPr>
        <w:t xml:space="preserve"> (Приложение № 2 к </w:t>
      </w:r>
      <w:r w:rsidR="00F144C4" w:rsidRPr="00965A3E">
        <w:rPr>
          <w:bCs/>
          <w:color w:val="000000" w:themeColor="text1"/>
          <w:spacing w:val="1"/>
          <w:szCs w:val="28"/>
          <w:lang w:eastAsia="en-US"/>
        </w:rPr>
        <w:t>Порядку</w:t>
      </w:r>
      <w:r w:rsidR="00705C15" w:rsidRPr="00965A3E">
        <w:rPr>
          <w:color w:val="000000" w:themeColor="text1"/>
        </w:rPr>
        <w:t xml:space="preserve"> </w:t>
      </w:r>
      <w:r w:rsidR="00705C15" w:rsidRPr="00965A3E">
        <w:rPr>
          <w:bCs/>
          <w:color w:val="000000" w:themeColor="text1"/>
          <w:spacing w:val="1"/>
          <w:szCs w:val="28"/>
          <w:lang w:eastAsia="en-US"/>
        </w:rPr>
        <w:t>определения объема и предоставления субсидии из областного бюджета Ленинградской области социально ориентированным некоммерческим организациям на реализацию проектов в рамках государственной программы Ленинградской области «Устойчивое общественное развитие в Ленинградской области»</w:t>
      </w:r>
      <w:r w:rsidR="00CF36EA">
        <w:rPr>
          <w:bCs/>
          <w:color w:val="000000" w:themeColor="text1"/>
          <w:spacing w:val="1"/>
          <w:szCs w:val="28"/>
          <w:lang w:eastAsia="en-US"/>
        </w:rPr>
        <w:t>)</w:t>
      </w:r>
      <w:r w:rsidR="00705C15" w:rsidRPr="00965A3E">
        <w:rPr>
          <w:bCs/>
          <w:color w:val="000000" w:themeColor="text1"/>
          <w:spacing w:val="1"/>
          <w:szCs w:val="28"/>
          <w:lang w:eastAsia="en-US"/>
        </w:rPr>
        <w:t xml:space="preserve"> (далее - Порядок</w:t>
      </w:r>
      <w:r w:rsidR="00F144C4" w:rsidRPr="00965A3E">
        <w:rPr>
          <w:bCs/>
          <w:color w:val="000000" w:themeColor="text1"/>
          <w:spacing w:val="1"/>
          <w:szCs w:val="28"/>
          <w:lang w:eastAsia="en-US"/>
        </w:rPr>
        <w:t>)</w:t>
      </w:r>
      <w:r w:rsidR="00350C45" w:rsidRPr="00965A3E">
        <w:rPr>
          <w:bCs/>
          <w:color w:val="000000" w:themeColor="text1"/>
          <w:spacing w:val="1"/>
          <w:szCs w:val="28"/>
          <w:lang w:eastAsia="en-US"/>
        </w:rPr>
        <w:t xml:space="preserve">; </w:t>
      </w:r>
    </w:p>
    <w:p w:rsidR="00EB55B5" w:rsidRPr="00CA7D08" w:rsidRDefault="00EB55B5" w:rsidP="00EB55B5">
      <w:pPr>
        <w:widowControl w:val="0"/>
        <w:autoSpaceDE w:val="0"/>
        <w:autoSpaceDN w:val="0"/>
        <w:ind w:firstLine="709"/>
        <w:contextualSpacing/>
        <w:rPr>
          <w:szCs w:val="28"/>
        </w:rPr>
      </w:pPr>
      <w:r w:rsidRPr="00CA7D08">
        <w:rPr>
          <w:szCs w:val="28"/>
        </w:rPr>
        <w:t>утверждают рейтинги;</w:t>
      </w:r>
    </w:p>
    <w:p w:rsidR="00EB55B5" w:rsidRPr="00CA7D08" w:rsidRDefault="00EB55B5" w:rsidP="00EB55B5">
      <w:pPr>
        <w:widowControl w:val="0"/>
        <w:autoSpaceDE w:val="0"/>
        <w:autoSpaceDN w:val="0"/>
        <w:ind w:firstLine="709"/>
        <w:contextualSpacing/>
        <w:rPr>
          <w:szCs w:val="28"/>
        </w:rPr>
      </w:pPr>
      <w:r w:rsidRPr="00CA7D08">
        <w:rPr>
          <w:szCs w:val="28"/>
        </w:rPr>
        <w:t xml:space="preserve">утверждают проходной </w:t>
      </w:r>
      <w:r w:rsidR="00AF4373" w:rsidRPr="00CA7D08">
        <w:rPr>
          <w:szCs w:val="28"/>
        </w:rPr>
        <w:t xml:space="preserve">средний </w:t>
      </w:r>
      <w:r w:rsidRPr="00CA7D08">
        <w:rPr>
          <w:szCs w:val="28"/>
        </w:rPr>
        <w:t>балл по каждому направлению</w:t>
      </w:r>
      <w:r w:rsidR="00AF4373" w:rsidRPr="00CA7D08">
        <w:rPr>
          <w:szCs w:val="28"/>
        </w:rPr>
        <w:t>, указанному в пункте 1.2 Порядка</w:t>
      </w:r>
      <w:r w:rsidRPr="00CA7D08">
        <w:rPr>
          <w:szCs w:val="28"/>
        </w:rPr>
        <w:t>;</w:t>
      </w:r>
    </w:p>
    <w:p w:rsidR="00EB55B5" w:rsidRPr="00CA7D08" w:rsidRDefault="00EB55B5" w:rsidP="00EB55B5">
      <w:pPr>
        <w:widowControl w:val="0"/>
        <w:autoSpaceDE w:val="0"/>
        <w:autoSpaceDN w:val="0"/>
        <w:ind w:firstLine="709"/>
        <w:contextualSpacing/>
        <w:rPr>
          <w:szCs w:val="28"/>
        </w:rPr>
      </w:pPr>
      <w:r w:rsidRPr="00CA7D08">
        <w:rPr>
          <w:szCs w:val="28"/>
        </w:rPr>
        <w:t>рекомендуют участника отбора к предоставлению субсидии;</w:t>
      </w:r>
    </w:p>
    <w:p w:rsidR="00EB55B5" w:rsidRPr="00CA7D08" w:rsidRDefault="00EB55B5" w:rsidP="00EB55B5">
      <w:pPr>
        <w:widowControl w:val="0"/>
        <w:autoSpaceDE w:val="0"/>
        <w:autoSpaceDN w:val="0"/>
        <w:ind w:firstLine="709"/>
        <w:contextualSpacing/>
        <w:rPr>
          <w:szCs w:val="28"/>
        </w:rPr>
      </w:pPr>
      <w:r w:rsidRPr="00CA7D08">
        <w:rPr>
          <w:szCs w:val="28"/>
        </w:rPr>
        <w:t>рекомендуют внести изменения в календарный план проекта и (или) об уменьшении запрашиваемой суммы субсидии;</w:t>
      </w:r>
    </w:p>
    <w:p w:rsidR="00C468F0" w:rsidRPr="00CA7D08" w:rsidRDefault="00C468F0" w:rsidP="00C468F0">
      <w:pPr>
        <w:widowControl w:val="0"/>
        <w:autoSpaceDE w:val="0"/>
        <w:autoSpaceDN w:val="0"/>
        <w:ind w:firstLine="709"/>
        <w:contextualSpacing/>
        <w:rPr>
          <w:szCs w:val="28"/>
        </w:rPr>
      </w:pPr>
      <w:r w:rsidRPr="00CA7D08">
        <w:rPr>
          <w:szCs w:val="28"/>
        </w:rPr>
        <w:t>участвуют в обсуждении вопросов, внесенных в повестку дня заседания экспертного совета;</w:t>
      </w:r>
    </w:p>
    <w:p w:rsidR="00C468F0" w:rsidRPr="00CA7D08" w:rsidRDefault="00C468F0" w:rsidP="00C468F0">
      <w:pPr>
        <w:widowControl w:val="0"/>
        <w:autoSpaceDE w:val="0"/>
        <w:autoSpaceDN w:val="0"/>
        <w:ind w:firstLine="709"/>
        <w:contextualSpacing/>
        <w:rPr>
          <w:szCs w:val="28"/>
        </w:rPr>
      </w:pPr>
      <w:r w:rsidRPr="00CA7D08">
        <w:rPr>
          <w:szCs w:val="28"/>
        </w:rPr>
        <w:t xml:space="preserve">проверяют достоверность отраженной в протоколе заседания экспертного совета информации; </w:t>
      </w:r>
    </w:p>
    <w:p w:rsidR="00C468F0" w:rsidRPr="00523248" w:rsidRDefault="00C468F0" w:rsidP="00C468F0">
      <w:pPr>
        <w:widowControl w:val="0"/>
        <w:autoSpaceDE w:val="0"/>
        <w:autoSpaceDN w:val="0"/>
        <w:ind w:firstLine="709"/>
        <w:contextualSpacing/>
        <w:rPr>
          <w:szCs w:val="28"/>
        </w:rPr>
      </w:pPr>
      <w:r w:rsidRPr="00CA7D08">
        <w:rPr>
          <w:szCs w:val="28"/>
        </w:rPr>
        <w:t>подписывают протокол заседания экспертного совета;</w:t>
      </w:r>
    </w:p>
    <w:p w:rsidR="00033430" w:rsidRPr="00C468F0" w:rsidRDefault="000A7A4A" w:rsidP="00033430">
      <w:pPr>
        <w:widowControl w:val="0"/>
        <w:autoSpaceDE w:val="0"/>
        <w:autoSpaceDN w:val="0"/>
        <w:ind w:firstLine="709"/>
        <w:contextualSpacing/>
        <w:rPr>
          <w:szCs w:val="28"/>
        </w:rPr>
      </w:pPr>
      <w:r>
        <w:rPr>
          <w:szCs w:val="28"/>
        </w:rPr>
        <w:t>выполняют иные полномочия в рамках полномочий экспертного совета.</w:t>
      </w:r>
    </w:p>
    <w:p w:rsidR="00523248" w:rsidRDefault="00523248" w:rsidP="00637C71">
      <w:pPr>
        <w:pStyle w:val="aa"/>
        <w:widowControl w:val="0"/>
        <w:numPr>
          <w:ilvl w:val="1"/>
          <w:numId w:val="12"/>
        </w:numPr>
        <w:autoSpaceDE w:val="0"/>
        <w:autoSpaceDN w:val="0"/>
        <w:ind w:hanging="1004"/>
        <w:rPr>
          <w:szCs w:val="28"/>
        </w:rPr>
      </w:pPr>
      <w:r w:rsidRPr="00C468F0">
        <w:rPr>
          <w:szCs w:val="28"/>
        </w:rPr>
        <w:t xml:space="preserve"> Секретарь экспертного совета:</w:t>
      </w:r>
    </w:p>
    <w:p w:rsidR="00C468F0" w:rsidRPr="00523248" w:rsidRDefault="00C468F0" w:rsidP="00C468F0">
      <w:pPr>
        <w:widowControl w:val="0"/>
        <w:autoSpaceDE w:val="0"/>
        <w:autoSpaceDN w:val="0"/>
        <w:ind w:firstLine="709"/>
        <w:contextualSpacing/>
        <w:rPr>
          <w:szCs w:val="28"/>
        </w:rPr>
      </w:pPr>
      <w:r w:rsidRPr="00523248">
        <w:rPr>
          <w:szCs w:val="28"/>
        </w:rPr>
        <w:t>обладает полномочиями члена экспертного совета;</w:t>
      </w:r>
    </w:p>
    <w:p w:rsidR="00C468F0" w:rsidRPr="00523248" w:rsidRDefault="00C468F0" w:rsidP="00C468F0">
      <w:pPr>
        <w:widowControl w:val="0"/>
        <w:autoSpaceDE w:val="0"/>
        <w:autoSpaceDN w:val="0"/>
        <w:ind w:firstLine="709"/>
        <w:contextualSpacing/>
        <w:rPr>
          <w:szCs w:val="28"/>
        </w:rPr>
      </w:pPr>
      <w:r w:rsidRPr="00523248">
        <w:rPr>
          <w:szCs w:val="28"/>
        </w:rPr>
        <w:t>информирует членов экспертного совета, о времени, месте, форме проведения заседаний;</w:t>
      </w:r>
    </w:p>
    <w:p w:rsidR="00C468F0" w:rsidRPr="00523248" w:rsidRDefault="00C468F0" w:rsidP="00C468F0">
      <w:pPr>
        <w:widowControl w:val="0"/>
        <w:autoSpaceDE w:val="0"/>
        <w:autoSpaceDN w:val="0"/>
        <w:ind w:firstLine="709"/>
        <w:contextualSpacing/>
        <w:rPr>
          <w:szCs w:val="28"/>
        </w:rPr>
      </w:pPr>
      <w:r w:rsidRPr="00523248">
        <w:rPr>
          <w:szCs w:val="28"/>
        </w:rPr>
        <w:t xml:space="preserve">осуществляет подготовку материалов для проведения заседания экспертного совета; </w:t>
      </w:r>
    </w:p>
    <w:p w:rsidR="00C468F0" w:rsidRPr="00523248" w:rsidRDefault="00C468F0" w:rsidP="00C468F0">
      <w:pPr>
        <w:widowControl w:val="0"/>
        <w:autoSpaceDE w:val="0"/>
        <w:autoSpaceDN w:val="0"/>
        <w:ind w:firstLine="709"/>
        <w:contextualSpacing/>
        <w:rPr>
          <w:szCs w:val="28"/>
        </w:rPr>
      </w:pPr>
      <w:r w:rsidRPr="00523248">
        <w:rPr>
          <w:szCs w:val="28"/>
        </w:rPr>
        <w:t xml:space="preserve">при проведении заседания экспертного совета в режиме видеоконференцсвязи организует подготовку помещения и техники </w:t>
      </w:r>
      <w:r w:rsidRPr="00523248">
        <w:rPr>
          <w:szCs w:val="28"/>
        </w:rPr>
        <w:br/>
        <w:t>для осуществления подключения;</w:t>
      </w:r>
    </w:p>
    <w:p w:rsidR="00C468F0" w:rsidRPr="00523248" w:rsidRDefault="00C468F0" w:rsidP="00C468F0">
      <w:pPr>
        <w:widowControl w:val="0"/>
        <w:autoSpaceDE w:val="0"/>
        <w:autoSpaceDN w:val="0"/>
        <w:ind w:firstLine="709"/>
        <w:contextualSpacing/>
        <w:rPr>
          <w:szCs w:val="28"/>
        </w:rPr>
      </w:pPr>
      <w:r w:rsidRPr="00523248">
        <w:rPr>
          <w:szCs w:val="28"/>
        </w:rPr>
        <w:t xml:space="preserve">оповещает </w:t>
      </w:r>
      <w:r>
        <w:rPr>
          <w:szCs w:val="28"/>
        </w:rPr>
        <w:t>участников отбора</w:t>
      </w:r>
      <w:r w:rsidRPr="00523248">
        <w:rPr>
          <w:szCs w:val="28"/>
        </w:rPr>
        <w:t xml:space="preserve"> о дате, времени и месте проведения отбора </w:t>
      </w:r>
      <w:r w:rsidR="00D45E72">
        <w:rPr>
          <w:szCs w:val="28"/>
        </w:rPr>
        <w:br/>
        <w:t>с целью очной</w:t>
      </w:r>
      <w:r w:rsidRPr="00523248">
        <w:rPr>
          <w:szCs w:val="28"/>
        </w:rPr>
        <w:t xml:space="preserve"> </w:t>
      </w:r>
      <w:r w:rsidR="00D45E72">
        <w:rPr>
          <w:szCs w:val="28"/>
        </w:rPr>
        <w:t xml:space="preserve">защиты проектов не позднее, </w:t>
      </w:r>
      <w:r w:rsidRPr="00523248">
        <w:rPr>
          <w:szCs w:val="28"/>
        </w:rPr>
        <w:t>чем за 1 рабочий день до его начала;</w:t>
      </w:r>
    </w:p>
    <w:p w:rsidR="00C468F0" w:rsidRPr="00523248" w:rsidRDefault="00C468F0" w:rsidP="00C468F0">
      <w:pPr>
        <w:widowControl w:val="0"/>
        <w:autoSpaceDE w:val="0"/>
        <w:autoSpaceDN w:val="0"/>
        <w:ind w:firstLine="709"/>
        <w:contextualSpacing/>
        <w:rPr>
          <w:szCs w:val="28"/>
        </w:rPr>
      </w:pPr>
      <w:r w:rsidRPr="00523248">
        <w:rPr>
          <w:szCs w:val="28"/>
        </w:rPr>
        <w:t>обеспечивает организацию проведения очной</w:t>
      </w:r>
      <w:r w:rsidR="00332332">
        <w:rPr>
          <w:szCs w:val="28"/>
        </w:rPr>
        <w:t xml:space="preserve"> защиты</w:t>
      </w:r>
      <w:r w:rsidRPr="00523248">
        <w:rPr>
          <w:szCs w:val="28"/>
        </w:rPr>
        <w:t xml:space="preserve"> проекта </w:t>
      </w:r>
      <w:r>
        <w:rPr>
          <w:szCs w:val="28"/>
        </w:rPr>
        <w:t>участ</w:t>
      </w:r>
      <w:r w:rsidR="00D45E72">
        <w:rPr>
          <w:szCs w:val="28"/>
        </w:rPr>
        <w:t>ников</w:t>
      </w:r>
      <w:r>
        <w:rPr>
          <w:szCs w:val="28"/>
        </w:rPr>
        <w:t xml:space="preserve"> отбора;</w:t>
      </w:r>
    </w:p>
    <w:p w:rsidR="00D45E72" w:rsidRPr="00D45E72" w:rsidRDefault="00D45E72" w:rsidP="00D45E72">
      <w:pPr>
        <w:widowControl w:val="0"/>
        <w:autoSpaceDE w:val="0"/>
        <w:autoSpaceDN w:val="0"/>
        <w:ind w:firstLine="709"/>
        <w:contextualSpacing/>
        <w:rPr>
          <w:szCs w:val="28"/>
        </w:rPr>
      </w:pPr>
      <w:r w:rsidRPr="00D45E72">
        <w:rPr>
          <w:szCs w:val="28"/>
        </w:rPr>
        <w:t>формирует рейтинги участников отбора в соответствии с выставленными членами экспертного совета баллами и представляет на рассмотрение экспертному совету;</w:t>
      </w:r>
    </w:p>
    <w:p w:rsidR="00D45E72" w:rsidRPr="00D45E72" w:rsidRDefault="00D45E72" w:rsidP="00D45E72">
      <w:pPr>
        <w:widowControl w:val="0"/>
        <w:autoSpaceDE w:val="0"/>
        <w:autoSpaceDN w:val="0"/>
        <w:ind w:firstLine="709"/>
        <w:contextualSpacing/>
        <w:rPr>
          <w:szCs w:val="28"/>
        </w:rPr>
      </w:pPr>
      <w:r w:rsidRPr="00D45E72">
        <w:rPr>
          <w:szCs w:val="28"/>
        </w:rPr>
        <w:t>обеспечивает уведомление участников отбора о рекомендациях экспертного совета;</w:t>
      </w:r>
    </w:p>
    <w:p w:rsidR="00C468F0" w:rsidRPr="00523248" w:rsidRDefault="00C468F0" w:rsidP="00C468F0">
      <w:pPr>
        <w:widowControl w:val="0"/>
        <w:autoSpaceDE w:val="0"/>
        <w:autoSpaceDN w:val="0"/>
        <w:ind w:firstLine="709"/>
        <w:contextualSpacing/>
        <w:rPr>
          <w:szCs w:val="28"/>
        </w:rPr>
      </w:pPr>
      <w:r w:rsidRPr="00523248">
        <w:rPr>
          <w:szCs w:val="28"/>
        </w:rPr>
        <w:lastRenderedPageBreak/>
        <w:t>ведет протокол заседания экспертного совета;</w:t>
      </w:r>
    </w:p>
    <w:p w:rsidR="00C468F0" w:rsidRPr="00C468F0" w:rsidRDefault="00C468F0" w:rsidP="00C468F0">
      <w:pPr>
        <w:widowControl w:val="0"/>
        <w:autoSpaceDE w:val="0"/>
        <w:autoSpaceDN w:val="0"/>
        <w:ind w:firstLine="709"/>
        <w:contextualSpacing/>
        <w:rPr>
          <w:szCs w:val="28"/>
        </w:rPr>
      </w:pPr>
      <w:r w:rsidRPr="00523248">
        <w:rPr>
          <w:szCs w:val="28"/>
        </w:rPr>
        <w:t>организует хранение протоколов, составленных в ходе проведения конкурсного отбора, и документов, относящихся к организации конкурсного отбора и деятельности экспертного совета,</w:t>
      </w:r>
      <w:r w:rsidRPr="00523248">
        <w:rPr>
          <w:rFonts w:ascii="Calibri" w:hAnsi="Calibri" w:cs="Calibri"/>
          <w:b/>
          <w:szCs w:val="28"/>
        </w:rPr>
        <w:t xml:space="preserve"> </w:t>
      </w:r>
      <w:r w:rsidRPr="00523248">
        <w:rPr>
          <w:szCs w:val="28"/>
        </w:rPr>
        <w:t>на период проведения конкурсного отбора.</w:t>
      </w:r>
    </w:p>
    <w:p w:rsidR="00523248" w:rsidRPr="00CA7D08" w:rsidRDefault="00523248" w:rsidP="007E29D7">
      <w:pPr>
        <w:pStyle w:val="aa"/>
        <w:widowControl w:val="0"/>
        <w:numPr>
          <w:ilvl w:val="1"/>
          <w:numId w:val="12"/>
        </w:numPr>
        <w:autoSpaceDE w:val="0"/>
        <w:autoSpaceDN w:val="0"/>
        <w:ind w:left="0" w:firstLine="709"/>
        <w:rPr>
          <w:szCs w:val="28"/>
        </w:rPr>
      </w:pPr>
      <w:r w:rsidRPr="00CA7D08">
        <w:rPr>
          <w:szCs w:val="28"/>
        </w:rPr>
        <w:t>Решения принимаются экс</w:t>
      </w:r>
      <w:r w:rsidR="003F6437" w:rsidRPr="00CA7D08">
        <w:rPr>
          <w:szCs w:val="28"/>
        </w:rPr>
        <w:t xml:space="preserve">пертным советом, </w:t>
      </w:r>
      <w:r w:rsidR="00972A53" w:rsidRPr="00CA7D08">
        <w:rPr>
          <w:szCs w:val="28"/>
        </w:rPr>
        <w:t>в соответствии с</w:t>
      </w:r>
      <w:r w:rsidR="003F6437" w:rsidRPr="00CA7D08">
        <w:rPr>
          <w:szCs w:val="28"/>
        </w:rPr>
        <w:t xml:space="preserve"> пунк</w:t>
      </w:r>
      <w:r w:rsidR="00F144C4" w:rsidRPr="00CA7D08">
        <w:rPr>
          <w:szCs w:val="28"/>
        </w:rPr>
        <w:t>том</w:t>
      </w:r>
      <w:r w:rsidRPr="00CA7D08">
        <w:rPr>
          <w:szCs w:val="28"/>
        </w:rPr>
        <w:t xml:space="preserve"> </w:t>
      </w:r>
      <w:r w:rsidR="00B75BA1" w:rsidRPr="00CA7D08">
        <w:rPr>
          <w:szCs w:val="28"/>
        </w:rPr>
        <w:t>2.27</w:t>
      </w:r>
      <w:r w:rsidR="00D45E72" w:rsidRPr="00CA7D08">
        <w:rPr>
          <w:szCs w:val="28"/>
        </w:rPr>
        <w:t xml:space="preserve"> </w:t>
      </w:r>
      <w:r w:rsidRPr="00CA7D08">
        <w:rPr>
          <w:szCs w:val="28"/>
        </w:rPr>
        <w:t>Порядка.</w:t>
      </w:r>
    </w:p>
    <w:p w:rsidR="000D6F4B" w:rsidRDefault="00523248" w:rsidP="00367BF8">
      <w:pPr>
        <w:pStyle w:val="aa"/>
        <w:widowControl w:val="0"/>
        <w:numPr>
          <w:ilvl w:val="1"/>
          <w:numId w:val="12"/>
        </w:numPr>
        <w:autoSpaceDE w:val="0"/>
        <w:autoSpaceDN w:val="0"/>
        <w:ind w:left="0" w:firstLine="709"/>
        <w:rPr>
          <w:szCs w:val="28"/>
        </w:rPr>
      </w:pPr>
      <w:r w:rsidRPr="00C468F0">
        <w:rPr>
          <w:szCs w:val="28"/>
        </w:rPr>
        <w:t>Члены экспертного совета не вправе делегировать свои полномочия другим лицам.</w:t>
      </w:r>
    </w:p>
    <w:p w:rsidR="00367BF8" w:rsidRPr="00367BF8" w:rsidRDefault="00367BF8" w:rsidP="00367BF8">
      <w:pPr>
        <w:pStyle w:val="aa"/>
        <w:widowControl w:val="0"/>
        <w:autoSpaceDE w:val="0"/>
        <w:autoSpaceDN w:val="0"/>
        <w:ind w:left="709" w:firstLine="0"/>
        <w:rPr>
          <w:szCs w:val="28"/>
        </w:rPr>
      </w:pPr>
    </w:p>
    <w:p w:rsidR="00523248" w:rsidRDefault="00523248" w:rsidP="007E29D7">
      <w:pPr>
        <w:pStyle w:val="aa"/>
        <w:widowControl w:val="0"/>
        <w:numPr>
          <w:ilvl w:val="0"/>
          <w:numId w:val="12"/>
        </w:numPr>
        <w:autoSpaceDE w:val="0"/>
        <w:autoSpaceDN w:val="0"/>
        <w:jc w:val="center"/>
        <w:rPr>
          <w:szCs w:val="28"/>
        </w:rPr>
      </w:pPr>
      <w:r w:rsidRPr="000D6F4B">
        <w:rPr>
          <w:szCs w:val="28"/>
        </w:rPr>
        <w:t>Порядок деятельности экспертного совета</w:t>
      </w:r>
    </w:p>
    <w:p w:rsidR="000D6F4B" w:rsidRDefault="000D6F4B" w:rsidP="000D6F4B">
      <w:pPr>
        <w:pStyle w:val="aa"/>
        <w:widowControl w:val="0"/>
        <w:autoSpaceDE w:val="0"/>
        <w:autoSpaceDN w:val="0"/>
        <w:ind w:left="1069" w:firstLine="0"/>
        <w:rPr>
          <w:szCs w:val="28"/>
        </w:rPr>
      </w:pPr>
    </w:p>
    <w:p w:rsidR="00825D6D" w:rsidRPr="00CA7D08" w:rsidRDefault="00523248" w:rsidP="00825D6D">
      <w:pPr>
        <w:pStyle w:val="aa"/>
        <w:widowControl w:val="0"/>
        <w:numPr>
          <w:ilvl w:val="1"/>
          <w:numId w:val="12"/>
        </w:numPr>
        <w:autoSpaceDE w:val="0"/>
        <w:autoSpaceDN w:val="0"/>
        <w:ind w:left="0" w:firstLine="709"/>
        <w:rPr>
          <w:rFonts w:ascii="Arial" w:hAnsi="Arial" w:cs="Arial"/>
          <w:szCs w:val="28"/>
        </w:rPr>
      </w:pPr>
      <w:r w:rsidRPr="00825D6D">
        <w:rPr>
          <w:szCs w:val="28"/>
        </w:rPr>
        <w:t xml:space="preserve">Экспертный совет </w:t>
      </w:r>
      <w:r w:rsidR="00E24782" w:rsidRPr="00825D6D">
        <w:rPr>
          <w:szCs w:val="28"/>
        </w:rPr>
        <w:t>оценивает</w:t>
      </w:r>
      <w:r w:rsidR="00D45E72" w:rsidRPr="00825D6D">
        <w:rPr>
          <w:szCs w:val="28"/>
        </w:rPr>
        <w:t xml:space="preserve"> заявки, допущенные до </w:t>
      </w:r>
      <w:r w:rsidR="00825D6D" w:rsidRPr="00825D6D">
        <w:rPr>
          <w:szCs w:val="28"/>
        </w:rPr>
        <w:t xml:space="preserve">отбора </w:t>
      </w:r>
      <w:r w:rsidR="00825D6D">
        <w:rPr>
          <w:szCs w:val="28"/>
        </w:rPr>
        <w:br/>
        <w:t xml:space="preserve">по критериям, указанным в пункте 2.18 Порядка, </w:t>
      </w:r>
      <w:r w:rsidR="00825D6D" w:rsidRPr="00825D6D">
        <w:rPr>
          <w:szCs w:val="28"/>
        </w:rPr>
        <w:t xml:space="preserve">в </w:t>
      </w:r>
      <w:r w:rsidR="00825D6D" w:rsidRPr="00CA7D08">
        <w:rPr>
          <w:szCs w:val="28"/>
        </w:rPr>
        <w:t>соответствии с Методи</w:t>
      </w:r>
      <w:r w:rsidR="00F144C4" w:rsidRPr="00CA7D08">
        <w:rPr>
          <w:szCs w:val="28"/>
        </w:rPr>
        <w:t>ческими рекомендациями</w:t>
      </w:r>
      <w:r w:rsidR="00825D6D" w:rsidRPr="00CA7D08">
        <w:rPr>
          <w:szCs w:val="28"/>
        </w:rPr>
        <w:t xml:space="preserve"> </w:t>
      </w:r>
      <w:r w:rsidR="00F144C4" w:rsidRPr="00CA7D08">
        <w:rPr>
          <w:szCs w:val="28"/>
        </w:rPr>
        <w:t xml:space="preserve">по оценке заявок </w:t>
      </w:r>
      <w:r w:rsidR="00825D6D" w:rsidRPr="00CA7D08">
        <w:rPr>
          <w:bCs/>
          <w:spacing w:val="1"/>
          <w:szCs w:val="28"/>
        </w:rPr>
        <w:t xml:space="preserve">(Приложение № 2 к Порядку). </w:t>
      </w:r>
    </w:p>
    <w:p w:rsidR="00523248" w:rsidRPr="00825D6D" w:rsidRDefault="00523248" w:rsidP="00825D6D">
      <w:pPr>
        <w:pStyle w:val="aa"/>
        <w:widowControl w:val="0"/>
        <w:numPr>
          <w:ilvl w:val="1"/>
          <w:numId w:val="12"/>
        </w:numPr>
        <w:autoSpaceDE w:val="0"/>
        <w:autoSpaceDN w:val="0"/>
        <w:ind w:left="0" w:firstLine="709"/>
        <w:rPr>
          <w:szCs w:val="28"/>
        </w:rPr>
      </w:pPr>
      <w:r w:rsidRPr="00825D6D">
        <w:rPr>
          <w:szCs w:val="28"/>
        </w:rPr>
        <w:t>В целях проведения отбора экспертный совет:</w:t>
      </w:r>
    </w:p>
    <w:p w:rsidR="00523248" w:rsidRDefault="00523248" w:rsidP="00825D6D">
      <w:pPr>
        <w:widowControl w:val="0"/>
        <w:autoSpaceDE w:val="0"/>
        <w:autoSpaceDN w:val="0"/>
        <w:ind w:firstLine="709"/>
        <w:contextualSpacing/>
        <w:rPr>
          <w:szCs w:val="28"/>
        </w:rPr>
      </w:pPr>
      <w:r w:rsidRPr="00523248">
        <w:rPr>
          <w:szCs w:val="28"/>
        </w:rPr>
        <w:t xml:space="preserve">осуществляет оценку </w:t>
      </w:r>
      <w:r>
        <w:rPr>
          <w:szCs w:val="28"/>
        </w:rPr>
        <w:t>заявок</w:t>
      </w:r>
      <w:r w:rsidRPr="00523248">
        <w:rPr>
          <w:szCs w:val="28"/>
        </w:rPr>
        <w:t xml:space="preserve">, </w:t>
      </w:r>
      <w:r>
        <w:rPr>
          <w:szCs w:val="28"/>
        </w:rPr>
        <w:t>допущенных до конкурсного отбора;</w:t>
      </w:r>
    </w:p>
    <w:p w:rsidR="00523248" w:rsidRPr="00523248" w:rsidRDefault="00523248" w:rsidP="00523248">
      <w:pPr>
        <w:widowControl w:val="0"/>
        <w:autoSpaceDE w:val="0"/>
        <w:autoSpaceDN w:val="0"/>
        <w:ind w:firstLine="709"/>
        <w:contextualSpacing/>
        <w:rPr>
          <w:szCs w:val="28"/>
        </w:rPr>
      </w:pPr>
      <w:r w:rsidRPr="00523248">
        <w:rPr>
          <w:szCs w:val="28"/>
        </w:rPr>
        <w:t xml:space="preserve">обобщает и анализирует результаты </w:t>
      </w:r>
      <w:r w:rsidR="00C64AF9">
        <w:rPr>
          <w:szCs w:val="28"/>
        </w:rPr>
        <w:t>оценки</w:t>
      </w:r>
      <w:r w:rsidRPr="00523248">
        <w:rPr>
          <w:szCs w:val="28"/>
        </w:rPr>
        <w:t xml:space="preserve"> заявок, формирует рейтинг</w:t>
      </w:r>
      <w:r w:rsidRPr="00523248">
        <w:rPr>
          <w:rFonts w:ascii="Calibri" w:hAnsi="Calibri" w:cs="Calibri"/>
          <w:b/>
          <w:szCs w:val="28"/>
        </w:rPr>
        <w:t xml:space="preserve"> </w:t>
      </w:r>
      <w:r w:rsidR="005A4637">
        <w:rPr>
          <w:szCs w:val="28"/>
        </w:rPr>
        <w:t>участников отбора</w:t>
      </w:r>
      <w:r w:rsidRPr="00523248">
        <w:rPr>
          <w:szCs w:val="28"/>
        </w:rPr>
        <w:t xml:space="preserve"> </w:t>
      </w:r>
      <w:r w:rsidR="000D349F" w:rsidRPr="00096E8A">
        <w:rPr>
          <w:szCs w:val="28"/>
        </w:rPr>
        <w:t>в соответствии с</w:t>
      </w:r>
      <w:r w:rsidR="00825D6D" w:rsidRPr="00096E8A">
        <w:rPr>
          <w:szCs w:val="28"/>
        </w:rPr>
        <w:t xml:space="preserve"> пунктам</w:t>
      </w:r>
      <w:r w:rsidR="000D349F" w:rsidRPr="00096E8A">
        <w:rPr>
          <w:szCs w:val="28"/>
        </w:rPr>
        <w:t>и</w:t>
      </w:r>
      <w:r w:rsidRPr="00096E8A">
        <w:rPr>
          <w:szCs w:val="28"/>
        </w:rPr>
        <w:t xml:space="preserve"> </w:t>
      </w:r>
      <w:r w:rsidR="00825D6D" w:rsidRPr="00096E8A">
        <w:rPr>
          <w:szCs w:val="28"/>
        </w:rPr>
        <w:t>2.22 – 2.25</w:t>
      </w:r>
      <w:r w:rsidR="00C80385">
        <w:rPr>
          <w:szCs w:val="28"/>
        </w:rPr>
        <w:t xml:space="preserve"> Порядка;</w:t>
      </w:r>
      <w:r w:rsidR="002F6067">
        <w:rPr>
          <w:szCs w:val="28"/>
        </w:rPr>
        <w:t xml:space="preserve"> </w:t>
      </w:r>
    </w:p>
    <w:p w:rsidR="00523248" w:rsidRDefault="00523248" w:rsidP="00523248">
      <w:pPr>
        <w:widowControl w:val="0"/>
        <w:autoSpaceDE w:val="0"/>
        <w:autoSpaceDN w:val="0"/>
        <w:ind w:firstLine="709"/>
        <w:contextualSpacing/>
        <w:rPr>
          <w:szCs w:val="28"/>
        </w:rPr>
      </w:pPr>
      <w:r w:rsidRPr="00523248">
        <w:rPr>
          <w:szCs w:val="28"/>
        </w:rPr>
        <w:t>дает разъяснения по вопросам, связанным с</w:t>
      </w:r>
      <w:r w:rsidR="00C468F0">
        <w:rPr>
          <w:szCs w:val="28"/>
        </w:rPr>
        <w:t xml:space="preserve"> проведением отбора.</w:t>
      </w:r>
    </w:p>
    <w:p w:rsidR="00460A8D" w:rsidRPr="008B167F" w:rsidRDefault="00523248" w:rsidP="007E29D7">
      <w:pPr>
        <w:pStyle w:val="aa"/>
        <w:widowControl w:val="0"/>
        <w:numPr>
          <w:ilvl w:val="1"/>
          <w:numId w:val="12"/>
        </w:numPr>
        <w:autoSpaceDE w:val="0"/>
        <w:autoSpaceDN w:val="0"/>
        <w:ind w:left="0" w:firstLine="709"/>
        <w:rPr>
          <w:szCs w:val="28"/>
        </w:rPr>
      </w:pPr>
      <w:r w:rsidRPr="008B167F">
        <w:rPr>
          <w:szCs w:val="28"/>
        </w:rPr>
        <w:t xml:space="preserve">В случае если член экспертного совета лично (прямо или косвенно) заинтересован в итогах отбора или имеются иные обстоятельства, способные повлиять на участие члена экспертного совета в заседании экспертного совета, </w:t>
      </w:r>
      <w:r w:rsidR="00367BF8" w:rsidRPr="008B167F">
        <w:rPr>
          <w:szCs w:val="28"/>
        </w:rPr>
        <w:br/>
      </w:r>
      <w:r w:rsidRPr="008B167F">
        <w:rPr>
          <w:szCs w:val="28"/>
        </w:rPr>
        <w:t xml:space="preserve">он обязан сообщить об этом до начала </w:t>
      </w:r>
      <w:r w:rsidR="00C64AF9" w:rsidRPr="008B167F">
        <w:rPr>
          <w:szCs w:val="28"/>
        </w:rPr>
        <w:t xml:space="preserve">оценки </w:t>
      </w:r>
      <w:r w:rsidR="00460A8D" w:rsidRPr="008B167F">
        <w:rPr>
          <w:szCs w:val="28"/>
        </w:rPr>
        <w:t>заявок.</w:t>
      </w:r>
    </w:p>
    <w:p w:rsidR="00523248" w:rsidRPr="008B167F" w:rsidRDefault="00523248" w:rsidP="00460A8D">
      <w:pPr>
        <w:pStyle w:val="aa"/>
        <w:widowControl w:val="0"/>
        <w:autoSpaceDE w:val="0"/>
        <w:autoSpaceDN w:val="0"/>
        <w:ind w:left="0" w:firstLine="709"/>
        <w:rPr>
          <w:szCs w:val="28"/>
        </w:rPr>
      </w:pPr>
      <w:r w:rsidRPr="008B167F">
        <w:rPr>
          <w:szCs w:val="28"/>
        </w:rPr>
        <w:t xml:space="preserve">Для целей настоящего </w:t>
      </w:r>
      <w:r w:rsidR="00367BF8" w:rsidRPr="008B167F">
        <w:rPr>
          <w:szCs w:val="28"/>
        </w:rPr>
        <w:t>П</w:t>
      </w:r>
      <w:r w:rsidR="008B167F" w:rsidRPr="008B167F">
        <w:rPr>
          <w:szCs w:val="28"/>
        </w:rPr>
        <w:t>оложения</w:t>
      </w:r>
      <w:r w:rsidRPr="008B167F">
        <w:rPr>
          <w:szCs w:val="28"/>
        </w:rPr>
        <w:t xml:space="preserve"> используется понятие «личная заинтересованность», установленное частью 2 статьи 10 Федерального закона </w:t>
      </w:r>
      <w:r w:rsidRPr="008B167F">
        <w:rPr>
          <w:szCs w:val="28"/>
        </w:rPr>
        <w:br/>
        <w:t>от 25.12.2008 № 273-ФЗ «О противодействии коррупции».</w:t>
      </w:r>
    </w:p>
    <w:p w:rsidR="00367BF8" w:rsidRPr="008B167F" w:rsidRDefault="00367BF8" w:rsidP="00523248">
      <w:pPr>
        <w:widowControl w:val="0"/>
        <w:autoSpaceDE w:val="0"/>
        <w:autoSpaceDN w:val="0"/>
        <w:ind w:firstLine="709"/>
        <w:contextualSpacing/>
        <w:rPr>
          <w:szCs w:val="28"/>
        </w:rPr>
      </w:pPr>
      <w:r w:rsidRPr="008B167F">
        <w:rPr>
          <w:szCs w:val="28"/>
        </w:rPr>
        <w:t>4.4</w:t>
      </w:r>
      <w:r w:rsidR="00523248" w:rsidRPr="008B167F">
        <w:rPr>
          <w:szCs w:val="28"/>
        </w:rPr>
        <w:t xml:space="preserve">. </w:t>
      </w:r>
      <w:r w:rsidRPr="008B167F">
        <w:rPr>
          <w:szCs w:val="28"/>
        </w:rPr>
        <w:t xml:space="preserve">В случае наличия </w:t>
      </w:r>
      <w:r w:rsidR="008B167F" w:rsidRPr="008B167F">
        <w:rPr>
          <w:szCs w:val="28"/>
        </w:rPr>
        <w:t xml:space="preserve">у члена экспертного совета в отношении участника отбора </w:t>
      </w:r>
      <w:r w:rsidRPr="008B167F">
        <w:rPr>
          <w:szCs w:val="28"/>
        </w:rPr>
        <w:t xml:space="preserve">обстоятельств, указанных в пункте 4.3 настоящего </w:t>
      </w:r>
      <w:r w:rsidR="009D60C4" w:rsidRPr="008B167F">
        <w:rPr>
          <w:szCs w:val="28"/>
        </w:rPr>
        <w:t>Положения</w:t>
      </w:r>
      <w:r w:rsidR="008B167F" w:rsidRPr="008B167F">
        <w:rPr>
          <w:szCs w:val="28"/>
        </w:rPr>
        <w:t xml:space="preserve">, </w:t>
      </w:r>
      <w:r w:rsidR="00DE3CDA" w:rsidRPr="008B167F">
        <w:rPr>
          <w:szCs w:val="28"/>
        </w:rPr>
        <w:t xml:space="preserve">член экспертного совета </w:t>
      </w:r>
      <w:r w:rsidR="008B167F" w:rsidRPr="008B167F">
        <w:rPr>
          <w:szCs w:val="28"/>
        </w:rPr>
        <w:t xml:space="preserve">не оценивает </w:t>
      </w:r>
      <w:r w:rsidR="00DE3CDA" w:rsidRPr="008B167F">
        <w:rPr>
          <w:szCs w:val="28"/>
        </w:rPr>
        <w:t xml:space="preserve">заявку </w:t>
      </w:r>
      <w:r w:rsidR="008B167F" w:rsidRPr="008B167F">
        <w:rPr>
          <w:szCs w:val="28"/>
        </w:rPr>
        <w:t>такого</w:t>
      </w:r>
      <w:r w:rsidR="009D60C4" w:rsidRPr="008B167F">
        <w:rPr>
          <w:szCs w:val="28"/>
        </w:rPr>
        <w:t xml:space="preserve"> участника отбора.</w:t>
      </w:r>
    </w:p>
    <w:p w:rsidR="00523248" w:rsidRPr="00523248" w:rsidRDefault="00523248" w:rsidP="00523248">
      <w:pPr>
        <w:widowControl w:val="0"/>
        <w:autoSpaceDE w:val="0"/>
        <w:autoSpaceDN w:val="0"/>
        <w:ind w:firstLine="709"/>
        <w:contextualSpacing/>
        <w:rPr>
          <w:szCs w:val="28"/>
        </w:rPr>
      </w:pPr>
      <w:r w:rsidRPr="008B167F">
        <w:rPr>
          <w:szCs w:val="28"/>
        </w:rPr>
        <w:t xml:space="preserve">Информация о наличии у члена экспертного совета личной заинтересованности </w:t>
      </w:r>
      <w:r w:rsidR="009D60C4" w:rsidRPr="008B167F">
        <w:rPr>
          <w:szCs w:val="28"/>
        </w:rPr>
        <w:t>указывае</w:t>
      </w:r>
      <w:r w:rsidRPr="008B167F">
        <w:rPr>
          <w:szCs w:val="28"/>
        </w:rPr>
        <w:t>тся в протоколе заседания экспертного совета.</w:t>
      </w:r>
    </w:p>
    <w:p w:rsidR="00523248" w:rsidRPr="00523248" w:rsidRDefault="00523248" w:rsidP="00523248">
      <w:pPr>
        <w:widowControl w:val="0"/>
        <w:autoSpaceDE w:val="0"/>
        <w:autoSpaceDN w:val="0"/>
        <w:ind w:firstLine="0"/>
        <w:contextualSpacing/>
        <w:rPr>
          <w:szCs w:val="28"/>
        </w:rPr>
      </w:pPr>
    </w:p>
    <w:p w:rsidR="00D10D87" w:rsidRDefault="00D10D87" w:rsidP="0046795D">
      <w:pPr>
        <w:ind w:firstLine="7230"/>
        <w:rPr>
          <w:rFonts w:eastAsiaTheme="minorHAnsi"/>
          <w:szCs w:val="28"/>
          <w:lang w:eastAsia="en-US"/>
        </w:rPr>
      </w:pPr>
    </w:p>
    <w:p w:rsidR="00D10D87" w:rsidRDefault="00D10D87" w:rsidP="0046795D">
      <w:pPr>
        <w:ind w:firstLine="7230"/>
        <w:rPr>
          <w:rFonts w:eastAsiaTheme="minorHAnsi"/>
          <w:szCs w:val="28"/>
          <w:lang w:eastAsia="en-US"/>
        </w:rPr>
      </w:pPr>
    </w:p>
    <w:p w:rsidR="00D442CB" w:rsidRDefault="00D442CB" w:rsidP="00367BF8">
      <w:pPr>
        <w:ind w:firstLine="0"/>
        <w:rPr>
          <w:rFonts w:eastAsiaTheme="minorHAnsi"/>
          <w:sz w:val="24"/>
          <w:szCs w:val="24"/>
          <w:lang w:eastAsia="en-US"/>
        </w:rPr>
      </w:pPr>
    </w:p>
    <w:p w:rsidR="008F4D4B" w:rsidRDefault="008F4D4B" w:rsidP="00367BF8">
      <w:pPr>
        <w:ind w:firstLine="0"/>
        <w:rPr>
          <w:rFonts w:eastAsiaTheme="minorHAnsi"/>
          <w:sz w:val="24"/>
          <w:szCs w:val="24"/>
          <w:lang w:eastAsia="en-US"/>
        </w:rPr>
      </w:pPr>
    </w:p>
    <w:p w:rsidR="008F4D4B" w:rsidRDefault="008F4D4B" w:rsidP="00367BF8">
      <w:pPr>
        <w:ind w:firstLine="0"/>
        <w:rPr>
          <w:rFonts w:eastAsiaTheme="minorHAnsi"/>
          <w:sz w:val="24"/>
          <w:szCs w:val="24"/>
          <w:lang w:eastAsia="en-US"/>
        </w:rPr>
      </w:pPr>
    </w:p>
    <w:p w:rsidR="008F4D4B" w:rsidRDefault="008F4D4B" w:rsidP="00367BF8">
      <w:pPr>
        <w:ind w:firstLine="0"/>
        <w:rPr>
          <w:rFonts w:eastAsiaTheme="minorHAnsi"/>
          <w:sz w:val="24"/>
          <w:szCs w:val="24"/>
          <w:lang w:eastAsia="en-US"/>
        </w:rPr>
      </w:pPr>
    </w:p>
    <w:p w:rsidR="008F4D4B" w:rsidRDefault="008F4D4B" w:rsidP="00367BF8">
      <w:pPr>
        <w:ind w:firstLine="0"/>
        <w:rPr>
          <w:rFonts w:eastAsiaTheme="minorHAnsi"/>
          <w:sz w:val="24"/>
          <w:szCs w:val="24"/>
          <w:lang w:eastAsia="en-US"/>
        </w:rPr>
      </w:pPr>
    </w:p>
    <w:p w:rsidR="008F4D4B" w:rsidRDefault="008F4D4B" w:rsidP="00367BF8">
      <w:pPr>
        <w:ind w:firstLine="0"/>
        <w:rPr>
          <w:rFonts w:eastAsiaTheme="minorHAnsi"/>
          <w:sz w:val="24"/>
          <w:szCs w:val="24"/>
          <w:lang w:eastAsia="en-US"/>
        </w:rPr>
      </w:pPr>
    </w:p>
    <w:p w:rsidR="008F4D4B" w:rsidRDefault="008F4D4B" w:rsidP="00367BF8">
      <w:pPr>
        <w:ind w:firstLine="0"/>
        <w:rPr>
          <w:rFonts w:eastAsiaTheme="minorHAnsi"/>
          <w:sz w:val="24"/>
          <w:szCs w:val="24"/>
          <w:lang w:eastAsia="en-US"/>
        </w:rPr>
      </w:pPr>
    </w:p>
    <w:p w:rsidR="008F4D4B" w:rsidRDefault="008F4D4B" w:rsidP="00367BF8">
      <w:pPr>
        <w:ind w:firstLine="0"/>
        <w:rPr>
          <w:rFonts w:eastAsiaTheme="minorHAnsi"/>
          <w:sz w:val="24"/>
          <w:szCs w:val="24"/>
          <w:lang w:eastAsia="en-US"/>
        </w:rPr>
      </w:pPr>
    </w:p>
    <w:p w:rsidR="008F4D4B" w:rsidRDefault="008F4D4B" w:rsidP="00367BF8">
      <w:pPr>
        <w:ind w:firstLine="0"/>
        <w:rPr>
          <w:rFonts w:eastAsiaTheme="minorHAnsi"/>
          <w:sz w:val="24"/>
          <w:szCs w:val="24"/>
          <w:lang w:eastAsia="en-US"/>
        </w:rPr>
      </w:pPr>
    </w:p>
    <w:p w:rsidR="008F4D4B" w:rsidRDefault="008F4D4B" w:rsidP="00367BF8">
      <w:pPr>
        <w:ind w:firstLine="0"/>
        <w:rPr>
          <w:rFonts w:eastAsiaTheme="minorHAnsi"/>
          <w:sz w:val="24"/>
          <w:szCs w:val="24"/>
          <w:lang w:eastAsia="en-US"/>
        </w:rPr>
      </w:pPr>
    </w:p>
    <w:p w:rsidR="00F32CA9" w:rsidRDefault="00F32CA9" w:rsidP="00367BF8">
      <w:pPr>
        <w:ind w:firstLine="0"/>
        <w:rPr>
          <w:rFonts w:eastAsiaTheme="minorHAnsi"/>
          <w:sz w:val="24"/>
          <w:szCs w:val="24"/>
          <w:lang w:eastAsia="en-US"/>
        </w:rPr>
      </w:pPr>
    </w:p>
    <w:p w:rsidR="00F32CA9" w:rsidRDefault="00F32CA9" w:rsidP="00367BF8">
      <w:pPr>
        <w:ind w:firstLine="0"/>
        <w:rPr>
          <w:rFonts w:eastAsiaTheme="minorHAnsi"/>
          <w:sz w:val="24"/>
          <w:szCs w:val="24"/>
          <w:lang w:eastAsia="en-US"/>
        </w:rPr>
      </w:pPr>
    </w:p>
    <w:p w:rsidR="00F32CA9" w:rsidRDefault="00F32CA9" w:rsidP="00367BF8">
      <w:pPr>
        <w:ind w:firstLine="0"/>
        <w:rPr>
          <w:rFonts w:eastAsiaTheme="minorHAnsi"/>
          <w:sz w:val="24"/>
          <w:szCs w:val="24"/>
          <w:lang w:eastAsia="en-US"/>
        </w:rPr>
      </w:pPr>
    </w:p>
    <w:p w:rsidR="008F4D4B" w:rsidRDefault="008F4D4B" w:rsidP="00367BF8">
      <w:pPr>
        <w:ind w:firstLine="0"/>
        <w:rPr>
          <w:rFonts w:eastAsiaTheme="minorHAnsi"/>
          <w:sz w:val="24"/>
          <w:szCs w:val="24"/>
          <w:lang w:eastAsia="en-US"/>
        </w:rPr>
      </w:pPr>
    </w:p>
    <w:p w:rsidR="00124191" w:rsidRPr="00124191" w:rsidRDefault="009A5737" w:rsidP="00124191">
      <w:pPr>
        <w:ind w:firstLine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</w:t>
      </w:r>
      <w:r w:rsidR="00124191" w:rsidRPr="00124191">
        <w:rPr>
          <w:rFonts w:eastAsiaTheme="minorHAnsi"/>
          <w:sz w:val="24"/>
          <w:szCs w:val="24"/>
          <w:lang w:eastAsia="en-US"/>
        </w:rPr>
        <w:t>р</w:t>
      </w:r>
      <w:r w:rsidR="008F4D4B">
        <w:rPr>
          <w:rFonts w:eastAsiaTheme="minorHAnsi"/>
          <w:sz w:val="24"/>
          <w:szCs w:val="24"/>
          <w:lang w:eastAsia="en-US"/>
        </w:rPr>
        <w:t>иложение 2 к Порядку</w:t>
      </w:r>
    </w:p>
    <w:p w:rsidR="009967DC" w:rsidRDefault="009967DC" w:rsidP="00602F0B">
      <w:pPr>
        <w:widowControl w:val="0"/>
        <w:ind w:firstLine="0"/>
        <w:rPr>
          <w:b/>
          <w:bCs/>
          <w:spacing w:val="1"/>
          <w:szCs w:val="28"/>
          <w:lang w:eastAsia="en-US"/>
        </w:rPr>
      </w:pPr>
    </w:p>
    <w:p w:rsidR="003562EA" w:rsidRPr="000968FC" w:rsidRDefault="003562EA" w:rsidP="00F91457">
      <w:pPr>
        <w:widowControl w:val="0"/>
        <w:ind w:firstLine="0"/>
        <w:jc w:val="center"/>
        <w:rPr>
          <w:b/>
          <w:bCs/>
          <w:spacing w:val="1"/>
          <w:szCs w:val="28"/>
          <w:lang w:eastAsia="en-US"/>
        </w:rPr>
      </w:pPr>
      <w:r w:rsidRPr="003562EA">
        <w:rPr>
          <w:b/>
          <w:bCs/>
          <w:spacing w:val="1"/>
          <w:szCs w:val="28"/>
          <w:lang w:eastAsia="en-US"/>
        </w:rPr>
        <w:t>МЕТОДИЧЕСКИЕ РЕКОМЕНДАЦИИ</w:t>
      </w:r>
    </w:p>
    <w:p w:rsidR="003562EA" w:rsidRPr="003562EA" w:rsidRDefault="008F4D4B" w:rsidP="00F91457">
      <w:pPr>
        <w:widowControl w:val="0"/>
        <w:spacing w:after="200"/>
        <w:ind w:firstLine="0"/>
        <w:jc w:val="center"/>
        <w:rPr>
          <w:b/>
          <w:bCs/>
          <w:spacing w:val="1"/>
          <w:szCs w:val="28"/>
          <w:lang w:eastAsia="en-US"/>
        </w:rPr>
      </w:pPr>
      <w:r>
        <w:rPr>
          <w:b/>
          <w:bCs/>
          <w:spacing w:val="1"/>
          <w:szCs w:val="28"/>
          <w:lang w:eastAsia="en-US"/>
        </w:rPr>
        <w:t xml:space="preserve">ПО ОЦЕНКЕ ЗАЯВОК </w:t>
      </w:r>
    </w:p>
    <w:p w:rsidR="003562EA" w:rsidRPr="00DD3DAA" w:rsidRDefault="003562EA" w:rsidP="00DD3DAA">
      <w:pPr>
        <w:widowControl w:val="0"/>
        <w:numPr>
          <w:ilvl w:val="0"/>
          <w:numId w:val="13"/>
        </w:numPr>
        <w:shd w:val="clear" w:color="auto" w:fill="FFFFFF"/>
        <w:ind w:right="20"/>
        <w:rPr>
          <w:spacing w:val="1"/>
          <w:szCs w:val="28"/>
          <w:lang w:eastAsia="en-US"/>
        </w:rPr>
      </w:pPr>
      <w:r w:rsidRPr="003562EA">
        <w:rPr>
          <w:spacing w:val="1"/>
          <w:szCs w:val="28"/>
          <w:lang w:eastAsia="en-US"/>
        </w:rPr>
        <w:t xml:space="preserve">Настоящие методические рекомендации </w:t>
      </w:r>
      <w:r w:rsidR="00DD3DAA">
        <w:rPr>
          <w:spacing w:val="1"/>
          <w:szCs w:val="28"/>
          <w:lang w:eastAsia="en-US"/>
        </w:rPr>
        <w:t>определяют порядок</w:t>
      </w:r>
      <w:r w:rsidRPr="003562EA">
        <w:rPr>
          <w:spacing w:val="1"/>
          <w:szCs w:val="28"/>
          <w:lang w:eastAsia="en-US"/>
        </w:rPr>
        <w:t xml:space="preserve"> оценки заявок участников отбора экспертным советом.</w:t>
      </w:r>
    </w:p>
    <w:p w:rsidR="003562EA" w:rsidRPr="003562EA" w:rsidRDefault="003562EA" w:rsidP="004842EB">
      <w:pPr>
        <w:widowControl w:val="0"/>
        <w:numPr>
          <w:ilvl w:val="0"/>
          <w:numId w:val="13"/>
        </w:numPr>
        <w:ind w:left="20" w:right="20" w:firstLine="700"/>
        <w:rPr>
          <w:spacing w:val="1"/>
          <w:szCs w:val="28"/>
          <w:lang w:eastAsia="en-US"/>
        </w:rPr>
      </w:pPr>
      <w:r w:rsidRPr="003562EA">
        <w:rPr>
          <w:spacing w:val="1"/>
          <w:szCs w:val="28"/>
          <w:lang w:eastAsia="en-US"/>
        </w:rPr>
        <w:t>Экспертный совет оценивает каждую заявку по 10 критер</w:t>
      </w:r>
      <w:r w:rsidR="003771DB">
        <w:rPr>
          <w:spacing w:val="1"/>
          <w:szCs w:val="28"/>
          <w:lang w:eastAsia="en-US"/>
        </w:rPr>
        <w:t>иям, перечисленным в пункте 2.18</w:t>
      </w:r>
      <w:r w:rsidRPr="003562EA">
        <w:rPr>
          <w:spacing w:val="1"/>
          <w:szCs w:val="28"/>
          <w:lang w:eastAsia="en-US"/>
        </w:rPr>
        <w:t xml:space="preserve"> Порядка</w:t>
      </w:r>
      <w:r w:rsidR="004842EB">
        <w:rPr>
          <w:spacing w:val="1"/>
          <w:szCs w:val="28"/>
          <w:lang w:eastAsia="en-US"/>
        </w:rPr>
        <w:t xml:space="preserve"> </w:t>
      </w:r>
      <w:r w:rsidR="004842EB" w:rsidRPr="00D442CB">
        <w:rPr>
          <w:color w:val="000000" w:themeColor="text1"/>
          <w:spacing w:val="1"/>
          <w:szCs w:val="28"/>
          <w:lang w:eastAsia="en-US"/>
        </w:rPr>
        <w:t>определения объема и предоставления субсидии из областного бюджета Ленинградской области социально ориентированным некоммерческим организациям на реализацию проектов в рамках государственной программы Ленинградской области «Устойчивое общественное развитие в Ленинградской области» (далее – Порядок)</w:t>
      </w:r>
      <w:r w:rsidRPr="003562EA">
        <w:rPr>
          <w:spacing w:val="1"/>
          <w:szCs w:val="28"/>
          <w:lang w:eastAsia="en-US"/>
        </w:rPr>
        <w:t>, присваивая по каждому из них от 0 до 10 баллов (целым числом), используя рекомендуемый подход из пункта 7 настоящих методических рекомендаций.</w:t>
      </w:r>
    </w:p>
    <w:p w:rsidR="003562EA" w:rsidRPr="003562EA" w:rsidRDefault="003562EA" w:rsidP="000968FC">
      <w:pPr>
        <w:ind w:firstLine="708"/>
        <w:rPr>
          <w:rFonts w:eastAsiaTheme="minorHAnsi"/>
          <w:szCs w:val="28"/>
          <w:lang w:eastAsia="en-US"/>
        </w:rPr>
      </w:pPr>
      <w:r w:rsidRPr="007448B8">
        <w:rPr>
          <w:rFonts w:eastAsiaTheme="minorHAnsi"/>
          <w:szCs w:val="28"/>
          <w:lang w:eastAsia="en-US"/>
        </w:rPr>
        <w:t>Общая оценка члена экспертного совета по заявке рассчитывается как сумма баллов, присвоенных заявке по каждому критерию.</w:t>
      </w:r>
    </w:p>
    <w:p w:rsidR="003562EA" w:rsidRPr="003562EA" w:rsidRDefault="003562EA" w:rsidP="007E29D7">
      <w:pPr>
        <w:numPr>
          <w:ilvl w:val="0"/>
          <w:numId w:val="13"/>
        </w:numPr>
        <w:spacing w:after="200"/>
        <w:ind w:firstLine="709"/>
        <w:contextualSpacing/>
        <w:rPr>
          <w:rFonts w:eastAsiaTheme="minorHAnsi"/>
          <w:szCs w:val="28"/>
          <w:lang w:eastAsia="en-US"/>
        </w:rPr>
      </w:pPr>
      <w:r w:rsidRPr="003562EA">
        <w:rPr>
          <w:rFonts w:eastAsiaTheme="minorHAnsi"/>
          <w:szCs w:val="28"/>
          <w:lang w:eastAsia="en-US"/>
        </w:rPr>
        <w:t xml:space="preserve">Рекомендуемый подход к определению оценки (от 0 до 10 баллов) </w:t>
      </w:r>
      <w:r w:rsidR="00A77151">
        <w:rPr>
          <w:rFonts w:eastAsiaTheme="minorHAnsi"/>
          <w:szCs w:val="28"/>
          <w:lang w:eastAsia="en-US"/>
        </w:rPr>
        <w:br/>
      </w:r>
      <w:r w:rsidRPr="003562EA">
        <w:rPr>
          <w:rFonts w:eastAsiaTheme="minorHAnsi"/>
          <w:szCs w:val="28"/>
          <w:lang w:eastAsia="en-US"/>
        </w:rPr>
        <w:t>по критериям оценки заявок:</w:t>
      </w:r>
    </w:p>
    <w:p w:rsidR="00F91457" w:rsidRPr="003562EA" w:rsidRDefault="00F91457" w:rsidP="001D6136">
      <w:pPr>
        <w:ind w:firstLine="0"/>
        <w:rPr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8"/>
        <w:gridCol w:w="8968"/>
      </w:tblGrid>
      <w:tr w:rsidR="003562EA" w:rsidRPr="003562EA" w:rsidTr="007B68C8">
        <w:trPr>
          <w:trHeight w:hRule="exact" w:val="67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2EA" w:rsidRPr="003562EA" w:rsidRDefault="003562EA" w:rsidP="003562EA">
            <w:pPr>
              <w:widowControl w:val="0"/>
              <w:ind w:firstLine="0"/>
              <w:jc w:val="center"/>
              <w:rPr>
                <w:rFonts w:eastAsia="Calibri"/>
                <w:b/>
                <w:color w:val="000000"/>
                <w:spacing w:val="5"/>
                <w:sz w:val="24"/>
                <w:szCs w:val="24"/>
                <w:lang w:bidi="ru-RU"/>
              </w:rPr>
            </w:pPr>
            <w:r w:rsidRPr="003562EA">
              <w:rPr>
                <w:rFonts w:eastAsia="Calibri"/>
                <w:b/>
                <w:color w:val="000000"/>
                <w:spacing w:val="2"/>
                <w:sz w:val="24"/>
                <w:szCs w:val="24"/>
                <w:lang w:bidi="ru-RU"/>
              </w:rPr>
              <w:t>Диапазон</w:t>
            </w:r>
          </w:p>
          <w:p w:rsidR="003562EA" w:rsidRPr="003562EA" w:rsidRDefault="003562EA" w:rsidP="003562EA">
            <w:pPr>
              <w:widowControl w:val="0"/>
              <w:ind w:firstLine="0"/>
              <w:jc w:val="center"/>
              <w:rPr>
                <w:rFonts w:eastAsia="Calibri"/>
                <w:b/>
                <w:color w:val="000000"/>
                <w:spacing w:val="5"/>
                <w:sz w:val="24"/>
                <w:szCs w:val="24"/>
                <w:lang w:bidi="ru-RU"/>
              </w:rPr>
            </w:pPr>
            <w:r w:rsidRPr="003562EA">
              <w:rPr>
                <w:rFonts w:eastAsia="Calibri"/>
                <w:b/>
                <w:color w:val="000000"/>
                <w:spacing w:val="2"/>
                <w:sz w:val="24"/>
                <w:szCs w:val="24"/>
                <w:lang w:bidi="ru-RU"/>
              </w:rPr>
              <w:t>баллов</w:t>
            </w:r>
          </w:p>
        </w:tc>
        <w:tc>
          <w:tcPr>
            <w:tcW w:w="8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2EA" w:rsidRPr="003562EA" w:rsidRDefault="003562EA" w:rsidP="003562EA">
            <w:pPr>
              <w:widowControl w:val="0"/>
              <w:ind w:firstLine="0"/>
              <w:jc w:val="center"/>
              <w:rPr>
                <w:rFonts w:eastAsia="Calibri"/>
                <w:b/>
                <w:color w:val="000000"/>
                <w:spacing w:val="5"/>
                <w:sz w:val="24"/>
                <w:szCs w:val="24"/>
                <w:lang w:bidi="ru-RU"/>
              </w:rPr>
            </w:pPr>
            <w:r w:rsidRPr="003562EA">
              <w:rPr>
                <w:rFonts w:eastAsia="Calibri"/>
                <w:b/>
                <w:color w:val="000000"/>
                <w:spacing w:val="2"/>
                <w:sz w:val="24"/>
                <w:szCs w:val="24"/>
                <w:lang w:bidi="ru-RU"/>
              </w:rPr>
              <w:t>Примерное содержание оценки</w:t>
            </w:r>
          </w:p>
        </w:tc>
      </w:tr>
      <w:tr w:rsidR="003562EA" w:rsidRPr="003562EA" w:rsidTr="007B68C8">
        <w:trPr>
          <w:trHeight w:hRule="exact" w:val="57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2EA" w:rsidRPr="003562EA" w:rsidRDefault="003562EA" w:rsidP="003562EA">
            <w:pPr>
              <w:widowControl w:val="0"/>
              <w:ind w:firstLine="0"/>
              <w:jc w:val="center"/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</w:pPr>
          </w:p>
          <w:p w:rsidR="003562EA" w:rsidRPr="003562EA" w:rsidRDefault="003562EA" w:rsidP="003562EA">
            <w:pPr>
              <w:widowControl w:val="0"/>
              <w:ind w:firstLine="0"/>
              <w:jc w:val="center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562EA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9-10</w:t>
            </w:r>
          </w:p>
        </w:tc>
        <w:tc>
          <w:tcPr>
            <w:tcW w:w="8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2EA" w:rsidRPr="003562EA" w:rsidRDefault="003562EA" w:rsidP="003562EA">
            <w:pPr>
              <w:widowControl w:val="0"/>
              <w:ind w:firstLine="0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562EA">
              <w:rPr>
                <w:rFonts w:eastAsia="Calibri"/>
                <w:b/>
                <w:bCs/>
                <w:color w:val="000000"/>
                <w:spacing w:val="2"/>
                <w:sz w:val="24"/>
                <w:szCs w:val="24"/>
                <w:lang w:bidi="ru-RU"/>
              </w:rPr>
              <w:t>Высший уровень, соответствует оценке «отлично»:</w:t>
            </w:r>
          </w:p>
          <w:p w:rsidR="003562EA" w:rsidRPr="003562EA" w:rsidRDefault="003562EA" w:rsidP="003562EA">
            <w:pPr>
              <w:widowControl w:val="0"/>
              <w:ind w:firstLine="0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562EA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Критерий оценки выражен превосходно, безупречно. Замечания отсутствуют.</w:t>
            </w:r>
          </w:p>
        </w:tc>
      </w:tr>
      <w:tr w:rsidR="003562EA" w:rsidRPr="003562EA" w:rsidTr="007B68C8">
        <w:trPr>
          <w:trHeight w:hRule="exact" w:val="1164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2EA" w:rsidRPr="003562EA" w:rsidRDefault="003562EA" w:rsidP="003562EA">
            <w:pPr>
              <w:widowControl w:val="0"/>
              <w:ind w:firstLine="0"/>
              <w:jc w:val="center"/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</w:pPr>
          </w:p>
          <w:p w:rsidR="003562EA" w:rsidRPr="003562EA" w:rsidRDefault="003562EA" w:rsidP="003562EA">
            <w:pPr>
              <w:widowControl w:val="0"/>
              <w:ind w:firstLine="0"/>
              <w:jc w:val="center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562EA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6-8</w:t>
            </w:r>
          </w:p>
        </w:tc>
        <w:tc>
          <w:tcPr>
            <w:tcW w:w="8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2EA" w:rsidRPr="003562EA" w:rsidRDefault="003562EA" w:rsidP="003562EA">
            <w:pPr>
              <w:widowControl w:val="0"/>
              <w:ind w:firstLine="0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562EA">
              <w:rPr>
                <w:rFonts w:eastAsia="Calibri"/>
                <w:b/>
                <w:bCs/>
                <w:color w:val="000000"/>
                <w:spacing w:val="2"/>
                <w:sz w:val="24"/>
                <w:szCs w:val="24"/>
                <w:lang w:bidi="ru-RU"/>
              </w:rPr>
              <w:t>Средний уровень, соответствует оценке «хорошо»:</w:t>
            </w:r>
          </w:p>
          <w:p w:rsidR="003562EA" w:rsidRPr="003562EA" w:rsidRDefault="003562EA" w:rsidP="003562EA">
            <w:pPr>
              <w:widowControl w:val="0"/>
              <w:ind w:firstLine="0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562EA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В целом критерий выражен очень хорошо, но есть некоторые недостатки, несущественные изъяны, к</w:t>
            </w:r>
            <w:r w:rsidR="00884D61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ак правило, не оказывающие серье</w:t>
            </w:r>
            <w:r w:rsidRPr="003562EA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зного влияния на общее качество проекта.</w:t>
            </w:r>
          </w:p>
        </w:tc>
      </w:tr>
      <w:tr w:rsidR="003562EA" w:rsidRPr="003562EA" w:rsidTr="005B01D5">
        <w:trPr>
          <w:trHeight w:hRule="exact" w:val="1445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2EA" w:rsidRPr="003562EA" w:rsidRDefault="003562EA" w:rsidP="003562EA">
            <w:pPr>
              <w:widowControl w:val="0"/>
              <w:ind w:firstLine="0"/>
              <w:jc w:val="center"/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</w:pPr>
          </w:p>
          <w:p w:rsidR="003562EA" w:rsidRPr="003562EA" w:rsidRDefault="003562EA" w:rsidP="003562EA">
            <w:pPr>
              <w:widowControl w:val="0"/>
              <w:ind w:firstLine="0"/>
              <w:jc w:val="center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562EA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3-5</w:t>
            </w:r>
          </w:p>
        </w:tc>
        <w:tc>
          <w:tcPr>
            <w:tcW w:w="8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2EA" w:rsidRPr="003562EA" w:rsidRDefault="003562EA" w:rsidP="003562EA">
            <w:pPr>
              <w:widowControl w:val="0"/>
              <w:ind w:firstLine="0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562EA">
              <w:rPr>
                <w:rFonts w:eastAsia="Calibri"/>
                <w:b/>
                <w:bCs/>
                <w:color w:val="000000"/>
                <w:spacing w:val="2"/>
                <w:sz w:val="24"/>
                <w:szCs w:val="24"/>
                <w:lang w:bidi="ru-RU"/>
              </w:rPr>
              <w:t>Уровень ниже среднего, соответствует оценке «удовлетворительно»:</w:t>
            </w:r>
          </w:p>
          <w:p w:rsidR="003562EA" w:rsidRPr="003562EA" w:rsidRDefault="003562EA" w:rsidP="003562EA">
            <w:pPr>
              <w:widowControl w:val="0"/>
              <w:ind w:firstLine="0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562EA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Качество изложения информации по критерию сомнительно, ряд важных параметров описан со значительными пробелами, недостаточно убедительно. Информация по критерию присутствует, однако отчасти п</w:t>
            </w:r>
            <w:r w:rsidR="004B5366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ротиворечива. Количество и серье</w:t>
            </w:r>
            <w:r w:rsidRPr="003562EA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зность недостатков по критерию не позволяют поставить более высокую оценку.</w:t>
            </w:r>
          </w:p>
        </w:tc>
      </w:tr>
      <w:tr w:rsidR="003562EA" w:rsidRPr="003562EA" w:rsidTr="005B01D5">
        <w:trPr>
          <w:trHeight w:hRule="exact" w:val="1409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2EA" w:rsidRPr="003562EA" w:rsidRDefault="003562EA" w:rsidP="003562EA">
            <w:pPr>
              <w:widowControl w:val="0"/>
              <w:ind w:firstLine="0"/>
              <w:jc w:val="center"/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</w:pPr>
          </w:p>
          <w:p w:rsidR="003562EA" w:rsidRPr="003562EA" w:rsidRDefault="003562EA" w:rsidP="003562EA">
            <w:pPr>
              <w:widowControl w:val="0"/>
              <w:ind w:firstLine="0"/>
              <w:jc w:val="center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562EA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0-2</w:t>
            </w:r>
          </w:p>
        </w:tc>
        <w:tc>
          <w:tcPr>
            <w:tcW w:w="8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2EA" w:rsidRPr="003562EA" w:rsidRDefault="003562EA" w:rsidP="003562EA">
            <w:pPr>
              <w:widowControl w:val="0"/>
              <w:ind w:firstLine="0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562EA">
              <w:rPr>
                <w:rFonts w:eastAsia="Calibri"/>
                <w:b/>
                <w:bCs/>
                <w:color w:val="000000"/>
                <w:spacing w:val="2"/>
                <w:sz w:val="24"/>
                <w:szCs w:val="24"/>
                <w:lang w:bidi="ru-RU"/>
              </w:rPr>
              <w:t>Низкий уровень, соответствует оценке «неудовлетворительно»:</w:t>
            </w:r>
          </w:p>
          <w:p w:rsidR="003562EA" w:rsidRPr="003562EA" w:rsidRDefault="003562EA" w:rsidP="0004747C">
            <w:pPr>
              <w:widowControl w:val="0"/>
              <w:ind w:firstLine="0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562EA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 xml:space="preserve">Информация по критерию отсутствует, представлена общими фразами или некачественно, с </w:t>
            </w:r>
            <w:proofErr w:type="spellStart"/>
            <w:r w:rsidRPr="003562EA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фактологическими</w:t>
            </w:r>
            <w:proofErr w:type="spellEnd"/>
            <w:r w:rsidRPr="003562EA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 xml:space="preserve"> ошибками либо несоответствием требова</w:t>
            </w:r>
            <w:r w:rsidR="004B5366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ниям Порядка. Количество и серье</w:t>
            </w:r>
            <w:r w:rsidRPr="003562EA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зность недостатков по критерию свидетельствуют о высоких рисках реализации проекта.</w:t>
            </w:r>
          </w:p>
        </w:tc>
      </w:tr>
    </w:tbl>
    <w:p w:rsidR="003562EA" w:rsidRDefault="003562EA" w:rsidP="003562EA">
      <w:pPr>
        <w:rPr>
          <w:szCs w:val="28"/>
        </w:rPr>
      </w:pPr>
    </w:p>
    <w:p w:rsidR="00331E3B" w:rsidRPr="00331E3B" w:rsidRDefault="003562EA" w:rsidP="00331E3B">
      <w:pPr>
        <w:widowControl w:val="0"/>
        <w:ind w:left="20"/>
        <w:jc w:val="center"/>
        <w:rPr>
          <w:b/>
          <w:bCs/>
          <w:color w:val="000000"/>
          <w:spacing w:val="1"/>
          <w:szCs w:val="28"/>
          <w:lang w:bidi="ru-RU"/>
        </w:rPr>
      </w:pPr>
      <w:r>
        <w:rPr>
          <w:szCs w:val="28"/>
        </w:rPr>
        <w:tab/>
      </w:r>
      <w:bookmarkStart w:id="4" w:name="bookmark1"/>
      <w:r w:rsidR="00331E3B" w:rsidRPr="00331E3B">
        <w:rPr>
          <w:b/>
          <w:bCs/>
          <w:color w:val="000000"/>
          <w:spacing w:val="1"/>
          <w:szCs w:val="28"/>
          <w:lang w:bidi="ru-RU"/>
        </w:rPr>
        <w:t>Рекомендации по определению оценок по критериям</w:t>
      </w:r>
      <w:bookmarkEnd w:id="4"/>
    </w:p>
    <w:p w:rsidR="00331E3B" w:rsidRPr="00331E3B" w:rsidRDefault="00331E3B" w:rsidP="00331E3B">
      <w:pPr>
        <w:widowControl w:val="0"/>
        <w:ind w:left="20" w:firstLine="0"/>
        <w:jc w:val="center"/>
        <w:rPr>
          <w:b/>
          <w:bCs/>
          <w:color w:val="000000"/>
          <w:spacing w:val="1"/>
          <w:sz w:val="24"/>
          <w:szCs w:val="24"/>
          <w:lang w:bidi="ru-RU"/>
        </w:rPr>
      </w:pPr>
    </w:p>
    <w:p w:rsidR="00331E3B" w:rsidRPr="00331E3B" w:rsidRDefault="00331E3B" w:rsidP="00331E3B">
      <w:pPr>
        <w:spacing w:after="200" w:line="276" w:lineRule="auto"/>
        <w:ind w:left="720" w:firstLine="0"/>
        <w:contextualSpacing/>
        <w:jc w:val="center"/>
        <w:rPr>
          <w:rFonts w:eastAsiaTheme="minorHAnsi"/>
          <w:b/>
          <w:color w:val="000000"/>
          <w:spacing w:val="2"/>
          <w:sz w:val="24"/>
          <w:szCs w:val="24"/>
          <w:u w:val="single"/>
          <w:lang w:bidi="ru-RU"/>
        </w:rPr>
      </w:pPr>
      <w:r w:rsidRPr="00331E3B">
        <w:rPr>
          <w:rFonts w:eastAsiaTheme="minorHAnsi"/>
          <w:b/>
          <w:color w:val="000000"/>
          <w:spacing w:val="2"/>
          <w:sz w:val="24"/>
          <w:szCs w:val="24"/>
          <w:u w:val="single"/>
          <w:lang w:bidi="ru-RU"/>
        </w:rPr>
        <w:t>1.Актуальность и социальная значимость проекта</w:t>
      </w:r>
    </w:p>
    <w:p w:rsidR="00331E3B" w:rsidRPr="00331E3B" w:rsidRDefault="00331E3B" w:rsidP="00331E3B">
      <w:pPr>
        <w:spacing w:after="200" w:line="276" w:lineRule="auto"/>
        <w:ind w:left="720" w:firstLine="0"/>
        <w:contextualSpacing/>
        <w:rPr>
          <w:rFonts w:eastAsiaTheme="minorHAnsi"/>
          <w:b/>
          <w:color w:val="000000"/>
          <w:spacing w:val="2"/>
          <w:sz w:val="24"/>
          <w:szCs w:val="24"/>
          <w:u w:val="single"/>
          <w:lang w:bidi="ru-RU"/>
        </w:rPr>
      </w:pPr>
    </w:p>
    <w:tbl>
      <w:tblPr>
        <w:tblW w:w="10102" w:type="dxa"/>
        <w:jc w:val="center"/>
        <w:tblInd w:w="-3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5"/>
        <w:gridCol w:w="8807"/>
      </w:tblGrid>
      <w:tr w:rsidR="00331E3B" w:rsidRPr="00331E3B" w:rsidTr="009613A6">
        <w:trPr>
          <w:trHeight w:hRule="exact" w:val="2829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E3B" w:rsidRPr="00331E3B" w:rsidRDefault="00331E3B" w:rsidP="00331E3B">
            <w:pPr>
              <w:widowControl w:val="0"/>
              <w:ind w:firstLine="0"/>
              <w:jc w:val="center"/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</w:pPr>
          </w:p>
          <w:p w:rsidR="00331E3B" w:rsidRPr="00331E3B" w:rsidRDefault="00331E3B" w:rsidP="00331E3B">
            <w:pPr>
              <w:widowControl w:val="0"/>
              <w:ind w:firstLine="0"/>
              <w:jc w:val="center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9-10</w:t>
            </w:r>
          </w:p>
        </w:tc>
        <w:tc>
          <w:tcPr>
            <w:tcW w:w="8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E3B" w:rsidRPr="00331E3B" w:rsidRDefault="00331E3B" w:rsidP="007D6F9D">
            <w:pPr>
              <w:widowControl w:val="0"/>
              <w:ind w:firstLine="0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b/>
                <w:bCs/>
                <w:color w:val="000000"/>
                <w:spacing w:val="2"/>
                <w:sz w:val="24"/>
                <w:szCs w:val="24"/>
                <w:lang w:bidi="ru-RU"/>
              </w:rPr>
              <w:t xml:space="preserve">Актуальность и социальная значимость проекта убедительно </w:t>
            </w:r>
            <w:proofErr w:type="gramStart"/>
            <w:r w:rsidRPr="00331E3B">
              <w:rPr>
                <w:rFonts w:eastAsia="Calibri"/>
                <w:b/>
                <w:bCs/>
                <w:color w:val="000000"/>
                <w:spacing w:val="2"/>
                <w:sz w:val="24"/>
                <w:szCs w:val="24"/>
                <w:lang w:bidi="ru-RU"/>
              </w:rPr>
              <w:t>доказаны</w:t>
            </w:r>
            <w:proofErr w:type="gramEnd"/>
            <w:r w:rsidRPr="00331E3B">
              <w:rPr>
                <w:rFonts w:eastAsia="Calibri"/>
                <w:b/>
                <w:bCs/>
                <w:color w:val="000000"/>
                <w:spacing w:val="2"/>
                <w:sz w:val="24"/>
                <w:szCs w:val="24"/>
                <w:lang w:bidi="ru-RU"/>
              </w:rPr>
              <w:t>:</w:t>
            </w:r>
          </w:p>
          <w:p w:rsidR="00331E3B" w:rsidRPr="00331E3B" w:rsidRDefault="00331E3B" w:rsidP="007E29D7">
            <w:pPr>
              <w:widowControl w:val="0"/>
              <w:numPr>
                <w:ilvl w:val="0"/>
                <w:numId w:val="14"/>
              </w:numPr>
              <w:tabs>
                <w:tab w:val="left" w:pos="427"/>
              </w:tabs>
              <w:ind w:firstLine="0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проблемы, на решение которых направлен проект, детально раскрыты, их описание аргументировано и подкреплено конкретными количественными и (или) качественными показателями;</w:t>
            </w:r>
          </w:p>
          <w:p w:rsidR="00331E3B" w:rsidRPr="00331E3B" w:rsidRDefault="00331E3B" w:rsidP="007E29D7">
            <w:pPr>
              <w:widowControl w:val="0"/>
              <w:numPr>
                <w:ilvl w:val="0"/>
                <w:numId w:val="14"/>
              </w:numPr>
              <w:tabs>
                <w:tab w:val="left" w:pos="427"/>
              </w:tabs>
              <w:ind w:firstLine="0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проект направлен в полной мере на решение именно тех проблем, которые обозначены как значимые;</w:t>
            </w:r>
          </w:p>
          <w:p w:rsidR="00331E3B" w:rsidRPr="00331E3B" w:rsidRDefault="00331E3B" w:rsidP="007E29D7">
            <w:pPr>
              <w:widowControl w:val="0"/>
              <w:numPr>
                <w:ilvl w:val="0"/>
                <w:numId w:val="14"/>
              </w:numPr>
              <w:tabs>
                <w:tab w:val="left" w:pos="427"/>
              </w:tabs>
              <w:ind w:firstLine="0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 xml:space="preserve">имеется подтверждение актуальности проблемы представителями целевой аудитории, потенциальными </w:t>
            </w:r>
            <w:proofErr w:type="spellStart"/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б</w:t>
            </w:r>
            <w:r w:rsidR="005F4A5F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лагополучателями</w:t>
            </w:r>
            <w:proofErr w:type="spellEnd"/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;</w:t>
            </w:r>
          </w:p>
          <w:p w:rsidR="00331E3B" w:rsidRPr="00331E3B" w:rsidRDefault="00331E3B" w:rsidP="005E5ED8">
            <w:pPr>
              <w:widowControl w:val="0"/>
              <w:numPr>
                <w:ilvl w:val="0"/>
                <w:numId w:val="14"/>
              </w:numPr>
              <w:tabs>
                <w:tab w:val="left" w:pos="427"/>
              </w:tabs>
              <w:ind w:firstLine="0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мероприятия проекта полн</w:t>
            </w:r>
            <w:r w:rsidR="005E5ED8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 xml:space="preserve">остью соответствуют одному из направлений </w:t>
            </w: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деятельнос</w:t>
            </w:r>
            <w:r w:rsidR="005E5ED8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 xml:space="preserve">ти, </w:t>
            </w:r>
            <w:proofErr w:type="gramStart"/>
            <w:r w:rsidR="005E5ED8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указанным</w:t>
            </w:r>
            <w:proofErr w:type="gramEnd"/>
            <w:r w:rsidR="005E5ED8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 xml:space="preserve"> в пункте 1.2 Порядка</w:t>
            </w:r>
          </w:p>
        </w:tc>
      </w:tr>
      <w:tr w:rsidR="00331E3B" w:rsidRPr="00331E3B" w:rsidTr="005B01D5">
        <w:trPr>
          <w:trHeight w:hRule="exact" w:val="2569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E3B" w:rsidRPr="00331E3B" w:rsidRDefault="00331E3B" w:rsidP="00331E3B">
            <w:pPr>
              <w:widowControl w:val="0"/>
              <w:ind w:firstLine="0"/>
              <w:jc w:val="center"/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</w:pPr>
          </w:p>
          <w:p w:rsidR="00331E3B" w:rsidRPr="00331E3B" w:rsidRDefault="00331E3B" w:rsidP="00331E3B">
            <w:pPr>
              <w:widowControl w:val="0"/>
              <w:ind w:firstLine="0"/>
              <w:jc w:val="center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6-8</w:t>
            </w:r>
          </w:p>
        </w:tc>
        <w:tc>
          <w:tcPr>
            <w:tcW w:w="8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E3B" w:rsidRPr="00331E3B" w:rsidRDefault="00331E3B" w:rsidP="007D6F9D">
            <w:pPr>
              <w:widowControl w:val="0"/>
              <w:ind w:firstLine="0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b/>
                <w:bCs/>
                <w:color w:val="000000"/>
                <w:spacing w:val="2"/>
                <w:sz w:val="24"/>
                <w:szCs w:val="24"/>
                <w:lang w:bidi="ru-RU"/>
              </w:rPr>
              <w:t>Актуальность и социальная значимость проекта в целом доказаны, однако имеются несущественные замечания эксперта:</w:t>
            </w:r>
          </w:p>
          <w:p w:rsidR="00331E3B" w:rsidRPr="00331E3B" w:rsidRDefault="00331E3B" w:rsidP="007E29D7">
            <w:pPr>
              <w:widowControl w:val="0"/>
              <w:numPr>
                <w:ilvl w:val="0"/>
                <w:numId w:val="15"/>
              </w:numPr>
              <w:tabs>
                <w:tab w:val="left" w:pos="437"/>
              </w:tabs>
              <w:ind w:firstLine="0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проблемы, на решение которых направлен проект, относятся к разряду актуальных, но авторы преувеличили их значимость для выбранной территории реализации проекта и (или) целевой группы;</w:t>
            </w:r>
          </w:p>
          <w:p w:rsidR="00331E3B" w:rsidRPr="005B01D5" w:rsidRDefault="00331E3B" w:rsidP="005B01D5">
            <w:pPr>
              <w:widowControl w:val="0"/>
              <w:numPr>
                <w:ilvl w:val="0"/>
                <w:numId w:val="14"/>
              </w:numPr>
              <w:ind w:firstLine="0"/>
              <w:rPr>
                <w:rFonts w:eastAsia="Calibri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проблемы, на решение которых направлен проект, описаны общими фразами, без ссылок на конкретные факты, либо этих фактов и показателей недостаточно для подтверждения актуальности проблемы для заявленной</w:t>
            </w: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 xml:space="preserve"> целевой группы и (или) территории реализации проекта</w:t>
            </w:r>
            <w:r w:rsidR="005B01D5">
              <w:rPr>
                <w:rFonts w:eastAsia="Calibri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.</w:t>
            </w:r>
          </w:p>
        </w:tc>
      </w:tr>
      <w:tr w:rsidR="00331E3B" w:rsidRPr="00331E3B" w:rsidTr="003F613A">
        <w:trPr>
          <w:trHeight w:hRule="exact" w:val="1524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E3B" w:rsidRDefault="00331E3B" w:rsidP="00331E3B">
            <w:pPr>
              <w:widowControl w:val="0"/>
              <w:ind w:firstLine="0"/>
              <w:jc w:val="center"/>
              <w:rPr>
                <w:rFonts w:eastAsia="Calibri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</w:p>
          <w:p w:rsidR="00331E3B" w:rsidRPr="00331E3B" w:rsidRDefault="00331E3B" w:rsidP="00331E3B">
            <w:pPr>
              <w:widowControl w:val="0"/>
              <w:ind w:firstLine="0"/>
              <w:jc w:val="center"/>
              <w:rPr>
                <w:rFonts w:eastAsia="Calibri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3-5</w:t>
            </w:r>
          </w:p>
        </w:tc>
        <w:tc>
          <w:tcPr>
            <w:tcW w:w="8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E3B" w:rsidRPr="00331E3B" w:rsidRDefault="00331E3B" w:rsidP="007D6F9D">
            <w:pPr>
              <w:widowControl w:val="0"/>
              <w:ind w:firstLine="0"/>
              <w:rPr>
                <w:rFonts w:eastAsia="Calibri"/>
                <w:spacing w:val="5"/>
                <w:sz w:val="24"/>
                <w:szCs w:val="24"/>
                <w:lang w:eastAsia="en-US"/>
              </w:rPr>
            </w:pPr>
            <w:r w:rsidRPr="00331E3B">
              <w:rPr>
                <w:rFonts w:eastAsia="Calibri"/>
                <w:b/>
                <w:bCs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Актуальность и социальная значимост</w:t>
            </w:r>
            <w:r w:rsidR="003F613A">
              <w:rPr>
                <w:rFonts w:eastAsia="Calibri"/>
                <w:b/>
                <w:bCs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 xml:space="preserve">ь проекта </w:t>
            </w:r>
            <w:proofErr w:type="gramStart"/>
            <w:r w:rsidR="003F613A">
              <w:rPr>
                <w:rFonts w:eastAsia="Calibri"/>
                <w:b/>
                <w:bCs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доказаны</w:t>
            </w:r>
            <w:proofErr w:type="gramEnd"/>
            <w:r w:rsidR="003F613A">
              <w:rPr>
                <w:rFonts w:eastAsia="Calibri"/>
                <w:b/>
                <w:bCs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 xml:space="preserve"> недостаточно</w:t>
            </w:r>
            <w:r w:rsidRPr="00331E3B">
              <w:rPr>
                <w:rFonts w:eastAsia="Calibri"/>
                <w:b/>
                <w:bCs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:</w:t>
            </w:r>
          </w:p>
          <w:p w:rsidR="00331E3B" w:rsidRPr="00331E3B" w:rsidRDefault="00331E3B" w:rsidP="007E29D7">
            <w:pPr>
              <w:widowControl w:val="0"/>
              <w:numPr>
                <w:ilvl w:val="0"/>
                <w:numId w:val="16"/>
              </w:numPr>
              <w:tabs>
                <w:tab w:val="left" w:pos="427"/>
              </w:tabs>
              <w:ind w:firstLine="0"/>
              <w:rPr>
                <w:rFonts w:eastAsia="Calibri"/>
                <w:spacing w:val="5"/>
                <w:sz w:val="24"/>
                <w:szCs w:val="24"/>
                <w:lang w:eastAsia="en-US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проблема не имеет острой значимости для целевой группы или территории реализации проекта;</w:t>
            </w:r>
          </w:p>
          <w:p w:rsidR="00331E3B" w:rsidRPr="005B01D5" w:rsidRDefault="00331E3B" w:rsidP="003F613A">
            <w:pPr>
              <w:widowControl w:val="0"/>
              <w:numPr>
                <w:ilvl w:val="0"/>
                <w:numId w:val="16"/>
              </w:numPr>
              <w:tabs>
                <w:tab w:val="left" w:pos="432"/>
              </w:tabs>
              <w:ind w:firstLine="0"/>
              <w:rPr>
                <w:rFonts w:eastAsia="Calibri"/>
                <w:spacing w:val="5"/>
                <w:sz w:val="24"/>
                <w:szCs w:val="24"/>
                <w:lang w:eastAsia="en-US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в проекте недостаточно аргументированно и без конкретных показателей описана проблема, на решение которой направлен проект</w:t>
            </w:r>
            <w:r w:rsidR="003F613A">
              <w:rPr>
                <w:rFonts w:eastAsia="Calibri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.</w:t>
            </w:r>
          </w:p>
        </w:tc>
      </w:tr>
      <w:tr w:rsidR="00331E3B" w:rsidRPr="00331E3B" w:rsidTr="005B01D5">
        <w:trPr>
          <w:trHeight w:hRule="exact" w:val="1412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E3B" w:rsidRDefault="00331E3B" w:rsidP="00331E3B">
            <w:pPr>
              <w:widowControl w:val="0"/>
              <w:ind w:firstLine="0"/>
              <w:rPr>
                <w:rFonts w:eastAsia="Calibri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</w:p>
          <w:p w:rsidR="00331E3B" w:rsidRPr="00331E3B" w:rsidRDefault="00331E3B" w:rsidP="00331E3B">
            <w:pPr>
              <w:widowControl w:val="0"/>
              <w:ind w:firstLine="0"/>
              <w:jc w:val="center"/>
              <w:rPr>
                <w:rFonts w:eastAsia="Calibri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0-2</w:t>
            </w:r>
          </w:p>
        </w:tc>
        <w:tc>
          <w:tcPr>
            <w:tcW w:w="8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E3B" w:rsidRPr="00331E3B" w:rsidRDefault="00331E3B" w:rsidP="00EA44D2">
            <w:pPr>
              <w:widowControl w:val="0"/>
              <w:ind w:firstLine="0"/>
              <w:rPr>
                <w:rFonts w:eastAsia="Calibri"/>
                <w:spacing w:val="5"/>
                <w:sz w:val="24"/>
                <w:szCs w:val="24"/>
                <w:lang w:eastAsia="en-US"/>
              </w:rPr>
            </w:pPr>
            <w:r w:rsidRPr="00331E3B">
              <w:rPr>
                <w:rFonts w:eastAsia="Calibri"/>
                <w:b/>
                <w:bCs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Актуальность и социальная значимость проекта не доказаны:</w:t>
            </w:r>
          </w:p>
          <w:p w:rsidR="00331E3B" w:rsidRPr="00331E3B" w:rsidRDefault="00331E3B" w:rsidP="007E29D7">
            <w:pPr>
              <w:widowControl w:val="0"/>
              <w:numPr>
                <w:ilvl w:val="0"/>
                <w:numId w:val="17"/>
              </w:numPr>
              <w:tabs>
                <w:tab w:val="left" w:pos="427"/>
              </w:tabs>
              <w:ind w:firstLine="0"/>
              <w:rPr>
                <w:rFonts w:eastAsia="Calibri"/>
                <w:spacing w:val="5"/>
                <w:sz w:val="24"/>
                <w:szCs w:val="24"/>
                <w:lang w:eastAsia="en-US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 xml:space="preserve">проблема, которой посвящен проект, не относится к разряду </w:t>
            </w:r>
            <w:proofErr w:type="gramStart"/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востребованных</w:t>
            </w:r>
            <w:proofErr w:type="gramEnd"/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 xml:space="preserve"> обществом либо </w:t>
            </w:r>
            <w:r w:rsidR="004E32A0">
              <w:rPr>
                <w:rFonts w:eastAsia="Calibri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 xml:space="preserve">не </w:t>
            </w: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обоснована авторами;</w:t>
            </w:r>
          </w:p>
          <w:p w:rsidR="00331E3B" w:rsidRPr="005B01D5" w:rsidRDefault="00331E3B" w:rsidP="005B01D5">
            <w:pPr>
              <w:widowControl w:val="0"/>
              <w:numPr>
                <w:ilvl w:val="0"/>
                <w:numId w:val="17"/>
              </w:numPr>
              <w:tabs>
                <w:tab w:val="left" w:pos="403"/>
              </w:tabs>
              <w:ind w:firstLine="0"/>
              <w:rPr>
                <w:rFonts w:eastAsia="Calibri"/>
                <w:spacing w:val="5"/>
                <w:sz w:val="24"/>
                <w:szCs w:val="24"/>
                <w:lang w:eastAsia="en-US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большая часть мероприятий проекта не связана с выбранным направлением деятельности</w:t>
            </w:r>
            <w:r w:rsidR="005B01D5">
              <w:rPr>
                <w:rFonts w:eastAsia="Calibri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.</w:t>
            </w:r>
          </w:p>
        </w:tc>
      </w:tr>
    </w:tbl>
    <w:p w:rsidR="00331E3B" w:rsidRDefault="00331E3B" w:rsidP="00331E3B">
      <w:pPr>
        <w:widowControl w:val="0"/>
        <w:ind w:firstLine="0"/>
        <w:jc w:val="left"/>
        <w:rPr>
          <w:b/>
          <w:bCs/>
          <w:color w:val="000000"/>
          <w:spacing w:val="2"/>
          <w:sz w:val="24"/>
          <w:szCs w:val="24"/>
          <w:u w:val="single"/>
          <w:lang w:bidi="ru-RU"/>
        </w:rPr>
      </w:pPr>
    </w:p>
    <w:p w:rsidR="00F91457" w:rsidRPr="00331E3B" w:rsidRDefault="00F91457" w:rsidP="00331E3B">
      <w:pPr>
        <w:widowControl w:val="0"/>
        <w:ind w:firstLine="0"/>
        <w:jc w:val="left"/>
        <w:rPr>
          <w:b/>
          <w:bCs/>
          <w:color w:val="000000"/>
          <w:spacing w:val="2"/>
          <w:sz w:val="24"/>
          <w:szCs w:val="24"/>
          <w:u w:val="single"/>
          <w:lang w:bidi="ru-RU"/>
        </w:rPr>
      </w:pPr>
    </w:p>
    <w:p w:rsidR="00331E3B" w:rsidRPr="00331E3B" w:rsidRDefault="00331E3B" w:rsidP="00331E3B">
      <w:pPr>
        <w:widowControl w:val="0"/>
        <w:ind w:firstLine="0"/>
        <w:jc w:val="center"/>
        <w:rPr>
          <w:b/>
          <w:bCs/>
          <w:color w:val="000000"/>
          <w:spacing w:val="2"/>
          <w:sz w:val="24"/>
          <w:szCs w:val="24"/>
          <w:u w:val="single"/>
          <w:lang w:bidi="ru-RU"/>
        </w:rPr>
      </w:pPr>
      <w:r w:rsidRPr="00331E3B">
        <w:rPr>
          <w:b/>
          <w:bCs/>
          <w:color w:val="000000"/>
          <w:spacing w:val="2"/>
          <w:sz w:val="24"/>
          <w:szCs w:val="24"/>
          <w:u w:val="single"/>
          <w:lang w:bidi="ru-RU"/>
        </w:rPr>
        <w:t xml:space="preserve">2. </w:t>
      </w:r>
      <w:proofErr w:type="spellStart"/>
      <w:r w:rsidRPr="00331E3B">
        <w:rPr>
          <w:b/>
          <w:bCs/>
          <w:color w:val="000000"/>
          <w:spacing w:val="2"/>
          <w:sz w:val="24"/>
          <w:szCs w:val="24"/>
          <w:u w:val="single"/>
          <w:lang w:bidi="ru-RU"/>
        </w:rPr>
        <w:t>Инновационность</w:t>
      </w:r>
      <w:proofErr w:type="spellEnd"/>
      <w:r w:rsidRPr="00331E3B">
        <w:rPr>
          <w:b/>
          <w:bCs/>
          <w:color w:val="000000"/>
          <w:spacing w:val="2"/>
          <w:sz w:val="24"/>
          <w:szCs w:val="24"/>
          <w:u w:val="single"/>
          <w:lang w:bidi="ru-RU"/>
        </w:rPr>
        <w:t>, уникальность проекта</w:t>
      </w:r>
    </w:p>
    <w:p w:rsidR="00331E3B" w:rsidRPr="00331E3B" w:rsidRDefault="00331E3B" w:rsidP="00331E3B">
      <w:pPr>
        <w:widowControl w:val="0"/>
        <w:ind w:firstLine="0"/>
        <w:jc w:val="center"/>
        <w:rPr>
          <w:b/>
          <w:bCs/>
          <w:color w:val="000000"/>
          <w:spacing w:val="2"/>
          <w:sz w:val="24"/>
          <w:szCs w:val="24"/>
          <w:u w:val="single"/>
          <w:lang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8"/>
        <w:gridCol w:w="8817"/>
      </w:tblGrid>
      <w:tr w:rsidR="00331E3B" w:rsidRPr="00331E3B" w:rsidTr="007B68C8">
        <w:trPr>
          <w:trHeight w:hRule="exact" w:val="1124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E3B" w:rsidRPr="00331E3B" w:rsidRDefault="00331E3B" w:rsidP="00331E3B">
            <w:pPr>
              <w:widowControl w:val="0"/>
              <w:ind w:firstLine="0"/>
              <w:jc w:val="center"/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</w:pPr>
          </w:p>
          <w:p w:rsidR="00331E3B" w:rsidRPr="00331E3B" w:rsidRDefault="00331E3B" w:rsidP="00331E3B">
            <w:pPr>
              <w:widowControl w:val="0"/>
              <w:ind w:firstLine="0"/>
              <w:jc w:val="center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9-10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E3B" w:rsidRPr="00331E3B" w:rsidRDefault="00331E3B" w:rsidP="007D6F9D">
            <w:pPr>
              <w:widowControl w:val="0"/>
              <w:ind w:firstLine="0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b/>
                <w:bCs/>
                <w:color w:val="000000"/>
                <w:spacing w:val="2"/>
                <w:sz w:val="24"/>
                <w:szCs w:val="24"/>
                <w:lang w:bidi="ru-RU"/>
              </w:rPr>
              <w:t>Проект является инновационным, уникальным:</w:t>
            </w:r>
          </w:p>
          <w:p w:rsidR="00331E3B" w:rsidRPr="00331E3B" w:rsidRDefault="00331E3B" w:rsidP="005F4A5F">
            <w:pPr>
              <w:widowControl w:val="0"/>
              <w:ind w:firstLine="0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b/>
                <w:color w:val="000000"/>
                <w:spacing w:val="2"/>
                <w:sz w:val="24"/>
                <w:szCs w:val="24"/>
                <w:lang w:bidi="ru-RU"/>
              </w:rPr>
              <w:t>-</w:t>
            </w: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 xml:space="preserve"> проект преимущественно направлен на внедрение новых или значительно улучшенных практик, методов в деятельность организации, что позволит </w:t>
            </w:r>
            <w:proofErr w:type="gramStart"/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существенно качественно</w:t>
            </w:r>
            <w:proofErr w:type="gramEnd"/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 xml:space="preserve"> улучшить такую деятельность.</w:t>
            </w:r>
          </w:p>
        </w:tc>
      </w:tr>
      <w:tr w:rsidR="00331E3B" w:rsidRPr="00331E3B" w:rsidTr="005B01D5">
        <w:trPr>
          <w:trHeight w:hRule="exact" w:val="2583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E3B" w:rsidRPr="00331E3B" w:rsidRDefault="00331E3B" w:rsidP="00331E3B">
            <w:pPr>
              <w:widowControl w:val="0"/>
              <w:ind w:firstLine="0"/>
              <w:jc w:val="center"/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</w:pPr>
          </w:p>
          <w:p w:rsidR="00331E3B" w:rsidRPr="00331E3B" w:rsidRDefault="00331E3B" w:rsidP="00331E3B">
            <w:pPr>
              <w:widowControl w:val="0"/>
              <w:ind w:firstLine="0"/>
              <w:jc w:val="center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6-8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E3B" w:rsidRPr="00331E3B" w:rsidRDefault="00331E3B" w:rsidP="007D6F9D">
            <w:pPr>
              <w:widowControl w:val="0"/>
              <w:ind w:firstLine="0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b/>
                <w:bCs/>
                <w:color w:val="000000"/>
                <w:spacing w:val="2"/>
                <w:sz w:val="24"/>
                <w:szCs w:val="24"/>
                <w:lang w:bidi="ru-RU"/>
              </w:rPr>
              <w:t xml:space="preserve">Проект имеет признаки </w:t>
            </w:r>
            <w:proofErr w:type="spellStart"/>
            <w:r w:rsidRPr="00331E3B">
              <w:rPr>
                <w:rFonts w:eastAsia="Calibri"/>
                <w:b/>
                <w:bCs/>
                <w:color w:val="000000"/>
                <w:spacing w:val="2"/>
                <w:sz w:val="24"/>
                <w:szCs w:val="24"/>
                <w:lang w:bidi="ru-RU"/>
              </w:rPr>
              <w:t>инновационности</w:t>
            </w:r>
            <w:proofErr w:type="spellEnd"/>
            <w:r w:rsidRPr="00331E3B">
              <w:rPr>
                <w:rFonts w:eastAsia="Calibri"/>
                <w:b/>
                <w:bCs/>
                <w:color w:val="000000"/>
                <w:spacing w:val="2"/>
                <w:sz w:val="24"/>
                <w:szCs w:val="24"/>
                <w:lang w:bidi="ru-RU"/>
              </w:rPr>
              <w:t>, уникальности, но эти признаки несущественно влияют на его ожидаемые результаты:</w:t>
            </w:r>
          </w:p>
          <w:p w:rsidR="00331E3B" w:rsidRPr="00331E3B" w:rsidRDefault="00331E3B" w:rsidP="007E29D7">
            <w:pPr>
              <w:widowControl w:val="0"/>
              <w:numPr>
                <w:ilvl w:val="0"/>
                <w:numId w:val="20"/>
              </w:numPr>
              <w:tabs>
                <w:tab w:val="left" w:pos="427"/>
              </w:tabs>
              <w:ind w:firstLine="0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 xml:space="preserve">проект предусматривает внедрение новых или значительно улучшенных процессов, методов, практик, но в заявке четко не описано, как это приведет </w:t>
            </w:r>
            <w:r w:rsidR="007D6F9D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br/>
            </w: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к изменению содержания и результативности деятельности, которую осуществляет организация (например, отсутствует описание конкретных результатов внедрения инноваций);</w:t>
            </w:r>
          </w:p>
          <w:p w:rsidR="00331E3B" w:rsidRPr="005B01D5" w:rsidRDefault="00331E3B" w:rsidP="005B01D5">
            <w:pPr>
              <w:widowControl w:val="0"/>
              <w:numPr>
                <w:ilvl w:val="0"/>
                <w:numId w:val="20"/>
              </w:numPr>
              <w:tabs>
                <w:tab w:val="left" w:pos="403"/>
              </w:tabs>
              <w:ind w:firstLine="0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у организации есть ресурсы и опыт, чтобы успешно внедрить описанные инновации</w:t>
            </w:r>
            <w:r w:rsidR="005B01D5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.</w:t>
            </w:r>
          </w:p>
        </w:tc>
      </w:tr>
      <w:tr w:rsidR="00331E3B" w:rsidRPr="00331E3B" w:rsidTr="005B01D5">
        <w:trPr>
          <w:trHeight w:hRule="exact" w:val="168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E3B" w:rsidRPr="00331E3B" w:rsidRDefault="00331E3B" w:rsidP="00331E3B">
            <w:pPr>
              <w:widowControl w:val="0"/>
              <w:ind w:firstLine="0"/>
              <w:jc w:val="center"/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</w:pPr>
          </w:p>
          <w:p w:rsidR="00331E3B" w:rsidRPr="00331E3B" w:rsidRDefault="00331E3B" w:rsidP="00331E3B">
            <w:pPr>
              <w:widowControl w:val="0"/>
              <w:ind w:firstLine="0"/>
              <w:jc w:val="center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3-5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E3B" w:rsidRPr="00331E3B" w:rsidRDefault="00331E3B" w:rsidP="007D6F9D">
            <w:pPr>
              <w:widowControl w:val="0"/>
              <w:ind w:firstLine="0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b/>
                <w:bCs/>
                <w:color w:val="000000"/>
                <w:spacing w:val="2"/>
                <w:sz w:val="24"/>
                <w:szCs w:val="24"/>
                <w:lang w:bidi="ru-RU"/>
              </w:rPr>
              <w:t xml:space="preserve">Проект практически не имеет признаков </w:t>
            </w:r>
            <w:proofErr w:type="spellStart"/>
            <w:r w:rsidRPr="00331E3B">
              <w:rPr>
                <w:rFonts w:eastAsia="Calibri"/>
                <w:b/>
                <w:bCs/>
                <w:color w:val="000000"/>
                <w:spacing w:val="2"/>
                <w:sz w:val="24"/>
                <w:szCs w:val="24"/>
                <w:lang w:bidi="ru-RU"/>
              </w:rPr>
              <w:t>инновационности</w:t>
            </w:r>
            <w:proofErr w:type="spellEnd"/>
            <w:r w:rsidRPr="00331E3B">
              <w:rPr>
                <w:rFonts w:eastAsia="Calibri"/>
                <w:b/>
                <w:bCs/>
                <w:color w:val="000000"/>
                <w:spacing w:val="2"/>
                <w:sz w:val="24"/>
                <w:szCs w:val="24"/>
                <w:lang w:bidi="ru-RU"/>
              </w:rPr>
              <w:t>, уникальности:</w:t>
            </w:r>
          </w:p>
          <w:p w:rsidR="00331E3B" w:rsidRPr="00331E3B" w:rsidRDefault="00331E3B" w:rsidP="007E29D7">
            <w:pPr>
              <w:widowControl w:val="0"/>
              <w:numPr>
                <w:ilvl w:val="0"/>
                <w:numId w:val="21"/>
              </w:numPr>
              <w:tabs>
                <w:tab w:val="left" w:pos="437"/>
              </w:tabs>
              <w:ind w:firstLine="0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в заявке упоминается использование новых или значительно улучшенных процессов, методов, практик, вместе с тем состав мероприятий проекта в явном виде не позволяет сделать вывод о том, что проект является уникальным по сравнению с деятельностью других организаций по соответствующей тематике;</w:t>
            </w:r>
          </w:p>
          <w:p w:rsidR="00331E3B" w:rsidRPr="005B01D5" w:rsidRDefault="00331E3B" w:rsidP="005B01D5">
            <w:pPr>
              <w:widowControl w:val="0"/>
              <w:numPr>
                <w:ilvl w:val="0"/>
                <w:numId w:val="21"/>
              </w:numPr>
              <w:tabs>
                <w:tab w:val="left" w:pos="403"/>
              </w:tabs>
              <w:ind w:firstLine="0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практики и методики, указанные в заявке, не являются инновационными</w:t>
            </w:r>
            <w:r w:rsidR="005B01D5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.</w:t>
            </w:r>
          </w:p>
        </w:tc>
      </w:tr>
      <w:tr w:rsidR="00331E3B" w:rsidRPr="00331E3B" w:rsidTr="001C1EF3">
        <w:trPr>
          <w:trHeight w:hRule="exact" w:val="1260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E3B" w:rsidRPr="00331E3B" w:rsidRDefault="00331E3B" w:rsidP="00331E3B">
            <w:pPr>
              <w:widowControl w:val="0"/>
              <w:ind w:firstLine="0"/>
              <w:jc w:val="center"/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</w:pPr>
          </w:p>
          <w:p w:rsidR="00331E3B" w:rsidRPr="00331E3B" w:rsidRDefault="00331E3B" w:rsidP="00331E3B">
            <w:pPr>
              <w:widowControl w:val="0"/>
              <w:ind w:firstLine="0"/>
              <w:jc w:val="center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0-2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E3B" w:rsidRPr="00331E3B" w:rsidRDefault="00331E3B" w:rsidP="007D6F9D">
            <w:pPr>
              <w:widowControl w:val="0"/>
              <w:ind w:firstLine="0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b/>
                <w:bCs/>
                <w:color w:val="000000"/>
                <w:spacing w:val="2"/>
                <w:sz w:val="24"/>
                <w:szCs w:val="24"/>
                <w:lang w:bidi="ru-RU"/>
              </w:rPr>
              <w:t>Проект не является инновационным, уникальным:</w:t>
            </w:r>
          </w:p>
          <w:p w:rsidR="00331E3B" w:rsidRPr="00331E3B" w:rsidRDefault="00331E3B" w:rsidP="007E29D7">
            <w:pPr>
              <w:widowControl w:val="0"/>
              <w:numPr>
                <w:ilvl w:val="0"/>
                <w:numId w:val="22"/>
              </w:numPr>
              <w:tabs>
                <w:tab w:val="left" w:pos="427"/>
              </w:tabs>
              <w:ind w:firstLine="0"/>
              <w:rPr>
                <w:rFonts w:eastAsia="Calibri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spacing w:val="2"/>
                <w:sz w:val="24"/>
                <w:szCs w:val="24"/>
                <w:lang w:bidi="ru-RU"/>
              </w:rPr>
              <w:t xml:space="preserve">проект, по сути, является продолжением уже осуществляемой </w:t>
            </w:r>
            <w:r w:rsidR="007D6F9D">
              <w:rPr>
                <w:rFonts w:eastAsia="Calibri"/>
                <w:spacing w:val="2"/>
                <w:sz w:val="24"/>
                <w:szCs w:val="24"/>
                <w:lang w:bidi="ru-RU"/>
              </w:rPr>
              <w:br/>
            </w:r>
            <w:r w:rsidRPr="00331E3B">
              <w:rPr>
                <w:rFonts w:eastAsia="Calibri"/>
                <w:spacing w:val="2"/>
                <w:sz w:val="24"/>
                <w:szCs w:val="24"/>
                <w:lang w:bidi="ru-RU"/>
              </w:rPr>
              <w:t>(ранее осуществлявшейся) деятельности организации;</w:t>
            </w:r>
          </w:p>
          <w:p w:rsidR="00331E3B" w:rsidRPr="00331E3B" w:rsidRDefault="00331E3B" w:rsidP="007E29D7">
            <w:pPr>
              <w:widowControl w:val="0"/>
              <w:numPr>
                <w:ilvl w:val="0"/>
                <w:numId w:val="22"/>
              </w:numPr>
              <w:tabs>
                <w:tab w:val="left" w:pos="427"/>
              </w:tabs>
              <w:ind w:firstLine="0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spacing w:val="2"/>
                <w:sz w:val="24"/>
                <w:szCs w:val="24"/>
                <w:lang w:bidi="ru-RU"/>
              </w:rPr>
              <w:t>практики и методики, указанные в заявке</w:t>
            </w:r>
            <w:r w:rsidR="001C1EF3">
              <w:rPr>
                <w:rFonts w:eastAsia="Calibri"/>
                <w:spacing w:val="2"/>
                <w:sz w:val="24"/>
                <w:szCs w:val="24"/>
                <w:lang w:bidi="ru-RU"/>
              </w:rPr>
              <w:t>, не рекомендуются к применению</w:t>
            </w:r>
            <w:r w:rsidRPr="00331E3B">
              <w:rPr>
                <w:rFonts w:eastAsia="Calibri"/>
                <w:spacing w:val="2"/>
                <w:sz w:val="24"/>
                <w:szCs w:val="24"/>
                <w:lang w:bidi="ru-RU"/>
              </w:rPr>
              <w:t>.</w:t>
            </w:r>
          </w:p>
        </w:tc>
      </w:tr>
    </w:tbl>
    <w:p w:rsidR="00331E3B" w:rsidRPr="00331E3B" w:rsidRDefault="00331E3B" w:rsidP="00331E3B">
      <w:pPr>
        <w:ind w:firstLine="0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331E3B" w:rsidRPr="00331E3B" w:rsidRDefault="00331E3B" w:rsidP="00331E3B">
      <w:pPr>
        <w:spacing w:after="200" w:line="276" w:lineRule="auto"/>
        <w:ind w:left="720" w:firstLine="0"/>
        <w:contextualSpacing/>
        <w:jc w:val="center"/>
        <w:rPr>
          <w:rFonts w:eastAsiaTheme="minorHAnsi"/>
          <w:b/>
          <w:sz w:val="24"/>
          <w:szCs w:val="24"/>
          <w:u w:val="single"/>
          <w:lang w:eastAsia="en-US"/>
        </w:rPr>
      </w:pPr>
      <w:r w:rsidRPr="00331E3B">
        <w:rPr>
          <w:rFonts w:eastAsiaTheme="minorHAnsi"/>
          <w:b/>
          <w:sz w:val="24"/>
          <w:szCs w:val="24"/>
          <w:u w:val="single"/>
          <w:lang w:eastAsia="en-US"/>
        </w:rPr>
        <w:t>3.Характеристика календарного плана проекта</w:t>
      </w:r>
    </w:p>
    <w:p w:rsidR="00331E3B" w:rsidRPr="00331E3B" w:rsidRDefault="00331E3B" w:rsidP="00331E3B">
      <w:pPr>
        <w:spacing w:after="200" w:line="276" w:lineRule="auto"/>
        <w:ind w:left="720" w:firstLine="0"/>
        <w:contextualSpacing/>
        <w:rPr>
          <w:rFonts w:eastAsiaTheme="minorHAnsi"/>
          <w:bCs/>
          <w:color w:val="000000"/>
          <w:spacing w:val="2"/>
          <w:sz w:val="24"/>
          <w:szCs w:val="24"/>
          <w:u w:val="single"/>
          <w:lang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8789"/>
      </w:tblGrid>
      <w:tr w:rsidR="00331E3B" w:rsidRPr="00331E3B" w:rsidTr="007B68C8">
        <w:trPr>
          <w:trHeight w:hRule="exact" w:val="284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E3B" w:rsidRPr="00331E3B" w:rsidRDefault="00331E3B" w:rsidP="00331E3B">
            <w:pPr>
              <w:widowControl w:val="0"/>
              <w:ind w:firstLine="0"/>
              <w:jc w:val="center"/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</w:pPr>
          </w:p>
          <w:p w:rsidR="00331E3B" w:rsidRPr="00331E3B" w:rsidRDefault="00331E3B" w:rsidP="00331E3B">
            <w:pPr>
              <w:widowControl w:val="0"/>
              <w:ind w:firstLine="0"/>
              <w:jc w:val="center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9-10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E3B" w:rsidRPr="00331E3B" w:rsidRDefault="00331E3B" w:rsidP="00331E3B">
            <w:pPr>
              <w:widowControl w:val="0"/>
              <w:ind w:firstLine="0"/>
              <w:jc w:val="left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b/>
                <w:bCs/>
                <w:color w:val="000000"/>
                <w:spacing w:val="2"/>
                <w:sz w:val="24"/>
                <w:szCs w:val="24"/>
                <w:lang w:bidi="ru-RU"/>
              </w:rPr>
              <w:t>Проект полностью соответствует данному критерию:</w:t>
            </w:r>
          </w:p>
          <w:p w:rsidR="00331E3B" w:rsidRPr="00331E3B" w:rsidRDefault="00331E3B" w:rsidP="00331E3B">
            <w:pPr>
              <w:widowControl w:val="0"/>
              <w:tabs>
                <w:tab w:val="left" w:pos="427"/>
              </w:tabs>
              <w:ind w:firstLine="0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b/>
                <w:color w:val="000000"/>
                <w:spacing w:val="2"/>
                <w:sz w:val="24"/>
                <w:szCs w:val="24"/>
                <w:lang w:bidi="ru-RU"/>
              </w:rPr>
              <w:t>-</w:t>
            </w: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 xml:space="preserve"> календарный план проекта содержит информацию, необходимую и достаточную для полного понимания содержания проекта, все мероприятия логически взаимосвязаны;</w:t>
            </w:r>
          </w:p>
          <w:p w:rsidR="00331E3B" w:rsidRPr="00331E3B" w:rsidRDefault="00331E3B" w:rsidP="00331E3B">
            <w:pPr>
              <w:widowControl w:val="0"/>
              <w:tabs>
                <w:tab w:val="left" w:pos="427"/>
              </w:tabs>
              <w:ind w:firstLine="0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b/>
                <w:color w:val="000000"/>
                <w:spacing w:val="2"/>
                <w:sz w:val="24"/>
                <w:szCs w:val="24"/>
                <w:lang w:bidi="ru-RU"/>
              </w:rPr>
              <w:t>-</w:t>
            </w: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 xml:space="preserve"> календарный план проекта хорошо структурирован, детализирован, содержит описание конкретных мероприятий;</w:t>
            </w:r>
          </w:p>
          <w:p w:rsidR="00331E3B" w:rsidRPr="00331E3B" w:rsidRDefault="00331E3B" w:rsidP="00331E3B">
            <w:pPr>
              <w:widowControl w:val="0"/>
              <w:tabs>
                <w:tab w:val="left" w:pos="418"/>
              </w:tabs>
              <w:ind w:firstLine="0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b/>
                <w:color w:val="000000"/>
                <w:spacing w:val="2"/>
                <w:sz w:val="24"/>
                <w:szCs w:val="24"/>
                <w:lang w:bidi="ru-RU"/>
              </w:rPr>
              <w:t>-</w:t>
            </w: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 xml:space="preserve"> запланированные мероприятия соответствуют условиям отбора и обеспечивают решение поставленных задач и достижение предполагаемых результатов проекта;</w:t>
            </w:r>
          </w:p>
          <w:p w:rsidR="00331E3B" w:rsidRPr="00331E3B" w:rsidRDefault="00331E3B" w:rsidP="00331E3B">
            <w:pPr>
              <w:widowControl w:val="0"/>
              <w:tabs>
                <w:tab w:val="left" w:pos="422"/>
              </w:tabs>
              <w:ind w:firstLine="0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b/>
                <w:color w:val="000000"/>
                <w:spacing w:val="2"/>
                <w:sz w:val="24"/>
                <w:szCs w:val="24"/>
                <w:lang w:bidi="ru-RU"/>
              </w:rPr>
              <w:t>-</w:t>
            </w: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 xml:space="preserve"> указаны конкретные и разумные сроки, позволяющие в полной мере решить задачи проекта.</w:t>
            </w:r>
          </w:p>
        </w:tc>
      </w:tr>
      <w:tr w:rsidR="00331E3B" w:rsidRPr="00331E3B" w:rsidTr="007B68C8">
        <w:trPr>
          <w:trHeight w:hRule="exact" w:val="280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E3B" w:rsidRPr="00331E3B" w:rsidRDefault="00331E3B" w:rsidP="00331E3B">
            <w:pPr>
              <w:widowControl w:val="0"/>
              <w:ind w:firstLine="0"/>
              <w:jc w:val="center"/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</w:pPr>
          </w:p>
          <w:p w:rsidR="00331E3B" w:rsidRPr="00331E3B" w:rsidRDefault="00331E3B" w:rsidP="00331E3B">
            <w:pPr>
              <w:widowControl w:val="0"/>
              <w:ind w:firstLine="0"/>
              <w:jc w:val="center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6-8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E3B" w:rsidRPr="00331E3B" w:rsidRDefault="00331E3B" w:rsidP="007D6F9D">
            <w:pPr>
              <w:widowControl w:val="0"/>
              <w:ind w:firstLine="0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b/>
                <w:bCs/>
                <w:color w:val="000000"/>
                <w:spacing w:val="2"/>
                <w:sz w:val="24"/>
                <w:szCs w:val="24"/>
                <w:lang w:bidi="ru-RU"/>
              </w:rPr>
              <w:t>По данному критерию проект в целом проработан, однако имеются несущественные замечания эксперта:</w:t>
            </w:r>
          </w:p>
          <w:p w:rsidR="00331E3B" w:rsidRPr="00331E3B" w:rsidRDefault="00331E3B" w:rsidP="007E29D7">
            <w:pPr>
              <w:widowControl w:val="0"/>
              <w:numPr>
                <w:ilvl w:val="0"/>
                <w:numId w:val="18"/>
              </w:numPr>
              <w:tabs>
                <w:tab w:val="left" w:pos="427"/>
              </w:tabs>
              <w:ind w:firstLine="0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 xml:space="preserve">календарный план мероприятий имеет </w:t>
            </w:r>
            <w:r w:rsidR="00E82241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несоответствие</w:t>
            </w: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, что нарушает внутреннюю целостность проекта, мероприятия логически взаимосвязаны;</w:t>
            </w:r>
          </w:p>
          <w:p w:rsidR="00331E3B" w:rsidRPr="00331E3B" w:rsidRDefault="00331E3B" w:rsidP="007E29D7">
            <w:pPr>
              <w:widowControl w:val="0"/>
              <w:numPr>
                <w:ilvl w:val="0"/>
                <w:numId w:val="18"/>
              </w:numPr>
              <w:tabs>
                <w:tab w:val="left" w:pos="418"/>
              </w:tabs>
              <w:ind w:firstLine="0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запланированные мероприятия соответствуют условиям отбора и обеспечивают решение поставленных задач и достижение предполагаемых результатов проекта, вместе с тем состав мероприятий не является полностью оптимальным и (или) сроки выполнения отдельных мероприятий проекта требуют корректировки.</w:t>
            </w:r>
          </w:p>
        </w:tc>
      </w:tr>
      <w:tr w:rsidR="00331E3B" w:rsidRPr="00331E3B" w:rsidTr="005B01D5">
        <w:trPr>
          <w:trHeight w:hRule="exact" w:val="2016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E3B" w:rsidRPr="00331E3B" w:rsidRDefault="00331E3B" w:rsidP="00331E3B">
            <w:pPr>
              <w:widowControl w:val="0"/>
              <w:ind w:firstLine="0"/>
              <w:jc w:val="center"/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</w:pPr>
          </w:p>
          <w:p w:rsidR="00331E3B" w:rsidRPr="00331E3B" w:rsidRDefault="00331E3B" w:rsidP="00331E3B">
            <w:pPr>
              <w:widowControl w:val="0"/>
              <w:ind w:firstLine="0"/>
              <w:jc w:val="center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3-5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E3B" w:rsidRPr="00331E3B" w:rsidRDefault="00331E3B" w:rsidP="007D6F9D">
            <w:pPr>
              <w:widowControl w:val="0"/>
              <w:ind w:firstLine="0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b/>
                <w:bCs/>
                <w:color w:val="000000"/>
                <w:spacing w:val="2"/>
                <w:sz w:val="24"/>
                <w:szCs w:val="24"/>
                <w:lang w:bidi="ru-RU"/>
              </w:rPr>
              <w:t>Проект по данному критерию проработан недостаточно, имеются замечания эксперта, которые обязательно необходимо устранить:</w:t>
            </w:r>
          </w:p>
          <w:p w:rsidR="00331E3B" w:rsidRPr="00331E3B" w:rsidRDefault="00331E3B" w:rsidP="007E29D7">
            <w:pPr>
              <w:widowControl w:val="0"/>
              <w:numPr>
                <w:ilvl w:val="0"/>
                <w:numId w:val="19"/>
              </w:numPr>
              <w:tabs>
                <w:tab w:val="left" w:pos="427"/>
              </w:tabs>
              <w:ind w:firstLine="0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календарный план проекта описывает лишь общие направления деятельности, не раскрывает последовательность реализации проекта, не позволяет определить содержание основных мероприятий;</w:t>
            </w:r>
          </w:p>
          <w:p w:rsidR="00331E3B" w:rsidRPr="005B01D5" w:rsidRDefault="00331E3B" w:rsidP="005B01D5">
            <w:pPr>
              <w:widowControl w:val="0"/>
              <w:numPr>
                <w:ilvl w:val="0"/>
                <w:numId w:val="19"/>
              </w:numPr>
              <w:tabs>
                <w:tab w:val="left" w:pos="403"/>
              </w:tabs>
              <w:ind w:firstLine="0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имеются устранимые нарушения логической связи между задачами, мероприятиями и предполагаемыми результатами</w:t>
            </w:r>
            <w:r w:rsidR="005B01D5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.</w:t>
            </w:r>
          </w:p>
        </w:tc>
      </w:tr>
      <w:tr w:rsidR="00331E3B" w:rsidRPr="00331E3B" w:rsidTr="00FA7054">
        <w:trPr>
          <w:trHeight w:hRule="exact" w:val="2542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E3B" w:rsidRPr="00331E3B" w:rsidRDefault="00331E3B" w:rsidP="00331E3B">
            <w:pPr>
              <w:widowControl w:val="0"/>
              <w:ind w:firstLine="0"/>
              <w:jc w:val="center"/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</w:pPr>
          </w:p>
          <w:p w:rsidR="00331E3B" w:rsidRPr="00331E3B" w:rsidRDefault="00331E3B" w:rsidP="00331E3B">
            <w:pPr>
              <w:widowControl w:val="0"/>
              <w:ind w:firstLine="0"/>
              <w:jc w:val="center"/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0-2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E3B" w:rsidRPr="00331E3B" w:rsidRDefault="00331E3B" w:rsidP="007D6F9D">
            <w:pPr>
              <w:widowControl w:val="0"/>
              <w:ind w:firstLine="0"/>
              <w:rPr>
                <w:b/>
                <w:bCs/>
                <w:color w:val="000000"/>
                <w:spacing w:val="2"/>
                <w:sz w:val="24"/>
                <w:szCs w:val="24"/>
                <w:lang w:bidi="ru-RU"/>
              </w:rPr>
            </w:pPr>
            <w:r w:rsidRPr="00331E3B">
              <w:rPr>
                <w:b/>
                <w:bCs/>
                <w:color w:val="000000"/>
                <w:spacing w:val="2"/>
                <w:sz w:val="24"/>
                <w:szCs w:val="24"/>
                <w:lang w:bidi="ru-RU"/>
              </w:rPr>
              <w:t>Проект не соответствует данному критерию:</w:t>
            </w:r>
          </w:p>
          <w:p w:rsidR="00331E3B" w:rsidRPr="00331E3B" w:rsidRDefault="00331E3B" w:rsidP="007D6F9D">
            <w:pPr>
              <w:widowControl w:val="0"/>
              <w:ind w:right="360" w:firstLine="0"/>
              <w:rPr>
                <w:color w:val="000000"/>
                <w:spacing w:val="2"/>
                <w:sz w:val="24"/>
                <w:szCs w:val="24"/>
                <w:lang w:bidi="ru-RU"/>
              </w:rPr>
            </w:pPr>
            <w:r w:rsidRPr="00331E3B">
              <w:rPr>
                <w:b/>
                <w:color w:val="000000"/>
                <w:spacing w:val="2"/>
                <w:sz w:val="24"/>
                <w:szCs w:val="24"/>
                <w:lang w:bidi="ru-RU"/>
              </w:rPr>
              <w:t>-</w:t>
            </w:r>
            <w:r w:rsidRPr="00331E3B">
              <w:rPr>
                <w:color w:val="000000"/>
                <w:spacing w:val="2"/>
                <w:sz w:val="24"/>
                <w:szCs w:val="24"/>
                <w:lang w:bidi="ru-RU"/>
              </w:rPr>
              <w:t xml:space="preserve"> проект проработан на низком уровне, имеются несоответствия мероприятий проекта его целям и задачам, противоречия между планируемой деятельностью и ожидаемыми результатами;</w:t>
            </w:r>
          </w:p>
          <w:p w:rsidR="00331E3B" w:rsidRPr="00331E3B" w:rsidRDefault="00331E3B" w:rsidP="007D6F9D">
            <w:pPr>
              <w:ind w:right="360" w:firstLine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331E3B"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  <w:t>-</w:t>
            </w:r>
            <w:r w:rsidRPr="00331E3B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существенные ошибки в постановке целей, задач, описании мероприятий, результатов проекта делают реализацию такого проекта нецелесообразной; </w:t>
            </w:r>
          </w:p>
          <w:p w:rsidR="00331E3B" w:rsidRPr="00FA7054" w:rsidRDefault="00331E3B" w:rsidP="00FA7054">
            <w:pPr>
              <w:ind w:right="360" w:firstLine="0"/>
              <w:rPr>
                <w:color w:val="000000"/>
                <w:spacing w:val="2"/>
                <w:sz w:val="24"/>
                <w:szCs w:val="24"/>
                <w:lang w:bidi="ru-RU"/>
              </w:rPr>
            </w:pPr>
            <w:r w:rsidRPr="00331E3B"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  <w:t>-</w:t>
            </w:r>
            <w:r w:rsidRPr="00331E3B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</w:t>
            </w:r>
            <w:r w:rsidRPr="00331E3B">
              <w:rPr>
                <w:color w:val="000000"/>
                <w:spacing w:val="2"/>
                <w:sz w:val="24"/>
                <w:szCs w:val="24"/>
                <w:lang w:bidi="ru-RU"/>
              </w:rPr>
              <w:t>сроки выполнения мероприятий некорректны и не соответствуют заявленным целям и задачам проекта, из-за непродуманности создают значительные риски реализации проекта</w:t>
            </w:r>
            <w:r w:rsidR="00FA7054">
              <w:rPr>
                <w:color w:val="000000"/>
                <w:spacing w:val="2"/>
                <w:sz w:val="24"/>
                <w:szCs w:val="24"/>
                <w:lang w:bidi="ru-RU"/>
              </w:rPr>
              <w:t>.</w:t>
            </w:r>
          </w:p>
        </w:tc>
      </w:tr>
    </w:tbl>
    <w:p w:rsidR="00331E3B" w:rsidRPr="00331E3B" w:rsidRDefault="00331E3B" w:rsidP="00331E3B">
      <w:pPr>
        <w:ind w:firstLine="0"/>
        <w:jc w:val="left"/>
        <w:rPr>
          <w:rFonts w:eastAsiaTheme="minorHAnsi"/>
          <w:bCs/>
          <w:color w:val="000000"/>
          <w:spacing w:val="2"/>
          <w:sz w:val="24"/>
          <w:szCs w:val="24"/>
          <w:lang w:bidi="ru-RU"/>
        </w:rPr>
      </w:pPr>
    </w:p>
    <w:p w:rsidR="00331E3B" w:rsidRPr="00331E3B" w:rsidRDefault="00331E3B" w:rsidP="00331E3B">
      <w:pPr>
        <w:spacing w:after="200" w:line="276" w:lineRule="auto"/>
        <w:ind w:left="720" w:firstLine="0"/>
        <w:contextualSpacing/>
        <w:jc w:val="center"/>
        <w:rPr>
          <w:rFonts w:eastAsiaTheme="minorHAnsi"/>
          <w:b/>
          <w:sz w:val="24"/>
          <w:szCs w:val="24"/>
          <w:u w:val="single"/>
          <w:lang w:eastAsia="en-US"/>
        </w:rPr>
      </w:pPr>
      <w:r w:rsidRPr="00331E3B">
        <w:rPr>
          <w:rFonts w:eastAsiaTheme="minorHAnsi"/>
          <w:b/>
          <w:sz w:val="24"/>
          <w:szCs w:val="24"/>
          <w:u w:val="single"/>
          <w:lang w:eastAsia="en-US"/>
        </w:rPr>
        <w:t>4.Ожидаемые результаты реализации проекта</w:t>
      </w:r>
    </w:p>
    <w:p w:rsidR="00331E3B" w:rsidRPr="00331E3B" w:rsidRDefault="00331E3B" w:rsidP="00331E3B">
      <w:pPr>
        <w:spacing w:after="200" w:line="276" w:lineRule="auto"/>
        <w:ind w:left="720" w:firstLine="0"/>
        <w:contextualSpacing/>
        <w:rPr>
          <w:rFonts w:eastAsiaTheme="minorHAnsi"/>
          <w:bCs/>
          <w:color w:val="000000"/>
          <w:spacing w:val="2"/>
          <w:sz w:val="24"/>
          <w:szCs w:val="24"/>
          <w:lang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8789"/>
      </w:tblGrid>
      <w:tr w:rsidR="00331E3B" w:rsidRPr="00331E3B" w:rsidTr="007B68C8">
        <w:trPr>
          <w:trHeight w:hRule="exact" w:val="1142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E3B" w:rsidRPr="00331E3B" w:rsidRDefault="00331E3B" w:rsidP="00331E3B">
            <w:pPr>
              <w:widowControl w:val="0"/>
              <w:ind w:firstLine="0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  <w:p w:rsidR="00331E3B" w:rsidRPr="00331E3B" w:rsidRDefault="00331E3B" w:rsidP="00331E3B">
            <w:pPr>
              <w:widowControl w:val="0"/>
              <w:ind w:firstLine="0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331E3B">
              <w:rPr>
                <w:rFonts w:eastAsia="Courier New"/>
                <w:color w:val="000000"/>
                <w:sz w:val="24"/>
                <w:szCs w:val="24"/>
                <w:lang w:bidi="ru-RU"/>
              </w:rPr>
              <w:t>9-10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E3B" w:rsidRPr="00331E3B" w:rsidRDefault="00331E3B" w:rsidP="007D6F9D">
            <w:pPr>
              <w:widowControl w:val="0"/>
              <w:ind w:firstLine="0"/>
              <w:rPr>
                <w:rFonts w:eastAsia="Calibri"/>
                <w:b/>
                <w:bCs/>
                <w:color w:val="000000"/>
                <w:spacing w:val="2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b/>
                <w:bCs/>
                <w:color w:val="000000"/>
                <w:spacing w:val="2"/>
                <w:sz w:val="24"/>
                <w:szCs w:val="24"/>
                <w:lang w:bidi="ru-RU"/>
              </w:rPr>
              <w:t>Данный критерий отлично выражен в заявке:</w:t>
            </w:r>
          </w:p>
          <w:p w:rsidR="00331E3B" w:rsidRPr="00331E3B" w:rsidRDefault="00331E3B" w:rsidP="007D6F9D">
            <w:pPr>
              <w:widowControl w:val="0"/>
              <w:ind w:firstLine="0"/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b/>
                <w:color w:val="000000"/>
                <w:spacing w:val="2"/>
                <w:sz w:val="24"/>
                <w:szCs w:val="24"/>
                <w:lang w:bidi="ru-RU"/>
              </w:rPr>
              <w:t>-</w:t>
            </w: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 xml:space="preserve"> в заявке четко изложены ожидаемые результаты проекта, они конкретны и измеримы;</w:t>
            </w:r>
          </w:p>
          <w:p w:rsidR="00331E3B" w:rsidRPr="00331E3B" w:rsidRDefault="00331E3B" w:rsidP="007D6F9D">
            <w:pPr>
              <w:widowControl w:val="0"/>
              <w:ind w:firstLine="0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b/>
                <w:color w:val="000000"/>
                <w:spacing w:val="2"/>
                <w:sz w:val="24"/>
                <w:szCs w:val="24"/>
                <w:lang w:bidi="ru-RU"/>
              </w:rPr>
              <w:t>-</w:t>
            </w: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 xml:space="preserve"> заявленные результаты проекта достижимы.</w:t>
            </w:r>
          </w:p>
        </w:tc>
      </w:tr>
      <w:tr w:rsidR="00331E3B" w:rsidRPr="00331E3B" w:rsidTr="00331E3B">
        <w:trPr>
          <w:trHeight w:hRule="exact" w:val="177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E3B" w:rsidRPr="00331E3B" w:rsidRDefault="00331E3B" w:rsidP="00331E3B">
            <w:pPr>
              <w:widowControl w:val="0"/>
              <w:ind w:firstLine="0"/>
              <w:jc w:val="center"/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</w:pPr>
          </w:p>
          <w:p w:rsidR="00331E3B" w:rsidRPr="00331E3B" w:rsidRDefault="00331E3B" w:rsidP="00331E3B">
            <w:pPr>
              <w:widowControl w:val="0"/>
              <w:ind w:firstLine="0"/>
              <w:jc w:val="center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6-8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E3B" w:rsidRPr="00331E3B" w:rsidRDefault="00331E3B" w:rsidP="007D6F9D">
            <w:pPr>
              <w:widowControl w:val="0"/>
              <w:ind w:firstLine="0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b/>
                <w:bCs/>
                <w:color w:val="000000"/>
                <w:spacing w:val="2"/>
                <w:sz w:val="24"/>
                <w:szCs w:val="24"/>
                <w:lang w:bidi="ru-RU"/>
              </w:rPr>
              <w:t>Данный критерий хорошо выражен в заявке:</w:t>
            </w:r>
          </w:p>
          <w:p w:rsidR="00331E3B" w:rsidRPr="00331E3B" w:rsidRDefault="00331E3B" w:rsidP="007E29D7">
            <w:pPr>
              <w:widowControl w:val="0"/>
              <w:numPr>
                <w:ilvl w:val="0"/>
                <w:numId w:val="23"/>
              </w:numPr>
              <w:tabs>
                <w:tab w:val="left" w:pos="437"/>
              </w:tabs>
              <w:ind w:firstLine="0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в заявке четко изложены ожидаемые результаты проекта;</w:t>
            </w:r>
          </w:p>
          <w:p w:rsidR="00331E3B" w:rsidRPr="00331E3B" w:rsidRDefault="00331E3B" w:rsidP="007E29D7">
            <w:pPr>
              <w:widowControl w:val="0"/>
              <w:numPr>
                <w:ilvl w:val="0"/>
                <w:numId w:val="23"/>
              </w:numPr>
              <w:tabs>
                <w:tab w:val="left" w:pos="437"/>
              </w:tabs>
              <w:ind w:firstLine="0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содержание запланированной деятельности по достижению указанных результатов не является полностью оптимальным;</w:t>
            </w:r>
          </w:p>
          <w:p w:rsidR="00331E3B" w:rsidRPr="00331E3B" w:rsidRDefault="00331E3B" w:rsidP="007E29D7">
            <w:pPr>
              <w:widowControl w:val="0"/>
              <w:numPr>
                <w:ilvl w:val="0"/>
                <w:numId w:val="23"/>
              </w:numPr>
              <w:tabs>
                <w:tab w:val="left" w:pos="427"/>
              </w:tabs>
              <w:ind w:firstLine="0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по описанию запланированных результатов имеются несущественные замечания в части их измеримости и достижимости.</w:t>
            </w:r>
          </w:p>
        </w:tc>
      </w:tr>
      <w:tr w:rsidR="00331E3B" w:rsidRPr="00331E3B" w:rsidTr="00FA7054">
        <w:trPr>
          <w:trHeight w:hRule="exact" w:val="142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E3B" w:rsidRPr="00331E3B" w:rsidRDefault="00331E3B" w:rsidP="00331E3B">
            <w:pPr>
              <w:widowControl w:val="0"/>
              <w:ind w:firstLine="0"/>
              <w:jc w:val="center"/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</w:pPr>
          </w:p>
          <w:p w:rsidR="00331E3B" w:rsidRPr="00331E3B" w:rsidRDefault="00331E3B" w:rsidP="00331E3B">
            <w:pPr>
              <w:widowControl w:val="0"/>
              <w:ind w:firstLine="0"/>
              <w:jc w:val="center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3-5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E3B" w:rsidRPr="00331E3B" w:rsidRDefault="00331E3B" w:rsidP="007D6F9D">
            <w:pPr>
              <w:widowControl w:val="0"/>
              <w:ind w:firstLine="0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b/>
                <w:bCs/>
                <w:color w:val="000000"/>
                <w:spacing w:val="2"/>
                <w:sz w:val="24"/>
                <w:szCs w:val="24"/>
                <w:lang w:bidi="ru-RU"/>
              </w:rPr>
              <w:t>Данный критерий удовлетворительно выражен в заявке:</w:t>
            </w:r>
          </w:p>
          <w:p w:rsidR="00331E3B" w:rsidRPr="00331E3B" w:rsidRDefault="00331E3B" w:rsidP="007E29D7">
            <w:pPr>
              <w:widowControl w:val="0"/>
              <w:numPr>
                <w:ilvl w:val="0"/>
                <w:numId w:val="24"/>
              </w:numPr>
              <w:tabs>
                <w:tab w:val="left" w:pos="432"/>
              </w:tabs>
              <w:ind w:hanging="10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в заявке изложены ожидаемые результаты проекта;</w:t>
            </w:r>
          </w:p>
          <w:p w:rsidR="00331E3B" w:rsidRPr="00331E3B" w:rsidRDefault="00331E3B" w:rsidP="007E29D7">
            <w:pPr>
              <w:widowControl w:val="0"/>
              <w:numPr>
                <w:ilvl w:val="0"/>
                <w:numId w:val="24"/>
              </w:numPr>
              <w:tabs>
                <w:tab w:val="left" w:pos="432"/>
              </w:tabs>
              <w:ind w:hanging="10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по описанию, изложенному в заявке, запланированные результаты невозможно полностью измерить;</w:t>
            </w:r>
          </w:p>
          <w:p w:rsidR="00331E3B" w:rsidRPr="00FA7054" w:rsidRDefault="00331E3B" w:rsidP="00FA7054">
            <w:pPr>
              <w:widowControl w:val="0"/>
              <w:numPr>
                <w:ilvl w:val="0"/>
                <w:numId w:val="24"/>
              </w:numPr>
              <w:tabs>
                <w:tab w:val="left" w:pos="403"/>
              </w:tabs>
              <w:ind w:hanging="10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запланированные результаты могут быть достигнуты при меньших затратах</w:t>
            </w:r>
            <w:r w:rsidR="00FA7054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.</w:t>
            </w:r>
          </w:p>
        </w:tc>
      </w:tr>
      <w:tr w:rsidR="00331E3B" w:rsidRPr="00331E3B" w:rsidTr="00FA7054">
        <w:trPr>
          <w:trHeight w:hRule="exact" w:val="992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E3B" w:rsidRPr="00331E3B" w:rsidRDefault="00331E3B" w:rsidP="00331E3B">
            <w:pPr>
              <w:widowControl w:val="0"/>
              <w:ind w:firstLine="0"/>
              <w:jc w:val="center"/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</w:pPr>
          </w:p>
          <w:p w:rsidR="00331E3B" w:rsidRPr="00331E3B" w:rsidRDefault="00331E3B" w:rsidP="00331E3B">
            <w:pPr>
              <w:widowControl w:val="0"/>
              <w:ind w:firstLine="0"/>
              <w:jc w:val="center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0-2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E3B" w:rsidRPr="00331E3B" w:rsidRDefault="00331E3B" w:rsidP="007D6F9D">
            <w:pPr>
              <w:widowControl w:val="0"/>
              <w:ind w:firstLine="0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b/>
                <w:bCs/>
                <w:color w:val="000000"/>
                <w:spacing w:val="2"/>
                <w:sz w:val="24"/>
                <w:szCs w:val="24"/>
                <w:lang w:bidi="ru-RU"/>
              </w:rPr>
              <w:t>Данный критерий плохо выражен в заявке:</w:t>
            </w:r>
          </w:p>
          <w:p w:rsidR="00331E3B" w:rsidRPr="00331E3B" w:rsidRDefault="00331E3B" w:rsidP="007E29D7">
            <w:pPr>
              <w:widowControl w:val="0"/>
              <w:numPr>
                <w:ilvl w:val="0"/>
                <w:numId w:val="25"/>
              </w:numPr>
              <w:tabs>
                <w:tab w:val="left" w:pos="403"/>
              </w:tabs>
              <w:ind w:firstLine="0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ожидаемые результаты проекта изложены неконкретно;</w:t>
            </w:r>
          </w:p>
          <w:p w:rsidR="00331E3B" w:rsidRPr="00FA7054" w:rsidRDefault="00331E3B" w:rsidP="00FA7054">
            <w:pPr>
              <w:widowControl w:val="0"/>
              <w:numPr>
                <w:ilvl w:val="0"/>
                <w:numId w:val="25"/>
              </w:numPr>
              <w:tabs>
                <w:tab w:val="left" w:pos="403"/>
              </w:tabs>
              <w:ind w:firstLine="0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описанная в заявке деятельность является, по сути, предпринимательской</w:t>
            </w:r>
            <w:r w:rsidR="00FA7054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.</w:t>
            </w:r>
          </w:p>
        </w:tc>
      </w:tr>
    </w:tbl>
    <w:p w:rsidR="00331E3B" w:rsidRPr="00331E3B" w:rsidRDefault="00331E3B" w:rsidP="00331E3B">
      <w:pPr>
        <w:ind w:left="720" w:firstLine="0"/>
        <w:jc w:val="center"/>
        <w:rPr>
          <w:rFonts w:eastAsiaTheme="minorHAnsi"/>
          <w:b/>
          <w:bCs/>
          <w:color w:val="000000"/>
          <w:spacing w:val="2"/>
          <w:sz w:val="24"/>
          <w:szCs w:val="24"/>
          <w:lang w:bidi="ru-RU"/>
        </w:rPr>
      </w:pPr>
    </w:p>
    <w:p w:rsidR="001D6136" w:rsidRDefault="001D6136" w:rsidP="00331E3B">
      <w:pPr>
        <w:ind w:left="720" w:firstLine="0"/>
        <w:jc w:val="center"/>
        <w:rPr>
          <w:rFonts w:eastAsiaTheme="minorHAnsi"/>
          <w:b/>
          <w:bCs/>
          <w:color w:val="000000"/>
          <w:spacing w:val="2"/>
          <w:sz w:val="24"/>
          <w:szCs w:val="24"/>
          <w:u w:val="single"/>
          <w:lang w:bidi="ru-RU"/>
        </w:rPr>
      </w:pPr>
    </w:p>
    <w:p w:rsidR="00331E3B" w:rsidRPr="001D6136" w:rsidRDefault="00331E3B" w:rsidP="007E29D7">
      <w:pPr>
        <w:pStyle w:val="aa"/>
        <w:numPr>
          <w:ilvl w:val="0"/>
          <w:numId w:val="12"/>
        </w:numPr>
        <w:jc w:val="center"/>
        <w:rPr>
          <w:rFonts w:eastAsiaTheme="minorHAnsi"/>
          <w:b/>
          <w:bCs/>
          <w:color w:val="000000"/>
          <w:spacing w:val="2"/>
          <w:sz w:val="24"/>
          <w:szCs w:val="24"/>
          <w:u w:val="single"/>
          <w:lang w:bidi="ru-RU"/>
        </w:rPr>
      </w:pPr>
      <w:r w:rsidRPr="001D6136">
        <w:rPr>
          <w:rFonts w:eastAsiaTheme="minorHAnsi"/>
          <w:b/>
          <w:bCs/>
          <w:color w:val="000000"/>
          <w:spacing w:val="2"/>
          <w:sz w:val="24"/>
          <w:szCs w:val="24"/>
          <w:u w:val="single"/>
          <w:lang w:bidi="ru-RU"/>
        </w:rPr>
        <w:t>Соотношение планируемых расходов и ожидаемых результатов</w:t>
      </w:r>
    </w:p>
    <w:p w:rsidR="001D6136" w:rsidRPr="001D6136" w:rsidRDefault="001D6136" w:rsidP="001D6136">
      <w:pPr>
        <w:pStyle w:val="aa"/>
        <w:ind w:left="1069" w:firstLine="0"/>
        <w:rPr>
          <w:rFonts w:eastAsiaTheme="minorHAnsi"/>
          <w:b/>
          <w:bCs/>
          <w:color w:val="000000"/>
          <w:spacing w:val="2"/>
          <w:sz w:val="24"/>
          <w:szCs w:val="24"/>
          <w:u w:val="single"/>
          <w:lang w:bidi="ru-RU"/>
        </w:rPr>
      </w:pPr>
    </w:p>
    <w:p w:rsidR="00331E3B" w:rsidRPr="00331E3B" w:rsidRDefault="00331E3B" w:rsidP="00331E3B">
      <w:pPr>
        <w:ind w:left="720" w:firstLine="0"/>
        <w:jc w:val="center"/>
        <w:rPr>
          <w:rFonts w:eastAsiaTheme="minorHAnsi"/>
          <w:b/>
          <w:bCs/>
          <w:color w:val="000000"/>
          <w:spacing w:val="2"/>
          <w:sz w:val="24"/>
          <w:szCs w:val="24"/>
          <w:u w:val="single"/>
          <w:lang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8789"/>
      </w:tblGrid>
      <w:tr w:rsidR="00331E3B" w:rsidRPr="00331E3B" w:rsidTr="007B68C8">
        <w:trPr>
          <w:trHeight w:hRule="exact" w:val="199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E3B" w:rsidRPr="00331E3B" w:rsidRDefault="00331E3B" w:rsidP="00331E3B">
            <w:pPr>
              <w:widowControl w:val="0"/>
              <w:ind w:firstLine="0"/>
              <w:jc w:val="center"/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</w:pPr>
          </w:p>
          <w:p w:rsidR="00331E3B" w:rsidRPr="00331E3B" w:rsidRDefault="00331E3B" w:rsidP="00331E3B">
            <w:pPr>
              <w:widowControl w:val="0"/>
              <w:ind w:firstLine="0"/>
              <w:jc w:val="center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9-10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E3B" w:rsidRPr="00331E3B" w:rsidRDefault="00331E3B" w:rsidP="007D6F9D">
            <w:pPr>
              <w:widowControl w:val="0"/>
              <w:ind w:firstLine="0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b/>
                <w:bCs/>
                <w:color w:val="000000"/>
                <w:spacing w:val="2"/>
                <w:sz w:val="24"/>
                <w:szCs w:val="24"/>
                <w:lang w:bidi="ru-RU"/>
              </w:rPr>
              <w:t>Проект полностью соответствует данному критерию:</w:t>
            </w:r>
          </w:p>
          <w:p w:rsidR="00331E3B" w:rsidRPr="00331E3B" w:rsidRDefault="00331E3B" w:rsidP="007E29D7">
            <w:pPr>
              <w:widowControl w:val="0"/>
              <w:numPr>
                <w:ilvl w:val="0"/>
                <w:numId w:val="26"/>
              </w:numPr>
              <w:tabs>
                <w:tab w:val="left" w:pos="427"/>
              </w:tabs>
              <w:ind w:hanging="10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 xml:space="preserve">в бюджете проекта предусмотрено финансовое обеспечение всех мероприятий проекта и отсутствуют расходы, которые непосредственно не связаны </w:t>
            </w:r>
            <w:r w:rsidR="007D6F9D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br/>
            </w: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с мероприятиями проекта;</w:t>
            </w:r>
          </w:p>
          <w:p w:rsidR="00331E3B" w:rsidRPr="00331E3B" w:rsidRDefault="00331E3B" w:rsidP="007E29D7">
            <w:pPr>
              <w:widowControl w:val="0"/>
              <w:numPr>
                <w:ilvl w:val="0"/>
                <w:numId w:val="26"/>
              </w:numPr>
              <w:tabs>
                <w:tab w:val="left" w:pos="403"/>
              </w:tabs>
              <w:ind w:hanging="10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все планируемые расходы реалистичны и обоснованы;</w:t>
            </w:r>
          </w:p>
          <w:p w:rsidR="00331E3B" w:rsidRPr="00331E3B" w:rsidRDefault="00331E3B" w:rsidP="007E29D7">
            <w:pPr>
              <w:widowControl w:val="0"/>
              <w:numPr>
                <w:ilvl w:val="0"/>
                <w:numId w:val="26"/>
              </w:numPr>
              <w:tabs>
                <w:tab w:val="left" w:pos="437"/>
              </w:tabs>
              <w:ind w:hanging="10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в проекте предусмотрено активное использование имеющихся у организации ресурсов.</w:t>
            </w:r>
          </w:p>
        </w:tc>
      </w:tr>
      <w:tr w:rsidR="00331E3B" w:rsidRPr="00331E3B" w:rsidTr="00FA7054">
        <w:trPr>
          <w:trHeight w:hRule="exact" w:val="143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E3B" w:rsidRPr="00331E3B" w:rsidRDefault="00331E3B" w:rsidP="00331E3B">
            <w:pPr>
              <w:widowControl w:val="0"/>
              <w:ind w:firstLine="0"/>
              <w:jc w:val="center"/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</w:pPr>
          </w:p>
          <w:p w:rsidR="00331E3B" w:rsidRPr="00331E3B" w:rsidRDefault="00331E3B" w:rsidP="00331E3B">
            <w:pPr>
              <w:widowControl w:val="0"/>
              <w:ind w:firstLine="0"/>
              <w:jc w:val="center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6-8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E3B" w:rsidRPr="00331E3B" w:rsidRDefault="00331E3B" w:rsidP="007D6F9D">
            <w:pPr>
              <w:widowControl w:val="0"/>
              <w:ind w:firstLine="0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b/>
                <w:bCs/>
                <w:color w:val="000000"/>
                <w:spacing w:val="2"/>
                <w:sz w:val="24"/>
                <w:szCs w:val="24"/>
                <w:lang w:bidi="ru-RU"/>
              </w:rPr>
              <w:t>Проект в целом соответствует данному критерию, однако имеются несущественные замечания:</w:t>
            </w:r>
          </w:p>
          <w:p w:rsidR="00331E3B" w:rsidRPr="00FA7054" w:rsidRDefault="00331E3B" w:rsidP="00FA7054">
            <w:pPr>
              <w:widowControl w:val="0"/>
              <w:numPr>
                <w:ilvl w:val="0"/>
                <w:numId w:val="27"/>
              </w:numPr>
              <w:tabs>
                <w:tab w:val="left" w:pos="403"/>
              </w:tabs>
              <w:ind w:firstLine="0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все планируемые расходы реалистичны, следуют из задач, мероприятий и обоснованы, вместе с тем состав некоторых расходов невозможно точно определить</w:t>
            </w:r>
            <w:r w:rsidR="00FA7054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.</w:t>
            </w:r>
          </w:p>
        </w:tc>
      </w:tr>
      <w:tr w:rsidR="00331E3B" w:rsidRPr="00331E3B" w:rsidTr="007B68C8">
        <w:trPr>
          <w:trHeight w:hRule="exact" w:val="2556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E3B" w:rsidRPr="00331E3B" w:rsidRDefault="00331E3B" w:rsidP="00331E3B">
            <w:pPr>
              <w:widowControl w:val="0"/>
              <w:ind w:firstLine="0"/>
              <w:jc w:val="center"/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</w:pPr>
          </w:p>
          <w:p w:rsidR="00331E3B" w:rsidRPr="00331E3B" w:rsidRDefault="00331E3B" w:rsidP="00331E3B">
            <w:pPr>
              <w:widowControl w:val="0"/>
              <w:ind w:firstLine="0"/>
              <w:jc w:val="center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3-5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E3B" w:rsidRPr="00331E3B" w:rsidRDefault="00331E3B" w:rsidP="007D6F9D">
            <w:pPr>
              <w:widowControl w:val="0"/>
              <w:ind w:firstLine="0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b/>
                <w:bCs/>
                <w:color w:val="000000"/>
                <w:spacing w:val="2"/>
                <w:sz w:val="24"/>
                <w:szCs w:val="24"/>
                <w:lang w:bidi="ru-RU"/>
              </w:rPr>
              <w:t>Проект в целом соответствует данному критерию, однако имеются замечания, которые необходимо устранить:</w:t>
            </w:r>
          </w:p>
          <w:p w:rsidR="00331E3B" w:rsidRPr="00331E3B" w:rsidRDefault="00331E3B" w:rsidP="007E29D7">
            <w:pPr>
              <w:widowControl w:val="0"/>
              <w:numPr>
                <w:ilvl w:val="0"/>
                <w:numId w:val="28"/>
              </w:numPr>
              <w:tabs>
                <w:tab w:val="left" w:pos="427"/>
              </w:tabs>
              <w:ind w:firstLine="0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 xml:space="preserve">не все предполагаемые расходы непосредственно связаны </w:t>
            </w:r>
            <w:r w:rsidR="007D6F9D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br/>
            </w: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с мероприятиями проекта и достижением ожидаемых результатов (в бюджете проекта предусмотрены побочные, не имеющие прямого отношения к реализации проекта, расходы);</w:t>
            </w:r>
          </w:p>
          <w:p w:rsidR="00331E3B" w:rsidRPr="00331E3B" w:rsidRDefault="00331E3B" w:rsidP="007E29D7">
            <w:pPr>
              <w:widowControl w:val="0"/>
              <w:numPr>
                <w:ilvl w:val="0"/>
                <w:numId w:val="29"/>
              </w:numPr>
              <w:tabs>
                <w:tab w:val="left" w:pos="432"/>
              </w:tabs>
              <w:ind w:firstLine="0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 xml:space="preserve">некоторые расходы завышены или занижены по сравнению </w:t>
            </w:r>
            <w:r w:rsidR="007D6F9D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br/>
            </w: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со средним рыночным уровнем оплаты труда, цен на товары, работы, услуги, аренду;</w:t>
            </w:r>
          </w:p>
          <w:p w:rsidR="00331E3B" w:rsidRPr="00331E3B" w:rsidRDefault="00331E3B" w:rsidP="007E29D7">
            <w:pPr>
              <w:widowControl w:val="0"/>
              <w:numPr>
                <w:ilvl w:val="0"/>
                <w:numId w:val="28"/>
              </w:numPr>
              <w:tabs>
                <w:tab w:val="left" w:pos="403"/>
              </w:tabs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имеются другие замечания.</w:t>
            </w:r>
          </w:p>
        </w:tc>
      </w:tr>
      <w:tr w:rsidR="00331E3B" w:rsidRPr="00331E3B" w:rsidTr="00F32CA9">
        <w:trPr>
          <w:trHeight w:hRule="exact" w:val="284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E3B" w:rsidRDefault="00331E3B" w:rsidP="00331E3B">
            <w:pPr>
              <w:widowControl w:val="0"/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</w:p>
          <w:p w:rsidR="00331E3B" w:rsidRPr="00331E3B" w:rsidRDefault="00331E3B" w:rsidP="00331E3B">
            <w:pPr>
              <w:widowControl w:val="0"/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0-2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E3B" w:rsidRPr="00331E3B" w:rsidRDefault="00331E3B" w:rsidP="007D6F9D">
            <w:pPr>
              <w:widowControl w:val="0"/>
              <w:ind w:firstLine="0"/>
              <w:rPr>
                <w:rFonts w:eastAsia="Calibri"/>
                <w:spacing w:val="5"/>
                <w:sz w:val="24"/>
                <w:szCs w:val="24"/>
                <w:lang w:eastAsia="en-US"/>
              </w:rPr>
            </w:pPr>
            <w:r w:rsidRPr="00331E3B">
              <w:rPr>
                <w:rFonts w:eastAsia="Calibri"/>
                <w:b/>
                <w:bCs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Проект не соответствует данному критерию:</w:t>
            </w:r>
          </w:p>
          <w:p w:rsidR="00331E3B" w:rsidRPr="00331E3B" w:rsidRDefault="00331E3B" w:rsidP="007E29D7">
            <w:pPr>
              <w:widowControl w:val="0"/>
              <w:numPr>
                <w:ilvl w:val="0"/>
                <w:numId w:val="30"/>
              </w:numPr>
              <w:tabs>
                <w:tab w:val="left" w:pos="432"/>
              </w:tabs>
              <w:ind w:hanging="10"/>
              <w:rPr>
                <w:rFonts w:eastAsia="Calibri"/>
                <w:spacing w:val="5"/>
                <w:sz w:val="24"/>
                <w:szCs w:val="24"/>
                <w:lang w:eastAsia="en-US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предполагаемые затраты на реализацию проекта явно завышены либо занижены и (или) не соответствуют мероприятиям проекта, условиям отбора;</w:t>
            </w:r>
          </w:p>
          <w:p w:rsidR="00331E3B" w:rsidRPr="00331E3B" w:rsidRDefault="00331E3B" w:rsidP="007E29D7">
            <w:pPr>
              <w:widowControl w:val="0"/>
              <w:numPr>
                <w:ilvl w:val="0"/>
                <w:numId w:val="30"/>
              </w:numPr>
              <w:tabs>
                <w:tab w:val="left" w:pos="403"/>
              </w:tabs>
              <w:ind w:hanging="10"/>
              <w:rPr>
                <w:rFonts w:eastAsia="Calibri"/>
                <w:spacing w:val="5"/>
                <w:sz w:val="24"/>
                <w:szCs w:val="24"/>
                <w:lang w:eastAsia="en-US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бюджет проекта нереалистичен, не соответствует тексту заявки;</w:t>
            </w:r>
          </w:p>
          <w:p w:rsidR="00331E3B" w:rsidRPr="00331E3B" w:rsidRDefault="00331E3B" w:rsidP="007E29D7">
            <w:pPr>
              <w:widowControl w:val="0"/>
              <w:numPr>
                <w:ilvl w:val="0"/>
                <w:numId w:val="30"/>
              </w:numPr>
              <w:tabs>
                <w:tab w:val="left" w:pos="432"/>
              </w:tabs>
              <w:ind w:hanging="10"/>
              <w:rPr>
                <w:rFonts w:eastAsia="Calibri"/>
                <w:spacing w:val="5"/>
                <w:sz w:val="24"/>
                <w:szCs w:val="24"/>
                <w:lang w:eastAsia="en-US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 xml:space="preserve">бюджет проекта не соответствует целевому характеру субсидии, часть расходов не направлена на выполнение мероприятий проекта либо вообще </w:t>
            </w:r>
            <w:r w:rsidR="007D6F9D">
              <w:rPr>
                <w:rFonts w:eastAsia="Calibri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br/>
            </w: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не имеет отношения к реализации проекта;</w:t>
            </w:r>
          </w:p>
          <w:p w:rsidR="00331E3B" w:rsidRPr="00331E3B" w:rsidRDefault="00331E3B" w:rsidP="007E29D7">
            <w:pPr>
              <w:widowControl w:val="0"/>
              <w:numPr>
                <w:ilvl w:val="0"/>
                <w:numId w:val="30"/>
              </w:numPr>
              <w:tabs>
                <w:tab w:val="left" w:pos="427"/>
              </w:tabs>
              <w:ind w:hanging="10"/>
              <w:rPr>
                <w:rFonts w:eastAsia="Calibri"/>
                <w:spacing w:val="5"/>
                <w:sz w:val="24"/>
                <w:szCs w:val="24"/>
                <w:lang w:eastAsia="en-US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имеются несоответствия между суммами в описании проекта и в его бюджете.</w:t>
            </w:r>
          </w:p>
          <w:p w:rsidR="00331E3B" w:rsidRPr="00FA7054" w:rsidRDefault="00331E3B" w:rsidP="00FA7054">
            <w:pPr>
              <w:widowControl w:val="0"/>
              <w:numPr>
                <w:ilvl w:val="0"/>
                <w:numId w:val="30"/>
              </w:numPr>
              <w:tabs>
                <w:tab w:val="left" w:pos="403"/>
              </w:tabs>
              <w:ind w:hanging="10"/>
              <w:rPr>
                <w:rFonts w:eastAsia="Calibri"/>
                <w:spacing w:val="5"/>
                <w:sz w:val="24"/>
                <w:szCs w:val="24"/>
                <w:lang w:eastAsia="en-US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комментарии к запланированным расходам неполные, некорректные, нелогичные</w:t>
            </w:r>
            <w:r w:rsidR="00FA7054">
              <w:rPr>
                <w:rFonts w:eastAsia="Calibri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.</w:t>
            </w:r>
          </w:p>
        </w:tc>
      </w:tr>
    </w:tbl>
    <w:p w:rsidR="00331E3B" w:rsidRPr="00331E3B" w:rsidRDefault="00331E3B" w:rsidP="00331E3B">
      <w:pPr>
        <w:widowControl w:val="0"/>
        <w:ind w:firstLine="0"/>
        <w:jc w:val="center"/>
        <w:rPr>
          <w:b/>
          <w:bCs/>
          <w:color w:val="000000"/>
          <w:spacing w:val="2"/>
          <w:sz w:val="24"/>
          <w:szCs w:val="24"/>
          <w:u w:val="single"/>
          <w:lang w:bidi="ru-RU"/>
        </w:rPr>
      </w:pPr>
    </w:p>
    <w:p w:rsidR="00331E3B" w:rsidRPr="001D6136" w:rsidRDefault="00331E3B" w:rsidP="007E29D7">
      <w:pPr>
        <w:pStyle w:val="aa"/>
        <w:widowControl w:val="0"/>
        <w:numPr>
          <w:ilvl w:val="0"/>
          <w:numId w:val="12"/>
        </w:numPr>
        <w:jc w:val="center"/>
        <w:rPr>
          <w:b/>
          <w:bCs/>
          <w:color w:val="000000"/>
          <w:spacing w:val="2"/>
          <w:sz w:val="24"/>
          <w:szCs w:val="24"/>
          <w:u w:val="single"/>
          <w:lang w:bidi="ru-RU"/>
        </w:rPr>
      </w:pPr>
      <w:r w:rsidRPr="001D6136">
        <w:rPr>
          <w:b/>
          <w:bCs/>
          <w:color w:val="000000"/>
          <w:spacing w:val="2"/>
          <w:sz w:val="24"/>
          <w:szCs w:val="24"/>
          <w:u w:val="single"/>
          <w:lang w:bidi="ru-RU"/>
        </w:rPr>
        <w:t>Масштаб реализации проекта</w:t>
      </w:r>
    </w:p>
    <w:p w:rsidR="00331E3B" w:rsidRPr="00331E3B" w:rsidRDefault="00331E3B" w:rsidP="00331E3B">
      <w:pPr>
        <w:ind w:firstLine="0"/>
        <w:jc w:val="left"/>
        <w:rPr>
          <w:rFonts w:eastAsiaTheme="minorHAnsi"/>
          <w:sz w:val="24"/>
          <w:szCs w:val="24"/>
          <w:lang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8"/>
        <w:gridCol w:w="8817"/>
      </w:tblGrid>
      <w:tr w:rsidR="00331E3B" w:rsidRPr="00331E3B" w:rsidTr="007B68C8">
        <w:trPr>
          <w:trHeight w:hRule="exact" w:val="1709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E3B" w:rsidRPr="00331E3B" w:rsidRDefault="00331E3B" w:rsidP="00331E3B">
            <w:pPr>
              <w:widowControl w:val="0"/>
              <w:ind w:firstLine="0"/>
              <w:jc w:val="center"/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</w:pPr>
          </w:p>
          <w:p w:rsidR="00331E3B" w:rsidRPr="00331E3B" w:rsidRDefault="00331E3B" w:rsidP="00331E3B">
            <w:pPr>
              <w:widowControl w:val="0"/>
              <w:ind w:firstLine="0"/>
              <w:jc w:val="center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9-10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E3B" w:rsidRPr="00331E3B" w:rsidRDefault="00331E3B" w:rsidP="007D6F9D">
            <w:pPr>
              <w:widowControl w:val="0"/>
              <w:ind w:firstLine="0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b/>
                <w:bCs/>
                <w:color w:val="000000"/>
                <w:spacing w:val="2"/>
                <w:sz w:val="24"/>
                <w:szCs w:val="24"/>
                <w:lang w:bidi="ru-RU"/>
              </w:rPr>
              <w:t>Проект по данному критерию проработан отлично:</w:t>
            </w:r>
          </w:p>
          <w:p w:rsidR="00331E3B" w:rsidRPr="00331E3B" w:rsidRDefault="00331E3B" w:rsidP="007E29D7">
            <w:pPr>
              <w:widowControl w:val="0"/>
              <w:numPr>
                <w:ilvl w:val="0"/>
                <w:numId w:val="31"/>
              </w:numPr>
              <w:tabs>
                <w:tab w:val="left" w:pos="422"/>
              </w:tabs>
              <w:ind w:firstLine="18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заявленный территориальный охват проекта оправдан, использует реальные возможности организации и адекватен тем проблемам, на решение которых направлен проект;</w:t>
            </w:r>
          </w:p>
          <w:p w:rsidR="00331E3B" w:rsidRPr="00331E3B" w:rsidRDefault="00331E3B" w:rsidP="007E29D7">
            <w:pPr>
              <w:widowControl w:val="0"/>
              <w:numPr>
                <w:ilvl w:val="0"/>
                <w:numId w:val="31"/>
              </w:numPr>
              <w:tabs>
                <w:tab w:val="left" w:pos="432"/>
              </w:tabs>
              <w:ind w:firstLine="18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 xml:space="preserve">в проекте предусмотрены мероприятия на территории всех </w:t>
            </w:r>
            <w:r w:rsidR="00884D61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 xml:space="preserve">муниципальных </w:t>
            </w: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районов</w:t>
            </w:r>
            <w:r w:rsidR="00884D61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/городского округа</w:t>
            </w: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 xml:space="preserve"> Ленинградской области.</w:t>
            </w:r>
          </w:p>
        </w:tc>
      </w:tr>
      <w:tr w:rsidR="00331E3B" w:rsidRPr="00331E3B" w:rsidTr="00FA7054">
        <w:trPr>
          <w:trHeight w:hRule="exact" w:val="2272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E3B" w:rsidRPr="00331E3B" w:rsidRDefault="00331E3B" w:rsidP="00331E3B">
            <w:pPr>
              <w:widowControl w:val="0"/>
              <w:ind w:firstLine="0"/>
              <w:jc w:val="center"/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</w:pPr>
          </w:p>
          <w:p w:rsidR="00331E3B" w:rsidRPr="00331E3B" w:rsidRDefault="00331E3B" w:rsidP="00331E3B">
            <w:pPr>
              <w:widowControl w:val="0"/>
              <w:ind w:firstLine="0"/>
              <w:jc w:val="center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6-8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E3B" w:rsidRPr="00331E3B" w:rsidRDefault="00331E3B" w:rsidP="007D6F9D">
            <w:pPr>
              <w:widowControl w:val="0"/>
              <w:ind w:firstLine="0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b/>
                <w:bCs/>
                <w:color w:val="000000"/>
                <w:spacing w:val="2"/>
                <w:sz w:val="24"/>
                <w:szCs w:val="24"/>
                <w:lang w:bidi="ru-RU"/>
              </w:rPr>
              <w:t>Проект по данному критерию проработан хорошо:</w:t>
            </w:r>
          </w:p>
          <w:p w:rsidR="00331E3B" w:rsidRPr="00331E3B" w:rsidRDefault="00331E3B" w:rsidP="007E29D7">
            <w:pPr>
              <w:widowControl w:val="0"/>
              <w:numPr>
                <w:ilvl w:val="0"/>
                <w:numId w:val="32"/>
              </w:numPr>
              <w:tabs>
                <w:tab w:val="left" w:pos="432"/>
              </w:tabs>
              <w:ind w:firstLine="0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в проекте предусмотрена деятельность в пределах территории его реализации;</w:t>
            </w:r>
          </w:p>
          <w:p w:rsidR="00331E3B" w:rsidRPr="00331E3B" w:rsidRDefault="00331E3B" w:rsidP="007E29D7">
            <w:pPr>
              <w:widowControl w:val="0"/>
              <w:numPr>
                <w:ilvl w:val="0"/>
                <w:numId w:val="32"/>
              </w:numPr>
              <w:tabs>
                <w:tab w:val="left" w:pos="437"/>
              </w:tabs>
              <w:ind w:firstLine="0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имеется частичное (несущественное) расхождение между заявленной территорией реализации проекта и календарным планом проекта, обеспечение такого территориального охвата может вызвать затруднения в сроки, установленные календарным планом;</w:t>
            </w:r>
          </w:p>
          <w:p w:rsidR="00331E3B" w:rsidRPr="00FA7054" w:rsidRDefault="00331E3B" w:rsidP="00FA7054">
            <w:pPr>
              <w:widowControl w:val="0"/>
              <w:numPr>
                <w:ilvl w:val="0"/>
                <w:numId w:val="32"/>
              </w:numPr>
              <w:tabs>
                <w:tab w:val="left" w:pos="437"/>
              </w:tabs>
              <w:ind w:firstLine="0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 xml:space="preserve">в проекте предусмотрены мероприятия на территории более половины </w:t>
            </w:r>
            <w:r w:rsidR="00884D61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 xml:space="preserve">муниципальных </w:t>
            </w:r>
            <w:r w:rsidR="00884D61"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районов</w:t>
            </w:r>
            <w:r w:rsidR="00884D61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/городского округа</w:t>
            </w:r>
            <w:r w:rsidR="00884D61"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 xml:space="preserve"> Ленинградской области.</w:t>
            </w:r>
          </w:p>
        </w:tc>
      </w:tr>
      <w:tr w:rsidR="00331E3B" w:rsidRPr="00331E3B" w:rsidTr="00FA7054">
        <w:trPr>
          <w:trHeight w:hRule="exact" w:val="2560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E3B" w:rsidRPr="00331E3B" w:rsidRDefault="00331E3B" w:rsidP="00331E3B">
            <w:pPr>
              <w:widowControl w:val="0"/>
              <w:ind w:firstLine="0"/>
              <w:jc w:val="center"/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</w:pPr>
          </w:p>
          <w:p w:rsidR="00331E3B" w:rsidRPr="00331E3B" w:rsidRDefault="00331E3B" w:rsidP="00331E3B">
            <w:pPr>
              <w:widowControl w:val="0"/>
              <w:ind w:firstLine="0"/>
              <w:jc w:val="center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3-5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E3B" w:rsidRPr="00331E3B" w:rsidRDefault="00331E3B" w:rsidP="007D6F9D">
            <w:pPr>
              <w:widowControl w:val="0"/>
              <w:ind w:firstLine="0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b/>
                <w:bCs/>
                <w:color w:val="000000"/>
                <w:spacing w:val="2"/>
                <w:sz w:val="24"/>
                <w:szCs w:val="24"/>
                <w:lang w:bidi="ru-RU"/>
              </w:rPr>
              <w:t>Проект по данному критерию проработан удовлетворительно:</w:t>
            </w:r>
          </w:p>
          <w:p w:rsidR="00331E3B" w:rsidRPr="00331E3B" w:rsidRDefault="00331E3B" w:rsidP="007E29D7">
            <w:pPr>
              <w:widowControl w:val="0"/>
              <w:numPr>
                <w:ilvl w:val="0"/>
                <w:numId w:val="33"/>
              </w:numPr>
              <w:tabs>
                <w:tab w:val="left" w:pos="427"/>
              </w:tabs>
              <w:ind w:firstLine="0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 xml:space="preserve">возможность реализации проекта на заявленной территории не обеспечена </w:t>
            </w:r>
            <w:r w:rsidR="007D6F9D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br/>
            </w: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 xml:space="preserve">в полном объеме бюджетом проекта, при этом информация об иных источниках </w:t>
            </w:r>
            <w:r w:rsidR="007D6F9D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br/>
            </w: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в заявке отсутствует;</w:t>
            </w:r>
          </w:p>
          <w:p w:rsidR="00331E3B" w:rsidRPr="00331E3B" w:rsidRDefault="00331E3B" w:rsidP="007E29D7">
            <w:pPr>
              <w:widowControl w:val="0"/>
              <w:numPr>
                <w:ilvl w:val="0"/>
                <w:numId w:val="33"/>
              </w:numPr>
              <w:tabs>
                <w:tab w:val="left" w:pos="427"/>
              </w:tabs>
              <w:ind w:firstLine="0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 xml:space="preserve">в качестве территории реализации проекта заявлена потенциальная аудитория </w:t>
            </w:r>
            <w:proofErr w:type="spellStart"/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интернет-ресурса</w:t>
            </w:r>
            <w:proofErr w:type="spellEnd"/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, который планируется создать или развивать в рамках реализации проекта;</w:t>
            </w:r>
          </w:p>
          <w:p w:rsidR="00331E3B" w:rsidRPr="00FA7054" w:rsidRDefault="00331E3B" w:rsidP="00FA7054">
            <w:pPr>
              <w:widowControl w:val="0"/>
              <w:numPr>
                <w:ilvl w:val="0"/>
                <w:numId w:val="33"/>
              </w:numPr>
              <w:tabs>
                <w:tab w:val="left" w:pos="403"/>
              </w:tabs>
              <w:ind w:firstLine="0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 xml:space="preserve">в проекте предусмотрены мероприятия на территории менее половины </w:t>
            </w:r>
            <w:r w:rsidR="00884D61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 xml:space="preserve">муниципальных </w:t>
            </w:r>
            <w:r w:rsidR="00884D61"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районов</w:t>
            </w:r>
            <w:r w:rsidR="00884D61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/городского округа</w:t>
            </w:r>
            <w:r w:rsidR="00884D61"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 xml:space="preserve"> Ленинградской области.</w:t>
            </w:r>
          </w:p>
        </w:tc>
      </w:tr>
      <w:tr w:rsidR="00331E3B" w:rsidRPr="00331E3B" w:rsidTr="00876B12">
        <w:trPr>
          <w:trHeight w:hRule="exact" w:val="143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E3B" w:rsidRPr="00331E3B" w:rsidRDefault="00331E3B" w:rsidP="00331E3B">
            <w:pPr>
              <w:widowControl w:val="0"/>
              <w:ind w:firstLine="0"/>
              <w:jc w:val="center"/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</w:pPr>
          </w:p>
          <w:p w:rsidR="00331E3B" w:rsidRPr="00331E3B" w:rsidRDefault="00331E3B" w:rsidP="00331E3B">
            <w:pPr>
              <w:widowControl w:val="0"/>
              <w:ind w:firstLine="0"/>
              <w:jc w:val="center"/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0-2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E3B" w:rsidRPr="00331E3B" w:rsidRDefault="00331E3B" w:rsidP="007D6F9D">
            <w:pPr>
              <w:widowControl w:val="0"/>
              <w:ind w:firstLine="0"/>
              <w:rPr>
                <w:b/>
                <w:bCs/>
                <w:spacing w:val="2"/>
                <w:sz w:val="24"/>
                <w:szCs w:val="24"/>
                <w:lang w:bidi="ru-RU"/>
              </w:rPr>
            </w:pPr>
            <w:r w:rsidRPr="00331E3B">
              <w:rPr>
                <w:b/>
                <w:bCs/>
                <w:spacing w:val="2"/>
                <w:sz w:val="24"/>
                <w:szCs w:val="24"/>
                <w:lang w:bidi="ru-RU"/>
              </w:rPr>
              <w:t>Проект по данному критерию проработан плохо:</w:t>
            </w:r>
          </w:p>
          <w:p w:rsidR="00331E3B" w:rsidRPr="00331E3B" w:rsidRDefault="00331E3B" w:rsidP="007D6F9D">
            <w:pPr>
              <w:widowControl w:val="0"/>
              <w:ind w:right="360" w:firstLine="0"/>
              <w:rPr>
                <w:spacing w:val="2"/>
                <w:sz w:val="24"/>
                <w:szCs w:val="24"/>
                <w:lang w:bidi="ru-RU"/>
              </w:rPr>
            </w:pPr>
            <w:r w:rsidRPr="00331E3B">
              <w:rPr>
                <w:b/>
                <w:spacing w:val="2"/>
                <w:sz w:val="24"/>
                <w:szCs w:val="24"/>
                <w:lang w:bidi="ru-RU"/>
              </w:rPr>
              <w:t>-</w:t>
            </w:r>
            <w:r w:rsidRPr="00331E3B">
              <w:rPr>
                <w:spacing w:val="2"/>
                <w:sz w:val="24"/>
                <w:szCs w:val="24"/>
                <w:lang w:bidi="ru-RU"/>
              </w:rPr>
              <w:t xml:space="preserve"> заявленная территория реализации проекта не подтверждается содержанием заявки;</w:t>
            </w:r>
          </w:p>
          <w:p w:rsidR="00331E3B" w:rsidRPr="00FA7054" w:rsidRDefault="00331E3B" w:rsidP="00876B12">
            <w:pPr>
              <w:widowControl w:val="0"/>
              <w:ind w:firstLine="0"/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</w:pPr>
            <w:r w:rsidRPr="00331E3B"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  <w:t>-</w:t>
            </w:r>
            <w:r w:rsidRPr="00331E3B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</w:t>
            </w:r>
            <w:r w:rsidRPr="00876B12">
              <w:rPr>
                <w:rFonts w:eastAsia="Courier New"/>
                <w:color w:val="000000"/>
                <w:sz w:val="24"/>
                <w:szCs w:val="24"/>
                <w:lang w:bidi="ru-RU"/>
              </w:rPr>
              <w:t>в заявке</w:t>
            </w:r>
            <w:r w:rsidR="00953B50" w:rsidRPr="00876B12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отсутствует информация о </w:t>
            </w:r>
            <w:r w:rsidR="00876B12">
              <w:rPr>
                <w:rFonts w:eastAsia="Courier New"/>
                <w:color w:val="000000"/>
                <w:sz w:val="24"/>
                <w:szCs w:val="24"/>
                <w:lang w:bidi="ru-RU"/>
              </w:rPr>
              <w:t>реализации проекта на территории Ленинградской области</w:t>
            </w:r>
            <w:r w:rsidR="00953B50">
              <w:rPr>
                <w:rFonts w:eastAsia="Courier New"/>
                <w:color w:val="000000"/>
                <w:sz w:val="24"/>
                <w:szCs w:val="24"/>
                <w:lang w:bidi="ru-RU"/>
              </w:rPr>
              <w:t>.</w:t>
            </w:r>
          </w:p>
        </w:tc>
      </w:tr>
    </w:tbl>
    <w:p w:rsidR="00331E3B" w:rsidRPr="00331E3B" w:rsidRDefault="00331E3B" w:rsidP="00331E3B">
      <w:pPr>
        <w:ind w:firstLine="0"/>
        <w:jc w:val="left"/>
        <w:rPr>
          <w:rFonts w:eastAsiaTheme="minorHAnsi"/>
          <w:b/>
          <w:sz w:val="24"/>
          <w:szCs w:val="24"/>
          <w:lang w:bidi="ru-RU"/>
        </w:rPr>
      </w:pPr>
    </w:p>
    <w:p w:rsidR="00331E3B" w:rsidRDefault="00331E3B" w:rsidP="00331E3B">
      <w:pPr>
        <w:spacing w:after="200" w:line="276" w:lineRule="auto"/>
        <w:ind w:left="720" w:firstLine="0"/>
        <w:contextualSpacing/>
        <w:jc w:val="center"/>
        <w:rPr>
          <w:rFonts w:eastAsiaTheme="minorHAnsi"/>
          <w:b/>
          <w:sz w:val="24"/>
          <w:szCs w:val="24"/>
          <w:u w:val="single"/>
          <w:lang w:bidi="ru-RU"/>
        </w:rPr>
      </w:pPr>
      <w:r w:rsidRPr="00331E3B">
        <w:rPr>
          <w:rFonts w:eastAsiaTheme="minorHAnsi"/>
          <w:b/>
          <w:sz w:val="24"/>
          <w:szCs w:val="24"/>
          <w:u w:val="single"/>
          <w:lang w:bidi="ru-RU"/>
        </w:rPr>
        <w:t>7.Софинансирование проекта (внебюджетные средства)</w:t>
      </w:r>
    </w:p>
    <w:p w:rsidR="00331E3B" w:rsidRPr="00331E3B" w:rsidRDefault="00331E3B" w:rsidP="00A77151">
      <w:pPr>
        <w:ind w:firstLine="0"/>
        <w:jc w:val="left"/>
        <w:rPr>
          <w:rFonts w:eastAsiaTheme="minorHAnsi"/>
          <w:b/>
          <w:sz w:val="24"/>
          <w:szCs w:val="24"/>
          <w:lang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8789"/>
      </w:tblGrid>
      <w:tr w:rsidR="00331E3B" w:rsidRPr="00331E3B" w:rsidTr="007B68C8">
        <w:trPr>
          <w:trHeight w:hRule="exact" w:val="311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E3B" w:rsidRPr="00331E3B" w:rsidRDefault="00331E3B" w:rsidP="00331E3B">
            <w:pPr>
              <w:widowControl w:val="0"/>
              <w:ind w:firstLine="0"/>
              <w:jc w:val="center"/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</w:pPr>
          </w:p>
          <w:p w:rsidR="00331E3B" w:rsidRPr="00331E3B" w:rsidRDefault="00331E3B" w:rsidP="00331E3B">
            <w:pPr>
              <w:widowControl w:val="0"/>
              <w:ind w:firstLine="0"/>
              <w:jc w:val="center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9-10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E3B" w:rsidRPr="00331E3B" w:rsidRDefault="00331E3B" w:rsidP="007D6F9D">
            <w:pPr>
              <w:widowControl w:val="0"/>
              <w:ind w:firstLine="0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b/>
                <w:bCs/>
                <w:color w:val="000000"/>
                <w:spacing w:val="2"/>
                <w:sz w:val="24"/>
                <w:szCs w:val="24"/>
                <w:lang w:bidi="ru-RU"/>
              </w:rPr>
              <w:t>Организация обеспечивает реальное привлечение дополнительных ресурсов на реализацию проекта в объеме более 20% общего бюджета проекта:</w:t>
            </w:r>
          </w:p>
          <w:p w:rsidR="00331E3B" w:rsidRPr="00331E3B" w:rsidRDefault="00331E3B" w:rsidP="007E29D7">
            <w:pPr>
              <w:widowControl w:val="0"/>
              <w:numPr>
                <w:ilvl w:val="0"/>
                <w:numId w:val="34"/>
              </w:numPr>
              <w:tabs>
                <w:tab w:val="left" w:pos="432"/>
              </w:tabs>
              <w:ind w:firstLine="0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 xml:space="preserve">организация располагает ресурсами на реализацию проекта (добровольцами, помещением в собственности, безвозмездном пользовании или аренде, оборудованием, транспортными средствами, интеллектуальными правами </w:t>
            </w:r>
            <w:r w:rsidR="007D6F9D"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  <w:br/>
            </w: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 xml:space="preserve">и другими) и (или) подтверждает </w:t>
            </w:r>
            <w:r w:rsidR="0093579A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возможность</w:t>
            </w: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 xml:space="preserve"> их привлечения;</w:t>
            </w:r>
          </w:p>
          <w:p w:rsidR="00331E3B" w:rsidRPr="00331E3B" w:rsidRDefault="00331E3B" w:rsidP="007E29D7">
            <w:pPr>
              <w:widowControl w:val="0"/>
              <w:numPr>
                <w:ilvl w:val="0"/>
                <w:numId w:val="34"/>
              </w:numPr>
              <w:tabs>
                <w:tab w:val="left" w:pos="432"/>
              </w:tabs>
              <w:ind w:firstLine="0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bCs/>
                <w:color w:val="000000"/>
                <w:spacing w:val="2"/>
                <w:sz w:val="24"/>
                <w:szCs w:val="24"/>
                <w:lang w:bidi="ru-RU"/>
              </w:rPr>
              <w:t>уровень собственного вклада и дополнительных ресурсов превышает 50% общего бюджета проекта</w:t>
            </w: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 xml:space="preserve">, при этом такой уровень корректно рассчитан (например, стоимость пользования имеющимся в собственности помещением </w:t>
            </w:r>
            <w:r w:rsidR="007D6F9D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br/>
            </w: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 xml:space="preserve">и оборудованием рассчитана в части, необходимой для реализации проекта, </w:t>
            </w:r>
            <w:r w:rsidR="007D6F9D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br/>
            </w: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и за срок реализации проекта).</w:t>
            </w:r>
          </w:p>
        </w:tc>
      </w:tr>
      <w:tr w:rsidR="00331E3B" w:rsidRPr="00331E3B" w:rsidTr="007B68C8">
        <w:trPr>
          <w:trHeight w:hRule="exact" w:val="227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E3B" w:rsidRPr="00331E3B" w:rsidRDefault="00331E3B" w:rsidP="00331E3B">
            <w:pPr>
              <w:widowControl w:val="0"/>
              <w:ind w:firstLine="0"/>
              <w:jc w:val="center"/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</w:pPr>
          </w:p>
          <w:p w:rsidR="00331E3B" w:rsidRPr="00331E3B" w:rsidRDefault="00331E3B" w:rsidP="00331E3B">
            <w:pPr>
              <w:widowControl w:val="0"/>
              <w:ind w:firstLine="0"/>
              <w:jc w:val="center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6-8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E3B" w:rsidRPr="00331E3B" w:rsidRDefault="00331E3B" w:rsidP="00331E3B">
            <w:pPr>
              <w:widowControl w:val="0"/>
              <w:ind w:firstLine="0"/>
              <w:jc w:val="left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b/>
                <w:bCs/>
                <w:color w:val="000000"/>
                <w:spacing w:val="2"/>
                <w:sz w:val="24"/>
                <w:szCs w:val="24"/>
                <w:lang w:bidi="ru-RU"/>
              </w:rPr>
              <w:t>Организация обеспечивает реальное привлечение дополнительных ресурсов на реализацию проекта в объеме от 10 до 20% общего бюджета проекта:</w:t>
            </w:r>
          </w:p>
          <w:p w:rsidR="00331E3B" w:rsidRPr="00331E3B" w:rsidRDefault="00331E3B" w:rsidP="007E29D7">
            <w:pPr>
              <w:widowControl w:val="0"/>
              <w:numPr>
                <w:ilvl w:val="0"/>
                <w:numId w:val="35"/>
              </w:numPr>
              <w:tabs>
                <w:tab w:val="left" w:pos="427"/>
              </w:tabs>
              <w:ind w:hanging="10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 xml:space="preserve">организация располагает ресурсами на реализацию проекта (добровольцами, помещением в собственности, безвозмездном пользовании или аренде, оборудованием, транспортными средствами, интеллектуальными правами </w:t>
            </w:r>
            <w:r w:rsidR="007D6F9D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br/>
            </w: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 xml:space="preserve">и другими) и (или) подтверждает </w:t>
            </w:r>
            <w:r w:rsidR="0093579A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возможность</w:t>
            </w: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 xml:space="preserve"> их привлечения;</w:t>
            </w:r>
          </w:p>
          <w:p w:rsidR="00331E3B" w:rsidRPr="00331E3B" w:rsidRDefault="00331E3B" w:rsidP="007E29D7">
            <w:pPr>
              <w:widowControl w:val="0"/>
              <w:numPr>
                <w:ilvl w:val="0"/>
                <w:numId w:val="35"/>
              </w:numPr>
              <w:tabs>
                <w:tab w:val="left" w:pos="427"/>
              </w:tabs>
              <w:ind w:hanging="10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эквивалентная стоимость имеющихся у организации ресурсов в целом рассчитана корректно.</w:t>
            </w:r>
          </w:p>
        </w:tc>
      </w:tr>
      <w:tr w:rsidR="00331E3B" w:rsidRPr="00331E3B" w:rsidTr="00FA7054">
        <w:trPr>
          <w:trHeight w:hRule="exact" w:val="199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E3B" w:rsidRPr="00331E3B" w:rsidRDefault="00331E3B" w:rsidP="00331E3B">
            <w:pPr>
              <w:widowControl w:val="0"/>
              <w:ind w:firstLine="0"/>
              <w:jc w:val="center"/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</w:pPr>
          </w:p>
          <w:p w:rsidR="00331E3B" w:rsidRPr="00331E3B" w:rsidRDefault="00331E3B" w:rsidP="00331E3B">
            <w:pPr>
              <w:widowControl w:val="0"/>
              <w:ind w:firstLine="0"/>
              <w:jc w:val="center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3-5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E3B" w:rsidRPr="00331E3B" w:rsidRDefault="00331E3B" w:rsidP="00331E3B">
            <w:pPr>
              <w:widowControl w:val="0"/>
              <w:ind w:firstLine="0"/>
              <w:jc w:val="left"/>
              <w:rPr>
                <w:rFonts w:eastAsia="Calibri"/>
                <w:b/>
                <w:bCs/>
                <w:color w:val="000000"/>
                <w:spacing w:val="2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b/>
                <w:bCs/>
                <w:color w:val="000000"/>
                <w:spacing w:val="2"/>
                <w:sz w:val="24"/>
                <w:szCs w:val="24"/>
                <w:lang w:bidi="ru-RU"/>
              </w:rPr>
              <w:t>Организация обеспечивает реальное привлечение дополнительных ресурсов на реализацию проекта в объеме до 10%.</w:t>
            </w:r>
          </w:p>
          <w:p w:rsidR="00331E3B" w:rsidRPr="00FA7054" w:rsidRDefault="00331E3B" w:rsidP="00842F85">
            <w:pPr>
              <w:ind w:firstLine="0"/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b/>
                <w:color w:val="000000"/>
                <w:spacing w:val="2"/>
                <w:sz w:val="24"/>
                <w:szCs w:val="24"/>
                <w:lang w:bidi="ru-RU"/>
              </w:rPr>
              <w:t>-</w:t>
            </w: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331E3B">
              <w:rPr>
                <w:rFonts w:eastAsia="Calibri"/>
                <w:bCs/>
                <w:color w:val="000000"/>
                <w:spacing w:val="2"/>
                <w:sz w:val="24"/>
                <w:szCs w:val="24"/>
                <w:lang w:bidi="ru-RU"/>
              </w:rPr>
              <w:t>софинансирование</w:t>
            </w:r>
            <w:proofErr w:type="spellEnd"/>
            <w:r w:rsidRPr="00331E3B">
              <w:rPr>
                <w:rFonts w:eastAsia="Calibri"/>
                <w:bCs/>
                <w:color w:val="000000"/>
                <w:spacing w:val="2"/>
                <w:sz w:val="24"/>
                <w:szCs w:val="24"/>
                <w:lang w:bidi="ru-RU"/>
              </w:rPr>
              <w:t xml:space="preserve"> проекта </w:t>
            </w: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 xml:space="preserve">по некоторым позициям некорректно рассчитано </w:t>
            </w:r>
            <w:r w:rsidR="007D6F9D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br/>
            </w: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 xml:space="preserve">и (или) </w:t>
            </w:r>
            <w:r w:rsidR="00842F85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 xml:space="preserve">не подтверждено </w:t>
            </w: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(например, у организации нет опыта привлечения соизмеримых сумм финансирования, а подтверждающие документы (письма, соглашения и другие) от источников ресурсов в составе заявки отсутствуют)</w:t>
            </w:r>
            <w:r w:rsidR="00FA7054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.</w:t>
            </w:r>
          </w:p>
        </w:tc>
      </w:tr>
      <w:tr w:rsidR="00331E3B" w:rsidRPr="00331E3B" w:rsidTr="007D6F9D">
        <w:trPr>
          <w:trHeight w:hRule="exact" w:val="97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E3B" w:rsidRPr="00331E3B" w:rsidRDefault="00331E3B" w:rsidP="00331E3B">
            <w:pPr>
              <w:widowControl w:val="0"/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0-2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E3B" w:rsidRPr="00331E3B" w:rsidRDefault="00331E3B" w:rsidP="00331E3B">
            <w:pPr>
              <w:widowControl w:val="0"/>
              <w:ind w:firstLine="0"/>
              <w:jc w:val="left"/>
              <w:rPr>
                <w:rFonts w:eastAsia="Calibri"/>
                <w:spacing w:val="5"/>
                <w:sz w:val="24"/>
                <w:szCs w:val="24"/>
                <w:lang w:eastAsia="en-US"/>
              </w:rPr>
            </w:pPr>
            <w:r w:rsidRPr="00331E3B">
              <w:rPr>
                <w:rFonts w:eastAsia="Calibri"/>
                <w:b/>
                <w:bCs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Реализация проекта предполагается только за счет субсидии:</w:t>
            </w:r>
          </w:p>
          <w:p w:rsidR="00331E3B" w:rsidRPr="004B5366" w:rsidRDefault="00331E3B" w:rsidP="004B5366">
            <w:pPr>
              <w:widowControl w:val="0"/>
              <w:numPr>
                <w:ilvl w:val="0"/>
                <w:numId w:val="36"/>
              </w:numPr>
              <w:tabs>
                <w:tab w:val="left" w:pos="403"/>
              </w:tabs>
              <w:ind w:hanging="10"/>
              <w:jc w:val="left"/>
              <w:rPr>
                <w:rFonts w:eastAsia="Calibri"/>
                <w:b/>
                <w:spacing w:val="5"/>
                <w:sz w:val="24"/>
                <w:szCs w:val="24"/>
                <w:lang w:eastAsia="en-US"/>
              </w:rPr>
            </w:pPr>
            <w:proofErr w:type="spellStart"/>
            <w:r w:rsidRPr="00331E3B">
              <w:rPr>
                <w:rFonts w:eastAsia="Calibri"/>
                <w:bCs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Софинансирование</w:t>
            </w:r>
            <w:proofErr w:type="spellEnd"/>
            <w:r w:rsidRPr="00331E3B">
              <w:rPr>
                <w:rFonts w:eastAsia="Calibri"/>
                <w:bCs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 xml:space="preserve"> проекта не предусмотрено</w:t>
            </w:r>
            <w:r w:rsidR="004B5366">
              <w:rPr>
                <w:rFonts w:eastAsia="Calibri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.</w:t>
            </w:r>
          </w:p>
        </w:tc>
      </w:tr>
    </w:tbl>
    <w:p w:rsidR="00331E3B" w:rsidRPr="00331E3B" w:rsidRDefault="00331E3B" w:rsidP="00331E3B">
      <w:pPr>
        <w:ind w:firstLine="0"/>
        <w:jc w:val="center"/>
        <w:rPr>
          <w:rFonts w:eastAsiaTheme="minorHAnsi"/>
          <w:b/>
          <w:sz w:val="24"/>
          <w:szCs w:val="24"/>
          <w:lang w:bidi="ru-RU"/>
        </w:rPr>
      </w:pPr>
    </w:p>
    <w:p w:rsidR="00331E3B" w:rsidRPr="00331E3B" w:rsidRDefault="00331E3B" w:rsidP="00A77151">
      <w:pPr>
        <w:spacing w:after="200" w:line="276" w:lineRule="auto"/>
        <w:ind w:left="720" w:firstLine="0"/>
        <w:contextualSpacing/>
        <w:jc w:val="center"/>
        <w:rPr>
          <w:rFonts w:eastAsiaTheme="minorHAnsi"/>
          <w:b/>
          <w:sz w:val="24"/>
          <w:szCs w:val="24"/>
          <w:u w:val="single"/>
          <w:lang w:bidi="ru-RU"/>
        </w:rPr>
      </w:pPr>
      <w:r w:rsidRPr="00331E3B">
        <w:rPr>
          <w:rFonts w:eastAsiaTheme="minorHAnsi"/>
          <w:b/>
          <w:sz w:val="24"/>
          <w:szCs w:val="24"/>
          <w:u w:val="single"/>
          <w:lang w:bidi="ru-RU"/>
        </w:rPr>
        <w:t>8.Опыт организации по успешной реализации аналогичных проектов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8"/>
        <w:gridCol w:w="8817"/>
      </w:tblGrid>
      <w:tr w:rsidR="00331E3B" w:rsidRPr="00331E3B" w:rsidTr="007B68C8">
        <w:trPr>
          <w:trHeight w:hRule="exact" w:val="4971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E3B" w:rsidRPr="00331E3B" w:rsidRDefault="00331E3B" w:rsidP="00331E3B">
            <w:pPr>
              <w:widowControl w:val="0"/>
              <w:ind w:firstLine="0"/>
              <w:jc w:val="center"/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</w:pPr>
          </w:p>
          <w:p w:rsidR="00331E3B" w:rsidRPr="00331E3B" w:rsidRDefault="00331E3B" w:rsidP="00331E3B">
            <w:pPr>
              <w:widowControl w:val="0"/>
              <w:ind w:firstLine="0"/>
              <w:jc w:val="center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9-10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E3B" w:rsidRPr="00331E3B" w:rsidRDefault="00331E3B" w:rsidP="00331E3B">
            <w:pPr>
              <w:widowControl w:val="0"/>
              <w:ind w:firstLine="0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b/>
                <w:bCs/>
                <w:color w:val="000000"/>
                <w:spacing w:val="2"/>
                <w:sz w:val="24"/>
                <w:szCs w:val="24"/>
                <w:lang w:bidi="ru-RU"/>
              </w:rPr>
              <w:t>У организации отличный опыт проектной работы по выбранному направлению деятельности:</w:t>
            </w:r>
          </w:p>
          <w:p w:rsidR="00331E3B" w:rsidRPr="00331E3B" w:rsidRDefault="00331E3B" w:rsidP="007E29D7">
            <w:pPr>
              <w:widowControl w:val="0"/>
              <w:numPr>
                <w:ilvl w:val="0"/>
                <w:numId w:val="37"/>
              </w:numPr>
              <w:tabs>
                <w:tab w:val="left" w:pos="427"/>
              </w:tabs>
              <w:ind w:firstLine="0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 xml:space="preserve">организация имеет опыт </w:t>
            </w:r>
            <w:r w:rsidR="00FC6A53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постоянной</w:t>
            </w: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 xml:space="preserve"> деятельности по выбранному направлению деятельности на протяжении более 3 лет;</w:t>
            </w:r>
          </w:p>
          <w:p w:rsidR="00331E3B" w:rsidRPr="00331E3B" w:rsidRDefault="00331E3B" w:rsidP="007E29D7">
            <w:pPr>
              <w:widowControl w:val="0"/>
              <w:numPr>
                <w:ilvl w:val="0"/>
                <w:numId w:val="37"/>
              </w:numPr>
              <w:tabs>
                <w:tab w:val="left" w:pos="427"/>
              </w:tabs>
              <w:ind w:firstLine="0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 xml:space="preserve">в заявке представлено описание собственного опыта организации с указанием конкретных программ, проектов или мероприятий; имеются сведения </w:t>
            </w:r>
            <w:r w:rsidR="007D6F9D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br/>
            </w: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о результативности данных мероприятий; опыт деятельности и ее успешность подтверждаются наградами, отзывами, публикациями в средствах массовой информации и Интернете;</w:t>
            </w:r>
          </w:p>
          <w:p w:rsidR="00331E3B" w:rsidRPr="00331E3B" w:rsidRDefault="00331E3B" w:rsidP="007E29D7">
            <w:pPr>
              <w:widowControl w:val="0"/>
              <w:numPr>
                <w:ilvl w:val="0"/>
                <w:numId w:val="37"/>
              </w:numPr>
              <w:tabs>
                <w:tab w:val="left" w:pos="427"/>
              </w:tabs>
              <w:ind w:firstLine="0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организация получала целевые поступления на реализацию своих программ, проектов, информация о претензиях по поводу их использования отсутствует;</w:t>
            </w:r>
          </w:p>
          <w:p w:rsidR="00331E3B" w:rsidRPr="00331E3B" w:rsidRDefault="00331E3B" w:rsidP="007E29D7">
            <w:pPr>
              <w:widowControl w:val="0"/>
              <w:numPr>
                <w:ilvl w:val="0"/>
                <w:numId w:val="37"/>
              </w:numPr>
              <w:tabs>
                <w:tab w:val="left" w:pos="418"/>
              </w:tabs>
              <w:ind w:firstLine="0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у организации имеется сопоставимый с содержанием заявки опыт проектной деятельности (по масштабу и количеству мероприятий);</w:t>
            </w:r>
          </w:p>
          <w:p w:rsidR="00331E3B" w:rsidRPr="00331E3B" w:rsidRDefault="00331E3B" w:rsidP="007E29D7">
            <w:pPr>
              <w:widowControl w:val="0"/>
              <w:numPr>
                <w:ilvl w:val="0"/>
                <w:numId w:val="37"/>
              </w:numPr>
              <w:tabs>
                <w:tab w:val="left" w:pos="418"/>
              </w:tabs>
              <w:ind w:firstLine="0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у организации есть материально-техническая база для реализации проектов по выбранному направлению деятельности, имеются (если применимо) лицензии, иные разрешительные документы, обязательные для осуществления запланированной деятельности.</w:t>
            </w:r>
          </w:p>
        </w:tc>
      </w:tr>
      <w:tr w:rsidR="00331E3B" w:rsidRPr="00331E3B" w:rsidTr="007D6F9D">
        <w:trPr>
          <w:trHeight w:hRule="exact" w:val="3396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E3B" w:rsidRPr="00331E3B" w:rsidRDefault="00331E3B" w:rsidP="00331E3B">
            <w:pPr>
              <w:widowControl w:val="0"/>
              <w:ind w:firstLine="0"/>
              <w:jc w:val="center"/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</w:pPr>
          </w:p>
          <w:p w:rsidR="00331E3B" w:rsidRPr="00331E3B" w:rsidRDefault="00331E3B" w:rsidP="00331E3B">
            <w:pPr>
              <w:widowControl w:val="0"/>
              <w:ind w:firstLine="0"/>
              <w:jc w:val="center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6-8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E3B" w:rsidRPr="00331E3B" w:rsidRDefault="00331E3B" w:rsidP="00331E3B">
            <w:pPr>
              <w:widowControl w:val="0"/>
              <w:ind w:firstLine="0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b/>
                <w:bCs/>
                <w:color w:val="000000"/>
                <w:spacing w:val="2"/>
                <w:sz w:val="24"/>
                <w:szCs w:val="24"/>
                <w:lang w:bidi="ru-RU"/>
              </w:rPr>
              <w:t xml:space="preserve">У организации хороший опыт проектной работы по выбранному </w:t>
            </w:r>
            <w:r w:rsidRPr="00331E3B">
              <w:rPr>
                <w:rFonts w:eastAsia="Calibri"/>
                <w:b/>
                <w:color w:val="000000"/>
                <w:spacing w:val="2"/>
                <w:sz w:val="24"/>
                <w:szCs w:val="24"/>
                <w:lang w:bidi="ru-RU"/>
              </w:rPr>
              <w:t>направлению деятельности</w:t>
            </w:r>
            <w:r w:rsidRPr="00331E3B">
              <w:rPr>
                <w:rFonts w:eastAsia="Calibri"/>
                <w:b/>
                <w:bCs/>
                <w:color w:val="000000"/>
                <w:spacing w:val="2"/>
                <w:sz w:val="24"/>
                <w:szCs w:val="24"/>
                <w:lang w:bidi="ru-RU"/>
              </w:rPr>
              <w:t>:</w:t>
            </w:r>
          </w:p>
          <w:p w:rsidR="00331E3B" w:rsidRPr="00331E3B" w:rsidRDefault="00331E3B" w:rsidP="007E29D7">
            <w:pPr>
              <w:widowControl w:val="0"/>
              <w:numPr>
                <w:ilvl w:val="0"/>
                <w:numId w:val="38"/>
              </w:numPr>
              <w:tabs>
                <w:tab w:val="left" w:pos="418"/>
              </w:tabs>
              <w:ind w:firstLine="18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 xml:space="preserve">у организации имеется сопоставимый с содержанием заявки опыт системной и устойчивой деятельности по выбранному направлению деятельности </w:t>
            </w:r>
            <w:r w:rsidR="007D6F9D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br/>
            </w: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(по масштабу и количеству мероприятий);</w:t>
            </w:r>
          </w:p>
          <w:p w:rsidR="00331E3B" w:rsidRPr="00331E3B" w:rsidRDefault="00331E3B" w:rsidP="007E29D7">
            <w:pPr>
              <w:widowControl w:val="0"/>
              <w:numPr>
                <w:ilvl w:val="0"/>
                <w:numId w:val="38"/>
              </w:numPr>
              <w:tabs>
                <w:tab w:val="left" w:pos="427"/>
              </w:tabs>
              <w:ind w:firstLine="18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 xml:space="preserve">в заявке представлено описание собственного опыта организации </w:t>
            </w:r>
            <w:r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br/>
            </w: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с указанием конкретных программ, проектов или мероприятий; успешность опыта организации подтверждается наградами, отзывами, публикациями в средствах массовой информации и Интернете;</w:t>
            </w:r>
          </w:p>
          <w:p w:rsidR="00331E3B" w:rsidRPr="00331E3B" w:rsidRDefault="00331E3B" w:rsidP="007E29D7">
            <w:pPr>
              <w:widowControl w:val="0"/>
              <w:numPr>
                <w:ilvl w:val="0"/>
                <w:numId w:val="38"/>
              </w:numPr>
              <w:tabs>
                <w:tab w:val="left" w:pos="427"/>
              </w:tabs>
              <w:ind w:firstLine="18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организация имеет опыт активной деятельности на протяжении более 2 лет либо имеет опыт работы менее 1 года, но создана гражданами, имеющими значительный опыт аналогичной деятельности.</w:t>
            </w:r>
          </w:p>
        </w:tc>
      </w:tr>
      <w:tr w:rsidR="00331E3B" w:rsidRPr="00331E3B" w:rsidTr="004F7998">
        <w:trPr>
          <w:trHeight w:hRule="exact" w:val="4111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E3B" w:rsidRPr="00331E3B" w:rsidRDefault="00331E3B" w:rsidP="00331E3B">
            <w:pPr>
              <w:widowControl w:val="0"/>
              <w:ind w:firstLine="0"/>
              <w:jc w:val="center"/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</w:pPr>
          </w:p>
          <w:p w:rsidR="00331E3B" w:rsidRPr="00331E3B" w:rsidRDefault="00331E3B" w:rsidP="00331E3B">
            <w:pPr>
              <w:widowControl w:val="0"/>
              <w:ind w:firstLine="0"/>
              <w:jc w:val="center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3-5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E3B" w:rsidRPr="00331E3B" w:rsidRDefault="00331E3B" w:rsidP="00331E3B">
            <w:pPr>
              <w:widowControl w:val="0"/>
              <w:ind w:firstLine="0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b/>
                <w:bCs/>
                <w:color w:val="000000"/>
                <w:spacing w:val="2"/>
                <w:sz w:val="24"/>
                <w:szCs w:val="24"/>
                <w:lang w:bidi="ru-RU"/>
              </w:rPr>
              <w:t>У организации удовлетворительный опыт проектной работы по выбранному направлению деятельности:</w:t>
            </w:r>
          </w:p>
          <w:p w:rsidR="00331E3B" w:rsidRPr="00331E3B" w:rsidRDefault="00331E3B" w:rsidP="00331E3B">
            <w:pPr>
              <w:widowControl w:val="0"/>
              <w:ind w:firstLine="0"/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b/>
                <w:color w:val="000000"/>
                <w:spacing w:val="2"/>
                <w:sz w:val="24"/>
                <w:szCs w:val="24"/>
                <w:lang w:bidi="ru-RU"/>
              </w:rPr>
              <w:t>-</w:t>
            </w: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 xml:space="preserve"> в заявке приведено описание собственного опыта организации по реализации программ, проектов по выбранному направлению деятельности, но оно </w:t>
            </w:r>
            <w:r w:rsidR="007D6F9D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br/>
            </w: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не позволяет сделать однозначный вывод о системном и устойчивом характере такой работы в течение 3 лет или с момента создания организации (если она существует меньше 3 лет) и наличии положительных результатов;</w:t>
            </w:r>
          </w:p>
          <w:p w:rsidR="00331E3B" w:rsidRPr="00331E3B" w:rsidRDefault="00331E3B" w:rsidP="00331E3B">
            <w:pPr>
              <w:widowControl w:val="0"/>
              <w:ind w:firstLine="0"/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b/>
                <w:color w:val="000000"/>
                <w:spacing w:val="2"/>
                <w:sz w:val="24"/>
                <w:szCs w:val="24"/>
                <w:lang w:bidi="ru-RU"/>
              </w:rPr>
              <w:t>-</w:t>
            </w: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ab/>
              <w:t xml:space="preserve">организация имеет опыт реализации менее масштабных проектов </w:t>
            </w:r>
            <w:r w:rsidR="007D6F9D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br/>
            </w: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 xml:space="preserve">по выбранному направлению деятельности и не имеет опыта работы </w:t>
            </w:r>
            <w:r w:rsidR="007D6F9D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br/>
            </w: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с соизмеримыми (с запрашиваемой суммой субсидии) объемами целевых средств;</w:t>
            </w:r>
          </w:p>
          <w:p w:rsidR="00331E3B" w:rsidRPr="00FA7054" w:rsidRDefault="00331E3B" w:rsidP="00FA7054">
            <w:pPr>
              <w:widowControl w:val="0"/>
              <w:ind w:firstLine="0"/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b/>
                <w:color w:val="000000"/>
                <w:spacing w:val="2"/>
                <w:sz w:val="24"/>
                <w:szCs w:val="24"/>
                <w:lang w:bidi="ru-RU"/>
              </w:rPr>
              <w:t>-</w:t>
            </w: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ab/>
              <w:t xml:space="preserve">организация имеет опыт управления соизмеримыми (с запрашиваемой суммой субсидии) объемами целевых средств, однако информация </w:t>
            </w:r>
            <w:r w:rsidR="007D6F9D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br/>
            </w: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о реализованных проектах не освещена на сайте организации, заявленные достигнутые результаты не представлены</w:t>
            </w:r>
            <w:r w:rsidR="00FA7054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.</w:t>
            </w:r>
          </w:p>
        </w:tc>
      </w:tr>
      <w:tr w:rsidR="00331E3B" w:rsidRPr="00331E3B" w:rsidTr="004F7998">
        <w:trPr>
          <w:trHeight w:hRule="exact" w:val="4120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E3B" w:rsidRDefault="00331E3B" w:rsidP="00331E3B">
            <w:pPr>
              <w:widowControl w:val="0"/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</w:p>
          <w:p w:rsidR="00331E3B" w:rsidRPr="00331E3B" w:rsidRDefault="00331E3B" w:rsidP="00331E3B">
            <w:pPr>
              <w:widowControl w:val="0"/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0-2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E3B" w:rsidRPr="00331E3B" w:rsidRDefault="00331E3B" w:rsidP="007D6F9D">
            <w:pPr>
              <w:widowControl w:val="0"/>
              <w:ind w:firstLine="0"/>
              <w:rPr>
                <w:rFonts w:eastAsia="Calibri"/>
                <w:spacing w:val="5"/>
                <w:sz w:val="24"/>
                <w:szCs w:val="24"/>
                <w:lang w:eastAsia="en-US"/>
              </w:rPr>
            </w:pPr>
            <w:r w:rsidRPr="00331E3B">
              <w:rPr>
                <w:rFonts w:eastAsia="Calibri"/>
                <w:b/>
                <w:bCs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 xml:space="preserve">У организации практически отсутствует опыт работы по выбранному </w:t>
            </w:r>
            <w:r w:rsidRPr="00331E3B">
              <w:rPr>
                <w:rFonts w:eastAsia="Calibri"/>
                <w:b/>
                <w:color w:val="000000"/>
                <w:spacing w:val="2"/>
                <w:sz w:val="24"/>
                <w:szCs w:val="24"/>
                <w:lang w:bidi="ru-RU"/>
              </w:rPr>
              <w:t>направлению деятельности</w:t>
            </w:r>
            <w:r w:rsidRPr="00331E3B">
              <w:rPr>
                <w:rFonts w:eastAsia="Calibri"/>
                <w:b/>
                <w:bCs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:</w:t>
            </w:r>
          </w:p>
          <w:p w:rsidR="00331E3B" w:rsidRPr="00331E3B" w:rsidRDefault="00331E3B" w:rsidP="007E29D7">
            <w:pPr>
              <w:widowControl w:val="0"/>
              <w:numPr>
                <w:ilvl w:val="0"/>
                <w:numId w:val="39"/>
              </w:numPr>
              <w:tabs>
                <w:tab w:val="left" w:pos="432"/>
              </w:tabs>
              <w:ind w:firstLine="0"/>
              <w:rPr>
                <w:rFonts w:eastAsia="Calibri"/>
                <w:spacing w:val="5"/>
                <w:sz w:val="24"/>
                <w:szCs w:val="24"/>
                <w:lang w:eastAsia="en-US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организация не имеет опыта активной деятельности либо подтвержденной деятельности за последний год;</w:t>
            </w:r>
          </w:p>
          <w:p w:rsidR="00331E3B" w:rsidRPr="00D66E64" w:rsidRDefault="00331E3B" w:rsidP="007E29D7">
            <w:pPr>
              <w:widowControl w:val="0"/>
              <w:numPr>
                <w:ilvl w:val="0"/>
                <w:numId w:val="39"/>
              </w:numPr>
              <w:tabs>
                <w:tab w:val="left" w:pos="403"/>
              </w:tabs>
              <w:ind w:firstLine="0"/>
              <w:rPr>
                <w:rFonts w:eastAsia="Calibri"/>
                <w:spacing w:val="5"/>
                <w:sz w:val="24"/>
                <w:szCs w:val="24"/>
                <w:lang w:eastAsia="en-US"/>
              </w:rPr>
            </w:pPr>
            <w:r w:rsidRPr="00D66E64">
              <w:rPr>
                <w:rFonts w:eastAsia="Calibri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 xml:space="preserve">опыт работы организации </w:t>
            </w:r>
            <w:r w:rsidR="004737B1" w:rsidRPr="00D66E64">
              <w:rPr>
                <w:rFonts w:eastAsia="Calibri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 xml:space="preserve">по реализации проектов </w:t>
            </w:r>
            <w:r w:rsidRPr="00D66E64">
              <w:rPr>
                <w:rFonts w:eastAsia="Calibri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в заявке практически не описан;</w:t>
            </w:r>
          </w:p>
          <w:p w:rsidR="00331E3B" w:rsidRPr="00331E3B" w:rsidRDefault="00331E3B" w:rsidP="007E29D7">
            <w:pPr>
              <w:widowControl w:val="0"/>
              <w:numPr>
                <w:ilvl w:val="0"/>
                <w:numId w:val="39"/>
              </w:numPr>
              <w:tabs>
                <w:tab w:val="left" w:pos="427"/>
              </w:tabs>
              <w:ind w:firstLine="0"/>
              <w:rPr>
                <w:rFonts w:eastAsia="Calibri"/>
                <w:spacing w:val="5"/>
                <w:sz w:val="24"/>
                <w:szCs w:val="24"/>
                <w:lang w:eastAsia="en-US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 xml:space="preserve">имеются противоречия между описанным в заявке опытом организации </w:t>
            </w:r>
            <w:r w:rsidR="007D6F9D">
              <w:rPr>
                <w:rFonts w:eastAsia="Calibri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br/>
            </w: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и информацией из открытых источников (например, заявленные как реализованные мероприятия не отражены в общедоступных отчетах организации);</w:t>
            </w:r>
          </w:p>
          <w:p w:rsidR="00331E3B" w:rsidRPr="00331E3B" w:rsidRDefault="00331E3B" w:rsidP="007E29D7">
            <w:pPr>
              <w:widowControl w:val="0"/>
              <w:numPr>
                <w:ilvl w:val="0"/>
                <w:numId w:val="39"/>
              </w:numPr>
              <w:tabs>
                <w:tab w:val="left" w:pos="427"/>
              </w:tabs>
              <w:ind w:firstLine="0"/>
              <w:rPr>
                <w:rFonts w:eastAsia="Calibri"/>
                <w:spacing w:val="5"/>
                <w:sz w:val="24"/>
                <w:szCs w:val="24"/>
                <w:lang w:eastAsia="en-US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 xml:space="preserve">организация не имеет лицензии, иных разрешительных документов, обязательных для осуществления запланированной деятельности (сведения о них </w:t>
            </w:r>
            <w:r w:rsidR="007D6F9D">
              <w:rPr>
                <w:rFonts w:eastAsia="Calibri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br/>
            </w: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в заявке отсутствуют);</w:t>
            </w:r>
          </w:p>
          <w:p w:rsidR="00331E3B" w:rsidRPr="00FA7054" w:rsidRDefault="00331E3B" w:rsidP="00FA7054">
            <w:pPr>
              <w:widowControl w:val="0"/>
              <w:numPr>
                <w:ilvl w:val="0"/>
                <w:numId w:val="39"/>
              </w:numPr>
              <w:tabs>
                <w:tab w:val="left" w:pos="403"/>
              </w:tabs>
              <w:ind w:firstLine="0"/>
              <w:rPr>
                <w:rFonts w:eastAsia="Calibri"/>
                <w:spacing w:val="5"/>
                <w:sz w:val="24"/>
                <w:szCs w:val="24"/>
                <w:lang w:eastAsia="en-US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 xml:space="preserve">основной профиль деятельности организации не соответствует выбранному </w:t>
            </w: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направлению деятельности</w:t>
            </w:r>
            <w:r w:rsidR="00FA7054">
              <w:rPr>
                <w:rFonts w:eastAsia="Calibri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.</w:t>
            </w:r>
          </w:p>
        </w:tc>
      </w:tr>
    </w:tbl>
    <w:p w:rsidR="00331E3B" w:rsidRPr="00331E3B" w:rsidRDefault="00331E3B" w:rsidP="00331E3B">
      <w:pPr>
        <w:ind w:firstLine="0"/>
        <w:jc w:val="center"/>
        <w:rPr>
          <w:rFonts w:eastAsiaTheme="minorHAnsi"/>
          <w:b/>
          <w:sz w:val="24"/>
          <w:szCs w:val="24"/>
          <w:lang w:bidi="ru-RU"/>
        </w:rPr>
      </w:pPr>
    </w:p>
    <w:p w:rsidR="00A77151" w:rsidRPr="00331E3B" w:rsidRDefault="00331E3B" w:rsidP="00A77151">
      <w:pPr>
        <w:spacing w:after="200" w:line="276" w:lineRule="auto"/>
        <w:ind w:left="720" w:firstLine="0"/>
        <w:contextualSpacing/>
        <w:jc w:val="center"/>
        <w:rPr>
          <w:rFonts w:eastAsiaTheme="minorHAnsi"/>
          <w:b/>
          <w:sz w:val="24"/>
          <w:szCs w:val="24"/>
          <w:u w:val="single"/>
          <w:lang w:bidi="ru-RU"/>
        </w:rPr>
      </w:pPr>
      <w:r w:rsidRPr="00331E3B">
        <w:rPr>
          <w:rFonts w:eastAsiaTheme="minorHAnsi"/>
          <w:b/>
          <w:sz w:val="24"/>
          <w:szCs w:val="24"/>
          <w:u w:val="single"/>
          <w:lang w:bidi="ru-RU"/>
        </w:rPr>
        <w:t>9.Соответствие опыта и компетенций проектной команды программы (проекта) планируемой деятельности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8"/>
        <w:gridCol w:w="8817"/>
      </w:tblGrid>
      <w:tr w:rsidR="00331E3B" w:rsidRPr="00331E3B" w:rsidTr="004F7998">
        <w:trPr>
          <w:trHeight w:hRule="exact" w:val="234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E3B" w:rsidRPr="00331E3B" w:rsidRDefault="00331E3B" w:rsidP="007D6F9D">
            <w:pPr>
              <w:widowControl w:val="0"/>
              <w:ind w:firstLine="0"/>
              <w:jc w:val="center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9-10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E3B" w:rsidRPr="00331E3B" w:rsidRDefault="00331E3B" w:rsidP="007D6F9D">
            <w:pPr>
              <w:widowControl w:val="0"/>
              <w:ind w:firstLine="0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b/>
                <w:bCs/>
                <w:color w:val="000000"/>
                <w:spacing w:val="2"/>
                <w:sz w:val="24"/>
                <w:szCs w:val="24"/>
                <w:lang w:bidi="ru-RU"/>
              </w:rPr>
              <w:t>Данный критерий отлично выражен в заявке:</w:t>
            </w:r>
          </w:p>
          <w:p w:rsidR="00331E3B" w:rsidRPr="00331E3B" w:rsidRDefault="00331E3B" w:rsidP="007E29D7">
            <w:pPr>
              <w:widowControl w:val="0"/>
              <w:numPr>
                <w:ilvl w:val="0"/>
                <w:numId w:val="40"/>
              </w:numPr>
              <w:tabs>
                <w:tab w:val="left" w:pos="398"/>
              </w:tabs>
              <w:ind w:firstLine="18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проект полностью обеспечен опытными, квалифицированными и имеющими положительную репутацию специалистами по всем необходимым для реализации проекта профилям;</w:t>
            </w:r>
          </w:p>
          <w:p w:rsidR="00331E3B" w:rsidRPr="00331E3B" w:rsidRDefault="00331E3B" w:rsidP="007E29D7">
            <w:pPr>
              <w:widowControl w:val="0"/>
              <w:numPr>
                <w:ilvl w:val="0"/>
                <w:numId w:val="40"/>
              </w:numPr>
              <w:tabs>
                <w:tab w:val="left" w:pos="427"/>
              </w:tabs>
              <w:ind w:firstLine="18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в заявке доказана возможность каждого члена указанной в заявке команды качественно работать над проектом на условиях, в порядке и в сроки, установленные календарным планом и бюджетом проекта, без существенных замен в ходе проекта.</w:t>
            </w:r>
          </w:p>
        </w:tc>
      </w:tr>
      <w:tr w:rsidR="00331E3B" w:rsidRPr="00331E3B" w:rsidTr="004F7998">
        <w:trPr>
          <w:trHeight w:hRule="exact" w:val="1359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E3B" w:rsidRPr="00331E3B" w:rsidRDefault="00331E3B" w:rsidP="007D6F9D">
            <w:pPr>
              <w:widowControl w:val="0"/>
              <w:ind w:firstLine="0"/>
              <w:jc w:val="center"/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</w:pPr>
          </w:p>
          <w:p w:rsidR="00331E3B" w:rsidRPr="00331E3B" w:rsidRDefault="00331E3B" w:rsidP="007D6F9D">
            <w:pPr>
              <w:widowControl w:val="0"/>
              <w:ind w:firstLine="0"/>
              <w:jc w:val="center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6-8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E3B" w:rsidRPr="00331E3B" w:rsidRDefault="00331E3B" w:rsidP="007D6F9D">
            <w:pPr>
              <w:widowControl w:val="0"/>
              <w:ind w:firstLine="0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b/>
                <w:bCs/>
                <w:color w:val="000000"/>
                <w:spacing w:val="2"/>
                <w:sz w:val="24"/>
                <w:szCs w:val="24"/>
                <w:lang w:bidi="ru-RU"/>
              </w:rPr>
              <w:t>Данный критерий хорошо выражен в заявке:</w:t>
            </w:r>
          </w:p>
          <w:p w:rsidR="00331E3B" w:rsidRPr="00FA7054" w:rsidRDefault="00331E3B" w:rsidP="00FA7054">
            <w:pPr>
              <w:widowControl w:val="0"/>
              <w:numPr>
                <w:ilvl w:val="0"/>
                <w:numId w:val="41"/>
              </w:numPr>
              <w:tabs>
                <w:tab w:val="left" w:pos="403"/>
              </w:tabs>
              <w:ind w:firstLine="0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проект в целом обеспечен опытными, квалифицированными и имеющими положительную репутацию специалистами, но по некоторым необходимым профилям информация отсутствует</w:t>
            </w:r>
            <w:r w:rsidR="00FA7054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.</w:t>
            </w:r>
          </w:p>
        </w:tc>
      </w:tr>
      <w:tr w:rsidR="00331E3B" w:rsidRPr="00331E3B" w:rsidTr="004F7998">
        <w:trPr>
          <w:trHeight w:hRule="exact" w:val="173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F9D" w:rsidRDefault="007D6F9D" w:rsidP="007D6F9D">
            <w:pPr>
              <w:widowControl w:val="0"/>
              <w:ind w:firstLine="0"/>
              <w:jc w:val="center"/>
              <w:rPr>
                <w:rFonts w:eastAsia="Calibri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</w:p>
          <w:p w:rsidR="00331E3B" w:rsidRPr="00331E3B" w:rsidRDefault="00331E3B" w:rsidP="007D6F9D">
            <w:pPr>
              <w:widowControl w:val="0"/>
              <w:ind w:firstLine="0"/>
              <w:jc w:val="center"/>
              <w:rPr>
                <w:rFonts w:eastAsia="Calibri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7D6F9D">
              <w:rPr>
                <w:rFonts w:eastAsia="Calibri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3-5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E3B" w:rsidRPr="00331E3B" w:rsidRDefault="00331E3B" w:rsidP="007D6F9D">
            <w:pPr>
              <w:widowControl w:val="0"/>
              <w:ind w:firstLine="0"/>
              <w:rPr>
                <w:rFonts w:eastAsia="Calibri"/>
                <w:spacing w:val="5"/>
                <w:sz w:val="24"/>
                <w:szCs w:val="24"/>
                <w:lang w:eastAsia="en-US"/>
              </w:rPr>
            </w:pPr>
            <w:r w:rsidRPr="00331E3B">
              <w:rPr>
                <w:rFonts w:eastAsia="Calibri"/>
                <w:b/>
                <w:bCs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Данный критерий удовлетворительно выражен в заявке:</w:t>
            </w:r>
          </w:p>
          <w:p w:rsidR="00331E3B" w:rsidRPr="00331E3B" w:rsidRDefault="00331E3B" w:rsidP="007E29D7">
            <w:pPr>
              <w:widowControl w:val="0"/>
              <w:numPr>
                <w:ilvl w:val="0"/>
                <w:numId w:val="42"/>
              </w:numPr>
              <w:tabs>
                <w:tab w:val="left" w:pos="432"/>
              </w:tabs>
              <w:ind w:firstLine="0"/>
              <w:rPr>
                <w:rFonts w:eastAsia="Calibri"/>
                <w:spacing w:val="5"/>
                <w:sz w:val="24"/>
                <w:szCs w:val="24"/>
                <w:lang w:eastAsia="en-US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 xml:space="preserve">в заявке содержится описание команды проекта, но конкретные исполнители основных мероприятий не названы либо не приводятся сведения об их знаниях </w:t>
            </w:r>
            <w:r w:rsidR="007D6F9D">
              <w:rPr>
                <w:rFonts w:eastAsia="Calibri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br/>
            </w: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и опыте или о выполняемых функциях в рамках реализации проекта;</w:t>
            </w:r>
          </w:p>
          <w:p w:rsidR="00331E3B" w:rsidRPr="00FA7054" w:rsidRDefault="00331E3B" w:rsidP="00FA7054">
            <w:pPr>
              <w:widowControl w:val="0"/>
              <w:numPr>
                <w:ilvl w:val="0"/>
                <w:numId w:val="42"/>
              </w:numPr>
              <w:tabs>
                <w:tab w:val="left" w:pos="403"/>
              </w:tabs>
              <w:ind w:firstLine="0"/>
              <w:rPr>
                <w:rFonts w:eastAsia="Calibri"/>
                <w:spacing w:val="5"/>
                <w:sz w:val="24"/>
                <w:szCs w:val="24"/>
                <w:lang w:eastAsia="en-US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указанные в заявке члены команды проекта не в полной мере соответствуют уровню опыта и компетенций, необходимых для реализации проекта;</w:t>
            </w:r>
          </w:p>
        </w:tc>
      </w:tr>
      <w:tr w:rsidR="00331E3B" w:rsidRPr="00331E3B" w:rsidTr="004F7998">
        <w:trPr>
          <w:trHeight w:hRule="exact" w:val="1561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F9D" w:rsidRDefault="007D6F9D" w:rsidP="007D6F9D">
            <w:pPr>
              <w:widowControl w:val="0"/>
              <w:ind w:firstLine="0"/>
              <w:jc w:val="center"/>
              <w:rPr>
                <w:rFonts w:eastAsia="Calibri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</w:p>
          <w:p w:rsidR="00331E3B" w:rsidRPr="00331E3B" w:rsidRDefault="00331E3B" w:rsidP="007D6F9D">
            <w:pPr>
              <w:widowControl w:val="0"/>
              <w:ind w:firstLine="0"/>
              <w:jc w:val="center"/>
              <w:rPr>
                <w:rFonts w:eastAsia="Calibri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7D6F9D">
              <w:rPr>
                <w:rFonts w:eastAsia="Calibri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0-2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E3B" w:rsidRPr="00331E3B" w:rsidRDefault="00331E3B" w:rsidP="007D6F9D">
            <w:pPr>
              <w:widowControl w:val="0"/>
              <w:ind w:firstLine="0"/>
              <w:rPr>
                <w:rFonts w:eastAsia="Calibri"/>
                <w:spacing w:val="5"/>
                <w:sz w:val="24"/>
                <w:szCs w:val="24"/>
                <w:lang w:eastAsia="en-US"/>
              </w:rPr>
            </w:pPr>
            <w:r w:rsidRPr="00331E3B">
              <w:rPr>
                <w:rFonts w:eastAsia="Calibri"/>
                <w:b/>
                <w:bCs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Данный критерий плохо выражен в заявке:</w:t>
            </w:r>
          </w:p>
          <w:p w:rsidR="00331E3B" w:rsidRPr="00331E3B" w:rsidRDefault="00331E3B" w:rsidP="007E29D7">
            <w:pPr>
              <w:widowControl w:val="0"/>
              <w:numPr>
                <w:ilvl w:val="0"/>
                <w:numId w:val="43"/>
              </w:numPr>
              <w:tabs>
                <w:tab w:val="left" w:pos="427"/>
              </w:tabs>
              <w:ind w:firstLine="18"/>
              <w:rPr>
                <w:rFonts w:eastAsia="Calibri"/>
                <w:spacing w:val="5"/>
                <w:sz w:val="24"/>
                <w:szCs w:val="24"/>
                <w:lang w:eastAsia="en-US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описание команды проекта, ее квалификации, опыта работы в заявке отсутствует;</w:t>
            </w:r>
          </w:p>
          <w:p w:rsidR="00331E3B" w:rsidRPr="00331E3B" w:rsidRDefault="00331E3B" w:rsidP="007E29D7">
            <w:pPr>
              <w:widowControl w:val="0"/>
              <w:numPr>
                <w:ilvl w:val="0"/>
                <w:numId w:val="43"/>
              </w:numPr>
              <w:tabs>
                <w:tab w:val="left" w:pos="427"/>
              </w:tabs>
              <w:ind w:firstLine="18"/>
              <w:rPr>
                <w:rFonts w:eastAsia="Calibri"/>
                <w:spacing w:val="5"/>
                <w:sz w:val="24"/>
                <w:szCs w:val="24"/>
                <w:lang w:eastAsia="en-US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 xml:space="preserve">имеются высокие риски реализации проекта в силу недостаточности опыта </w:t>
            </w:r>
            <w:r w:rsidR="007D6F9D">
              <w:rPr>
                <w:rFonts w:eastAsia="Calibri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br/>
            </w: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и низкой квалификации команды проекта</w:t>
            </w:r>
            <w:r w:rsidR="00FA7054">
              <w:rPr>
                <w:rFonts w:eastAsia="Calibri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.</w:t>
            </w:r>
          </w:p>
          <w:p w:rsidR="00331E3B" w:rsidRPr="00331E3B" w:rsidRDefault="00331E3B" w:rsidP="00FA7054">
            <w:pPr>
              <w:widowControl w:val="0"/>
              <w:tabs>
                <w:tab w:val="left" w:pos="403"/>
              </w:tabs>
              <w:ind w:firstLine="0"/>
              <w:rPr>
                <w:rFonts w:eastAsia="Calibri"/>
                <w:spacing w:val="5"/>
                <w:sz w:val="24"/>
                <w:szCs w:val="24"/>
                <w:lang w:eastAsia="en-US"/>
              </w:rPr>
            </w:pPr>
          </w:p>
        </w:tc>
      </w:tr>
    </w:tbl>
    <w:p w:rsidR="00331E3B" w:rsidRPr="00331E3B" w:rsidRDefault="00331E3B" w:rsidP="007D6F9D">
      <w:pPr>
        <w:widowControl w:val="0"/>
        <w:ind w:firstLine="0"/>
        <w:rPr>
          <w:b/>
          <w:bCs/>
          <w:color w:val="000000"/>
          <w:spacing w:val="2"/>
          <w:sz w:val="24"/>
          <w:szCs w:val="24"/>
          <w:u w:val="single"/>
          <w:lang w:bidi="ru-RU"/>
        </w:rPr>
      </w:pPr>
    </w:p>
    <w:p w:rsidR="00331E3B" w:rsidRDefault="00331E3B" w:rsidP="007D6F9D">
      <w:pPr>
        <w:widowControl w:val="0"/>
        <w:ind w:firstLine="0"/>
        <w:jc w:val="center"/>
        <w:rPr>
          <w:b/>
          <w:bCs/>
          <w:color w:val="000000"/>
          <w:spacing w:val="2"/>
          <w:sz w:val="24"/>
          <w:szCs w:val="24"/>
          <w:u w:val="single"/>
          <w:lang w:bidi="ru-RU"/>
        </w:rPr>
      </w:pPr>
      <w:r w:rsidRPr="00331E3B">
        <w:rPr>
          <w:b/>
          <w:bCs/>
          <w:color w:val="000000"/>
          <w:spacing w:val="2"/>
          <w:sz w:val="24"/>
          <w:szCs w:val="24"/>
          <w:u w:val="single"/>
          <w:lang w:bidi="ru-RU"/>
        </w:rPr>
        <w:t>10. Информационная открытость организации</w:t>
      </w:r>
    </w:p>
    <w:p w:rsidR="00F91457" w:rsidRPr="00331E3B" w:rsidRDefault="00F91457" w:rsidP="007D6F9D">
      <w:pPr>
        <w:widowControl w:val="0"/>
        <w:ind w:firstLine="0"/>
        <w:jc w:val="center"/>
        <w:rPr>
          <w:b/>
          <w:bCs/>
          <w:color w:val="000000"/>
          <w:spacing w:val="2"/>
          <w:sz w:val="24"/>
          <w:szCs w:val="24"/>
          <w:u w:val="single"/>
          <w:lang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8"/>
        <w:gridCol w:w="8817"/>
      </w:tblGrid>
      <w:tr w:rsidR="00331E3B" w:rsidRPr="00331E3B" w:rsidTr="004F7998">
        <w:trPr>
          <w:trHeight w:hRule="exact" w:val="3411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E3B" w:rsidRPr="00331E3B" w:rsidRDefault="00331E3B" w:rsidP="00331E3B">
            <w:pPr>
              <w:widowControl w:val="0"/>
              <w:ind w:firstLine="0"/>
              <w:jc w:val="center"/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</w:pPr>
          </w:p>
          <w:p w:rsidR="00331E3B" w:rsidRPr="00331E3B" w:rsidRDefault="00331E3B" w:rsidP="00331E3B">
            <w:pPr>
              <w:widowControl w:val="0"/>
              <w:ind w:firstLine="0"/>
              <w:jc w:val="center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9-10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E3B" w:rsidRPr="00331E3B" w:rsidRDefault="00331E3B" w:rsidP="007D6F9D">
            <w:pPr>
              <w:widowControl w:val="0"/>
              <w:ind w:firstLine="0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b/>
                <w:bCs/>
                <w:color w:val="000000"/>
                <w:spacing w:val="2"/>
                <w:sz w:val="24"/>
                <w:szCs w:val="24"/>
                <w:lang w:bidi="ru-RU"/>
              </w:rPr>
              <w:t>Данный критерий отлично выражен в заявке:</w:t>
            </w:r>
          </w:p>
          <w:p w:rsidR="00331E3B" w:rsidRPr="00331E3B" w:rsidRDefault="00331E3B" w:rsidP="007E29D7">
            <w:pPr>
              <w:widowControl w:val="0"/>
              <w:numPr>
                <w:ilvl w:val="0"/>
                <w:numId w:val="44"/>
              </w:numPr>
              <w:tabs>
                <w:tab w:val="left" w:pos="427"/>
              </w:tabs>
              <w:ind w:firstLine="18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информацию о деятельности легко найти в Интернете с помощью поисковых запросов;</w:t>
            </w:r>
          </w:p>
          <w:p w:rsidR="00331E3B" w:rsidRPr="00331E3B" w:rsidRDefault="00331E3B" w:rsidP="007E29D7">
            <w:pPr>
              <w:widowControl w:val="0"/>
              <w:numPr>
                <w:ilvl w:val="0"/>
                <w:numId w:val="44"/>
              </w:numPr>
              <w:tabs>
                <w:tab w:val="left" w:pos="422"/>
              </w:tabs>
              <w:ind w:firstLine="18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 xml:space="preserve">деятельность организации систематически </w:t>
            </w:r>
            <w:r w:rsidR="004711C8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 xml:space="preserve">(не реже 3 раз в год) </w:t>
            </w: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 xml:space="preserve">освещается </w:t>
            </w:r>
            <w:r w:rsidR="004711C8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br/>
            </w: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в средствах массовой информации;</w:t>
            </w:r>
          </w:p>
          <w:p w:rsidR="00331E3B" w:rsidRPr="00331E3B" w:rsidRDefault="00331E3B" w:rsidP="007E29D7">
            <w:pPr>
              <w:widowControl w:val="0"/>
              <w:numPr>
                <w:ilvl w:val="0"/>
                <w:numId w:val="44"/>
              </w:numPr>
              <w:tabs>
                <w:tab w:val="left" w:pos="432"/>
              </w:tabs>
              <w:ind w:firstLine="18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 xml:space="preserve">организация имеет действующий, постоянно обновляемый сайт, </w:t>
            </w:r>
            <w:r w:rsidR="007D6F9D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br/>
            </w: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на котором представлены подробные годовые отчет</w:t>
            </w:r>
            <w:proofErr w:type="gramStart"/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ы о ее</w:t>
            </w:r>
            <w:proofErr w:type="gramEnd"/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 xml:space="preserve"> деятельности, размещена актуальная информация о реализованных проектах и мероприятиях, составе органов управления;</w:t>
            </w:r>
          </w:p>
          <w:p w:rsidR="00331E3B" w:rsidRPr="00331E3B" w:rsidRDefault="00331E3B" w:rsidP="007E29D7">
            <w:pPr>
              <w:widowControl w:val="0"/>
              <w:numPr>
                <w:ilvl w:val="0"/>
                <w:numId w:val="44"/>
              </w:numPr>
              <w:tabs>
                <w:tab w:val="left" w:pos="432"/>
              </w:tabs>
              <w:ind w:firstLine="18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 xml:space="preserve">организация имеет страницы (группы) в социальных сетях, </w:t>
            </w:r>
            <w:r w:rsidR="007D6F9D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br/>
            </w: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на которых регулярно</w:t>
            </w:r>
            <w:r w:rsidR="004F7998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 xml:space="preserve"> (не реже раза в неделю)</w:t>
            </w: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 xml:space="preserve"> обновляется информация;</w:t>
            </w:r>
          </w:p>
          <w:p w:rsidR="00331E3B" w:rsidRPr="00331E3B" w:rsidRDefault="00331E3B" w:rsidP="00D738FA">
            <w:pPr>
              <w:widowControl w:val="0"/>
              <w:numPr>
                <w:ilvl w:val="0"/>
                <w:numId w:val="44"/>
              </w:numPr>
              <w:tabs>
                <w:tab w:val="left" w:pos="432"/>
              </w:tabs>
              <w:ind w:firstLine="18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организация публикует годовую отчетность о своей деятельности.</w:t>
            </w:r>
          </w:p>
        </w:tc>
      </w:tr>
      <w:tr w:rsidR="00331E3B" w:rsidRPr="00331E3B" w:rsidTr="00FA7054">
        <w:trPr>
          <w:trHeight w:hRule="exact" w:val="2556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E3B" w:rsidRPr="00331E3B" w:rsidRDefault="00331E3B" w:rsidP="00331E3B">
            <w:pPr>
              <w:widowControl w:val="0"/>
              <w:ind w:firstLine="0"/>
              <w:jc w:val="center"/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</w:pPr>
          </w:p>
          <w:p w:rsidR="00331E3B" w:rsidRPr="00331E3B" w:rsidRDefault="00331E3B" w:rsidP="00331E3B">
            <w:pPr>
              <w:widowControl w:val="0"/>
              <w:ind w:firstLine="0"/>
              <w:jc w:val="center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6-8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E3B" w:rsidRPr="00331E3B" w:rsidRDefault="00331E3B" w:rsidP="007D6F9D">
            <w:pPr>
              <w:widowControl w:val="0"/>
              <w:ind w:firstLine="0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b/>
                <w:bCs/>
                <w:color w:val="000000"/>
                <w:spacing w:val="2"/>
                <w:sz w:val="24"/>
                <w:szCs w:val="24"/>
                <w:lang w:bidi="ru-RU"/>
              </w:rPr>
              <w:t>Данный критерий хорошо выражен в заявке:</w:t>
            </w:r>
          </w:p>
          <w:p w:rsidR="00331E3B" w:rsidRPr="00331E3B" w:rsidRDefault="00331E3B" w:rsidP="007E29D7">
            <w:pPr>
              <w:widowControl w:val="0"/>
              <w:numPr>
                <w:ilvl w:val="0"/>
                <w:numId w:val="45"/>
              </w:numPr>
              <w:tabs>
                <w:tab w:val="left" w:pos="427"/>
              </w:tabs>
              <w:ind w:firstLine="18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 xml:space="preserve">организация имеет действующий сайт, страницы (группы) </w:t>
            </w:r>
            <w:r w:rsidR="007D6F9D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br/>
            </w: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 xml:space="preserve">в социальных сетях с актуальной информацией, однако без подробных сведений </w:t>
            </w:r>
            <w:r w:rsidR="007D6F9D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br/>
            </w: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о работе организации, привлекаемых ею ресурсах, составе органов управления, реализованных программах, проектах;</w:t>
            </w:r>
          </w:p>
          <w:p w:rsidR="00331E3B" w:rsidRPr="00331E3B" w:rsidRDefault="00331E3B" w:rsidP="007E29D7">
            <w:pPr>
              <w:widowControl w:val="0"/>
              <w:numPr>
                <w:ilvl w:val="0"/>
                <w:numId w:val="45"/>
              </w:numPr>
              <w:tabs>
                <w:tab w:val="left" w:pos="427"/>
              </w:tabs>
              <w:ind w:firstLine="18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 xml:space="preserve">информацию о деятельности </w:t>
            </w:r>
            <w:r w:rsidR="004F7998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можно</w:t>
            </w: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 xml:space="preserve"> найти в Интернете с помощью поисковых запросов;</w:t>
            </w:r>
          </w:p>
          <w:p w:rsidR="00331E3B" w:rsidRPr="00FA7054" w:rsidRDefault="004711C8" w:rsidP="00FA7054">
            <w:pPr>
              <w:widowControl w:val="0"/>
              <w:numPr>
                <w:ilvl w:val="0"/>
                <w:numId w:val="45"/>
              </w:numPr>
              <w:tabs>
                <w:tab w:val="left" w:pos="403"/>
              </w:tabs>
              <w:ind w:firstLine="18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деятельность организации периодически (не реже 3 раз в год)</w:t>
            </w:r>
            <w:r w:rsidR="00331E3B"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 xml:space="preserve"> освещается </w:t>
            </w:r>
            <w:r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br/>
            </w:r>
            <w:r w:rsidR="00331E3B"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в средствах массовой информации</w:t>
            </w:r>
            <w:r w:rsidR="00FA7054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.</w:t>
            </w:r>
          </w:p>
        </w:tc>
      </w:tr>
      <w:tr w:rsidR="00331E3B" w:rsidRPr="00331E3B" w:rsidTr="00FA7054">
        <w:trPr>
          <w:trHeight w:hRule="exact" w:val="1699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E3B" w:rsidRPr="00331E3B" w:rsidRDefault="00331E3B" w:rsidP="00331E3B">
            <w:pPr>
              <w:widowControl w:val="0"/>
              <w:ind w:firstLine="0"/>
              <w:jc w:val="center"/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</w:pPr>
          </w:p>
          <w:p w:rsidR="00331E3B" w:rsidRPr="00331E3B" w:rsidRDefault="00331E3B" w:rsidP="00331E3B">
            <w:pPr>
              <w:widowControl w:val="0"/>
              <w:ind w:firstLine="0"/>
              <w:jc w:val="center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3-5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E3B" w:rsidRPr="00331E3B" w:rsidRDefault="00331E3B" w:rsidP="007D6F9D">
            <w:pPr>
              <w:widowControl w:val="0"/>
              <w:ind w:firstLine="0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b/>
                <w:bCs/>
                <w:color w:val="000000"/>
                <w:spacing w:val="2"/>
                <w:sz w:val="24"/>
                <w:szCs w:val="24"/>
                <w:lang w:bidi="ru-RU"/>
              </w:rPr>
              <w:t>Данный критерий удовлетворительно выражен в заявке:</w:t>
            </w:r>
          </w:p>
          <w:p w:rsidR="00331E3B" w:rsidRPr="00331E3B" w:rsidRDefault="00331E3B" w:rsidP="007E29D7">
            <w:pPr>
              <w:widowControl w:val="0"/>
              <w:numPr>
                <w:ilvl w:val="0"/>
                <w:numId w:val="46"/>
              </w:numPr>
              <w:tabs>
                <w:tab w:val="left" w:pos="422"/>
              </w:tabs>
              <w:ind w:firstLine="0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 xml:space="preserve">деятельность организации мало освещается </w:t>
            </w:r>
            <w:r w:rsidR="00D738FA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 xml:space="preserve">(реже 3 раз в год) </w:t>
            </w: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в средствах массовой информации и в Интернете;</w:t>
            </w:r>
          </w:p>
          <w:p w:rsidR="00331E3B" w:rsidRPr="00331E3B" w:rsidRDefault="00331E3B" w:rsidP="007E29D7">
            <w:pPr>
              <w:widowControl w:val="0"/>
              <w:numPr>
                <w:ilvl w:val="0"/>
                <w:numId w:val="46"/>
              </w:numPr>
              <w:tabs>
                <w:tab w:val="left" w:pos="418"/>
              </w:tabs>
              <w:ind w:firstLine="0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у организации есть сайт и (или) страница (группа) в социальной сети, которые содержат неактуальную (устаревшую) информацию;</w:t>
            </w:r>
          </w:p>
          <w:p w:rsidR="00331E3B" w:rsidRPr="00FA7054" w:rsidRDefault="00331E3B" w:rsidP="00FA7054">
            <w:pPr>
              <w:widowControl w:val="0"/>
              <w:numPr>
                <w:ilvl w:val="0"/>
                <w:numId w:val="46"/>
              </w:numPr>
              <w:tabs>
                <w:tab w:val="left" w:pos="403"/>
              </w:tabs>
              <w:ind w:firstLine="0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отчеты о деятельности организации отсутствуют в открытом доступе</w:t>
            </w:r>
            <w:r w:rsidR="00FA7054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.</w:t>
            </w:r>
          </w:p>
        </w:tc>
      </w:tr>
      <w:tr w:rsidR="00331E3B" w:rsidRPr="00331E3B" w:rsidTr="007B68C8">
        <w:trPr>
          <w:trHeight w:hRule="exact" w:val="956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E3B" w:rsidRPr="00331E3B" w:rsidRDefault="00331E3B" w:rsidP="00331E3B">
            <w:pPr>
              <w:widowControl w:val="0"/>
              <w:ind w:firstLine="0"/>
              <w:jc w:val="center"/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</w:pPr>
          </w:p>
          <w:p w:rsidR="00331E3B" w:rsidRPr="00331E3B" w:rsidRDefault="00331E3B" w:rsidP="00331E3B">
            <w:pPr>
              <w:widowControl w:val="0"/>
              <w:ind w:firstLine="0"/>
              <w:jc w:val="center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0-2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E3B" w:rsidRPr="00541F4E" w:rsidRDefault="00331E3B" w:rsidP="00541F4E">
            <w:pPr>
              <w:widowControl w:val="0"/>
              <w:ind w:firstLine="0"/>
              <w:rPr>
                <w:rFonts w:eastAsia="Calibri"/>
                <w:b/>
                <w:bCs/>
                <w:color w:val="000000"/>
                <w:spacing w:val="2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b/>
                <w:bCs/>
                <w:color w:val="000000"/>
                <w:spacing w:val="2"/>
                <w:sz w:val="24"/>
                <w:szCs w:val="24"/>
                <w:lang w:bidi="ru-RU"/>
              </w:rPr>
              <w:t>Данный критерий плохо выражен в заявке:</w:t>
            </w:r>
          </w:p>
          <w:p w:rsidR="00541F4E" w:rsidRPr="00331E3B" w:rsidRDefault="00541F4E" w:rsidP="007D6F9D">
            <w:pPr>
              <w:ind w:firstLine="0"/>
              <w:rPr>
                <w:color w:val="000000"/>
                <w:spacing w:val="2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b/>
                <w:color w:val="000000"/>
                <w:spacing w:val="2"/>
                <w:sz w:val="24"/>
                <w:szCs w:val="24"/>
                <w:lang w:bidi="ru-RU"/>
              </w:rPr>
              <w:t>-</w:t>
            </w:r>
            <w:r>
              <w:rPr>
                <w:rFonts w:eastAsia="Calibri"/>
                <w:b/>
                <w:color w:val="000000"/>
                <w:spacing w:val="2"/>
                <w:sz w:val="24"/>
                <w:szCs w:val="24"/>
                <w:lang w:bidi="ru-RU"/>
              </w:rPr>
              <w:t xml:space="preserve"> </w:t>
            </w: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информация о деятельности организации отсутствует</w:t>
            </w:r>
            <w:r>
              <w:rPr>
                <w:color w:val="000000"/>
                <w:spacing w:val="2"/>
                <w:sz w:val="24"/>
                <w:szCs w:val="24"/>
                <w:lang w:bidi="ru-RU"/>
              </w:rPr>
              <w:t xml:space="preserve"> в Интернете.</w:t>
            </w:r>
          </w:p>
          <w:p w:rsidR="00331E3B" w:rsidRPr="00331E3B" w:rsidRDefault="00331E3B" w:rsidP="00541F4E">
            <w:pPr>
              <w:widowControl w:val="0"/>
              <w:ind w:firstLine="0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</w:p>
        </w:tc>
      </w:tr>
    </w:tbl>
    <w:p w:rsidR="00331E3B" w:rsidRPr="00331E3B" w:rsidRDefault="00331E3B" w:rsidP="00331E3B">
      <w:pPr>
        <w:ind w:firstLine="0"/>
        <w:jc w:val="left"/>
        <w:rPr>
          <w:rFonts w:eastAsiaTheme="minorHAnsi"/>
          <w:sz w:val="24"/>
          <w:szCs w:val="24"/>
          <w:lang w:bidi="ru-RU"/>
        </w:rPr>
      </w:pPr>
    </w:p>
    <w:p w:rsidR="00CE241D" w:rsidRDefault="00CE241D" w:rsidP="00A77151">
      <w:pPr>
        <w:tabs>
          <w:tab w:val="left" w:pos="4245"/>
        </w:tabs>
        <w:ind w:firstLine="0"/>
        <w:rPr>
          <w:szCs w:val="28"/>
        </w:rPr>
      </w:pPr>
    </w:p>
    <w:p w:rsidR="00F3346C" w:rsidRDefault="00F3346C" w:rsidP="007575CF">
      <w:pPr>
        <w:tabs>
          <w:tab w:val="left" w:pos="4245"/>
        </w:tabs>
        <w:jc w:val="right"/>
        <w:rPr>
          <w:sz w:val="24"/>
          <w:szCs w:val="24"/>
        </w:rPr>
      </w:pPr>
    </w:p>
    <w:p w:rsidR="00E71F18" w:rsidRDefault="00E71F18" w:rsidP="007575CF">
      <w:pPr>
        <w:tabs>
          <w:tab w:val="left" w:pos="4245"/>
        </w:tabs>
        <w:jc w:val="right"/>
        <w:rPr>
          <w:sz w:val="24"/>
          <w:szCs w:val="24"/>
        </w:rPr>
      </w:pPr>
    </w:p>
    <w:p w:rsidR="00E71F18" w:rsidRDefault="00E71F18" w:rsidP="007575CF">
      <w:pPr>
        <w:tabs>
          <w:tab w:val="left" w:pos="4245"/>
        </w:tabs>
        <w:jc w:val="right"/>
        <w:rPr>
          <w:sz w:val="24"/>
          <w:szCs w:val="24"/>
        </w:rPr>
      </w:pPr>
    </w:p>
    <w:p w:rsidR="00E71F18" w:rsidRDefault="00E71F18" w:rsidP="007575CF">
      <w:pPr>
        <w:tabs>
          <w:tab w:val="left" w:pos="4245"/>
        </w:tabs>
        <w:jc w:val="right"/>
        <w:rPr>
          <w:sz w:val="24"/>
          <w:szCs w:val="24"/>
        </w:rPr>
      </w:pPr>
    </w:p>
    <w:p w:rsidR="00E71F18" w:rsidRDefault="00E71F18" w:rsidP="007575CF">
      <w:pPr>
        <w:tabs>
          <w:tab w:val="left" w:pos="4245"/>
        </w:tabs>
        <w:jc w:val="right"/>
        <w:rPr>
          <w:sz w:val="24"/>
          <w:szCs w:val="24"/>
        </w:rPr>
      </w:pPr>
    </w:p>
    <w:p w:rsidR="00E71F18" w:rsidRDefault="00E71F18" w:rsidP="007575CF">
      <w:pPr>
        <w:tabs>
          <w:tab w:val="left" w:pos="4245"/>
        </w:tabs>
        <w:jc w:val="right"/>
        <w:rPr>
          <w:sz w:val="24"/>
          <w:szCs w:val="24"/>
        </w:rPr>
      </w:pPr>
    </w:p>
    <w:p w:rsidR="00E71F18" w:rsidRDefault="00E71F18" w:rsidP="007575CF">
      <w:pPr>
        <w:tabs>
          <w:tab w:val="left" w:pos="4245"/>
        </w:tabs>
        <w:jc w:val="right"/>
        <w:rPr>
          <w:sz w:val="24"/>
          <w:szCs w:val="24"/>
        </w:rPr>
      </w:pPr>
    </w:p>
    <w:p w:rsidR="00E71F18" w:rsidRDefault="00E71F18" w:rsidP="007575CF">
      <w:pPr>
        <w:tabs>
          <w:tab w:val="left" w:pos="4245"/>
        </w:tabs>
        <w:jc w:val="right"/>
        <w:rPr>
          <w:sz w:val="24"/>
          <w:szCs w:val="24"/>
        </w:rPr>
      </w:pPr>
    </w:p>
    <w:p w:rsidR="00E71F18" w:rsidRDefault="00E71F18" w:rsidP="007575CF">
      <w:pPr>
        <w:tabs>
          <w:tab w:val="left" w:pos="4245"/>
        </w:tabs>
        <w:jc w:val="right"/>
        <w:rPr>
          <w:sz w:val="24"/>
          <w:szCs w:val="24"/>
        </w:rPr>
      </w:pPr>
    </w:p>
    <w:p w:rsidR="00E71F18" w:rsidRDefault="00E71F18" w:rsidP="007575CF">
      <w:pPr>
        <w:tabs>
          <w:tab w:val="left" w:pos="4245"/>
        </w:tabs>
        <w:jc w:val="right"/>
        <w:rPr>
          <w:sz w:val="24"/>
          <w:szCs w:val="24"/>
        </w:rPr>
      </w:pPr>
    </w:p>
    <w:p w:rsidR="00E71F18" w:rsidRDefault="00E71F18" w:rsidP="007575CF">
      <w:pPr>
        <w:tabs>
          <w:tab w:val="left" w:pos="4245"/>
        </w:tabs>
        <w:jc w:val="right"/>
        <w:rPr>
          <w:sz w:val="24"/>
          <w:szCs w:val="24"/>
        </w:rPr>
      </w:pPr>
    </w:p>
    <w:p w:rsidR="00E71F18" w:rsidRDefault="00E71F18" w:rsidP="007575CF">
      <w:pPr>
        <w:tabs>
          <w:tab w:val="left" w:pos="4245"/>
        </w:tabs>
        <w:jc w:val="right"/>
        <w:rPr>
          <w:sz w:val="24"/>
          <w:szCs w:val="24"/>
        </w:rPr>
      </w:pPr>
    </w:p>
    <w:p w:rsidR="00E71F18" w:rsidRDefault="00E71F18" w:rsidP="007575CF">
      <w:pPr>
        <w:tabs>
          <w:tab w:val="left" w:pos="4245"/>
        </w:tabs>
        <w:jc w:val="right"/>
        <w:rPr>
          <w:sz w:val="24"/>
          <w:szCs w:val="24"/>
        </w:rPr>
      </w:pPr>
    </w:p>
    <w:p w:rsidR="007575CF" w:rsidRPr="007575CF" w:rsidRDefault="007575CF" w:rsidP="007575CF">
      <w:pPr>
        <w:tabs>
          <w:tab w:val="left" w:pos="4245"/>
        </w:tabs>
        <w:jc w:val="right"/>
        <w:rPr>
          <w:sz w:val="24"/>
          <w:szCs w:val="24"/>
        </w:rPr>
      </w:pPr>
      <w:r w:rsidRPr="007575CF">
        <w:rPr>
          <w:sz w:val="24"/>
          <w:szCs w:val="24"/>
        </w:rPr>
        <w:t xml:space="preserve">Приложение 2 </w:t>
      </w:r>
    </w:p>
    <w:p w:rsidR="007575CF" w:rsidRDefault="007575CF" w:rsidP="007575CF">
      <w:pPr>
        <w:tabs>
          <w:tab w:val="left" w:pos="4245"/>
        </w:tabs>
        <w:jc w:val="right"/>
        <w:rPr>
          <w:sz w:val="24"/>
          <w:szCs w:val="24"/>
        </w:rPr>
      </w:pPr>
      <w:r w:rsidRPr="007575CF">
        <w:rPr>
          <w:sz w:val="24"/>
          <w:szCs w:val="24"/>
        </w:rPr>
        <w:t>к постановлению Правительств</w:t>
      </w:r>
      <w:r>
        <w:rPr>
          <w:sz w:val="24"/>
          <w:szCs w:val="24"/>
        </w:rPr>
        <w:t>а</w:t>
      </w:r>
    </w:p>
    <w:p w:rsidR="00AF0F7A" w:rsidRDefault="00AF0F7A" w:rsidP="00F3346C">
      <w:pPr>
        <w:tabs>
          <w:tab w:val="left" w:pos="4245"/>
        </w:tabs>
        <w:jc w:val="center"/>
        <w:rPr>
          <w:sz w:val="24"/>
          <w:szCs w:val="24"/>
        </w:rPr>
      </w:pPr>
    </w:p>
    <w:p w:rsidR="00AF0F7A" w:rsidRDefault="00AF0F7A" w:rsidP="00F3346C">
      <w:pPr>
        <w:tabs>
          <w:tab w:val="left" w:pos="4245"/>
        </w:tabs>
        <w:jc w:val="center"/>
        <w:rPr>
          <w:sz w:val="24"/>
          <w:szCs w:val="24"/>
        </w:rPr>
      </w:pPr>
    </w:p>
    <w:p w:rsidR="00F3346C" w:rsidRPr="00F3346C" w:rsidRDefault="00F3346C" w:rsidP="00F3346C">
      <w:pPr>
        <w:widowControl w:val="0"/>
        <w:autoSpaceDE w:val="0"/>
        <w:autoSpaceDN w:val="0"/>
        <w:ind w:firstLine="0"/>
        <w:jc w:val="center"/>
        <w:rPr>
          <w:szCs w:val="28"/>
        </w:rPr>
      </w:pPr>
      <w:r w:rsidRPr="00F3346C">
        <w:rPr>
          <w:szCs w:val="28"/>
        </w:rPr>
        <w:t>ИЗМЕНЕНИЯ,</w:t>
      </w:r>
    </w:p>
    <w:p w:rsidR="00F3346C" w:rsidRPr="00F3346C" w:rsidRDefault="00F3346C" w:rsidP="00F3346C">
      <w:pPr>
        <w:widowControl w:val="0"/>
        <w:autoSpaceDE w:val="0"/>
        <w:autoSpaceDN w:val="0"/>
        <w:ind w:firstLine="0"/>
        <w:jc w:val="center"/>
        <w:rPr>
          <w:szCs w:val="28"/>
        </w:rPr>
      </w:pPr>
      <w:r w:rsidRPr="00F3346C">
        <w:rPr>
          <w:szCs w:val="28"/>
        </w:rPr>
        <w:t xml:space="preserve">которые вносятся в постановление Правительства Ленинградской области </w:t>
      </w:r>
      <w:r w:rsidRPr="00F3346C">
        <w:rPr>
          <w:szCs w:val="28"/>
        </w:rPr>
        <w:br/>
        <w:t xml:space="preserve">от 15 февраля 2018 года № 46 «Об утверждении Порядка определения объема </w:t>
      </w:r>
      <w:r w:rsidRPr="00F3346C">
        <w:rPr>
          <w:szCs w:val="28"/>
        </w:rPr>
        <w:br/>
        <w:t>и предоставления субсидии из областного бюджета Ленинградской области социально ориентированным некоммерческим организациям на реализацию проектов в рамках государственной программы Ленинградской области «Устойчивое общественное развитие в Ленинградской области»</w:t>
      </w:r>
    </w:p>
    <w:p w:rsidR="00F3346C" w:rsidRPr="00F3346C" w:rsidRDefault="00F3346C" w:rsidP="00F3346C">
      <w:pPr>
        <w:widowControl w:val="0"/>
        <w:autoSpaceDE w:val="0"/>
        <w:autoSpaceDN w:val="0"/>
        <w:ind w:firstLine="0"/>
        <w:rPr>
          <w:szCs w:val="28"/>
        </w:rPr>
      </w:pPr>
    </w:p>
    <w:p w:rsidR="00F3346C" w:rsidRPr="00F3346C" w:rsidRDefault="00F3346C" w:rsidP="00F3346C">
      <w:pPr>
        <w:widowControl w:val="0"/>
        <w:autoSpaceDE w:val="0"/>
        <w:autoSpaceDN w:val="0"/>
        <w:ind w:firstLine="0"/>
        <w:rPr>
          <w:szCs w:val="28"/>
        </w:rPr>
      </w:pPr>
    </w:p>
    <w:p w:rsidR="00F3346C" w:rsidRPr="00F3346C" w:rsidRDefault="00F3346C" w:rsidP="00F3346C">
      <w:pPr>
        <w:widowControl w:val="0"/>
        <w:autoSpaceDE w:val="0"/>
        <w:autoSpaceDN w:val="0"/>
        <w:ind w:firstLine="567"/>
        <w:rPr>
          <w:szCs w:val="28"/>
        </w:rPr>
      </w:pPr>
      <w:r w:rsidRPr="00F3346C">
        <w:rPr>
          <w:szCs w:val="28"/>
        </w:rPr>
        <w:t>Наименование изложить в следующей редакции: «Об утверждении Порядка определения объема и предоставления субсидии из областного бюджета Ленинградской области социально ориентированным некоммерческим организациям на реализацию проектов в сфере социальной помощи детям-сиротам, детям, оставшимся без попечения родителей, и детям из социально незащищенных семей в рамках государственной программы Ленинградской области «Устойчивое общественное развитие в Ленинградской области»;</w:t>
      </w:r>
    </w:p>
    <w:p w:rsidR="00F3346C" w:rsidRPr="00F3346C" w:rsidRDefault="00F3346C" w:rsidP="00F3346C">
      <w:pPr>
        <w:widowControl w:val="0"/>
        <w:autoSpaceDE w:val="0"/>
        <w:autoSpaceDN w:val="0"/>
        <w:ind w:firstLine="567"/>
        <w:rPr>
          <w:szCs w:val="28"/>
        </w:rPr>
      </w:pPr>
      <w:r w:rsidRPr="00F3346C">
        <w:rPr>
          <w:szCs w:val="28"/>
        </w:rPr>
        <w:t>Преамбул</w:t>
      </w:r>
      <w:r w:rsidR="00D66E64">
        <w:rPr>
          <w:szCs w:val="28"/>
        </w:rPr>
        <w:t>у изложить в следующей редакции</w:t>
      </w:r>
      <w:r w:rsidRPr="00F3346C">
        <w:rPr>
          <w:szCs w:val="28"/>
        </w:rPr>
        <w:t xml:space="preserve">: </w:t>
      </w:r>
      <w:proofErr w:type="gramStart"/>
      <w:r w:rsidRPr="00F3346C">
        <w:rPr>
          <w:szCs w:val="28"/>
        </w:rPr>
        <w:t xml:space="preserve">«В соответствии с пунктом </w:t>
      </w:r>
      <w:r w:rsidR="00D66E64">
        <w:rPr>
          <w:szCs w:val="28"/>
        </w:rPr>
        <w:br/>
      </w:r>
      <w:r w:rsidRPr="00F3346C">
        <w:rPr>
          <w:szCs w:val="28"/>
        </w:rPr>
        <w:t>2 статьи 78.1 Бюджетного кодекса Российской Федерации, областны</w:t>
      </w:r>
      <w:r w:rsidR="007A74D1">
        <w:rPr>
          <w:szCs w:val="28"/>
        </w:rPr>
        <w:t>м законом от 29 июня 2012 года № 52-оз «</w:t>
      </w:r>
      <w:r w:rsidRPr="00F3346C">
        <w:rPr>
          <w:szCs w:val="28"/>
        </w:rPr>
        <w:t>О государственной поддержке социально ориентированных некоммерческих орга</w:t>
      </w:r>
      <w:r w:rsidR="007A74D1">
        <w:rPr>
          <w:szCs w:val="28"/>
        </w:rPr>
        <w:t>низаций в Ленинградской области»</w:t>
      </w:r>
      <w:r w:rsidRPr="00F3346C">
        <w:rPr>
          <w:szCs w:val="28"/>
        </w:rPr>
        <w:t>, в</w:t>
      </w:r>
      <w:r w:rsidR="007A74D1">
        <w:rPr>
          <w:szCs w:val="28"/>
        </w:rPr>
        <w:t xml:space="preserve"> целях реализации подпрограммы «</w:t>
      </w:r>
      <w:r w:rsidRPr="00F3346C">
        <w:rPr>
          <w:szCs w:val="28"/>
        </w:rPr>
        <w:t>Государственная поддержка социально ориентирова</w:t>
      </w:r>
      <w:r w:rsidR="007A74D1">
        <w:rPr>
          <w:szCs w:val="28"/>
        </w:rPr>
        <w:t>нных некоммерческих организаций»</w:t>
      </w:r>
      <w:r w:rsidRPr="00F3346C">
        <w:rPr>
          <w:szCs w:val="28"/>
        </w:rPr>
        <w:t xml:space="preserve"> государственной п</w:t>
      </w:r>
      <w:r w:rsidR="007A74D1">
        <w:rPr>
          <w:szCs w:val="28"/>
        </w:rPr>
        <w:t>рограммы Ленинградской области «</w:t>
      </w:r>
      <w:r w:rsidRPr="00F3346C">
        <w:rPr>
          <w:szCs w:val="28"/>
        </w:rPr>
        <w:t>Устойчивое общественное р</w:t>
      </w:r>
      <w:r w:rsidR="007A74D1">
        <w:rPr>
          <w:szCs w:val="28"/>
        </w:rPr>
        <w:t>азвитие в Ленинградской области»</w:t>
      </w:r>
      <w:r w:rsidRPr="00F3346C">
        <w:rPr>
          <w:szCs w:val="28"/>
        </w:rPr>
        <w:t xml:space="preserve"> Правительство Ленинградской области постановляет:»</w:t>
      </w:r>
      <w:proofErr w:type="gramEnd"/>
    </w:p>
    <w:p w:rsidR="00F3346C" w:rsidRPr="00F3346C" w:rsidRDefault="00F3346C" w:rsidP="00F3346C">
      <w:pPr>
        <w:widowControl w:val="0"/>
        <w:autoSpaceDE w:val="0"/>
        <w:autoSpaceDN w:val="0"/>
        <w:ind w:firstLine="567"/>
        <w:rPr>
          <w:szCs w:val="28"/>
        </w:rPr>
      </w:pPr>
      <w:r w:rsidRPr="00F3346C">
        <w:rPr>
          <w:szCs w:val="28"/>
        </w:rPr>
        <w:t xml:space="preserve">пункт 2 изложить в следующей редакции: «2. Утвердить </w:t>
      </w:r>
      <w:hyperlink r:id="rId18" w:history="1">
        <w:r w:rsidRPr="00D66E64">
          <w:rPr>
            <w:rStyle w:val="ac"/>
            <w:color w:val="auto"/>
            <w:szCs w:val="28"/>
            <w:u w:val="none"/>
          </w:rPr>
          <w:t>Порядок</w:t>
        </w:r>
      </w:hyperlink>
      <w:r w:rsidRPr="00D66E64">
        <w:rPr>
          <w:szCs w:val="28"/>
        </w:rPr>
        <w:t xml:space="preserve"> </w:t>
      </w:r>
      <w:r w:rsidRPr="00F3346C">
        <w:rPr>
          <w:szCs w:val="28"/>
        </w:rPr>
        <w:t xml:space="preserve">определения объема и предоставления субсидии из областного бюджета Ленинградской области социально ориентированным некоммерческим организациям на реализацию проектов в сфере социальной помощи детям-сиротам, детям, оставшимся без попечения родителей, и детям из социально незащищенных семей в рамках </w:t>
      </w:r>
      <w:r w:rsidRPr="00D66E64">
        <w:rPr>
          <w:szCs w:val="28"/>
        </w:rPr>
        <w:t>государственной программы Ленинградской области «Устойчивое общественное</w:t>
      </w:r>
      <w:r w:rsidRPr="00F3346C">
        <w:rPr>
          <w:szCs w:val="28"/>
        </w:rPr>
        <w:t xml:space="preserve"> развитие в Ленинградской области» согласно приложению 2.»</w:t>
      </w:r>
    </w:p>
    <w:p w:rsidR="00F3346C" w:rsidRPr="00F3346C" w:rsidRDefault="00F3346C" w:rsidP="00F3346C">
      <w:pPr>
        <w:widowControl w:val="0"/>
        <w:autoSpaceDE w:val="0"/>
        <w:autoSpaceDN w:val="0"/>
        <w:ind w:firstLine="567"/>
        <w:rPr>
          <w:szCs w:val="28"/>
        </w:rPr>
      </w:pPr>
      <w:r w:rsidRPr="00F3346C">
        <w:rPr>
          <w:szCs w:val="28"/>
        </w:rPr>
        <w:t xml:space="preserve">В Приложении 2 (Порядок определения объема и предоставления субсидии из областного бюджета Ленинградской области социально ориентированным некоммерческим организациям на реализацию проектов в рамках государственной программы Ленинградской области «Устойчивое общественное развитие </w:t>
      </w:r>
      <w:r w:rsidRPr="00F3346C">
        <w:rPr>
          <w:szCs w:val="28"/>
        </w:rPr>
        <w:br/>
        <w:t>в Ленинградской области») следующие изменения:</w:t>
      </w:r>
    </w:p>
    <w:p w:rsidR="00F3346C" w:rsidRPr="00F3346C" w:rsidRDefault="00F3346C" w:rsidP="00F3346C">
      <w:pPr>
        <w:widowControl w:val="0"/>
        <w:autoSpaceDE w:val="0"/>
        <w:autoSpaceDN w:val="0"/>
        <w:ind w:firstLine="567"/>
        <w:rPr>
          <w:szCs w:val="28"/>
        </w:rPr>
      </w:pPr>
      <w:r w:rsidRPr="00F3346C">
        <w:rPr>
          <w:szCs w:val="28"/>
        </w:rPr>
        <w:t>наименование изложить в следующей редакции: «</w:t>
      </w:r>
      <w:hyperlink r:id="rId19" w:history="1">
        <w:r w:rsidRPr="00D66E64">
          <w:rPr>
            <w:rStyle w:val="ac"/>
            <w:color w:val="auto"/>
            <w:szCs w:val="28"/>
          </w:rPr>
          <w:t>Порядок</w:t>
        </w:r>
      </w:hyperlink>
      <w:r w:rsidRPr="00D66E64">
        <w:rPr>
          <w:szCs w:val="28"/>
        </w:rPr>
        <w:t xml:space="preserve"> </w:t>
      </w:r>
      <w:r w:rsidRPr="00F3346C">
        <w:rPr>
          <w:szCs w:val="28"/>
        </w:rPr>
        <w:t xml:space="preserve">определения объема и предоставления субсидии из областного бюджета Ленинградской области социально ориентированным некоммерческим организациям на реализацию проектов в сфере социальной помощи детям-сиротам, детям, оставшимся </w:t>
      </w:r>
      <w:r w:rsidRPr="00F3346C">
        <w:rPr>
          <w:szCs w:val="28"/>
        </w:rPr>
        <w:br/>
        <w:t xml:space="preserve">без попечения родителей, и детям из социально незащищенных семей в рамках государственной программы Ленинградской области «Устойчивое общественное </w:t>
      </w:r>
      <w:r w:rsidRPr="00F3346C">
        <w:rPr>
          <w:szCs w:val="28"/>
        </w:rPr>
        <w:lastRenderedPageBreak/>
        <w:t>развитие в Ленинградской области»</w:t>
      </w:r>
    </w:p>
    <w:p w:rsidR="00F3346C" w:rsidRPr="00F3346C" w:rsidRDefault="00F3346C" w:rsidP="00F3346C">
      <w:pPr>
        <w:widowControl w:val="0"/>
        <w:autoSpaceDE w:val="0"/>
        <w:autoSpaceDN w:val="0"/>
        <w:ind w:firstLine="567"/>
        <w:rPr>
          <w:szCs w:val="28"/>
        </w:rPr>
      </w:pPr>
      <w:r w:rsidRPr="00F3346C">
        <w:rPr>
          <w:szCs w:val="28"/>
        </w:rPr>
        <w:t xml:space="preserve">пункт 1.1 изложить в следующей редакции: «1.1. Настоящий Порядок устанавливает порядок определения объема, цели, условия и правила предоставления субсидии из областного бюджета Ленинградской области </w:t>
      </w:r>
      <w:r w:rsidRPr="00F3346C">
        <w:rPr>
          <w:szCs w:val="28"/>
        </w:rPr>
        <w:br/>
        <w:t xml:space="preserve">(далее - областной бюджет) социально ориентированным некоммерческим организациям (далее - СО НКО) на реализацию проектов в сфере социальной помощи детям-сиротам, детям, оставшимся без попечения родителей, и детям </w:t>
      </w:r>
      <w:r w:rsidRPr="00F3346C">
        <w:rPr>
          <w:szCs w:val="28"/>
        </w:rPr>
        <w:br/>
        <w:t>из социально незащищенных семей в рамках подпрограммы «Государственная поддержка социально ориентированных некоммерческих организаций» государственной программы Ленинградской области «Устойчивое общественное развитие в Ленинградской области» (далее - субсидия).</w:t>
      </w:r>
    </w:p>
    <w:p w:rsidR="00F3346C" w:rsidRPr="00F3346C" w:rsidRDefault="00F3346C" w:rsidP="00F3346C">
      <w:pPr>
        <w:widowControl w:val="0"/>
        <w:autoSpaceDE w:val="0"/>
        <w:autoSpaceDN w:val="0"/>
        <w:ind w:firstLine="567"/>
        <w:rPr>
          <w:szCs w:val="28"/>
        </w:rPr>
      </w:pPr>
      <w:r w:rsidRPr="00F3346C">
        <w:rPr>
          <w:szCs w:val="28"/>
        </w:rPr>
        <w:t xml:space="preserve">пункт 1.2 изложить в следующей редакции: «1.2. Субсидия предоставляется </w:t>
      </w:r>
      <w:r w:rsidRPr="00F3346C">
        <w:rPr>
          <w:szCs w:val="28"/>
        </w:rPr>
        <w:br/>
        <w:t xml:space="preserve">в пределах бюджетных ассигнований, утвержденных в сводной бюджетной росписи областного бюджета комитету общего и профессионального образования Ленинградской области (далее - комитет образования) -  главному распорядителю бюджетных средств на соответствующий финансовый год главному распорядителю бюджетных средств, и доведенных лимитов бюджетных обязательств на текущий финансовый год. </w:t>
      </w:r>
    </w:p>
    <w:p w:rsidR="00F3346C" w:rsidRPr="00F3346C" w:rsidRDefault="00F3346C" w:rsidP="00F3346C">
      <w:pPr>
        <w:widowControl w:val="0"/>
        <w:autoSpaceDE w:val="0"/>
        <w:autoSpaceDN w:val="0"/>
        <w:ind w:firstLine="567"/>
        <w:rPr>
          <w:szCs w:val="28"/>
        </w:rPr>
      </w:pPr>
      <w:r w:rsidRPr="00F3346C">
        <w:rPr>
          <w:szCs w:val="28"/>
        </w:rPr>
        <w:t>Главным распорядителем бюджетных средств является комитет общего и профессионального образования Ленинградской области (далее - комитет образования) по государственной поддержке проектов СО НКО, осуществляющих деятельность в сфере социальной помощи детям-сиротам, детям, оставшимся бе</w:t>
      </w:r>
      <w:r w:rsidR="008E3AB0">
        <w:rPr>
          <w:szCs w:val="28"/>
        </w:rPr>
        <w:t xml:space="preserve">з попечения родителей, и детям </w:t>
      </w:r>
      <w:r w:rsidRPr="00F3346C">
        <w:rPr>
          <w:szCs w:val="28"/>
        </w:rPr>
        <w:t>из социально незащищенных семей»;</w:t>
      </w:r>
    </w:p>
    <w:p w:rsidR="00F3346C" w:rsidRPr="002021F6" w:rsidRDefault="00F3346C" w:rsidP="00F3346C">
      <w:pPr>
        <w:widowControl w:val="0"/>
        <w:autoSpaceDE w:val="0"/>
        <w:autoSpaceDN w:val="0"/>
        <w:ind w:firstLine="567"/>
        <w:rPr>
          <w:szCs w:val="28"/>
        </w:rPr>
      </w:pPr>
      <w:proofErr w:type="gramStart"/>
      <w:r w:rsidRPr="002021F6">
        <w:rPr>
          <w:szCs w:val="28"/>
        </w:rPr>
        <w:t xml:space="preserve">в </w:t>
      </w:r>
      <w:hyperlink r:id="rId20" w:history="1">
        <w:r w:rsidRPr="002021F6">
          <w:rPr>
            <w:rStyle w:val="ac"/>
            <w:color w:val="auto"/>
            <w:szCs w:val="28"/>
            <w:u w:val="none"/>
          </w:rPr>
          <w:t>абзацах втором</w:t>
        </w:r>
      </w:hyperlink>
      <w:r w:rsidRPr="002021F6">
        <w:rPr>
          <w:szCs w:val="28"/>
        </w:rPr>
        <w:t xml:space="preserve">, </w:t>
      </w:r>
      <w:hyperlink r:id="rId21" w:history="1">
        <w:r w:rsidRPr="002021F6">
          <w:rPr>
            <w:rStyle w:val="ac"/>
            <w:color w:val="auto"/>
            <w:szCs w:val="28"/>
            <w:u w:val="none"/>
          </w:rPr>
          <w:t>шестом</w:t>
        </w:r>
      </w:hyperlink>
      <w:r w:rsidRPr="002021F6">
        <w:rPr>
          <w:szCs w:val="28"/>
        </w:rPr>
        <w:t xml:space="preserve"> и </w:t>
      </w:r>
      <w:hyperlink r:id="rId22" w:history="1">
        <w:r w:rsidRPr="002021F6">
          <w:rPr>
            <w:rStyle w:val="ac"/>
            <w:color w:val="auto"/>
            <w:szCs w:val="28"/>
            <w:u w:val="none"/>
          </w:rPr>
          <w:t>девятом пункта 1.3</w:t>
        </w:r>
      </w:hyperlink>
      <w:r w:rsidRPr="002021F6">
        <w:rPr>
          <w:szCs w:val="28"/>
        </w:rPr>
        <w:t xml:space="preserve">, </w:t>
      </w:r>
      <w:hyperlink r:id="rId23" w:history="1">
        <w:r w:rsidRPr="002021F6">
          <w:rPr>
            <w:rStyle w:val="ac"/>
            <w:color w:val="auto"/>
            <w:szCs w:val="28"/>
            <w:u w:val="none"/>
          </w:rPr>
          <w:t>абзацах первом</w:t>
        </w:r>
      </w:hyperlink>
      <w:r w:rsidRPr="002021F6">
        <w:rPr>
          <w:szCs w:val="28"/>
        </w:rPr>
        <w:t xml:space="preserve"> и </w:t>
      </w:r>
      <w:hyperlink r:id="rId24" w:history="1">
        <w:r w:rsidRPr="002021F6">
          <w:rPr>
            <w:rStyle w:val="ac"/>
            <w:color w:val="auto"/>
            <w:szCs w:val="28"/>
            <w:u w:val="none"/>
          </w:rPr>
          <w:t>третьем подпункта 3 пункта 2.1</w:t>
        </w:r>
      </w:hyperlink>
      <w:r w:rsidRPr="002021F6">
        <w:rPr>
          <w:szCs w:val="28"/>
        </w:rPr>
        <w:t xml:space="preserve">, </w:t>
      </w:r>
      <w:hyperlink r:id="rId25" w:history="1">
        <w:r w:rsidRPr="002021F6">
          <w:rPr>
            <w:rStyle w:val="ac"/>
            <w:color w:val="auto"/>
            <w:szCs w:val="28"/>
            <w:u w:val="none"/>
          </w:rPr>
          <w:t>пунктах 2.3</w:t>
        </w:r>
      </w:hyperlink>
      <w:r w:rsidRPr="002021F6">
        <w:rPr>
          <w:szCs w:val="28"/>
        </w:rPr>
        <w:t xml:space="preserve">, </w:t>
      </w:r>
      <w:hyperlink r:id="rId26" w:history="1">
        <w:r w:rsidRPr="002021F6">
          <w:rPr>
            <w:rStyle w:val="ac"/>
            <w:color w:val="auto"/>
            <w:szCs w:val="28"/>
            <w:u w:val="none"/>
          </w:rPr>
          <w:t>2.4</w:t>
        </w:r>
      </w:hyperlink>
      <w:r w:rsidRPr="002021F6">
        <w:rPr>
          <w:szCs w:val="28"/>
        </w:rPr>
        <w:t xml:space="preserve">, </w:t>
      </w:r>
      <w:hyperlink r:id="rId27" w:history="1">
        <w:r w:rsidRPr="002021F6">
          <w:rPr>
            <w:rStyle w:val="ac"/>
            <w:color w:val="auto"/>
            <w:szCs w:val="28"/>
            <w:u w:val="none"/>
          </w:rPr>
          <w:t>2.6.1</w:t>
        </w:r>
      </w:hyperlink>
      <w:r w:rsidRPr="002021F6">
        <w:rPr>
          <w:szCs w:val="28"/>
        </w:rPr>
        <w:t xml:space="preserve"> и </w:t>
      </w:r>
      <w:hyperlink r:id="rId28" w:history="1">
        <w:r w:rsidRPr="002021F6">
          <w:rPr>
            <w:rStyle w:val="ac"/>
            <w:color w:val="auto"/>
            <w:szCs w:val="28"/>
            <w:u w:val="none"/>
          </w:rPr>
          <w:t>2.7</w:t>
        </w:r>
      </w:hyperlink>
      <w:r w:rsidRPr="002021F6">
        <w:rPr>
          <w:szCs w:val="28"/>
        </w:rPr>
        <w:t xml:space="preserve">, </w:t>
      </w:r>
      <w:hyperlink r:id="rId29" w:history="1">
        <w:r w:rsidRPr="002021F6">
          <w:rPr>
            <w:rStyle w:val="ac"/>
            <w:color w:val="auto"/>
            <w:szCs w:val="28"/>
            <w:u w:val="none"/>
          </w:rPr>
          <w:t>абзацах первом</w:t>
        </w:r>
      </w:hyperlink>
      <w:r w:rsidRPr="002021F6">
        <w:rPr>
          <w:szCs w:val="28"/>
        </w:rPr>
        <w:t xml:space="preserve"> и </w:t>
      </w:r>
      <w:hyperlink r:id="rId30" w:history="1">
        <w:r w:rsidRPr="002021F6">
          <w:rPr>
            <w:rStyle w:val="ac"/>
            <w:color w:val="auto"/>
            <w:szCs w:val="28"/>
            <w:u w:val="none"/>
          </w:rPr>
          <w:t>втором пункта 3.1</w:t>
        </w:r>
      </w:hyperlink>
      <w:r w:rsidRPr="002021F6">
        <w:rPr>
          <w:szCs w:val="28"/>
        </w:rPr>
        <w:t xml:space="preserve">, </w:t>
      </w:r>
      <w:hyperlink r:id="rId31" w:history="1">
        <w:r w:rsidRPr="002021F6">
          <w:rPr>
            <w:rStyle w:val="ac"/>
            <w:color w:val="auto"/>
            <w:szCs w:val="28"/>
            <w:u w:val="none"/>
          </w:rPr>
          <w:t>пунктах 3.2</w:t>
        </w:r>
      </w:hyperlink>
      <w:r w:rsidRPr="002021F6">
        <w:rPr>
          <w:szCs w:val="28"/>
        </w:rPr>
        <w:t xml:space="preserve">, </w:t>
      </w:r>
      <w:hyperlink r:id="rId32" w:history="1">
        <w:r w:rsidRPr="002021F6">
          <w:rPr>
            <w:rStyle w:val="ac"/>
            <w:color w:val="auto"/>
            <w:szCs w:val="28"/>
            <w:u w:val="none"/>
          </w:rPr>
          <w:t>3.5</w:t>
        </w:r>
      </w:hyperlink>
      <w:r w:rsidRPr="002021F6">
        <w:rPr>
          <w:szCs w:val="28"/>
        </w:rPr>
        <w:t xml:space="preserve"> и </w:t>
      </w:r>
      <w:hyperlink r:id="rId33" w:history="1">
        <w:r w:rsidRPr="002021F6">
          <w:rPr>
            <w:rStyle w:val="ac"/>
            <w:color w:val="auto"/>
            <w:szCs w:val="28"/>
            <w:u w:val="none"/>
          </w:rPr>
          <w:t>3.7</w:t>
        </w:r>
      </w:hyperlink>
      <w:r w:rsidRPr="002021F6">
        <w:rPr>
          <w:szCs w:val="28"/>
        </w:rPr>
        <w:t xml:space="preserve">, </w:t>
      </w:r>
      <w:hyperlink r:id="rId34" w:history="1">
        <w:r w:rsidRPr="002021F6">
          <w:rPr>
            <w:rStyle w:val="ac"/>
            <w:color w:val="auto"/>
            <w:szCs w:val="28"/>
            <w:u w:val="none"/>
          </w:rPr>
          <w:t>абзаце первом  пункта 3.8</w:t>
        </w:r>
      </w:hyperlink>
      <w:r w:rsidRPr="002021F6">
        <w:rPr>
          <w:szCs w:val="28"/>
        </w:rPr>
        <w:t xml:space="preserve">, </w:t>
      </w:r>
      <w:hyperlink r:id="rId35" w:history="1">
        <w:r w:rsidRPr="002021F6">
          <w:rPr>
            <w:rStyle w:val="ac"/>
            <w:color w:val="auto"/>
            <w:szCs w:val="28"/>
            <w:u w:val="none"/>
          </w:rPr>
          <w:t>подпункте 1 пункта 3.8</w:t>
        </w:r>
      </w:hyperlink>
      <w:r w:rsidRPr="002021F6">
        <w:rPr>
          <w:szCs w:val="28"/>
        </w:rPr>
        <w:t xml:space="preserve">, </w:t>
      </w:r>
      <w:hyperlink r:id="rId36" w:history="1">
        <w:r w:rsidRPr="002021F6">
          <w:rPr>
            <w:rStyle w:val="ac"/>
            <w:color w:val="auto"/>
            <w:szCs w:val="28"/>
            <w:u w:val="none"/>
          </w:rPr>
          <w:t>пункте 3.11</w:t>
        </w:r>
      </w:hyperlink>
      <w:r w:rsidRPr="002021F6">
        <w:rPr>
          <w:szCs w:val="28"/>
        </w:rPr>
        <w:t xml:space="preserve">, пункте 3.11.1, </w:t>
      </w:r>
      <w:hyperlink r:id="rId37" w:history="1">
        <w:r w:rsidRPr="002021F6">
          <w:rPr>
            <w:rStyle w:val="ac"/>
            <w:color w:val="auto"/>
            <w:szCs w:val="28"/>
            <w:u w:val="none"/>
          </w:rPr>
          <w:t>пунктах 3.13</w:t>
        </w:r>
      </w:hyperlink>
      <w:r w:rsidRPr="002021F6">
        <w:rPr>
          <w:szCs w:val="28"/>
        </w:rPr>
        <w:t xml:space="preserve">, </w:t>
      </w:r>
      <w:hyperlink r:id="rId38" w:history="1">
        <w:r w:rsidRPr="002021F6">
          <w:rPr>
            <w:rStyle w:val="ac"/>
            <w:color w:val="auto"/>
            <w:szCs w:val="28"/>
            <w:u w:val="none"/>
          </w:rPr>
          <w:t>3.14</w:t>
        </w:r>
      </w:hyperlink>
      <w:r w:rsidRPr="002021F6">
        <w:rPr>
          <w:szCs w:val="28"/>
        </w:rPr>
        <w:t xml:space="preserve">, </w:t>
      </w:r>
      <w:hyperlink r:id="rId39" w:history="1">
        <w:r w:rsidRPr="002021F6">
          <w:rPr>
            <w:rStyle w:val="ac"/>
            <w:color w:val="auto"/>
            <w:szCs w:val="28"/>
            <w:u w:val="none"/>
          </w:rPr>
          <w:t>3.16.6</w:t>
        </w:r>
      </w:hyperlink>
      <w:r w:rsidRPr="002021F6">
        <w:rPr>
          <w:szCs w:val="28"/>
        </w:rPr>
        <w:t xml:space="preserve">, </w:t>
      </w:r>
      <w:hyperlink r:id="rId40" w:history="1">
        <w:r w:rsidRPr="002021F6">
          <w:rPr>
            <w:rStyle w:val="ac"/>
            <w:color w:val="auto"/>
            <w:szCs w:val="28"/>
            <w:u w:val="none"/>
          </w:rPr>
          <w:t>3.18</w:t>
        </w:r>
      </w:hyperlink>
      <w:r w:rsidRPr="002021F6">
        <w:rPr>
          <w:szCs w:val="28"/>
        </w:rPr>
        <w:t xml:space="preserve"> - </w:t>
      </w:r>
      <w:hyperlink r:id="rId41" w:history="1">
        <w:r w:rsidRPr="002021F6">
          <w:rPr>
            <w:rStyle w:val="ac"/>
            <w:color w:val="auto"/>
            <w:szCs w:val="28"/>
            <w:u w:val="none"/>
          </w:rPr>
          <w:t>3.20</w:t>
        </w:r>
      </w:hyperlink>
      <w:r w:rsidRPr="002021F6">
        <w:rPr>
          <w:szCs w:val="28"/>
        </w:rPr>
        <w:t xml:space="preserve">, </w:t>
      </w:r>
      <w:hyperlink r:id="rId42" w:history="1">
        <w:r w:rsidRPr="002021F6">
          <w:rPr>
            <w:rStyle w:val="ac"/>
            <w:color w:val="auto"/>
            <w:szCs w:val="28"/>
            <w:u w:val="none"/>
          </w:rPr>
          <w:t>пунктах 4.1</w:t>
        </w:r>
      </w:hyperlink>
      <w:r w:rsidRPr="002021F6">
        <w:rPr>
          <w:szCs w:val="28"/>
        </w:rPr>
        <w:t xml:space="preserve"> и </w:t>
      </w:r>
      <w:hyperlink r:id="rId43" w:history="1">
        <w:r w:rsidRPr="002021F6">
          <w:rPr>
            <w:rStyle w:val="ac"/>
            <w:color w:val="auto"/>
            <w:szCs w:val="28"/>
            <w:u w:val="none"/>
          </w:rPr>
          <w:t>4.2</w:t>
        </w:r>
      </w:hyperlink>
      <w:r w:rsidRPr="002021F6">
        <w:rPr>
          <w:szCs w:val="28"/>
        </w:rPr>
        <w:t xml:space="preserve">, </w:t>
      </w:r>
      <w:hyperlink r:id="rId44" w:history="1">
        <w:r w:rsidRPr="002021F6">
          <w:rPr>
            <w:rStyle w:val="ac"/>
            <w:color w:val="auto"/>
            <w:szCs w:val="28"/>
            <w:u w:val="none"/>
          </w:rPr>
          <w:t>абзацах первом</w:t>
        </w:r>
      </w:hyperlink>
      <w:r w:rsidRPr="002021F6">
        <w:rPr>
          <w:szCs w:val="28"/>
        </w:rPr>
        <w:t xml:space="preserve"> и </w:t>
      </w:r>
      <w:hyperlink r:id="rId45" w:history="1">
        <w:r w:rsidRPr="002021F6">
          <w:rPr>
            <w:rStyle w:val="ac"/>
            <w:color w:val="auto"/>
            <w:szCs w:val="28"/>
            <w:u w:val="none"/>
          </w:rPr>
          <w:t>втором пункта 4.3</w:t>
        </w:r>
      </w:hyperlink>
      <w:r w:rsidRPr="002021F6">
        <w:rPr>
          <w:szCs w:val="28"/>
        </w:rPr>
        <w:t xml:space="preserve">, </w:t>
      </w:r>
      <w:hyperlink r:id="rId46" w:history="1">
        <w:r w:rsidRPr="002021F6">
          <w:rPr>
            <w:rStyle w:val="ac"/>
            <w:color w:val="auto"/>
            <w:szCs w:val="28"/>
            <w:u w:val="none"/>
          </w:rPr>
          <w:t>пунктах 4.5</w:t>
        </w:r>
      </w:hyperlink>
      <w:r w:rsidRPr="002021F6">
        <w:rPr>
          <w:szCs w:val="28"/>
        </w:rPr>
        <w:t xml:space="preserve"> - </w:t>
      </w:r>
      <w:hyperlink r:id="rId47" w:history="1">
        <w:r w:rsidRPr="002021F6">
          <w:rPr>
            <w:rStyle w:val="ac"/>
            <w:color w:val="auto"/>
            <w:szCs w:val="28"/>
            <w:u w:val="none"/>
          </w:rPr>
          <w:t>4.10</w:t>
        </w:r>
      </w:hyperlink>
      <w:r w:rsidRPr="002021F6">
        <w:rPr>
          <w:szCs w:val="28"/>
        </w:rPr>
        <w:t xml:space="preserve"> слова "/Комитет общественных коммуникаций" в соответствующем падеже исключить;</w:t>
      </w:r>
      <w:proofErr w:type="gramEnd"/>
    </w:p>
    <w:p w:rsidR="00F3346C" w:rsidRPr="00F3346C" w:rsidRDefault="00F3346C" w:rsidP="00F3346C">
      <w:pPr>
        <w:widowControl w:val="0"/>
        <w:autoSpaceDE w:val="0"/>
        <w:autoSpaceDN w:val="0"/>
        <w:ind w:firstLine="567"/>
        <w:rPr>
          <w:szCs w:val="28"/>
        </w:rPr>
      </w:pPr>
      <w:r w:rsidRPr="00F3346C">
        <w:rPr>
          <w:szCs w:val="28"/>
        </w:rPr>
        <w:t>в абзаце 10 подпункта 2 пункта 2.1 слова «с пунктами 2.3.1 – 2.3.4» заменить словами «с пунктом 2.3.4»;</w:t>
      </w:r>
    </w:p>
    <w:p w:rsidR="00F3346C" w:rsidRPr="00F3346C" w:rsidRDefault="00F3346C" w:rsidP="00F3346C">
      <w:pPr>
        <w:widowControl w:val="0"/>
        <w:autoSpaceDE w:val="0"/>
        <w:autoSpaceDN w:val="0"/>
        <w:ind w:firstLine="567"/>
        <w:rPr>
          <w:szCs w:val="28"/>
        </w:rPr>
      </w:pPr>
      <w:r w:rsidRPr="00F3346C">
        <w:rPr>
          <w:szCs w:val="28"/>
        </w:rPr>
        <w:t>в пункте 2.3 слова «пункты 2.3.1 – 2.3.4» заменить словами «пунктом 2.3.4»;</w:t>
      </w:r>
    </w:p>
    <w:p w:rsidR="00F3346C" w:rsidRPr="00F3346C" w:rsidRDefault="00F3346C" w:rsidP="00F3346C">
      <w:pPr>
        <w:widowControl w:val="0"/>
        <w:autoSpaceDE w:val="0"/>
        <w:autoSpaceDN w:val="0"/>
        <w:ind w:firstLine="567"/>
        <w:rPr>
          <w:szCs w:val="28"/>
        </w:rPr>
      </w:pPr>
      <w:r w:rsidRPr="00F3346C">
        <w:rPr>
          <w:szCs w:val="28"/>
        </w:rPr>
        <w:t>пункты 2.3.1 - 2.3.3 признать утратившими силу;</w:t>
      </w:r>
    </w:p>
    <w:p w:rsidR="00F3346C" w:rsidRPr="00F3346C" w:rsidRDefault="00F3346C" w:rsidP="00F3346C">
      <w:pPr>
        <w:widowControl w:val="0"/>
        <w:autoSpaceDE w:val="0"/>
        <w:autoSpaceDN w:val="0"/>
        <w:ind w:firstLine="567"/>
        <w:rPr>
          <w:szCs w:val="28"/>
        </w:rPr>
      </w:pPr>
      <w:r w:rsidRPr="00F3346C">
        <w:rPr>
          <w:szCs w:val="28"/>
        </w:rPr>
        <w:t>в абзаце 2 подпункта 2 пункта 3.16 слова «с пунктами 2.3.1, 2.3.2 и 2.3.4» заменить словами «с пунктом 2.3.4»;</w:t>
      </w:r>
    </w:p>
    <w:p w:rsidR="00F3346C" w:rsidRPr="00F3346C" w:rsidRDefault="00F3346C" w:rsidP="00F3346C">
      <w:pPr>
        <w:widowControl w:val="0"/>
        <w:autoSpaceDE w:val="0"/>
        <w:autoSpaceDN w:val="0"/>
        <w:ind w:firstLine="567"/>
        <w:rPr>
          <w:szCs w:val="28"/>
        </w:rPr>
      </w:pPr>
      <w:r w:rsidRPr="00F3346C">
        <w:rPr>
          <w:szCs w:val="28"/>
        </w:rPr>
        <w:t>абзац 3 подпункта 2 пункта 3.16 признать утратившим силу;</w:t>
      </w:r>
    </w:p>
    <w:p w:rsidR="00F3346C" w:rsidRPr="00F3346C" w:rsidRDefault="00F3346C" w:rsidP="00F3346C">
      <w:pPr>
        <w:widowControl w:val="0"/>
        <w:autoSpaceDE w:val="0"/>
        <w:autoSpaceDN w:val="0"/>
        <w:ind w:firstLine="567"/>
        <w:rPr>
          <w:szCs w:val="28"/>
        </w:rPr>
      </w:pPr>
      <w:r w:rsidRPr="00F3346C">
        <w:rPr>
          <w:szCs w:val="28"/>
        </w:rPr>
        <w:t>в абзаце 2 подпункта 3.16.1 слова «с пунктами 2.3.1, 2.3.2 и 2.3.4» заменить словами «с пунктом 2.3.4»;</w:t>
      </w:r>
    </w:p>
    <w:p w:rsidR="00F3346C" w:rsidRPr="00F3346C" w:rsidRDefault="00F3346C" w:rsidP="00F3346C">
      <w:pPr>
        <w:widowControl w:val="0"/>
        <w:autoSpaceDE w:val="0"/>
        <w:autoSpaceDN w:val="0"/>
        <w:ind w:firstLine="567"/>
        <w:rPr>
          <w:szCs w:val="28"/>
        </w:rPr>
      </w:pPr>
      <w:r w:rsidRPr="00F3346C">
        <w:rPr>
          <w:szCs w:val="28"/>
        </w:rPr>
        <w:t>абзац 3 подпункта 3.16.1 признать утратившим силу;</w:t>
      </w:r>
    </w:p>
    <w:p w:rsidR="00F12B0D" w:rsidRDefault="00F3346C" w:rsidP="00F3346C">
      <w:pPr>
        <w:widowControl w:val="0"/>
        <w:autoSpaceDE w:val="0"/>
        <w:autoSpaceDN w:val="0"/>
        <w:ind w:firstLine="567"/>
        <w:rPr>
          <w:szCs w:val="28"/>
        </w:rPr>
      </w:pPr>
      <w:r w:rsidRPr="00F3346C">
        <w:rPr>
          <w:szCs w:val="28"/>
        </w:rPr>
        <w:t xml:space="preserve">наименование Приложения 1 (Критерии оценки заявления на получение субсидии при проведении конкурсного отбора в соответствии с пунктами 2.3.1, 2.3.2 и 2.3.4 порядка определения объема и предоставления субсидии из областного бюджета Ленинградской области социально ориентированным некоммерческим организациям на реализацию проектов в рамках государственной программы Ленинградской области «Устойчивое общественное развитие в ленинградской области») </w:t>
      </w:r>
      <w:r w:rsidR="008E3AB0">
        <w:rPr>
          <w:szCs w:val="28"/>
        </w:rPr>
        <w:t>изложить в следующей редакции: «</w:t>
      </w:r>
      <w:r w:rsidR="008E3AB0" w:rsidRPr="00F3346C">
        <w:rPr>
          <w:szCs w:val="28"/>
        </w:rPr>
        <w:t xml:space="preserve">Критерии оценки заявления на </w:t>
      </w:r>
      <w:r w:rsidR="008E3AB0" w:rsidRPr="00F3346C">
        <w:rPr>
          <w:szCs w:val="28"/>
        </w:rPr>
        <w:lastRenderedPageBreak/>
        <w:t xml:space="preserve">получение субсидии при проведении конкурсного отбора в соответствии с </w:t>
      </w:r>
      <w:r w:rsidR="00ED557A">
        <w:rPr>
          <w:szCs w:val="28"/>
        </w:rPr>
        <w:t xml:space="preserve">пунктом </w:t>
      </w:r>
      <w:r w:rsidR="008E3AB0" w:rsidRPr="00F3346C">
        <w:rPr>
          <w:szCs w:val="28"/>
        </w:rPr>
        <w:t xml:space="preserve">2.3.4 </w:t>
      </w:r>
      <w:r w:rsidR="00ED557A">
        <w:t>порядка</w:t>
      </w:r>
      <w:r w:rsidR="008E3AB0">
        <w:t xml:space="preserve"> </w:t>
      </w:r>
      <w:r w:rsidR="008E3AB0" w:rsidRPr="00F3346C">
        <w:rPr>
          <w:szCs w:val="28"/>
        </w:rPr>
        <w:t xml:space="preserve">определения объема и предоставления субсидии из областного бюджета Ленинградской области социально ориентированным некоммерческим организациям на реализацию проектов в сфере социальной помощи детям-сиротам, детям, оставшимся без попечения родителей, и детям из социально незащищенных семей в рамках </w:t>
      </w:r>
      <w:r w:rsidR="008E3AB0" w:rsidRPr="00D66E64">
        <w:rPr>
          <w:szCs w:val="28"/>
        </w:rPr>
        <w:t>государственной программы Ленинградской области «Устойчивое общественное</w:t>
      </w:r>
      <w:r w:rsidR="008E3AB0" w:rsidRPr="00F3346C">
        <w:rPr>
          <w:szCs w:val="28"/>
        </w:rPr>
        <w:t xml:space="preserve"> развитие в Ленинградской области»</w:t>
      </w:r>
      <w:r w:rsidR="00ED557A">
        <w:rPr>
          <w:szCs w:val="28"/>
        </w:rPr>
        <w:t>;</w:t>
      </w:r>
    </w:p>
    <w:p w:rsidR="00AF0F7A" w:rsidRDefault="00F3346C" w:rsidP="00F3346C">
      <w:pPr>
        <w:widowControl w:val="0"/>
        <w:autoSpaceDE w:val="0"/>
        <w:autoSpaceDN w:val="0"/>
        <w:ind w:firstLine="567"/>
        <w:rPr>
          <w:szCs w:val="28"/>
        </w:rPr>
      </w:pPr>
      <w:r w:rsidRPr="00F3346C">
        <w:rPr>
          <w:szCs w:val="28"/>
        </w:rPr>
        <w:t>Приложение 2 (Критерии оценки заявления на получение субсидии при проведении конкурсного отбора в соответствии с пунктом 2.3.3 порядка определения объема и предоставления субсидии из областного бюджета Ленинградской области социально ориентированным некоммерческим организациям на реализацию проектов в рамках государственной программы Ленинградской области «Устойчивое общественное развитие в ленинградской области») признать утратившим силу</w:t>
      </w:r>
      <w:r w:rsidR="008E3AB0">
        <w:rPr>
          <w:szCs w:val="28"/>
        </w:rPr>
        <w:t>.</w:t>
      </w:r>
    </w:p>
    <w:p w:rsidR="00823972" w:rsidRDefault="00823972" w:rsidP="00F3346C">
      <w:pPr>
        <w:widowControl w:val="0"/>
        <w:autoSpaceDE w:val="0"/>
        <w:autoSpaceDN w:val="0"/>
        <w:ind w:firstLine="567"/>
        <w:rPr>
          <w:szCs w:val="28"/>
        </w:rPr>
      </w:pPr>
    </w:p>
    <w:p w:rsidR="00823972" w:rsidRDefault="00823972" w:rsidP="00F3346C">
      <w:pPr>
        <w:widowControl w:val="0"/>
        <w:autoSpaceDE w:val="0"/>
        <w:autoSpaceDN w:val="0"/>
        <w:ind w:firstLine="567"/>
        <w:rPr>
          <w:szCs w:val="28"/>
        </w:rPr>
      </w:pPr>
    </w:p>
    <w:p w:rsidR="00823972" w:rsidRDefault="00823972" w:rsidP="00F3346C">
      <w:pPr>
        <w:widowControl w:val="0"/>
        <w:autoSpaceDE w:val="0"/>
        <w:autoSpaceDN w:val="0"/>
        <w:ind w:firstLine="567"/>
        <w:rPr>
          <w:szCs w:val="28"/>
        </w:rPr>
      </w:pPr>
    </w:p>
    <w:p w:rsidR="00823972" w:rsidRDefault="00823972" w:rsidP="00F3346C">
      <w:pPr>
        <w:widowControl w:val="0"/>
        <w:autoSpaceDE w:val="0"/>
        <w:autoSpaceDN w:val="0"/>
        <w:ind w:firstLine="567"/>
        <w:rPr>
          <w:szCs w:val="28"/>
        </w:rPr>
      </w:pPr>
    </w:p>
    <w:p w:rsidR="00823972" w:rsidRDefault="00823972" w:rsidP="00F3346C">
      <w:pPr>
        <w:widowControl w:val="0"/>
        <w:autoSpaceDE w:val="0"/>
        <w:autoSpaceDN w:val="0"/>
        <w:ind w:firstLine="567"/>
        <w:rPr>
          <w:szCs w:val="28"/>
        </w:rPr>
      </w:pPr>
    </w:p>
    <w:p w:rsidR="00823972" w:rsidRDefault="00823972" w:rsidP="00F3346C">
      <w:pPr>
        <w:widowControl w:val="0"/>
        <w:autoSpaceDE w:val="0"/>
        <w:autoSpaceDN w:val="0"/>
        <w:ind w:firstLine="567"/>
        <w:rPr>
          <w:szCs w:val="28"/>
        </w:rPr>
      </w:pPr>
    </w:p>
    <w:p w:rsidR="00823972" w:rsidRDefault="00823972" w:rsidP="00F3346C">
      <w:pPr>
        <w:widowControl w:val="0"/>
        <w:autoSpaceDE w:val="0"/>
        <w:autoSpaceDN w:val="0"/>
        <w:ind w:firstLine="567"/>
        <w:rPr>
          <w:szCs w:val="28"/>
        </w:rPr>
      </w:pPr>
    </w:p>
    <w:p w:rsidR="00823972" w:rsidRDefault="00823972" w:rsidP="00F3346C">
      <w:pPr>
        <w:widowControl w:val="0"/>
        <w:autoSpaceDE w:val="0"/>
        <w:autoSpaceDN w:val="0"/>
        <w:ind w:firstLine="567"/>
        <w:rPr>
          <w:szCs w:val="28"/>
        </w:rPr>
      </w:pPr>
    </w:p>
    <w:p w:rsidR="00823972" w:rsidRDefault="00823972" w:rsidP="00F3346C">
      <w:pPr>
        <w:widowControl w:val="0"/>
        <w:autoSpaceDE w:val="0"/>
        <w:autoSpaceDN w:val="0"/>
        <w:ind w:firstLine="567"/>
        <w:rPr>
          <w:szCs w:val="28"/>
        </w:rPr>
      </w:pPr>
    </w:p>
    <w:p w:rsidR="00823972" w:rsidRDefault="00823972" w:rsidP="00F3346C">
      <w:pPr>
        <w:widowControl w:val="0"/>
        <w:autoSpaceDE w:val="0"/>
        <w:autoSpaceDN w:val="0"/>
        <w:ind w:firstLine="567"/>
        <w:rPr>
          <w:szCs w:val="28"/>
        </w:rPr>
      </w:pPr>
    </w:p>
    <w:p w:rsidR="00823972" w:rsidRDefault="00823972" w:rsidP="00F3346C">
      <w:pPr>
        <w:widowControl w:val="0"/>
        <w:autoSpaceDE w:val="0"/>
        <w:autoSpaceDN w:val="0"/>
        <w:ind w:firstLine="567"/>
        <w:rPr>
          <w:szCs w:val="28"/>
        </w:rPr>
      </w:pPr>
    </w:p>
    <w:p w:rsidR="00823972" w:rsidRDefault="00823972" w:rsidP="00F3346C">
      <w:pPr>
        <w:widowControl w:val="0"/>
        <w:autoSpaceDE w:val="0"/>
        <w:autoSpaceDN w:val="0"/>
        <w:ind w:firstLine="567"/>
        <w:rPr>
          <w:szCs w:val="28"/>
        </w:rPr>
      </w:pPr>
    </w:p>
    <w:p w:rsidR="00823972" w:rsidRDefault="00823972" w:rsidP="00F3346C">
      <w:pPr>
        <w:widowControl w:val="0"/>
        <w:autoSpaceDE w:val="0"/>
        <w:autoSpaceDN w:val="0"/>
        <w:ind w:firstLine="567"/>
        <w:rPr>
          <w:szCs w:val="28"/>
        </w:rPr>
      </w:pPr>
    </w:p>
    <w:p w:rsidR="00823972" w:rsidRDefault="00823972" w:rsidP="00F3346C">
      <w:pPr>
        <w:widowControl w:val="0"/>
        <w:autoSpaceDE w:val="0"/>
        <w:autoSpaceDN w:val="0"/>
        <w:ind w:firstLine="567"/>
        <w:rPr>
          <w:szCs w:val="28"/>
        </w:rPr>
      </w:pPr>
    </w:p>
    <w:p w:rsidR="00823972" w:rsidRDefault="00823972" w:rsidP="00F3346C">
      <w:pPr>
        <w:widowControl w:val="0"/>
        <w:autoSpaceDE w:val="0"/>
        <w:autoSpaceDN w:val="0"/>
        <w:ind w:firstLine="567"/>
        <w:rPr>
          <w:szCs w:val="28"/>
        </w:rPr>
      </w:pPr>
    </w:p>
    <w:p w:rsidR="00823972" w:rsidRDefault="00823972" w:rsidP="00F3346C">
      <w:pPr>
        <w:widowControl w:val="0"/>
        <w:autoSpaceDE w:val="0"/>
        <w:autoSpaceDN w:val="0"/>
        <w:ind w:firstLine="567"/>
        <w:rPr>
          <w:szCs w:val="28"/>
        </w:rPr>
      </w:pPr>
    </w:p>
    <w:p w:rsidR="00823972" w:rsidRDefault="00823972" w:rsidP="00F3346C">
      <w:pPr>
        <w:widowControl w:val="0"/>
        <w:autoSpaceDE w:val="0"/>
        <w:autoSpaceDN w:val="0"/>
        <w:ind w:firstLine="567"/>
        <w:rPr>
          <w:szCs w:val="28"/>
        </w:rPr>
      </w:pPr>
    </w:p>
    <w:p w:rsidR="00823972" w:rsidRDefault="00823972" w:rsidP="00F3346C">
      <w:pPr>
        <w:widowControl w:val="0"/>
        <w:autoSpaceDE w:val="0"/>
        <w:autoSpaceDN w:val="0"/>
        <w:ind w:firstLine="567"/>
        <w:rPr>
          <w:szCs w:val="28"/>
        </w:rPr>
      </w:pPr>
    </w:p>
    <w:p w:rsidR="00823972" w:rsidRDefault="00823972" w:rsidP="00F3346C">
      <w:pPr>
        <w:widowControl w:val="0"/>
        <w:autoSpaceDE w:val="0"/>
        <w:autoSpaceDN w:val="0"/>
        <w:ind w:firstLine="567"/>
        <w:rPr>
          <w:szCs w:val="28"/>
        </w:rPr>
      </w:pPr>
    </w:p>
    <w:p w:rsidR="00823972" w:rsidRDefault="00823972" w:rsidP="00F3346C">
      <w:pPr>
        <w:widowControl w:val="0"/>
        <w:autoSpaceDE w:val="0"/>
        <w:autoSpaceDN w:val="0"/>
        <w:ind w:firstLine="567"/>
        <w:rPr>
          <w:szCs w:val="28"/>
        </w:rPr>
      </w:pPr>
    </w:p>
    <w:p w:rsidR="00823972" w:rsidRDefault="00823972" w:rsidP="00F3346C">
      <w:pPr>
        <w:widowControl w:val="0"/>
        <w:autoSpaceDE w:val="0"/>
        <w:autoSpaceDN w:val="0"/>
        <w:ind w:firstLine="567"/>
        <w:rPr>
          <w:szCs w:val="28"/>
        </w:rPr>
      </w:pPr>
    </w:p>
    <w:p w:rsidR="00823972" w:rsidRDefault="00823972" w:rsidP="00F3346C">
      <w:pPr>
        <w:widowControl w:val="0"/>
        <w:autoSpaceDE w:val="0"/>
        <w:autoSpaceDN w:val="0"/>
        <w:ind w:firstLine="567"/>
        <w:rPr>
          <w:szCs w:val="28"/>
        </w:rPr>
      </w:pPr>
    </w:p>
    <w:p w:rsidR="00823972" w:rsidRDefault="00823972" w:rsidP="00F3346C">
      <w:pPr>
        <w:widowControl w:val="0"/>
        <w:autoSpaceDE w:val="0"/>
        <w:autoSpaceDN w:val="0"/>
        <w:ind w:firstLine="567"/>
        <w:rPr>
          <w:szCs w:val="28"/>
        </w:rPr>
      </w:pPr>
    </w:p>
    <w:p w:rsidR="00823972" w:rsidRDefault="00823972" w:rsidP="00F3346C">
      <w:pPr>
        <w:widowControl w:val="0"/>
        <w:autoSpaceDE w:val="0"/>
        <w:autoSpaceDN w:val="0"/>
        <w:ind w:firstLine="567"/>
        <w:rPr>
          <w:szCs w:val="28"/>
        </w:rPr>
      </w:pPr>
    </w:p>
    <w:p w:rsidR="00823972" w:rsidRDefault="00823972" w:rsidP="00F3346C">
      <w:pPr>
        <w:widowControl w:val="0"/>
        <w:autoSpaceDE w:val="0"/>
        <w:autoSpaceDN w:val="0"/>
        <w:ind w:firstLine="567"/>
        <w:rPr>
          <w:szCs w:val="28"/>
        </w:rPr>
      </w:pPr>
    </w:p>
    <w:p w:rsidR="00823972" w:rsidRDefault="00823972" w:rsidP="00F3346C">
      <w:pPr>
        <w:widowControl w:val="0"/>
        <w:autoSpaceDE w:val="0"/>
        <w:autoSpaceDN w:val="0"/>
        <w:ind w:firstLine="567"/>
        <w:rPr>
          <w:szCs w:val="28"/>
        </w:rPr>
      </w:pPr>
    </w:p>
    <w:p w:rsidR="00823972" w:rsidRDefault="00823972" w:rsidP="00F3346C">
      <w:pPr>
        <w:widowControl w:val="0"/>
        <w:autoSpaceDE w:val="0"/>
        <w:autoSpaceDN w:val="0"/>
        <w:ind w:firstLine="567"/>
        <w:rPr>
          <w:szCs w:val="28"/>
        </w:rPr>
      </w:pPr>
    </w:p>
    <w:p w:rsidR="00823972" w:rsidRDefault="00823972" w:rsidP="00F3346C">
      <w:pPr>
        <w:widowControl w:val="0"/>
        <w:autoSpaceDE w:val="0"/>
        <w:autoSpaceDN w:val="0"/>
        <w:ind w:firstLine="567"/>
        <w:rPr>
          <w:szCs w:val="28"/>
        </w:rPr>
      </w:pPr>
    </w:p>
    <w:p w:rsidR="00823972" w:rsidRDefault="00823972" w:rsidP="00F3346C">
      <w:pPr>
        <w:widowControl w:val="0"/>
        <w:autoSpaceDE w:val="0"/>
        <w:autoSpaceDN w:val="0"/>
        <w:ind w:firstLine="567"/>
        <w:rPr>
          <w:szCs w:val="28"/>
        </w:rPr>
      </w:pPr>
    </w:p>
    <w:p w:rsidR="00823972" w:rsidRDefault="00823972" w:rsidP="00F3346C">
      <w:pPr>
        <w:widowControl w:val="0"/>
        <w:autoSpaceDE w:val="0"/>
        <w:autoSpaceDN w:val="0"/>
        <w:ind w:firstLine="567"/>
        <w:rPr>
          <w:szCs w:val="28"/>
        </w:rPr>
      </w:pPr>
    </w:p>
    <w:p w:rsidR="00823972" w:rsidRDefault="00823972" w:rsidP="00F3346C">
      <w:pPr>
        <w:widowControl w:val="0"/>
        <w:autoSpaceDE w:val="0"/>
        <w:autoSpaceDN w:val="0"/>
        <w:ind w:firstLine="567"/>
        <w:rPr>
          <w:szCs w:val="28"/>
        </w:rPr>
      </w:pPr>
    </w:p>
    <w:p w:rsidR="00823972" w:rsidRDefault="00823972" w:rsidP="00F3346C">
      <w:pPr>
        <w:widowControl w:val="0"/>
        <w:autoSpaceDE w:val="0"/>
        <w:autoSpaceDN w:val="0"/>
        <w:ind w:firstLine="567"/>
        <w:rPr>
          <w:szCs w:val="28"/>
        </w:rPr>
      </w:pPr>
    </w:p>
    <w:p w:rsidR="00823972" w:rsidRDefault="00823972" w:rsidP="00F3346C">
      <w:pPr>
        <w:widowControl w:val="0"/>
        <w:autoSpaceDE w:val="0"/>
        <w:autoSpaceDN w:val="0"/>
        <w:ind w:firstLine="567"/>
        <w:rPr>
          <w:szCs w:val="28"/>
        </w:rPr>
      </w:pPr>
    </w:p>
    <w:p w:rsidR="00823972" w:rsidRPr="00823972" w:rsidRDefault="00823972" w:rsidP="00823972">
      <w:pPr>
        <w:widowControl w:val="0"/>
        <w:autoSpaceDE w:val="0"/>
        <w:autoSpaceDN w:val="0"/>
        <w:adjustRightInd w:val="0"/>
        <w:ind w:right="-1" w:firstLine="0"/>
        <w:jc w:val="center"/>
        <w:rPr>
          <w:rFonts w:cs="Arial"/>
          <w:b/>
          <w:szCs w:val="28"/>
        </w:rPr>
      </w:pPr>
      <w:r w:rsidRPr="00823972">
        <w:rPr>
          <w:rFonts w:cs="Arial"/>
          <w:b/>
          <w:szCs w:val="28"/>
        </w:rPr>
        <w:t>Пояснительная записка</w:t>
      </w:r>
    </w:p>
    <w:p w:rsidR="00823972" w:rsidRPr="00823972" w:rsidRDefault="00823972" w:rsidP="00823972">
      <w:pPr>
        <w:autoSpaceDE w:val="0"/>
        <w:autoSpaceDN w:val="0"/>
        <w:adjustRightInd w:val="0"/>
        <w:ind w:right="-1" w:firstLine="0"/>
        <w:jc w:val="center"/>
        <w:rPr>
          <w:b/>
          <w:szCs w:val="28"/>
        </w:rPr>
      </w:pPr>
      <w:r w:rsidRPr="00823972">
        <w:rPr>
          <w:b/>
          <w:szCs w:val="28"/>
        </w:rPr>
        <w:t>к проекту постановления Правительства Ленинградской области</w:t>
      </w:r>
    </w:p>
    <w:p w:rsidR="00823972" w:rsidRPr="00823972" w:rsidRDefault="00823972" w:rsidP="00823972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szCs w:val="28"/>
          <w:lang w:eastAsia="en-US"/>
        </w:rPr>
      </w:pPr>
      <w:r w:rsidRPr="00823972">
        <w:rPr>
          <w:rFonts w:eastAsiaTheme="minorHAnsi"/>
          <w:b/>
          <w:szCs w:val="28"/>
          <w:lang w:eastAsia="en-US"/>
        </w:rPr>
        <w:t xml:space="preserve">«Об утверждении </w:t>
      </w:r>
      <w:r w:rsidRPr="00823972">
        <w:rPr>
          <w:b/>
          <w:szCs w:val="28"/>
        </w:rPr>
        <w:t xml:space="preserve">Порядка определения объема и предоставления субсидии </w:t>
      </w:r>
      <w:r w:rsidRPr="00823972">
        <w:rPr>
          <w:b/>
          <w:szCs w:val="28"/>
        </w:rPr>
        <w:br/>
        <w:t xml:space="preserve">из областного бюджета Ленинградской области социально ориентированным некоммерческим организациям на реализацию проектов в рамках государственной программы Ленинградской области «Устойчивое общественное развитие в Ленинградской области» и внесении </w:t>
      </w:r>
      <w:r w:rsidRPr="00823972">
        <w:rPr>
          <w:rFonts w:eastAsiaTheme="minorHAnsi"/>
          <w:b/>
          <w:szCs w:val="28"/>
          <w:lang w:eastAsia="en-US"/>
        </w:rPr>
        <w:t xml:space="preserve">изменений в постановление Правительства Ленинградской области </w:t>
      </w:r>
      <w:r w:rsidRPr="00823972">
        <w:rPr>
          <w:rFonts w:eastAsiaTheme="minorHAnsi"/>
          <w:b/>
          <w:szCs w:val="28"/>
          <w:lang w:eastAsia="en-US"/>
        </w:rPr>
        <w:br/>
        <w:t>от 15 февраля 2018 года № 46»</w:t>
      </w:r>
    </w:p>
    <w:p w:rsidR="00823972" w:rsidRPr="00823972" w:rsidRDefault="00823972" w:rsidP="00823972">
      <w:pPr>
        <w:autoSpaceDE w:val="0"/>
        <w:autoSpaceDN w:val="0"/>
        <w:adjustRightInd w:val="0"/>
        <w:ind w:right="-1" w:firstLine="0"/>
        <w:jc w:val="left"/>
        <w:rPr>
          <w:b/>
          <w:sz w:val="27"/>
          <w:szCs w:val="27"/>
        </w:rPr>
      </w:pPr>
    </w:p>
    <w:p w:rsidR="00823972" w:rsidRPr="00823972" w:rsidRDefault="00823972" w:rsidP="00823972">
      <w:pPr>
        <w:autoSpaceDE w:val="0"/>
        <w:autoSpaceDN w:val="0"/>
        <w:adjustRightInd w:val="0"/>
        <w:ind w:firstLine="0"/>
        <w:rPr>
          <w:rFonts w:eastAsiaTheme="minorHAnsi"/>
          <w:szCs w:val="28"/>
          <w:lang w:eastAsia="en-US"/>
        </w:rPr>
      </w:pPr>
      <w:r w:rsidRPr="00823972">
        <w:rPr>
          <w:sz w:val="27"/>
          <w:szCs w:val="27"/>
        </w:rPr>
        <w:tab/>
      </w:r>
      <w:r w:rsidRPr="00823972">
        <w:rPr>
          <w:szCs w:val="28"/>
        </w:rPr>
        <w:t xml:space="preserve">Проект постановления Правительства Ленинградской области </w:t>
      </w:r>
      <w:r w:rsidRPr="00823972">
        <w:rPr>
          <w:szCs w:val="28"/>
        </w:rPr>
        <w:br/>
        <w:t>«</w:t>
      </w:r>
      <w:r w:rsidRPr="00823972">
        <w:rPr>
          <w:rFonts w:eastAsiaTheme="minorHAnsi"/>
          <w:szCs w:val="28"/>
          <w:lang w:eastAsia="en-US"/>
        </w:rPr>
        <w:t xml:space="preserve">Об утверждении </w:t>
      </w:r>
      <w:r w:rsidRPr="00823972">
        <w:rPr>
          <w:szCs w:val="28"/>
        </w:rPr>
        <w:t xml:space="preserve">Порядка определения объема и предоставления субсидии </w:t>
      </w:r>
      <w:r w:rsidRPr="00823972">
        <w:rPr>
          <w:szCs w:val="28"/>
        </w:rPr>
        <w:br/>
        <w:t xml:space="preserve">из областного бюджета Ленинградской области социально ориентированным некоммерческим организациям на реализацию проектов в рамках государственной программы Ленинградской области «Устойчивое общественное развитие в Ленинградской области» и внесении </w:t>
      </w:r>
      <w:r w:rsidRPr="00823972">
        <w:rPr>
          <w:rFonts w:eastAsiaTheme="minorHAnsi"/>
          <w:szCs w:val="28"/>
          <w:lang w:eastAsia="en-US"/>
        </w:rPr>
        <w:t>изменений в постановление Правительства Ленинградской области от 15 февраля 2018 года № 46»</w:t>
      </w:r>
      <w:r w:rsidRPr="00823972">
        <w:rPr>
          <w:szCs w:val="28"/>
        </w:rPr>
        <w:t xml:space="preserve"> (далее – Проект постановления) разработан согласно статье 3 Федерального закона </w:t>
      </w:r>
      <w:proofErr w:type="gramStart"/>
      <w:r w:rsidRPr="00823972">
        <w:rPr>
          <w:szCs w:val="28"/>
        </w:rPr>
        <w:t>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статьями 38, 40 закона Ленинградской области от 27.10.1994 № 6-оз «Устав Ленинградской области» в связи необходимостью принятия Порядка определения объема и предоставления субсидии из областного бюджета Ленинградской области социально ориентированным некоммерческим организациям на реализацию проектов в рамках государственной программы Ленинградской области «Устойчивое общественное развитие</w:t>
      </w:r>
      <w:proofErr w:type="gramEnd"/>
      <w:r w:rsidRPr="00823972">
        <w:rPr>
          <w:szCs w:val="28"/>
        </w:rPr>
        <w:t xml:space="preserve"> в Ленинградской области» (далее – Порядок предоставления субсидий) в соответствие </w:t>
      </w:r>
      <w:r w:rsidRPr="00823972">
        <w:rPr>
          <w:szCs w:val="28"/>
        </w:rPr>
        <w:br/>
        <w:t>с п</w:t>
      </w:r>
      <w:r w:rsidRPr="00823972">
        <w:rPr>
          <w:rFonts w:eastAsiaTheme="minorHAnsi"/>
          <w:szCs w:val="28"/>
          <w:lang w:eastAsia="en-US"/>
        </w:rPr>
        <w:t xml:space="preserve">остановлением Правительства РФ от 18.09.2020 № 1492 (ред. от 30.12.2020) </w:t>
      </w:r>
      <w:r w:rsidRPr="00823972">
        <w:rPr>
          <w:rFonts w:eastAsiaTheme="minorHAnsi"/>
          <w:szCs w:val="28"/>
          <w:lang w:eastAsia="en-US"/>
        </w:rPr>
        <w:br/>
        <w:t xml:space="preserve">«Об общих требованиях к нормативным правовым актам, муниципальным правовым актам, регулирующим предоставление субсидий, в том числе грантов </w:t>
      </w:r>
      <w:r w:rsidRPr="00823972">
        <w:rPr>
          <w:rFonts w:eastAsiaTheme="minorHAnsi"/>
          <w:szCs w:val="28"/>
          <w:lang w:eastAsia="en-US"/>
        </w:rPr>
        <w:br/>
        <w:t xml:space="preserve">в форме субсидий, юридическим лицам, индивидуальным предпринимателям, </w:t>
      </w:r>
      <w:r w:rsidRPr="00823972">
        <w:rPr>
          <w:rFonts w:eastAsiaTheme="minorHAnsi"/>
          <w:szCs w:val="28"/>
          <w:lang w:eastAsia="en-US"/>
        </w:rPr>
        <w:br/>
        <w:t>а также физическим лицам - производителям товаров, работ, услуг,</w:t>
      </w:r>
      <w:r w:rsidRPr="00823972">
        <w:rPr>
          <w:rFonts w:eastAsiaTheme="minorHAnsi"/>
          <w:szCs w:val="28"/>
          <w:lang w:eastAsia="en-US"/>
        </w:rPr>
        <w:br/>
        <w:t xml:space="preserve">и о признании утратившими силу некоторых актов Правительства Российской </w:t>
      </w:r>
      <w:proofErr w:type="gramStart"/>
      <w:r w:rsidRPr="00823972">
        <w:rPr>
          <w:rFonts w:eastAsiaTheme="minorHAnsi"/>
          <w:szCs w:val="28"/>
          <w:lang w:eastAsia="en-US"/>
        </w:rPr>
        <w:t xml:space="preserve">Федерации и отдельных положений некоторых актов Правительства Российской Федерации», а также в соответствие с требованиями Положения о порядке </w:t>
      </w:r>
      <w:proofErr w:type="spellStart"/>
      <w:r w:rsidRPr="00823972">
        <w:rPr>
          <w:rFonts w:eastAsiaTheme="minorHAnsi"/>
          <w:szCs w:val="28"/>
          <w:lang w:eastAsia="en-US"/>
        </w:rPr>
        <w:t>софинансирования</w:t>
      </w:r>
      <w:proofErr w:type="spellEnd"/>
      <w:r w:rsidRPr="00823972">
        <w:rPr>
          <w:rFonts w:eastAsiaTheme="minorHAnsi"/>
          <w:szCs w:val="28"/>
          <w:lang w:eastAsia="en-US"/>
        </w:rPr>
        <w:t xml:space="preserve"> расходов на оказание на конкурсной основе поддержки некоммерческим неправительственным организациям в субъектах Российской Федерации, утвержденного приказом Фонда президентских грантов (далее – Положение о </w:t>
      </w:r>
      <w:proofErr w:type="spellStart"/>
      <w:r w:rsidRPr="00823972">
        <w:rPr>
          <w:rFonts w:eastAsiaTheme="minorHAnsi"/>
          <w:szCs w:val="28"/>
          <w:lang w:eastAsia="en-US"/>
        </w:rPr>
        <w:t>софинасировании</w:t>
      </w:r>
      <w:proofErr w:type="spellEnd"/>
      <w:r w:rsidRPr="00823972">
        <w:rPr>
          <w:rFonts w:eastAsiaTheme="minorHAnsi"/>
          <w:szCs w:val="28"/>
          <w:lang w:eastAsia="en-US"/>
        </w:rPr>
        <w:t xml:space="preserve">), разработанного во исполнение пункта 5.2 указа Президента Российской Федерации от 30.01.2019 № 30 «О грантах Президента Российской Федерации, предоставляемых </w:t>
      </w:r>
      <w:proofErr w:type="gramEnd"/>
      <w:r w:rsidRPr="00823972">
        <w:rPr>
          <w:rFonts w:eastAsiaTheme="minorHAnsi"/>
          <w:szCs w:val="28"/>
          <w:lang w:eastAsia="en-US"/>
        </w:rPr>
        <w:t xml:space="preserve">на развитие гражданского общества». </w:t>
      </w:r>
    </w:p>
    <w:p w:rsidR="00823972" w:rsidRPr="00823972" w:rsidRDefault="00823972" w:rsidP="00823972">
      <w:pPr>
        <w:autoSpaceDE w:val="0"/>
        <w:autoSpaceDN w:val="0"/>
        <w:adjustRightInd w:val="0"/>
        <w:ind w:firstLine="0"/>
        <w:rPr>
          <w:rFonts w:eastAsiaTheme="minorHAnsi"/>
          <w:szCs w:val="28"/>
          <w:lang w:eastAsia="en-US"/>
        </w:rPr>
      </w:pPr>
      <w:r w:rsidRPr="00823972">
        <w:rPr>
          <w:rFonts w:eastAsiaTheme="minorHAnsi"/>
          <w:szCs w:val="28"/>
          <w:lang w:eastAsia="en-US"/>
        </w:rPr>
        <w:tab/>
        <w:t>Координационный комитет по проведению конкурсов на предоста</w:t>
      </w:r>
      <w:bookmarkStart w:id="5" w:name="_GoBack"/>
      <w:bookmarkEnd w:id="5"/>
      <w:r w:rsidRPr="00823972">
        <w:rPr>
          <w:rFonts w:eastAsiaTheme="minorHAnsi"/>
          <w:szCs w:val="28"/>
          <w:lang w:eastAsia="en-US"/>
        </w:rPr>
        <w:t>вление грантов Президента Российской Федерации на развитие гражданского общества</w:t>
      </w:r>
      <w:r w:rsidRPr="00823972">
        <w:rPr>
          <w:rFonts w:eastAsiaTheme="minorHAnsi"/>
          <w:szCs w:val="28"/>
          <w:lang w:eastAsia="en-US"/>
        </w:rPr>
        <w:br/>
        <w:t xml:space="preserve">12 марта 2021 года принял решение о распределении грантов Президента РФ между субъектами Российской Федерации. Заявка Ленинградской области </w:t>
      </w:r>
      <w:r w:rsidRPr="00823972">
        <w:rPr>
          <w:rFonts w:eastAsiaTheme="minorHAnsi"/>
          <w:szCs w:val="28"/>
          <w:lang w:eastAsia="en-US"/>
        </w:rPr>
        <w:br/>
      </w:r>
      <w:r w:rsidRPr="00823972">
        <w:rPr>
          <w:rFonts w:eastAsiaTheme="minorHAnsi"/>
          <w:szCs w:val="28"/>
          <w:lang w:eastAsia="en-US"/>
        </w:rPr>
        <w:lastRenderedPageBreak/>
        <w:t xml:space="preserve">о </w:t>
      </w:r>
      <w:proofErr w:type="spellStart"/>
      <w:r w:rsidRPr="00823972">
        <w:rPr>
          <w:rFonts w:eastAsiaTheme="minorHAnsi"/>
          <w:szCs w:val="28"/>
          <w:lang w:eastAsia="en-US"/>
        </w:rPr>
        <w:t>софинансировании</w:t>
      </w:r>
      <w:proofErr w:type="spellEnd"/>
      <w:r w:rsidRPr="00823972">
        <w:rPr>
          <w:rFonts w:eastAsiaTheme="minorHAnsi"/>
          <w:szCs w:val="28"/>
          <w:lang w:eastAsia="en-US"/>
        </w:rPr>
        <w:t xml:space="preserve"> расходов на оказание на конкурсной основе поддержки социально ориентированных некоммерческих организаций (далее – СО НКО)</w:t>
      </w:r>
      <w:r w:rsidRPr="00823972">
        <w:rPr>
          <w:rFonts w:eastAsiaTheme="minorHAnsi"/>
          <w:szCs w:val="28"/>
          <w:lang w:eastAsia="en-US"/>
        </w:rPr>
        <w:br/>
        <w:t xml:space="preserve">в размере 20 </w:t>
      </w:r>
      <w:proofErr w:type="gramStart"/>
      <w:r w:rsidRPr="00823972">
        <w:rPr>
          <w:rFonts w:eastAsiaTheme="minorHAnsi"/>
          <w:szCs w:val="28"/>
          <w:lang w:eastAsia="en-US"/>
        </w:rPr>
        <w:t>млн</w:t>
      </w:r>
      <w:proofErr w:type="gramEnd"/>
      <w:r w:rsidRPr="00823972">
        <w:rPr>
          <w:rFonts w:eastAsiaTheme="minorHAnsi"/>
          <w:szCs w:val="28"/>
          <w:lang w:eastAsia="en-US"/>
        </w:rPr>
        <w:t xml:space="preserve"> рублей одобрена в полном объеме. Согласно пункту </w:t>
      </w:r>
      <w:r w:rsidRPr="00823972">
        <w:rPr>
          <w:rFonts w:eastAsiaTheme="minorHAnsi"/>
          <w:szCs w:val="28"/>
          <w:lang w:eastAsia="en-US"/>
        </w:rPr>
        <w:br/>
        <w:t xml:space="preserve">5 Положения о </w:t>
      </w:r>
      <w:proofErr w:type="spellStart"/>
      <w:r w:rsidRPr="00823972">
        <w:rPr>
          <w:rFonts w:eastAsiaTheme="minorHAnsi"/>
          <w:szCs w:val="28"/>
          <w:lang w:eastAsia="en-US"/>
        </w:rPr>
        <w:t>софинансировании</w:t>
      </w:r>
      <w:proofErr w:type="spellEnd"/>
      <w:r w:rsidRPr="00823972">
        <w:rPr>
          <w:rFonts w:eastAsiaTheme="minorHAnsi"/>
          <w:szCs w:val="28"/>
          <w:lang w:eastAsia="en-US"/>
        </w:rPr>
        <w:t xml:space="preserve"> грант Президента РФ может быть предоставлен только одному уполномоченному органу субъекта РФ. Губернатором Ленинградской области таким органом определен Комитет общественных коммуникаций Ленинградской области.</w:t>
      </w:r>
    </w:p>
    <w:p w:rsidR="00823972" w:rsidRPr="00823972" w:rsidRDefault="00823972" w:rsidP="00823972">
      <w:pPr>
        <w:autoSpaceDE w:val="0"/>
        <w:autoSpaceDN w:val="0"/>
        <w:adjustRightInd w:val="0"/>
        <w:ind w:firstLine="0"/>
        <w:rPr>
          <w:rFonts w:eastAsiaTheme="minorHAnsi"/>
          <w:szCs w:val="28"/>
          <w:lang w:eastAsia="en-US"/>
        </w:rPr>
      </w:pPr>
      <w:r w:rsidRPr="00823972">
        <w:rPr>
          <w:rFonts w:eastAsiaTheme="minorHAnsi"/>
          <w:szCs w:val="28"/>
          <w:lang w:eastAsia="en-US"/>
        </w:rPr>
        <w:tab/>
        <w:t xml:space="preserve">Грант Президента РФ будет предоставлен </w:t>
      </w:r>
      <w:proofErr w:type="gramStart"/>
      <w:r w:rsidRPr="00823972">
        <w:rPr>
          <w:rFonts w:eastAsiaTheme="minorHAnsi"/>
          <w:szCs w:val="28"/>
          <w:lang w:eastAsia="en-US"/>
        </w:rPr>
        <w:t xml:space="preserve">в бюджет Ленинградской области </w:t>
      </w:r>
      <w:r w:rsidRPr="00823972">
        <w:rPr>
          <w:rFonts w:eastAsiaTheme="minorHAnsi"/>
          <w:szCs w:val="28"/>
          <w:lang w:eastAsia="en-US"/>
        </w:rPr>
        <w:br/>
        <w:t>в случае проведения конкурсного отбора СО НКО в соответствии</w:t>
      </w:r>
      <w:r w:rsidRPr="00823972">
        <w:rPr>
          <w:rFonts w:eastAsiaTheme="minorHAnsi"/>
          <w:szCs w:val="28"/>
          <w:lang w:eastAsia="en-US"/>
        </w:rPr>
        <w:br/>
        <w:t>с условиями</w:t>
      </w:r>
      <w:proofErr w:type="gramEnd"/>
      <w:r w:rsidRPr="00823972">
        <w:rPr>
          <w:rFonts w:eastAsiaTheme="minorHAnsi"/>
          <w:szCs w:val="28"/>
          <w:lang w:eastAsia="en-US"/>
        </w:rPr>
        <w:t xml:space="preserve">, изложенными в пункте 12 Положения о </w:t>
      </w:r>
      <w:proofErr w:type="spellStart"/>
      <w:r w:rsidRPr="00823972">
        <w:rPr>
          <w:rFonts w:eastAsiaTheme="minorHAnsi"/>
          <w:szCs w:val="28"/>
          <w:lang w:eastAsia="en-US"/>
        </w:rPr>
        <w:t>софинансировании</w:t>
      </w:r>
      <w:proofErr w:type="spellEnd"/>
      <w:r w:rsidRPr="00823972">
        <w:rPr>
          <w:rFonts w:eastAsiaTheme="minorHAnsi"/>
          <w:szCs w:val="28"/>
          <w:lang w:eastAsia="en-US"/>
        </w:rPr>
        <w:t xml:space="preserve">, </w:t>
      </w:r>
      <w:r w:rsidRPr="00823972">
        <w:rPr>
          <w:rFonts w:eastAsiaTheme="minorHAnsi"/>
          <w:szCs w:val="28"/>
          <w:lang w:eastAsia="en-US"/>
        </w:rPr>
        <w:br/>
        <w:t>а именно:</w:t>
      </w:r>
    </w:p>
    <w:p w:rsidR="00823972" w:rsidRPr="00823972" w:rsidRDefault="00823972" w:rsidP="00823972">
      <w:pPr>
        <w:numPr>
          <w:ilvl w:val="0"/>
          <w:numId w:val="52"/>
        </w:numPr>
        <w:autoSpaceDE w:val="0"/>
        <w:autoSpaceDN w:val="0"/>
        <w:adjustRightInd w:val="0"/>
        <w:spacing w:after="200" w:line="276" w:lineRule="auto"/>
        <w:ind w:left="0" w:firstLine="567"/>
        <w:contextualSpacing/>
        <w:rPr>
          <w:rFonts w:eastAsiaTheme="minorHAnsi"/>
          <w:szCs w:val="28"/>
          <w:lang w:eastAsia="en-US"/>
        </w:rPr>
      </w:pPr>
      <w:r w:rsidRPr="00823972">
        <w:rPr>
          <w:rFonts w:eastAsiaTheme="minorHAnsi" w:cstheme="minorBidi"/>
          <w:szCs w:val="28"/>
          <w:lang w:eastAsia="en-US"/>
        </w:rPr>
        <w:t xml:space="preserve">осуществление расходов </w:t>
      </w:r>
      <w:proofErr w:type="gramStart"/>
      <w:r w:rsidRPr="00823972">
        <w:rPr>
          <w:rFonts w:eastAsiaTheme="minorHAnsi" w:cstheme="minorBidi"/>
          <w:szCs w:val="28"/>
          <w:lang w:eastAsia="en-US"/>
        </w:rPr>
        <w:t>на оказание на конкурсной основе поддержки СО НКО в субъекте РФ в объеме</w:t>
      </w:r>
      <w:proofErr w:type="gramEnd"/>
      <w:r w:rsidRPr="00823972">
        <w:rPr>
          <w:rFonts w:eastAsiaTheme="minorHAnsi"/>
          <w:szCs w:val="28"/>
          <w:lang w:eastAsia="en-US"/>
        </w:rPr>
        <w:t>, не превышающем сумму соответствующих расходов за счет иных источников финансового обеспечения для данного субъекта Российской Федерации;</w:t>
      </w:r>
    </w:p>
    <w:p w:rsidR="00823972" w:rsidRPr="00823972" w:rsidRDefault="00823972" w:rsidP="00823972">
      <w:pPr>
        <w:numPr>
          <w:ilvl w:val="0"/>
          <w:numId w:val="52"/>
        </w:numPr>
        <w:autoSpaceDE w:val="0"/>
        <w:autoSpaceDN w:val="0"/>
        <w:adjustRightInd w:val="0"/>
        <w:spacing w:after="200" w:line="276" w:lineRule="auto"/>
        <w:ind w:left="0" w:firstLine="567"/>
        <w:contextualSpacing/>
        <w:jc w:val="left"/>
        <w:rPr>
          <w:rFonts w:eastAsiaTheme="minorHAnsi"/>
          <w:szCs w:val="28"/>
          <w:lang w:eastAsia="en-US"/>
        </w:rPr>
      </w:pPr>
      <w:r w:rsidRPr="00823972">
        <w:rPr>
          <w:rFonts w:eastAsiaTheme="minorHAnsi"/>
          <w:szCs w:val="28"/>
          <w:lang w:eastAsia="en-US"/>
        </w:rPr>
        <w:t xml:space="preserve"> обеспечение при проведении конкурсных отборов:</w:t>
      </w:r>
    </w:p>
    <w:p w:rsidR="00823972" w:rsidRPr="00823972" w:rsidRDefault="00823972" w:rsidP="00823972">
      <w:pPr>
        <w:autoSpaceDE w:val="0"/>
        <w:autoSpaceDN w:val="0"/>
        <w:adjustRightInd w:val="0"/>
        <w:ind w:firstLine="567"/>
        <w:rPr>
          <w:szCs w:val="28"/>
        </w:rPr>
      </w:pPr>
      <w:r w:rsidRPr="00823972">
        <w:rPr>
          <w:szCs w:val="28"/>
        </w:rPr>
        <w:t xml:space="preserve">прозрачности и открытости; приема заявок на участие в конкурсе </w:t>
      </w:r>
      <w:r w:rsidRPr="00823972">
        <w:rPr>
          <w:szCs w:val="28"/>
        </w:rPr>
        <w:br/>
        <w:t xml:space="preserve">в электронной форме; </w:t>
      </w:r>
    </w:p>
    <w:p w:rsidR="00823972" w:rsidRPr="00823972" w:rsidRDefault="00823972" w:rsidP="00823972">
      <w:pPr>
        <w:numPr>
          <w:ilvl w:val="0"/>
          <w:numId w:val="52"/>
        </w:numPr>
        <w:autoSpaceDE w:val="0"/>
        <w:autoSpaceDN w:val="0"/>
        <w:adjustRightInd w:val="0"/>
        <w:spacing w:after="200" w:line="276" w:lineRule="auto"/>
        <w:ind w:left="0" w:firstLine="567"/>
        <w:contextualSpacing/>
        <w:rPr>
          <w:rFonts w:eastAsiaTheme="minorHAnsi"/>
          <w:szCs w:val="28"/>
          <w:lang w:eastAsia="en-US"/>
        </w:rPr>
      </w:pPr>
      <w:r w:rsidRPr="00823972">
        <w:rPr>
          <w:rFonts w:eastAsiaTheme="minorHAnsi"/>
          <w:szCs w:val="28"/>
          <w:lang w:eastAsia="en-US"/>
        </w:rPr>
        <w:t xml:space="preserve"> размещения в открытом доступе на информационных ресурсах </w:t>
      </w:r>
      <w:r w:rsidRPr="00823972">
        <w:rPr>
          <w:rFonts w:eastAsiaTheme="minorHAnsi"/>
          <w:szCs w:val="28"/>
          <w:lang w:eastAsia="en-US"/>
        </w:rPr>
        <w:br/>
        <w:t xml:space="preserve">в сети «Интернет», в том числе на информационном ресурсе об оказании финансовой поддержки некоммерческим неправительственным организациям в сети «Интернет» по адресу </w:t>
      </w:r>
      <w:proofErr w:type="spellStart"/>
      <w:r w:rsidRPr="00823972">
        <w:rPr>
          <w:rFonts w:eastAsiaTheme="minorHAnsi"/>
          <w:szCs w:val="28"/>
          <w:lang w:eastAsia="en-US"/>
        </w:rPr>
        <w:t>гранты</w:t>
      </w:r>
      <w:proofErr w:type="gramStart"/>
      <w:r w:rsidRPr="00823972">
        <w:rPr>
          <w:rFonts w:eastAsiaTheme="minorHAnsi"/>
          <w:szCs w:val="28"/>
          <w:lang w:eastAsia="en-US"/>
        </w:rPr>
        <w:t>.р</w:t>
      </w:r>
      <w:proofErr w:type="gramEnd"/>
      <w:r w:rsidRPr="00823972">
        <w:rPr>
          <w:rFonts w:eastAsiaTheme="minorHAnsi"/>
          <w:szCs w:val="28"/>
          <w:lang w:eastAsia="en-US"/>
        </w:rPr>
        <w:t>ф</w:t>
      </w:r>
      <w:proofErr w:type="spellEnd"/>
      <w:r w:rsidRPr="00823972">
        <w:rPr>
          <w:rFonts w:eastAsiaTheme="minorHAnsi"/>
          <w:szCs w:val="28"/>
          <w:lang w:eastAsia="en-US"/>
        </w:rPr>
        <w:t xml:space="preserve"> (далее – информационный ресурс </w:t>
      </w:r>
      <w:proofErr w:type="spellStart"/>
      <w:r w:rsidRPr="00823972">
        <w:rPr>
          <w:rFonts w:eastAsiaTheme="minorHAnsi"/>
          <w:szCs w:val="28"/>
          <w:lang w:eastAsia="en-US"/>
        </w:rPr>
        <w:t>гранты.рф</w:t>
      </w:r>
      <w:proofErr w:type="spellEnd"/>
      <w:r w:rsidRPr="00823972">
        <w:rPr>
          <w:rFonts w:eastAsiaTheme="minorHAnsi"/>
          <w:szCs w:val="28"/>
          <w:lang w:eastAsia="en-US"/>
        </w:rPr>
        <w:t xml:space="preserve">): </w:t>
      </w:r>
    </w:p>
    <w:p w:rsidR="00823972" w:rsidRPr="00823972" w:rsidRDefault="00823972" w:rsidP="00823972">
      <w:pPr>
        <w:autoSpaceDE w:val="0"/>
        <w:autoSpaceDN w:val="0"/>
        <w:adjustRightInd w:val="0"/>
        <w:ind w:firstLine="567"/>
        <w:rPr>
          <w:szCs w:val="28"/>
        </w:rPr>
      </w:pPr>
      <w:r w:rsidRPr="00823972">
        <w:rPr>
          <w:szCs w:val="28"/>
        </w:rPr>
        <w:t xml:space="preserve">объявления о проведении конкурса и положения о конкурсе (иного документа, определяющего условия и порядок проведения конкурса) – </w:t>
      </w:r>
      <w:r w:rsidRPr="00823972">
        <w:rPr>
          <w:szCs w:val="28"/>
        </w:rPr>
        <w:br/>
        <w:t xml:space="preserve">не </w:t>
      </w:r>
      <w:proofErr w:type="gramStart"/>
      <w:r w:rsidRPr="00823972">
        <w:rPr>
          <w:szCs w:val="28"/>
        </w:rPr>
        <w:t>позднее</w:t>
      </w:r>
      <w:proofErr w:type="gramEnd"/>
      <w:r w:rsidRPr="00823972">
        <w:rPr>
          <w:szCs w:val="28"/>
        </w:rPr>
        <w:t xml:space="preserve"> чем за 30 календарных дней до окончания срока приема заявок </w:t>
      </w:r>
      <w:r w:rsidRPr="00823972">
        <w:rPr>
          <w:szCs w:val="28"/>
        </w:rPr>
        <w:br/>
        <w:t xml:space="preserve">на участие в конкурсе; </w:t>
      </w:r>
    </w:p>
    <w:p w:rsidR="00823972" w:rsidRPr="00823972" w:rsidRDefault="00823972" w:rsidP="00823972">
      <w:pPr>
        <w:autoSpaceDE w:val="0"/>
        <w:autoSpaceDN w:val="0"/>
        <w:adjustRightInd w:val="0"/>
        <w:ind w:firstLine="567"/>
        <w:rPr>
          <w:szCs w:val="28"/>
        </w:rPr>
      </w:pPr>
      <w:proofErr w:type="gramStart"/>
      <w:r w:rsidRPr="00823972">
        <w:rPr>
          <w:szCs w:val="28"/>
        </w:rPr>
        <w:t xml:space="preserve">информации обо всех заявках на участие в конкурсе (наименование организации – участника конкурса, ее основной государственный регистрационный номер и (или) идентификационный номер налогоплательщика, название и (или) краткое описание проекта (программы), на осуществление которого запрашивается финансирование, запрашиваемый размер поддержки) – в течение 15 календарных дней со дня окончания срока приема заявок на участие в конкурсе; </w:t>
      </w:r>
      <w:proofErr w:type="gramEnd"/>
    </w:p>
    <w:p w:rsidR="00823972" w:rsidRPr="00823972" w:rsidRDefault="00823972" w:rsidP="00823972">
      <w:pPr>
        <w:autoSpaceDE w:val="0"/>
        <w:autoSpaceDN w:val="0"/>
        <w:adjustRightInd w:val="0"/>
        <w:ind w:firstLine="567"/>
        <w:rPr>
          <w:szCs w:val="28"/>
        </w:rPr>
      </w:pPr>
      <w:r w:rsidRPr="00823972">
        <w:rPr>
          <w:szCs w:val="28"/>
        </w:rPr>
        <w:t xml:space="preserve">документа, регламентирующего процедуру оценки (рассмотрения) заявок на участие в конкурсе (если данная процедура не урегулирована положением </w:t>
      </w:r>
      <w:r w:rsidRPr="00823972">
        <w:rPr>
          <w:szCs w:val="28"/>
        </w:rPr>
        <w:br/>
        <w:t xml:space="preserve">о конкурсе или иным документом, определяющим условия и порядок проведения конкурса), – до начала такой процедуры; </w:t>
      </w:r>
    </w:p>
    <w:p w:rsidR="00823972" w:rsidRPr="00823972" w:rsidRDefault="00823972" w:rsidP="00823972">
      <w:pPr>
        <w:autoSpaceDE w:val="0"/>
        <w:autoSpaceDN w:val="0"/>
        <w:adjustRightInd w:val="0"/>
        <w:ind w:firstLine="567"/>
        <w:rPr>
          <w:szCs w:val="28"/>
        </w:rPr>
      </w:pPr>
      <w:r w:rsidRPr="00823972">
        <w:rPr>
          <w:szCs w:val="28"/>
        </w:rPr>
        <w:t xml:space="preserve">информации обо всех победителях конкурса (наименование организации – победителя конкурса, ее основной государственный регистрационный номер </w:t>
      </w:r>
      <w:r w:rsidRPr="00823972">
        <w:rPr>
          <w:szCs w:val="28"/>
        </w:rPr>
        <w:br/>
        <w:t xml:space="preserve">и (или) идентификационный номер налогоплательщика, название и (или) краткое описание проекта (программы), на осуществление которого предоставляется поддержка, ее размер) – в течение пяти календарных дней со дня определения победителей конкурса; </w:t>
      </w:r>
    </w:p>
    <w:p w:rsidR="00823972" w:rsidRPr="00823972" w:rsidRDefault="00823972" w:rsidP="00823972">
      <w:pPr>
        <w:autoSpaceDE w:val="0"/>
        <w:autoSpaceDN w:val="0"/>
        <w:adjustRightInd w:val="0"/>
        <w:ind w:firstLine="567"/>
        <w:rPr>
          <w:szCs w:val="28"/>
        </w:rPr>
      </w:pPr>
      <w:proofErr w:type="gramStart"/>
      <w:r w:rsidRPr="00823972">
        <w:rPr>
          <w:szCs w:val="28"/>
        </w:rPr>
        <w:t xml:space="preserve">протоколов заседаний коллегиальных органов, которыми оформлены решения, связанные с проведением конкурса, и которые содержат сведения </w:t>
      </w:r>
      <w:r w:rsidRPr="00823972">
        <w:rPr>
          <w:szCs w:val="28"/>
        </w:rPr>
        <w:br/>
      </w:r>
      <w:r w:rsidRPr="00823972">
        <w:rPr>
          <w:szCs w:val="28"/>
        </w:rPr>
        <w:lastRenderedPageBreak/>
        <w:t xml:space="preserve">об участниках заседания, о результатах голосования (в том числе о лицах, голосовавших против принятия решения и потребовавших внести запись </w:t>
      </w:r>
      <w:r w:rsidRPr="00823972">
        <w:rPr>
          <w:szCs w:val="28"/>
        </w:rPr>
        <w:br/>
        <w:t>об этом в протокол), об особом мнении участников заседания, которое они потребовали внести в протокол, о наличии у участников заседания конфликта интересов в отношении рассматриваемых вопросов</w:t>
      </w:r>
      <w:proofErr w:type="gramEnd"/>
      <w:r w:rsidRPr="00823972">
        <w:rPr>
          <w:szCs w:val="28"/>
        </w:rPr>
        <w:t xml:space="preserve">, – в течение пяти календарных дней со дня подписания таких протоколов; </w:t>
      </w:r>
    </w:p>
    <w:p w:rsidR="00823972" w:rsidRPr="00823972" w:rsidRDefault="00823972" w:rsidP="00823972">
      <w:pPr>
        <w:numPr>
          <w:ilvl w:val="0"/>
          <w:numId w:val="52"/>
        </w:numPr>
        <w:autoSpaceDE w:val="0"/>
        <w:autoSpaceDN w:val="0"/>
        <w:adjustRightInd w:val="0"/>
        <w:spacing w:after="200" w:line="276" w:lineRule="auto"/>
        <w:ind w:left="0" w:firstLine="567"/>
        <w:contextualSpacing/>
        <w:jc w:val="left"/>
        <w:rPr>
          <w:rFonts w:eastAsiaTheme="minorHAnsi"/>
          <w:szCs w:val="28"/>
          <w:lang w:eastAsia="en-US"/>
        </w:rPr>
      </w:pPr>
      <w:r w:rsidRPr="00823972">
        <w:rPr>
          <w:rFonts w:eastAsiaTheme="minorHAnsi"/>
          <w:szCs w:val="28"/>
          <w:lang w:eastAsia="en-US"/>
        </w:rPr>
        <w:t xml:space="preserve"> отсутствия требований к участникам конкурса, установление которых не предусмотрено федеральными законами и принятыми </w:t>
      </w:r>
      <w:r w:rsidRPr="00823972">
        <w:rPr>
          <w:rFonts w:eastAsiaTheme="minorHAnsi"/>
          <w:szCs w:val="28"/>
          <w:lang w:eastAsia="en-US"/>
        </w:rPr>
        <w:br/>
        <w:t xml:space="preserve">в соответствии с ними постановлениями Правительства Российской Федерации, </w:t>
      </w:r>
      <w:r w:rsidRPr="00823972">
        <w:rPr>
          <w:rFonts w:eastAsiaTheme="minorHAnsi"/>
          <w:szCs w:val="28"/>
          <w:lang w:eastAsia="en-US"/>
        </w:rPr>
        <w:br/>
        <w:t xml:space="preserve">за исключением требований, согласованных с Фондом; </w:t>
      </w:r>
    </w:p>
    <w:p w:rsidR="00823972" w:rsidRPr="00823972" w:rsidRDefault="00823972" w:rsidP="00823972">
      <w:pPr>
        <w:numPr>
          <w:ilvl w:val="0"/>
          <w:numId w:val="52"/>
        </w:numPr>
        <w:autoSpaceDE w:val="0"/>
        <w:autoSpaceDN w:val="0"/>
        <w:adjustRightInd w:val="0"/>
        <w:spacing w:after="200" w:line="276" w:lineRule="auto"/>
        <w:ind w:left="0" w:firstLine="567"/>
        <w:contextualSpacing/>
        <w:jc w:val="left"/>
        <w:rPr>
          <w:rFonts w:eastAsiaTheme="minorHAnsi"/>
          <w:szCs w:val="28"/>
          <w:lang w:eastAsia="en-US"/>
        </w:rPr>
      </w:pPr>
      <w:r w:rsidRPr="00823972">
        <w:rPr>
          <w:rFonts w:eastAsiaTheme="minorHAnsi"/>
          <w:szCs w:val="28"/>
          <w:lang w:eastAsia="en-US"/>
        </w:rPr>
        <w:t xml:space="preserve">отсутствия критериев оценки заявок на участие в конкурсе (участников конкурса), по которым оценки выставляются за количественные показатели без анализа содержания (включая показатели срока со дня регистрации участника конкурса, количества публикаций в средствах массовой информации), </w:t>
      </w:r>
      <w:r w:rsidRPr="00823972">
        <w:rPr>
          <w:rFonts w:eastAsiaTheme="minorHAnsi"/>
          <w:szCs w:val="28"/>
          <w:lang w:eastAsia="en-US"/>
        </w:rPr>
        <w:br/>
        <w:t xml:space="preserve">за исключением критериев, согласованных с Фондом; </w:t>
      </w:r>
    </w:p>
    <w:p w:rsidR="00823972" w:rsidRPr="00823972" w:rsidRDefault="00823972" w:rsidP="00823972">
      <w:pPr>
        <w:autoSpaceDE w:val="0"/>
        <w:autoSpaceDN w:val="0"/>
        <w:adjustRightInd w:val="0"/>
        <w:ind w:firstLine="567"/>
        <w:rPr>
          <w:szCs w:val="28"/>
        </w:rPr>
      </w:pPr>
      <w:proofErr w:type="gramStart"/>
      <w:r w:rsidRPr="00823972">
        <w:rPr>
          <w:szCs w:val="28"/>
        </w:rPr>
        <w:t>6)  запрета на требование у участников конкурса: документов и информации, представление которых не предусмотрено нормативными правовыми актами, регулирующими оказание на конкурсной основе поддержки некоммерческим неправительственным организациям в субъекте Российской Федерации; осуществления действий, которые не предусмотрены нормативными правовыми актами, регулирующими оказание на конкурсной основе поддержки некоммерческим неправительственным организациям в субъекте Российской Федерации;</w:t>
      </w:r>
      <w:proofErr w:type="gramEnd"/>
      <w:r w:rsidRPr="00823972">
        <w:rPr>
          <w:szCs w:val="28"/>
        </w:rPr>
        <w:t xml:space="preserve"> документов и информации,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копии устава организации;  </w:t>
      </w:r>
    </w:p>
    <w:p w:rsidR="00823972" w:rsidRPr="00823972" w:rsidRDefault="00823972" w:rsidP="00823972">
      <w:pPr>
        <w:autoSpaceDE w:val="0"/>
        <w:autoSpaceDN w:val="0"/>
        <w:adjustRightInd w:val="0"/>
        <w:ind w:firstLine="567"/>
        <w:rPr>
          <w:szCs w:val="28"/>
        </w:rPr>
      </w:pPr>
      <w:r w:rsidRPr="00823972">
        <w:rPr>
          <w:szCs w:val="28"/>
        </w:rPr>
        <w:t xml:space="preserve">7)  оценки (рассмотрения) заявок на участие в конкурсе коллегиальным органом (составом экспертов), в котором лица, замещающие государственные должности субъектов Российской Федерации, должности государственной </w:t>
      </w:r>
      <w:r w:rsidRPr="00823972">
        <w:rPr>
          <w:szCs w:val="28"/>
        </w:rPr>
        <w:br/>
        <w:t>и муниципальной службы, муниципальные должности, составляют не более одной трети от общего числа членов (экспертов).</w:t>
      </w:r>
    </w:p>
    <w:p w:rsidR="00823972" w:rsidRPr="00823972" w:rsidRDefault="00823972" w:rsidP="00823972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proofErr w:type="gramStart"/>
      <w:r w:rsidRPr="00823972">
        <w:rPr>
          <w:rFonts w:eastAsiaTheme="minorHAnsi"/>
          <w:szCs w:val="28"/>
          <w:lang w:eastAsia="en-US"/>
        </w:rPr>
        <w:t xml:space="preserve">Абзац 2 пункта 3 постановления Правительства Ленинградской области </w:t>
      </w:r>
      <w:r w:rsidRPr="00823972">
        <w:rPr>
          <w:rFonts w:eastAsiaTheme="minorHAnsi"/>
          <w:szCs w:val="28"/>
          <w:lang w:eastAsia="en-US"/>
        </w:rPr>
        <w:br/>
        <w:t xml:space="preserve">от 18.09.2020 № 1492 содержит рекомендацию исполнительным органам государственной власти субъектов Российской Федерации  привести </w:t>
      </w:r>
      <w:r w:rsidRPr="00823972">
        <w:rPr>
          <w:rFonts w:eastAsiaTheme="minorHAnsi"/>
          <w:szCs w:val="28"/>
          <w:lang w:eastAsia="en-US"/>
        </w:rPr>
        <w:br/>
        <w:t xml:space="preserve">в соответствие с указанным постановлением нормативные правовые акты субъектов Российской Федерации, регулирующие предоставление </w:t>
      </w:r>
      <w:r w:rsidRPr="00823972">
        <w:rPr>
          <w:rFonts w:eastAsiaTheme="minorHAnsi"/>
          <w:szCs w:val="28"/>
          <w:lang w:eastAsia="en-US"/>
        </w:rPr>
        <w:br/>
        <w:t>из соответствующего бюджета бюджетной системы Российской Федерации субсидий, в том числе грантов в форме субсидий не позднее 1 июня 2021 года.</w:t>
      </w:r>
      <w:proofErr w:type="gramEnd"/>
    </w:p>
    <w:p w:rsidR="00823972" w:rsidRPr="00823972" w:rsidRDefault="00823972" w:rsidP="00823972">
      <w:pPr>
        <w:autoSpaceDE w:val="0"/>
        <w:autoSpaceDN w:val="0"/>
        <w:adjustRightInd w:val="0"/>
        <w:ind w:firstLine="567"/>
        <w:rPr>
          <w:szCs w:val="28"/>
        </w:rPr>
      </w:pPr>
      <w:r w:rsidRPr="00823972">
        <w:rPr>
          <w:szCs w:val="28"/>
        </w:rPr>
        <w:t xml:space="preserve">На основании изложенного, предлагается принять постановление Правительства Ленинградской области, утверждающее Порядок предоставления субсидии СО НКО на реализацию проектов Комитетом общественных коммуникаций Ленинградской области по направлениям деятельности, изложенным в пункте 1.2 указанного Порядка. При этом внести изменения в </w:t>
      </w:r>
      <w:r w:rsidRPr="00823972">
        <w:rPr>
          <w:rFonts w:eastAsiaTheme="minorHAnsi"/>
          <w:szCs w:val="28"/>
          <w:lang w:eastAsia="en-US"/>
        </w:rPr>
        <w:t xml:space="preserve">постановление Правительства Ленинградской области от 15 февраля 2018 года № </w:t>
      </w:r>
      <w:r w:rsidRPr="00823972">
        <w:rPr>
          <w:rFonts w:eastAsiaTheme="minorHAnsi"/>
          <w:szCs w:val="28"/>
          <w:lang w:eastAsia="en-US"/>
        </w:rPr>
        <w:lastRenderedPageBreak/>
        <w:t>46, исключив положения, касающиеся предоставления субсидии СО НКО Комитетом общественных коммуникаций Ленинградской области.</w:t>
      </w:r>
    </w:p>
    <w:p w:rsidR="00823972" w:rsidRPr="00823972" w:rsidRDefault="00823972" w:rsidP="00823972">
      <w:pPr>
        <w:autoSpaceDE w:val="0"/>
        <w:autoSpaceDN w:val="0"/>
        <w:adjustRightInd w:val="0"/>
        <w:ind w:firstLine="567"/>
        <w:rPr>
          <w:szCs w:val="28"/>
        </w:rPr>
      </w:pPr>
      <w:r w:rsidRPr="00823972">
        <w:rPr>
          <w:szCs w:val="28"/>
        </w:rPr>
        <w:t>Проект постановления не требует проведения оценки регулирующего воздействия, так как не затрагивает вопросы осуществления предпринимательской и инвестиционной деятельности.</w:t>
      </w:r>
    </w:p>
    <w:p w:rsidR="00823972" w:rsidRPr="00823972" w:rsidRDefault="00823972" w:rsidP="00823972">
      <w:pPr>
        <w:autoSpaceDE w:val="0"/>
        <w:autoSpaceDN w:val="0"/>
        <w:adjustRightInd w:val="0"/>
        <w:ind w:firstLine="0"/>
        <w:rPr>
          <w:szCs w:val="28"/>
        </w:rPr>
      </w:pPr>
    </w:p>
    <w:p w:rsidR="00823972" w:rsidRPr="00823972" w:rsidRDefault="00823972" w:rsidP="00823972">
      <w:pPr>
        <w:ind w:right="-1" w:firstLine="0"/>
        <w:rPr>
          <w:szCs w:val="28"/>
        </w:rPr>
      </w:pPr>
      <w:r w:rsidRPr="00823972">
        <w:rPr>
          <w:szCs w:val="28"/>
        </w:rPr>
        <w:t xml:space="preserve">Председатель Комитета </w:t>
      </w:r>
    </w:p>
    <w:p w:rsidR="00823972" w:rsidRPr="00823972" w:rsidRDefault="00823972" w:rsidP="00823972">
      <w:pPr>
        <w:ind w:right="-1" w:firstLine="0"/>
        <w:rPr>
          <w:szCs w:val="28"/>
        </w:rPr>
      </w:pPr>
      <w:r w:rsidRPr="00823972">
        <w:rPr>
          <w:szCs w:val="28"/>
        </w:rPr>
        <w:t xml:space="preserve">общественных коммуникаций  </w:t>
      </w:r>
    </w:p>
    <w:p w:rsidR="00823972" w:rsidRPr="00823972" w:rsidRDefault="00823972" w:rsidP="00823972">
      <w:pPr>
        <w:spacing w:after="200"/>
        <w:ind w:right="-1" w:firstLine="0"/>
        <w:jc w:val="left"/>
        <w:rPr>
          <w:sz w:val="27"/>
          <w:szCs w:val="27"/>
        </w:rPr>
      </w:pPr>
      <w:r w:rsidRPr="00823972">
        <w:rPr>
          <w:szCs w:val="28"/>
        </w:rPr>
        <w:t xml:space="preserve">Ленинградской области            </w:t>
      </w:r>
      <w:r>
        <w:rPr>
          <w:szCs w:val="28"/>
        </w:rPr>
        <w:t xml:space="preserve">                                                                  </w:t>
      </w:r>
      <w:r w:rsidRPr="00823972">
        <w:rPr>
          <w:szCs w:val="28"/>
        </w:rPr>
        <w:t xml:space="preserve"> </w:t>
      </w:r>
      <w:proofErr w:type="spellStart"/>
      <w:r w:rsidRPr="00823972">
        <w:rPr>
          <w:szCs w:val="28"/>
        </w:rPr>
        <w:t>Е.Е.Путронен</w:t>
      </w:r>
      <w:proofErr w:type="spellEnd"/>
      <w:r w:rsidRPr="00823972">
        <w:rPr>
          <w:sz w:val="27"/>
          <w:szCs w:val="27"/>
        </w:rPr>
        <w:t xml:space="preserve">            </w:t>
      </w:r>
      <w:r w:rsidRPr="00823972">
        <w:rPr>
          <w:szCs w:val="28"/>
        </w:rPr>
        <w:t xml:space="preserve">                                                                                                                 </w:t>
      </w:r>
    </w:p>
    <w:p w:rsidR="00823972" w:rsidRDefault="00823972" w:rsidP="00823972">
      <w:pPr>
        <w:spacing w:line="276" w:lineRule="auto"/>
        <w:ind w:right="-568" w:firstLine="0"/>
        <w:jc w:val="left"/>
        <w:rPr>
          <w:sz w:val="18"/>
          <w:szCs w:val="18"/>
        </w:rPr>
      </w:pPr>
    </w:p>
    <w:p w:rsidR="00823972" w:rsidRDefault="00823972" w:rsidP="00823972">
      <w:pPr>
        <w:spacing w:line="276" w:lineRule="auto"/>
        <w:ind w:right="-568" w:firstLine="0"/>
        <w:jc w:val="left"/>
        <w:rPr>
          <w:sz w:val="18"/>
          <w:szCs w:val="18"/>
        </w:rPr>
      </w:pPr>
    </w:p>
    <w:p w:rsidR="00823972" w:rsidRDefault="00823972" w:rsidP="00823972">
      <w:pPr>
        <w:spacing w:line="276" w:lineRule="auto"/>
        <w:ind w:right="-568" w:firstLine="0"/>
        <w:jc w:val="left"/>
        <w:rPr>
          <w:sz w:val="18"/>
          <w:szCs w:val="18"/>
        </w:rPr>
      </w:pPr>
    </w:p>
    <w:p w:rsidR="00823972" w:rsidRDefault="00823972" w:rsidP="00823972">
      <w:pPr>
        <w:spacing w:line="276" w:lineRule="auto"/>
        <w:ind w:right="-568" w:firstLine="0"/>
        <w:jc w:val="left"/>
        <w:rPr>
          <w:sz w:val="18"/>
          <w:szCs w:val="18"/>
        </w:rPr>
      </w:pPr>
    </w:p>
    <w:p w:rsidR="00823972" w:rsidRDefault="00823972" w:rsidP="00823972">
      <w:pPr>
        <w:spacing w:line="276" w:lineRule="auto"/>
        <w:ind w:right="-568" w:firstLine="0"/>
        <w:jc w:val="left"/>
        <w:rPr>
          <w:sz w:val="18"/>
          <w:szCs w:val="18"/>
        </w:rPr>
      </w:pPr>
    </w:p>
    <w:p w:rsidR="00823972" w:rsidRDefault="00823972" w:rsidP="00823972">
      <w:pPr>
        <w:spacing w:line="276" w:lineRule="auto"/>
        <w:ind w:right="-568" w:firstLine="0"/>
        <w:jc w:val="left"/>
        <w:rPr>
          <w:sz w:val="18"/>
          <w:szCs w:val="18"/>
        </w:rPr>
      </w:pPr>
    </w:p>
    <w:p w:rsidR="00823972" w:rsidRDefault="00823972" w:rsidP="00823972">
      <w:pPr>
        <w:spacing w:line="276" w:lineRule="auto"/>
        <w:ind w:right="-568" w:firstLine="0"/>
        <w:jc w:val="left"/>
        <w:rPr>
          <w:sz w:val="18"/>
          <w:szCs w:val="18"/>
        </w:rPr>
      </w:pPr>
    </w:p>
    <w:p w:rsidR="00823972" w:rsidRDefault="00823972" w:rsidP="00823972">
      <w:pPr>
        <w:spacing w:line="276" w:lineRule="auto"/>
        <w:ind w:right="-568" w:firstLine="0"/>
        <w:jc w:val="left"/>
        <w:rPr>
          <w:sz w:val="18"/>
          <w:szCs w:val="18"/>
        </w:rPr>
      </w:pPr>
    </w:p>
    <w:p w:rsidR="00823972" w:rsidRDefault="00823972" w:rsidP="00823972">
      <w:pPr>
        <w:spacing w:line="276" w:lineRule="auto"/>
        <w:ind w:right="-568" w:firstLine="0"/>
        <w:jc w:val="left"/>
        <w:rPr>
          <w:sz w:val="18"/>
          <w:szCs w:val="18"/>
        </w:rPr>
      </w:pPr>
    </w:p>
    <w:p w:rsidR="00823972" w:rsidRDefault="00823972" w:rsidP="00823972">
      <w:pPr>
        <w:spacing w:line="276" w:lineRule="auto"/>
        <w:ind w:right="-568" w:firstLine="0"/>
        <w:jc w:val="left"/>
        <w:rPr>
          <w:sz w:val="18"/>
          <w:szCs w:val="18"/>
        </w:rPr>
      </w:pPr>
    </w:p>
    <w:p w:rsidR="00823972" w:rsidRDefault="00823972" w:rsidP="00823972">
      <w:pPr>
        <w:spacing w:line="276" w:lineRule="auto"/>
        <w:ind w:right="-568" w:firstLine="0"/>
        <w:jc w:val="left"/>
        <w:rPr>
          <w:sz w:val="18"/>
          <w:szCs w:val="18"/>
        </w:rPr>
      </w:pPr>
    </w:p>
    <w:p w:rsidR="00823972" w:rsidRDefault="00823972" w:rsidP="00823972">
      <w:pPr>
        <w:spacing w:line="276" w:lineRule="auto"/>
        <w:ind w:right="-568" w:firstLine="0"/>
        <w:jc w:val="left"/>
        <w:rPr>
          <w:sz w:val="18"/>
          <w:szCs w:val="18"/>
        </w:rPr>
      </w:pPr>
    </w:p>
    <w:p w:rsidR="00823972" w:rsidRDefault="00823972" w:rsidP="00823972">
      <w:pPr>
        <w:spacing w:line="276" w:lineRule="auto"/>
        <w:ind w:right="-568" w:firstLine="0"/>
        <w:jc w:val="left"/>
        <w:rPr>
          <w:sz w:val="18"/>
          <w:szCs w:val="18"/>
        </w:rPr>
      </w:pPr>
    </w:p>
    <w:p w:rsidR="00823972" w:rsidRDefault="00823972" w:rsidP="00823972">
      <w:pPr>
        <w:spacing w:line="276" w:lineRule="auto"/>
        <w:ind w:right="-568" w:firstLine="0"/>
        <w:jc w:val="left"/>
        <w:rPr>
          <w:sz w:val="18"/>
          <w:szCs w:val="18"/>
        </w:rPr>
      </w:pPr>
    </w:p>
    <w:p w:rsidR="00823972" w:rsidRDefault="00823972" w:rsidP="00823972">
      <w:pPr>
        <w:spacing w:line="276" w:lineRule="auto"/>
        <w:ind w:right="-568" w:firstLine="0"/>
        <w:jc w:val="left"/>
        <w:rPr>
          <w:sz w:val="18"/>
          <w:szCs w:val="18"/>
        </w:rPr>
      </w:pPr>
    </w:p>
    <w:p w:rsidR="00823972" w:rsidRDefault="00823972" w:rsidP="00823972">
      <w:pPr>
        <w:spacing w:line="276" w:lineRule="auto"/>
        <w:ind w:right="-568" w:firstLine="0"/>
        <w:jc w:val="left"/>
        <w:rPr>
          <w:sz w:val="18"/>
          <w:szCs w:val="18"/>
        </w:rPr>
      </w:pPr>
    </w:p>
    <w:p w:rsidR="00823972" w:rsidRDefault="00823972" w:rsidP="00823972">
      <w:pPr>
        <w:spacing w:line="276" w:lineRule="auto"/>
        <w:ind w:right="-568" w:firstLine="0"/>
        <w:jc w:val="left"/>
        <w:rPr>
          <w:sz w:val="18"/>
          <w:szCs w:val="18"/>
        </w:rPr>
      </w:pPr>
    </w:p>
    <w:p w:rsidR="00823972" w:rsidRDefault="00823972" w:rsidP="00823972">
      <w:pPr>
        <w:spacing w:line="276" w:lineRule="auto"/>
        <w:ind w:right="-568" w:firstLine="0"/>
        <w:jc w:val="left"/>
        <w:rPr>
          <w:sz w:val="18"/>
          <w:szCs w:val="18"/>
        </w:rPr>
      </w:pPr>
    </w:p>
    <w:p w:rsidR="00823972" w:rsidRDefault="00823972" w:rsidP="00823972">
      <w:pPr>
        <w:spacing w:line="276" w:lineRule="auto"/>
        <w:ind w:right="-568" w:firstLine="0"/>
        <w:jc w:val="left"/>
        <w:rPr>
          <w:sz w:val="18"/>
          <w:szCs w:val="18"/>
        </w:rPr>
      </w:pPr>
    </w:p>
    <w:p w:rsidR="00823972" w:rsidRDefault="00823972" w:rsidP="00823972">
      <w:pPr>
        <w:spacing w:line="276" w:lineRule="auto"/>
        <w:ind w:right="-568" w:firstLine="0"/>
        <w:jc w:val="left"/>
        <w:rPr>
          <w:sz w:val="18"/>
          <w:szCs w:val="18"/>
        </w:rPr>
      </w:pPr>
    </w:p>
    <w:p w:rsidR="00823972" w:rsidRDefault="00823972" w:rsidP="00823972">
      <w:pPr>
        <w:spacing w:line="276" w:lineRule="auto"/>
        <w:ind w:right="-568" w:firstLine="0"/>
        <w:jc w:val="left"/>
        <w:rPr>
          <w:sz w:val="18"/>
          <w:szCs w:val="18"/>
        </w:rPr>
      </w:pPr>
    </w:p>
    <w:p w:rsidR="00823972" w:rsidRDefault="00823972" w:rsidP="00823972">
      <w:pPr>
        <w:spacing w:line="276" w:lineRule="auto"/>
        <w:ind w:right="-568" w:firstLine="0"/>
        <w:jc w:val="left"/>
        <w:rPr>
          <w:sz w:val="18"/>
          <w:szCs w:val="18"/>
        </w:rPr>
      </w:pPr>
    </w:p>
    <w:p w:rsidR="00823972" w:rsidRDefault="00823972" w:rsidP="00823972">
      <w:pPr>
        <w:spacing w:line="276" w:lineRule="auto"/>
        <w:ind w:right="-568" w:firstLine="0"/>
        <w:jc w:val="left"/>
        <w:rPr>
          <w:sz w:val="18"/>
          <w:szCs w:val="18"/>
        </w:rPr>
      </w:pPr>
    </w:p>
    <w:p w:rsidR="00823972" w:rsidRDefault="00823972" w:rsidP="00823972">
      <w:pPr>
        <w:spacing w:line="276" w:lineRule="auto"/>
        <w:ind w:right="-568" w:firstLine="0"/>
        <w:jc w:val="left"/>
        <w:rPr>
          <w:sz w:val="18"/>
          <w:szCs w:val="18"/>
        </w:rPr>
      </w:pPr>
    </w:p>
    <w:p w:rsidR="00823972" w:rsidRDefault="00823972" w:rsidP="00823972">
      <w:pPr>
        <w:spacing w:line="276" w:lineRule="auto"/>
        <w:ind w:right="-568" w:firstLine="0"/>
        <w:jc w:val="left"/>
        <w:rPr>
          <w:sz w:val="18"/>
          <w:szCs w:val="18"/>
        </w:rPr>
      </w:pPr>
    </w:p>
    <w:p w:rsidR="00823972" w:rsidRDefault="00823972" w:rsidP="00823972">
      <w:pPr>
        <w:spacing w:line="276" w:lineRule="auto"/>
        <w:ind w:right="-568" w:firstLine="0"/>
        <w:jc w:val="left"/>
        <w:rPr>
          <w:sz w:val="18"/>
          <w:szCs w:val="18"/>
        </w:rPr>
      </w:pPr>
    </w:p>
    <w:p w:rsidR="00823972" w:rsidRDefault="00823972" w:rsidP="00823972">
      <w:pPr>
        <w:spacing w:line="276" w:lineRule="auto"/>
        <w:ind w:right="-568" w:firstLine="0"/>
        <w:jc w:val="left"/>
        <w:rPr>
          <w:sz w:val="18"/>
          <w:szCs w:val="18"/>
        </w:rPr>
      </w:pPr>
    </w:p>
    <w:p w:rsidR="00823972" w:rsidRDefault="00823972" w:rsidP="00823972">
      <w:pPr>
        <w:spacing w:line="276" w:lineRule="auto"/>
        <w:ind w:right="-568" w:firstLine="0"/>
        <w:jc w:val="left"/>
        <w:rPr>
          <w:sz w:val="18"/>
          <w:szCs w:val="18"/>
        </w:rPr>
      </w:pPr>
    </w:p>
    <w:p w:rsidR="00823972" w:rsidRDefault="00823972" w:rsidP="00823972">
      <w:pPr>
        <w:spacing w:line="276" w:lineRule="auto"/>
        <w:ind w:right="-568" w:firstLine="0"/>
        <w:jc w:val="left"/>
        <w:rPr>
          <w:sz w:val="18"/>
          <w:szCs w:val="18"/>
        </w:rPr>
      </w:pPr>
    </w:p>
    <w:p w:rsidR="00823972" w:rsidRDefault="00823972" w:rsidP="00823972">
      <w:pPr>
        <w:spacing w:line="276" w:lineRule="auto"/>
        <w:ind w:right="-568" w:firstLine="0"/>
        <w:jc w:val="left"/>
        <w:rPr>
          <w:sz w:val="18"/>
          <w:szCs w:val="18"/>
        </w:rPr>
      </w:pPr>
    </w:p>
    <w:p w:rsidR="00823972" w:rsidRDefault="00823972" w:rsidP="00823972">
      <w:pPr>
        <w:spacing w:line="276" w:lineRule="auto"/>
        <w:ind w:right="-568" w:firstLine="0"/>
        <w:jc w:val="left"/>
        <w:rPr>
          <w:sz w:val="18"/>
          <w:szCs w:val="18"/>
        </w:rPr>
      </w:pPr>
    </w:p>
    <w:p w:rsidR="00823972" w:rsidRDefault="00823972" w:rsidP="00823972">
      <w:pPr>
        <w:spacing w:line="276" w:lineRule="auto"/>
        <w:ind w:right="-568" w:firstLine="0"/>
        <w:jc w:val="left"/>
        <w:rPr>
          <w:sz w:val="18"/>
          <w:szCs w:val="18"/>
        </w:rPr>
      </w:pPr>
    </w:p>
    <w:p w:rsidR="00823972" w:rsidRDefault="00823972" w:rsidP="00823972">
      <w:pPr>
        <w:spacing w:line="276" w:lineRule="auto"/>
        <w:ind w:right="-568" w:firstLine="0"/>
        <w:jc w:val="left"/>
        <w:rPr>
          <w:sz w:val="18"/>
          <w:szCs w:val="18"/>
        </w:rPr>
      </w:pPr>
    </w:p>
    <w:p w:rsidR="00823972" w:rsidRDefault="00823972" w:rsidP="00823972">
      <w:pPr>
        <w:spacing w:line="276" w:lineRule="auto"/>
        <w:ind w:right="-568" w:firstLine="0"/>
        <w:jc w:val="left"/>
        <w:rPr>
          <w:sz w:val="18"/>
          <w:szCs w:val="18"/>
        </w:rPr>
      </w:pPr>
    </w:p>
    <w:p w:rsidR="00823972" w:rsidRDefault="00823972" w:rsidP="00823972">
      <w:pPr>
        <w:spacing w:line="276" w:lineRule="auto"/>
        <w:ind w:right="-568" w:firstLine="0"/>
        <w:jc w:val="left"/>
        <w:rPr>
          <w:sz w:val="18"/>
          <w:szCs w:val="18"/>
        </w:rPr>
      </w:pPr>
    </w:p>
    <w:p w:rsidR="00823972" w:rsidRDefault="00823972" w:rsidP="00823972">
      <w:pPr>
        <w:spacing w:line="276" w:lineRule="auto"/>
        <w:ind w:right="-568" w:firstLine="0"/>
        <w:jc w:val="left"/>
        <w:rPr>
          <w:sz w:val="18"/>
          <w:szCs w:val="18"/>
        </w:rPr>
      </w:pPr>
    </w:p>
    <w:p w:rsidR="00823972" w:rsidRDefault="00823972" w:rsidP="00823972">
      <w:pPr>
        <w:spacing w:line="276" w:lineRule="auto"/>
        <w:ind w:right="-568" w:firstLine="0"/>
        <w:jc w:val="left"/>
        <w:rPr>
          <w:sz w:val="18"/>
          <w:szCs w:val="18"/>
        </w:rPr>
      </w:pPr>
    </w:p>
    <w:p w:rsidR="00823972" w:rsidRDefault="00823972" w:rsidP="00823972">
      <w:pPr>
        <w:spacing w:line="276" w:lineRule="auto"/>
        <w:ind w:right="-568" w:firstLine="0"/>
        <w:jc w:val="left"/>
        <w:rPr>
          <w:sz w:val="18"/>
          <w:szCs w:val="18"/>
        </w:rPr>
      </w:pPr>
    </w:p>
    <w:p w:rsidR="00823972" w:rsidRDefault="00823972" w:rsidP="00823972">
      <w:pPr>
        <w:spacing w:line="276" w:lineRule="auto"/>
        <w:ind w:right="-568" w:firstLine="0"/>
        <w:jc w:val="left"/>
        <w:rPr>
          <w:sz w:val="18"/>
          <w:szCs w:val="18"/>
        </w:rPr>
      </w:pPr>
    </w:p>
    <w:p w:rsidR="00823972" w:rsidRDefault="00823972" w:rsidP="00823972">
      <w:pPr>
        <w:spacing w:line="276" w:lineRule="auto"/>
        <w:ind w:right="-568" w:firstLine="0"/>
        <w:jc w:val="left"/>
        <w:rPr>
          <w:sz w:val="18"/>
          <w:szCs w:val="18"/>
        </w:rPr>
      </w:pPr>
    </w:p>
    <w:p w:rsidR="00823972" w:rsidRDefault="00823972" w:rsidP="00823972">
      <w:pPr>
        <w:spacing w:line="276" w:lineRule="auto"/>
        <w:ind w:right="-568" w:firstLine="0"/>
        <w:jc w:val="left"/>
        <w:rPr>
          <w:sz w:val="18"/>
          <w:szCs w:val="18"/>
        </w:rPr>
      </w:pPr>
    </w:p>
    <w:p w:rsidR="00823972" w:rsidRDefault="00823972" w:rsidP="00823972">
      <w:pPr>
        <w:spacing w:line="276" w:lineRule="auto"/>
        <w:ind w:right="-568" w:firstLine="0"/>
        <w:jc w:val="left"/>
        <w:rPr>
          <w:sz w:val="18"/>
          <w:szCs w:val="18"/>
        </w:rPr>
      </w:pPr>
    </w:p>
    <w:p w:rsidR="00823972" w:rsidRDefault="00823972" w:rsidP="00823972">
      <w:pPr>
        <w:spacing w:line="276" w:lineRule="auto"/>
        <w:ind w:right="-568" w:firstLine="0"/>
        <w:jc w:val="left"/>
        <w:rPr>
          <w:sz w:val="18"/>
          <w:szCs w:val="18"/>
        </w:rPr>
      </w:pPr>
    </w:p>
    <w:p w:rsidR="00823972" w:rsidRDefault="00823972" w:rsidP="00823972">
      <w:pPr>
        <w:spacing w:line="276" w:lineRule="auto"/>
        <w:ind w:right="-568" w:firstLine="0"/>
        <w:jc w:val="left"/>
        <w:rPr>
          <w:sz w:val="18"/>
          <w:szCs w:val="18"/>
        </w:rPr>
      </w:pPr>
    </w:p>
    <w:p w:rsidR="00823972" w:rsidRDefault="00823972" w:rsidP="00823972">
      <w:pPr>
        <w:spacing w:line="276" w:lineRule="auto"/>
        <w:ind w:right="-568" w:firstLine="0"/>
        <w:jc w:val="left"/>
        <w:rPr>
          <w:sz w:val="18"/>
          <w:szCs w:val="18"/>
        </w:rPr>
      </w:pPr>
    </w:p>
    <w:p w:rsidR="00823972" w:rsidRDefault="00823972" w:rsidP="00823972">
      <w:pPr>
        <w:spacing w:line="276" w:lineRule="auto"/>
        <w:ind w:right="-568" w:firstLine="0"/>
        <w:jc w:val="left"/>
        <w:rPr>
          <w:sz w:val="18"/>
          <w:szCs w:val="18"/>
        </w:rPr>
      </w:pPr>
    </w:p>
    <w:p w:rsidR="00823972" w:rsidRDefault="00823972" w:rsidP="00823972">
      <w:pPr>
        <w:spacing w:line="276" w:lineRule="auto"/>
        <w:ind w:right="-568" w:firstLine="0"/>
        <w:jc w:val="left"/>
        <w:rPr>
          <w:sz w:val="18"/>
          <w:szCs w:val="18"/>
        </w:rPr>
      </w:pPr>
    </w:p>
    <w:p w:rsidR="00823972" w:rsidRPr="00823972" w:rsidRDefault="00823972" w:rsidP="00823972">
      <w:pPr>
        <w:spacing w:line="276" w:lineRule="auto"/>
        <w:ind w:right="-568" w:firstLine="0"/>
        <w:jc w:val="left"/>
        <w:rPr>
          <w:sz w:val="18"/>
          <w:szCs w:val="18"/>
        </w:rPr>
      </w:pPr>
      <w:r w:rsidRPr="00823972">
        <w:rPr>
          <w:sz w:val="18"/>
          <w:szCs w:val="18"/>
        </w:rPr>
        <w:t xml:space="preserve">Исп.: </w:t>
      </w:r>
      <w:proofErr w:type="spellStart"/>
      <w:r w:rsidRPr="00823972">
        <w:rPr>
          <w:sz w:val="18"/>
          <w:szCs w:val="18"/>
        </w:rPr>
        <w:t>Мазник</w:t>
      </w:r>
      <w:proofErr w:type="spellEnd"/>
      <w:r w:rsidRPr="00823972">
        <w:rPr>
          <w:sz w:val="18"/>
          <w:szCs w:val="18"/>
        </w:rPr>
        <w:t xml:space="preserve"> А.Ю.</w:t>
      </w:r>
    </w:p>
    <w:p w:rsidR="00823972" w:rsidRDefault="00823972" w:rsidP="00F3346C">
      <w:pPr>
        <w:widowControl w:val="0"/>
        <w:autoSpaceDE w:val="0"/>
        <w:autoSpaceDN w:val="0"/>
        <w:ind w:firstLine="567"/>
        <w:rPr>
          <w:szCs w:val="28"/>
        </w:rPr>
      </w:pPr>
    </w:p>
    <w:sectPr w:rsidR="00823972" w:rsidSect="0067579E">
      <w:headerReference w:type="even" r:id="rId48"/>
      <w:headerReference w:type="default" r:id="rId49"/>
      <w:pgSz w:w="11907" w:h="16840" w:code="9"/>
      <w:pgMar w:top="1134" w:right="708" w:bottom="709" w:left="1134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0F2" w:rsidRDefault="00B750F2">
      <w:r>
        <w:separator/>
      </w:r>
    </w:p>
  </w:endnote>
  <w:endnote w:type="continuationSeparator" w:id="0">
    <w:p w:rsidR="00B750F2" w:rsidRDefault="00B75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0F2" w:rsidRDefault="00B750F2">
      <w:r>
        <w:separator/>
      </w:r>
    </w:p>
  </w:footnote>
  <w:footnote w:type="continuationSeparator" w:id="0">
    <w:p w:rsidR="00B750F2" w:rsidRDefault="00B75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2CB" w:rsidRDefault="00D442CB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442CB" w:rsidRDefault="00D442CB">
    <w:pPr>
      <w:pStyle w:val="a5"/>
    </w:pPr>
  </w:p>
  <w:p w:rsidR="00D442CB" w:rsidRDefault="00D442C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2CB" w:rsidRDefault="00D442CB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11DE5">
      <w:rPr>
        <w:rStyle w:val="a8"/>
        <w:noProof/>
      </w:rPr>
      <w:t>32</w:t>
    </w:r>
    <w:r>
      <w:rPr>
        <w:rStyle w:val="a8"/>
      </w:rPr>
      <w:fldChar w:fldCharType="end"/>
    </w:r>
  </w:p>
  <w:p w:rsidR="00D442CB" w:rsidRDefault="00D442CB" w:rsidP="007D6F9D">
    <w:pPr>
      <w:pStyle w:val="a5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D3B460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1752458"/>
    <w:multiLevelType w:val="multilevel"/>
    <w:tmpl w:val="100E41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63D03A2"/>
    <w:multiLevelType w:val="multilevel"/>
    <w:tmpl w:val="F5CE8D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86D5B7A"/>
    <w:multiLevelType w:val="multilevel"/>
    <w:tmpl w:val="669AB3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05955EB"/>
    <w:multiLevelType w:val="multilevel"/>
    <w:tmpl w:val="D5BE61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5662316"/>
    <w:multiLevelType w:val="multilevel"/>
    <w:tmpl w:val="DDF6C2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15EF3574"/>
    <w:multiLevelType w:val="hybridMultilevel"/>
    <w:tmpl w:val="4AAE735E"/>
    <w:lvl w:ilvl="0" w:tplc="48404BD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6491E5D"/>
    <w:multiLevelType w:val="multilevel"/>
    <w:tmpl w:val="4064A3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B6229CB"/>
    <w:multiLevelType w:val="multilevel"/>
    <w:tmpl w:val="F962B4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BA6603E"/>
    <w:multiLevelType w:val="multilevel"/>
    <w:tmpl w:val="DDF6C2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1C965B2D"/>
    <w:multiLevelType w:val="multilevel"/>
    <w:tmpl w:val="271478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E7A7450"/>
    <w:multiLevelType w:val="multilevel"/>
    <w:tmpl w:val="0324EB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49E0064"/>
    <w:multiLevelType w:val="multilevel"/>
    <w:tmpl w:val="35FA49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7615DA7"/>
    <w:multiLevelType w:val="multilevel"/>
    <w:tmpl w:val="58843D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B075F7E"/>
    <w:multiLevelType w:val="multilevel"/>
    <w:tmpl w:val="71683D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C3C28B6"/>
    <w:multiLevelType w:val="multilevel"/>
    <w:tmpl w:val="364EBD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CC00795"/>
    <w:multiLevelType w:val="multilevel"/>
    <w:tmpl w:val="173A4A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EEE13CC"/>
    <w:multiLevelType w:val="multilevel"/>
    <w:tmpl w:val="21CAC0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4">
    <w:nsid w:val="37FC7823"/>
    <w:multiLevelType w:val="multilevel"/>
    <w:tmpl w:val="4E326A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94B30BE"/>
    <w:multiLevelType w:val="multilevel"/>
    <w:tmpl w:val="30D6FC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A7F656E"/>
    <w:multiLevelType w:val="multilevel"/>
    <w:tmpl w:val="D736C6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B0D1B85"/>
    <w:multiLevelType w:val="multilevel"/>
    <w:tmpl w:val="043005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0EC6DD4"/>
    <w:multiLevelType w:val="hybridMultilevel"/>
    <w:tmpl w:val="E79CFEDA"/>
    <w:lvl w:ilvl="0" w:tplc="0D0CFD4C">
      <w:start w:val="1"/>
      <w:numFmt w:val="decimal"/>
      <w:lvlText w:val="%1)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2587487"/>
    <w:multiLevelType w:val="multilevel"/>
    <w:tmpl w:val="78CC8C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7EA2D6E"/>
    <w:multiLevelType w:val="multilevel"/>
    <w:tmpl w:val="0D0859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8367E0C"/>
    <w:multiLevelType w:val="hybridMultilevel"/>
    <w:tmpl w:val="67F24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52233A"/>
    <w:multiLevelType w:val="multilevel"/>
    <w:tmpl w:val="3BB029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A013B3B"/>
    <w:multiLevelType w:val="multilevel"/>
    <w:tmpl w:val="2A5C99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A33488F"/>
    <w:multiLevelType w:val="multilevel"/>
    <w:tmpl w:val="D03290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BBB0EA7"/>
    <w:multiLevelType w:val="multilevel"/>
    <w:tmpl w:val="AE7EBF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BD743BC"/>
    <w:multiLevelType w:val="hybridMultilevel"/>
    <w:tmpl w:val="7E6091D6"/>
    <w:lvl w:ilvl="0" w:tplc="304C44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4C0235AD"/>
    <w:multiLevelType w:val="multilevel"/>
    <w:tmpl w:val="D22A4B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4C6D4692"/>
    <w:multiLevelType w:val="multilevel"/>
    <w:tmpl w:val="A3CC761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strike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9">
    <w:nsid w:val="53954D9D"/>
    <w:multiLevelType w:val="multilevel"/>
    <w:tmpl w:val="93F81F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53E6B7E"/>
    <w:multiLevelType w:val="multilevel"/>
    <w:tmpl w:val="11FC49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5C958CF"/>
    <w:multiLevelType w:val="multilevel"/>
    <w:tmpl w:val="9F9CCD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5826000E"/>
    <w:multiLevelType w:val="hybridMultilevel"/>
    <w:tmpl w:val="260AA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8DD5FB1"/>
    <w:multiLevelType w:val="hybridMultilevel"/>
    <w:tmpl w:val="5EE27248"/>
    <w:lvl w:ilvl="0" w:tplc="289646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>
    <w:nsid w:val="5A4F40B1"/>
    <w:multiLevelType w:val="multilevel"/>
    <w:tmpl w:val="1480EB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5A6803BA"/>
    <w:multiLevelType w:val="multilevel"/>
    <w:tmpl w:val="69B6CB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3685361"/>
    <w:multiLevelType w:val="multilevel"/>
    <w:tmpl w:val="44723040"/>
    <w:lvl w:ilvl="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>
      <w:start w:val="6"/>
      <w:numFmt w:val="decimal"/>
      <w:isLgl/>
      <w:lvlText w:val="%1.%2."/>
      <w:lvlJc w:val="left"/>
      <w:pPr>
        <w:ind w:left="1738" w:hanging="117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3)"/>
      <w:lvlJc w:val="left"/>
      <w:pPr>
        <w:ind w:left="1879" w:hanging="1170"/>
      </w:pPr>
      <w:rPr>
        <w:rFonts w:ascii="Times New Roman" w:eastAsia="Times New Roman" w:hAnsi="Times New Roman" w:cs="Times New Roman"/>
        <w:strike w:val="0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7">
    <w:nsid w:val="6A422CAA"/>
    <w:multiLevelType w:val="multilevel"/>
    <w:tmpl w:val="425645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00E1BD9"/>
    <w:multiLevelType w:val="multilevel"/>
    <w:tmpl w:val="9EDCEB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0111120"/>
    <w:multiLevelType w:val="multilevel"/>
    <w:tmpl w:val="6FA462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734A40C8"/>
    <w:multiLevelType w:val="multilevel"/>
    <w:tmpl w:val="EEA011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76BD02B7"/>
    <w:multiLevelType w:val="multilevel"/>
    <w:tmpl w:val="85BCDE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8"/>
  </w:num>
  <w:num w:numId="9">
    <w:abstractNumId w:val="28"/>
  </w:num>
  <w:num w:numId="10">
    <w:abstractNumId w:val="46"/>
  </w:num>
  <w:num w:numId="11">
    <w:abstractNumId w:val="15"/>
  </w:num>
  <w:num w:numId="12">
    <w:abstractNumId w:val="23"/>
  </w:num>
  <w:num w:numId="13">
    <w:abstractNumId w:val="48"/>
  </w:num>
  <w:num w:numId="14">
    <w:abstractNumId w:val="45"/>
  </w:num>
  <w:num w:numId="15">
    <w:abstractNumId w:val="18"/>
  </w:num>
  <w:num w:numId="16">
    <w:abstractNumId w:val="27"/>
  </w:num>
  <w:num w:numId="17">
    <w:abstractNumId w:val="21"/>
  </w:num>
  <w:num w:numId="18">
    <w:abstractNumId w:val="44"/>
  </w:num>
  <w:num w:numId="19">
    <w:abstractNumId w:val="10"/>
  </w:num>
  <w:num w:numId="20">
    <w:abstractNumId w:val="47"/>
  </w:num>
  <w:num w:numId="21">
    <w:abstractNumId w:val="22"/>
  </w:num>
  <w:num w:numId="22">
    <w:abstractNumId w:val="24"/>
  </w:num>
  <w:num w:numId="23">
    <w:abstractNumId w:val="51"/>
  </w:num>
  <w:num w:numId="24">
    <w:abstractNumId w:val="29"/>
  </w:num>
  <w:num w:numId="25">
    <w:abstractNumId w:val="41"/>
  </w:num>
  <w:num w:numId="26">
    <w:abstractNumId w:val="39"/>
  </w:num>
  <w:num w:numId="27">
    <w:abstractNumId w:val="19"/>
  </w:num>
  <w:num w:numId="28">
    <w:abstractNumId w:val="8"/>
  </w:num>
  <w:num w:numId="29">
    <w:abstractNumId w:val="17"/>
  </w:num>
  <w:num w:numId="30">
    <w:abstractNumId w:val="30"/>
  </w:num>
  <w:num w:numId="31">
    <w:abstractNumId w:val="32"/>
  </w:num>
  <w:num w:numId="32">
    <w:abstractNumId w:val="26"/>
  </w:num>
  <w:num w:numId="33">
    <w:abstractNumId w:val="9"/>
  </w:num>
  <w:num w:numId="34">
    <w:abstractNumId w:val="50"/>
  </w:num>
  <w:num w:numId="35">
    <w:abstractNumId w:val="16"/>
  </w:num>
  <w:num w:numId="36">
    <w:abstractNumId w:val="13"/>
  </w:num>
  <w:num w:numId="37">
    <w:abstractNumId w:val="14"/>
  </w:num>
  <w:num w:numId="38">
    <w:abstractNumId w:val="49"/>
  </w:num>
  <w:num w:numId="39">
    <w:abstractNumId w:val="37"/>
  </w:num>
  <w:num w:numId="40">
    <w:abstractNumId w:val="25"/>
  </w:num>
  <w:num w:numId="41">
    <w:abstractNumId w:val="33"/>
  </w:num>
  <w:num w:numId="42">
    <w:abstractNumId w:val="35"/>
  </w:num>
  <w:num w:numId="43">
    <w:abstractNumId w:val="40"/>
  </w:num>
  <w:num w:numId="44">
    <w:abstractNumId w:val="20"/>
  </w:num>
  <w:num w:numId="45">
    <w:abstractNumId w:val="7"/>
  </w:num>
  <w:num w:numId="46">
    <w:abstractNumId w:val="34"/>
  </w:num>
  <w:num w:numId="47">
    <w:abstractNumId w:val="42"/>
  </w:num>
  <w:num w:numId="48">
    <w:abstractNumId w:val="36"/>
  </w:num>
  <w:num w:numId="49">
    <w:abstractNumId w:val="31"/>
  </w:num>
  <w:num w:numId="50">
    <w:abstractNumId w:val="43"/>
  </w:num>
  <w:num w:numId="51">
    <w:abstractNumId w:val="11"/>
  </w:num>
  <w:num w:numId="52">
    <w:abstractNumId w:val="12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04e79bb-9f2a-4df1-a8db-d957c8e0eaa9"/>
  </w:docVars>
  <w:rsids>
    <w:rsidRoot w:val="00E50C37"/>
    <w:rsid w:val="00000640"/>
    <w:rsid w:val="000030B1"/>
    <w:rsid w:val="000045AD"/>
    <w:rsid w:val="00007444"/>
    <w:rsid w:val="000075F6"/>
    <w:rsid w:val="00013961"/>
    <w:rsid w:val="000143D2"/>
    <w:rsid w:val="000158D0"/>
    <w:rsid w:val="000200EA"/>
    <w:rsid w:val="00021500"/>
    <w:rsid w:val="00023D5B"/>
    <w:rsid w:val="00024F52"/>
    <w:rsid w:val="00033430"/>
    <w:rsid w:val="00033762"/>
    <w:rsid w:val="00034372"/>
    <w:rsid w:val="000343B5"/>
    <w:rsid w:val="0003448B"/>
    <w:rsid w:val="000359DE"/>
    <w:rsid w:val="00036125"/>
    <w:rsid w:val="000374C5"/>
    <w:rsid w:val="00037CB0"/>
    <w:rsid w:val="0004453C"/>
    <w:rsid w:val="00046374"/>
    <w:rsid w:val="0004747C"/>
    <w:rsid w:val="000475AF"/>
    <w:rsid w:val="00047826"/>
    <w:rsid w:val="00051111"/>
    <w:rsid w:val="00053476"/>
    <w:rsid w:val="000535BD"/>
    <w:rsid w:val="00053E70"/>
    <w:rsid w:val="00054721"/>
    <w:rsid w:val="0005623B"/>
    <w:rsid w:val="00062BC5"/>
    <w:rsid w:val="00064AC4"/>
    <w:rsid w:val="0006682D"/>
    <w:rsid w:val="00071F34"/>
    <w:rsid w:val="000721F0"/>
    <w:rsid w:val="0007491D"/>
    <w:rsid w:val="00075B49"/>
    <w:rsid w:val="00077D3F"/>
    <w:rsid w:val="000819BA"/>
    <w:rsid w:val="00081D03"/>
    <w:rsid w:val="000824DE"/>
    <w:rsid w:val="000829FA"/>
    <w:rsid w:val="000838C7"/>
    <w:rsid w:val="00083ECF"/>
    <w:rsid w:val="00086344"/>
    <w:rsid w:val="00086F83"/>
    <w:rsid w:val="000929DC"/>
    <w:rsid w:val="00093EA4"/>
    <w:rsid w:val="000968FC"/>
    <w:rsid w:val="00096C4C"/>
    <w:rsid w:val="00096E8A"/>
    <w:rsid w:val="000A2ABA"/>
    <w:rsid w:val="000A33D9"/>
    <w:rsid w:val="000A6E34"/>
    <w:rsid w:val="000A6E98"/>
    <w:rsid w:val="000A6EEB"/>
    <w:rsid w:val="000A6F8E"/>
    <w:rsid w:val="000A6FB4"/>
    <w:rsid w:val="000A7A4A"/>
    <w:rsid w:val="000A7D4E"/>
    <w:rsid w:val="000C2625"/>
    <w:rsid w:val="000C2DC3"/>
    <w:rsid w:val="000D068A"/>
    <w:rsid w:val="000D349F"/>
    <w:rsid w:val="000D5134"/>
    <w:rsid w:val="000D6F4B"/>
    <w:rsid w:val="000D7B48"/>
    <w:rsid w:val="000E7568"/>
    <w:rsid w:val="000F0089"/>
    <w:rsid w:val="000F0094"/>
    <w:rsid w:val="000F08AD"/>
    <w:rsid w:val="000F47C3"/>
    <w:rsid w:val="000F6C7F"/>
    <w:rsid w:val="00100C1E"/>
    <w:rsid w:val="00101600"/>
    <w:rsid w:val="00103ACB"/>
    <w:rsid w:val="001041F4"/>
    <w:rsid w:val="00104292"/>
    <w:rsid w:val="00104EA2"/>
    <w:rsid w:val="00105475"/>
    <w:rsid w:val="00112924"/>
    <w:rsid w:val="001149F9"/>
    <w:rsid w:val="0011525D"/>
    <w:rsid w:val="00116998"/>
    <w:rsid w:val="00124127"/>
    <w:rsid w:val="00124191"/>
    <w:rsid w:val="00126688"/>
    <w:rsid w:val="001267A4"/>
    <w:rsid w:val="00126A7A"/>
    <w:rsid w:val="00135046"/>
    <w:rsid w:val="0013510E"/>
    <w:rsid w:val="00135510"/>
    <w:rsid w:val="001366A7"/>
    <w:rsid w:val="00137711"/>
    <w:rsid w:val="00140B79"/>
    <w:rsid w:val="0014554B"/>
    <w:rsid w:val="00146D50"/>
    <w:rsid w:val="0015024C"/>
    <w:rsid w:val="0015157F"/>
    <w:rsid w:val="0015227D"/>
    <w:rsid w:val="0015276F"/>
    <w:rsid w:val="00153CF8"/>
    <w:rsid w:val="00154B1C"/>
    <w:rsid w:val="00154D39"/>
    <w:rsid w:val="00160151"/>
    <w:rsid w:val="00160215"/>
    <w:rsid w:val="0016039C"/>
    <w:rsid w:val="0016203A"/>
    <w:rsid w:val="00163300"/>
    <w:rsid w:val="0016782E"/>
    <w:rsid w:val="00171271"/>
    <w:rsid w:val="00171DD4"/>
    <w:rsid w:val="001724E6"/>
    <w:rsid w:val="0017344E"/>
    <w:rsid w:val="00174077"/>
    <w:rsid w:val="001741BF"/>
    <w:rsid w:val="00174A3E"/>
    <w:rsid w:val="001751C1"/>
    <w:rsid w:val="00175C99"/>
    <w:rsid w:val="00176FD4"/>
    <w:rsid w:val="0017715F"/>
    <w:rsid w:val="00177C1E"/>
    <w:rsid w:val="001805FA"/>
    <w:rsid w:val="00180D45"/>
    <w:rsid w:val="00180DA4"/>
    <w:rsid w:val="00182EFB"/>
    <w:rsid w:val="00184983"/>
    <w:rsid w:val="001863B9"/>
    <w:rsid w:val="001911A8"/>
    <w:rsid w:val="00191974"/>
    <w:rsid w:val="001920EF"/>
    <w:rsid w:val="001941EC"/>
    <w:rsid w:val="00195226"/>
    <w:rsid w:val="00195E84"/>
    <w:rsid w:val="00196D34"/>
    <w:rsid w:val="0019771C"/>
    <w:rsid w:val="001A03FE"/>
    <w:rsid w:val="001A1390"/>
    <w:rsid w:val="001A14CC"/>
    <w:rsid w:val="001A1543"/>
    <w:rsid w:val="001A2914"/>
    <w:rsid w:val="001A349E"/>
    <w:rsid w:val="001A5FAC"/>
    <w:rsid w:val="001B0049"/>
    <w:rsid w:val="001B0306"/>
    <w:rsid w:val="001B0D5C"/>
    <w:rsid w:val="001B11BB"/>
    <w:rsid w:val="001B4526"/>
    <w:rsid w:val="001B4F78"/>
    <w:rsid w:val="001B65BE"/>
    <w:rsid w:val="001C10EC"/>
    <w:rsid w:val="001C1EF3"/>
    <w:rsid w:val="001C599D"/>
    <w:rsid w:val="001C5CD4"/>
    <w:rsid w:val="001C6CB8"/>
    <w:rsid w:val="001D4E69"/>
    <w:rsid w:val="001D6136"/>
    <w:rsid w:val="001D7787"/>
    <w:rsid w:val="001E0A5B"/>
    <w:rsid w:val="001E27C4"/>
    <w:rsid w:val="001E28B1"/>
    <w:rsid w:val="001E43DE"/>
    <w:rsid w:val="001E644F"/>
    <w:rsid w:val="001F09D3"/>
    <w:rsid w:val="001F281E"/>
    <w:rsid w:val="001F2A47"/>
    <w:rsid w:val="001F2A67"/>
    <w:rsid w:val="001F3C45"/>
    <w:rsid w:val="001F4955"/>
    <w:rsid w:val="001F4F80"/>
    <w:rsid w:val="001F5820"/>
    <w:rsid w:val="001F6D15"/>
    <w:rsid w:val="001F7360"/>
    <w:rsid w:val="002021F6"/>
    <w:rsid w:val="0020302D"/>
    <w:rsid w:val="002045FE"/>
    <w:rsid w:val="00206988"/>
    <w:rsid w:val="00211401"/>
    <w:rsid w:val="002124E5"/>
    <w:rsid w:val="002167C6"/>
    <w:rsid w:val="00220481"/>
    <w:rsid w:val="00221368"/>
    <w:rsid w:val="002213F9"/>
    <w:rsid w:val="00221D2C"/>
    <w:rsid w:val="00221F21"/>
    <w:rsid w:val="00224233"/>
    <w:rsid w:val="00230988"/>
    <w:rsid w:val="00234342"/>
    <w:rsid w:val="002354A8"/>
    <w:rsid w:val="00235F51"/>
    <w:rsid w:val="00237D91"/>
    <w:rsid w:val="002407DD"/>
    <w:rsid w:val="00242A4E"/>
    <w:rsid w:val="00242CB7"/>
    <w:rsid w:val="00243200"/>
    <w:rsid w:val="00243F7E"/>
    <w:rsid w:val="0024405C"/>
    <w:rsid w:val="00244EEF"/>
    <w:rsid w:val="002469D7"/>
    <w:rsid w:val="00247480"/>
    <w:rsid w:val="00247839"/>
    <w:rsid w:val="0025198A"/>
    <w:rsid w:val="00252622"/>
    <w:rsid w:val="002527CD"/>
    <w:rsid w:val="00253173"/>
    <w:rsid w:val="00254968"/>
    <w:rsid w:val="00255458"/>
    <w:rsid w:val="00257A2A"/>
    <w:rsid w:val="00261856"/>
    <w:rsid w:val="00261C57"/>
    <w:rsid w:val="00265E75"/>
    <w:rsid w:val="00267CDD"/>
    <w:rsid w:val="00270637"/>
    <w:rsid w:val="0027234F"/>
    <w:rsid w:val="00272415"/>
    <w:rsid w:val="00273F90"/>
    <w:rsid w:val="00276B5C"/>
    <w:rsid w:val="002808DC"/>
    <w:rsid w:val="002814F0"/>
    <w:rsid w:val="00281C74"/>
    <w:rsid w:val="00285902"/>
    <w:rsid w:val="002860DD"/>
    <w:rsid w:val="00286103"/>
    <w:rsid w:val="00287116"/>
    <w:rsid w:val="0029236B"/>
    <w:rsid w:val="002927F4"/>
    <w:rsid w:val="00292C8F"/>
    <w:rsid w:val="002947E7"/>
    <w:rsid w:val="00294CB6"/>
    <w:rsid w:val="00296655"/>
    <w:rsid w:val="002A1729"/>
    <w:rsid w:val="002A3A9B"/>
    <w:rsid w:val="002A64D6"/>
    <w:rsid w:val="002A6624"/>
    <w:rsid w:val="002A72AA"/>
    <w:rsid w:val="002A72B8"/>
    <w:rsid w:val="002A7654"/>
    <w:rsid w:val="002A7947"/>
    <w:rsid w:val="002B0B8F"/>
    <w:rsid w:val="002B3462"/>
    <w:rsid w:val="002B373B"/>
    <w:rsid w:val="002B4C76"/>
    <w:rsid w:val="002C1437"/>
    <w:rsid w:val="002C35C2"/>
    <w:rsid w:val="002C3FED"/>
    <w:rsid w:val="002C57E7"/>
    <w:rsid w:val="002C590D"/>
    <w:rsid w:val="002C68DE"/>
    <w:rsid w:val="002D1D0A"/>
    <w:rsid w:val="002E0235"/>
    <w:rsid w:val="002E023D"/>
    <w:rsid w:val="002E0DF1"/>
    <w:rsid w:val="002E1D7C"/>
    <w:rsid w:val="002E2D7F"/>
    <w:rsid w:val="002E3B51"/>
    <w:rsid w:val="002F133D"/>
    <w:rsid w:val="002F43DA"/>
    <w:rsid w:val="002F52BA"/>
    <w:rsid w:val="002F6067"/>
    <w:rsid w:val="002F6A65"/>
    <w:rsid w:val="002F73E1"/>
    <w:rsid w:val="00302FE1"/>
    <w:rsid w:val="00304B3D"/>
    <w:rsid w:val="00304C4F"/>
    <w:rsid w:val="003061F2"/>
    <w:rsid w:val="00307E9E"/>
    <w:rsid w:val="0031054A"/>
    <w:rsid w:val="00311FD9"/>
    <w:rsid w:val="003130B1"/>
    <w:rsid w:val="0031327D"/>
    <w:rsid w:val="00313E93"/>
    <w:rsid w:val="00314EF8"/>
    <w:rsid w:val="0031749F"/>
    <w:rsid w:val="003214A2"/>
    <w:rsid w:val="003220BC"/>
    <w:rsid w:val="0032245E"/>
    <w:rsid w:val="003236F0"/>
    <w:rsid w:val="00326349"/>
    <w:rsid w:val="00327383"/>
    <w:rsid w:val="00327492"/>
    <w:rsid w:val="003279F8"/>
    <w:rsid w:val="00331E3B"/>
    <w:rsid w:val="00332332"/>
    <w:rsid w:val="00333273"/>
    <w:rsid w:val="00336995"/>
    <w:rsid w:val="0033759D"/>
    <w:rsid w:val="003376D2"/>
    <w:rsid w:val="00337919"/>
    <w:rsid w:val="00341770"/>
    <w:rsid w:val="0034211D"/>
    <w:rsid w:val="00342B0F"/>
    <w:rsid w:val="00342B79"/>
    <w:rsid w:val="0034319F"/>
    <w:rsid w:val="00343A5F"/>
    <w:rsid w:val="0034456C"/>
    <w:rsid w:val="003468B2"/>
    <w:rsid w:val="00350C45"/>
    <w:rsid w:val="003562EA"/>
    <w:rsid w:val="00356535"/>
    <w:rsid w:val="00357390"/>
    <w:rsid w:val="0036135C"/>
    <w:rsid w:val="003625DB"/>
    <w:rsid w:val="00364EB3"/>
    <w:rsid w:val="00367BF8"/>
    <w:rsid w:val="00371714"/>
    <w:rsid w:val="003730AC"/>
    <w:rsid w:val="00373A2E"/>
    <w:rsid w:val="0037459C"/>
    <w:rsid w:val="00376612"/>
    <w:rsid w:val="003771DB"/>
    <w:rsid w:val="003809A3"/>
    <w:rsid w:val="00380F6C"/>
    <w:rsid w:val="003810DF"/>
    <w:rsid w:val="00381486"/>
    <w:rsid w:val="00381879"/>
    <w:rsid w:val="00384626"/>
    <w:rsid w:val="00385212"/>
    <w:rsid w:val="003877BC"/>
    <w:rsid w:val="003971FC"/>
    <w:rsid w:val="003979B9"/>
    <w:rsid w:val="003A05C1"/>
    <w:rsid w:val="003A2FA1"/>
    <w:rsid w:val="003A5DB5"/>
    <w:rsid w:val="003A5E6B"/>
    <w:rsid w:val="003A5F3B"/>
    <w:rsid w:val="003A7202"/>
    <w:rsid w:val="003A77C4"/>
    <w:rsid w:val="003B06CF"/>
    <w:rsid w:val="003B0FB5"/>
    <w:rsid w:val="003B3A88"/>
    <w:rsid w:val="003C3256"/>
    <w:rsid w:val="003C39A1"/>
    <w:rsid w:val="003C4710"/>
    <w:rsid w:val="003C550B"/>
    <w:rsid w:val="003C5D9A"/>
    <w:rsid w:val="003C60A7"/>
    <w:rsid w:val="003C7513"/>
    <w:rsid w:val="003D12F9"/>
    <w:rsid w:val="003D3117"/>
    <w:rsid w:val="003D3F15"/>
    <w:rsid w:val="003D49E7"/>
    <w:rsid w:val="003D5B3C"/>
    <w:rsid w:val="003D6BC5"/>
    <w:rsid w:val="003D6C6B"/>
    <w:rsid w:val="003D74CF"/>
    <w:rsid w:val="003D7B06"/>
    <w:rsid w:val="003F433A"/>
    <w:rsid w:val="003F613A"/>
    <w:rsid w:val="003F6437"/>
    <w:rsid w:val="003F7B2C"/>
    <w:rsid w:val="00400560"/>
    <w:rsid w:val="0040224E"/>
    <w:rsid w:val="00402ED5"/>
    <w:rsid w:val="0040763E"/>
    <w:rsid w:val="0041500B"/>
    <w:rsid w:val="00416A54"/>
    <w:rsid w:val="00417EA9"/>
    <w:rsid w:val="00423D9F"/>
    <w:rsid w:val="0042565F"/>
    <w:rsid w:val="00426165"/>
    <w:rsid w:val="004268E6"/>
    <w:rsid w:val="004269E7"/>
    <w:rsid w:val="0043454D"/>
    <w:rsid w:val="0043753D"/>
    <w:rsid w:val="004375AA"/>
    <w:rsid w:val="004418D0"/>
    <w:rsid w:val="00441F76"/>
    <w:rsid w:val="0044492E"/>
    <w:rsid w:val="00444D0D"/>
    <w:rsid w:val="004453A1"/>
    <w:rsid w:val="004457A4"/>
    <w:rsid w:val="00445DAE"/>
    <w:rsid w:val="0045121A"/>
    <w:rsid w:val="00451D96"/>
    <w:rsid w:val="00453EB6"/>
    <w:rsid w:val="0045499A"/>
    <w:rsid w:val="00455BAC"/>
    <w:rsid w:val="00460A8D"/>
    <w:rsid w:val="004625E5"/>
    <w:rsid w:val="00465074"/>
    <w:rsid w:val="0046574E"/>
    <w:rsid w:val="004657F5"/>
    <w:rsid w:val="0046795D"/>
    <w:rsid w:val="004711C8"/>
    <w:rsid w:val="00472BA7"/>
    <w:rsid w:val="004737B1"/>
    <w:rsid w:val="00480212"/>
    <w:rsid w:val="00481150"/>
    <w:rsid w:val="004826BF"/>
    <w:rsid w:val="004842EB"/>
    <w:rsid w:val="00485B90"/>
    <w:rsid w:val="004864DB"/>
    <w:rsid w:val="0049017B"/>
    <w:rsid w:val="004907B7"/>
    <w:rsid w:val="00490AC3"/>
    <w:rsid w:val="00494AEA"/>
    <w:rsid w:val="004A308D"/>
    <w:rsid w:val="004B3F59"/>
    <w:rsid w:val="004B5366"/>
    <w:rsid w:val="004B54B5"/>
    <w:rsid w:val="004B7486"/>
    <w:rsid w:val="004C1370"/>
    <w:rsid w:val="004C25C4"/>
    <w:rsid w:val="004C29B5"/>
    <w:rsid w:val="004C50A3"/>
    <w:rsid w:val="004C6AE1"/>
    <w:rsid w:val="004D0611"/>
    <w:rsid w:val="004D29EA"/>
    <w:rsid w:val="004D378F"/>
    <w:rsid w:val="004D392B"/>
    <w:rsid w:val="004D3F29"/>
    <w:rsid w:val="004E0538"/>
    <w:rsid w:val="004E13B7"/>
    <w:rsid w:val="004E2C0B"/>
    <w:rsid w:val="004E32A0"/>
    <w:rsid w:val="004E563E"/>
    <w:rsid w:val="004E6B4E"/>
    <w:rsid w:val="004F190C"/>
    <w:rsid w:val="004F4296"/>
    <w:rsid w:val="004F7998"/>
    <w:rsid w:val="005023E5"/>
    <w:rsid w:val="0050291A"/>
    <w:rsid w:val="00503A8B"/>
    <w:rsid w:val="00504734"/>
    <w:rsid w:val="00506A92"/>
    <w:rsid w:val="005101F7"/>
    <w:rsid w:val="00512B88"/>
    <w:rsid w:val="00513A37"/>
    <w:rsid w:val="005146E3"/>
    <w:rsid w:val="00515EFC"/>
    <w:rsid w:val="00515FDA"/>
    <w:rsid w:val="0051798F"/>
    <w:rsid w:val="00520E86"/>
    <w:rsid w:val="00520F62"/>
    <w:rsid w:val="00521121"/>
    <w:rsid w:val="005211B9"/>
    <w:rsid w:val="00523248"/>
    <w:rsid w:val="005236A1"/>
    <w:rsid w:val="005237B9"/>
    <w:rsid w:val="005247FF"/>
    <w:rsid w:val="00524CB1"/>
    <w:rsid w:val="005255FC"/>
    <w:rsid w:val="005259FB"/>
    <w:rsid w:val="00525A5E"/>
    <w:rsid w:val="00527ACB"/>
    <w:rsid w:val="00531528"/>
    <w:rsid w:val="005321EC"/>
    <w:rsid w:val="005352DB"/>
    <w:rsid w:val="00535BE6"/>
    <w:rsid w:val="00541F4E"/>
    <w:rsid w:val="00542EC0"/>
    <w:rsid w:val="005450B2"/>
    <w:rsid w:val="005472C0"/>
    <w:rsid w:val="0055521C"/>
    <w:rsid w:val="00556277"/>
    <w:rsid w:val="00560E7D"/>
    <w:rsid w:val="0056156B"/>
    <w:rsid w:val="005619A6"/>
    <w:rsid w:val="00563637"/>
    <w:rsid w:val="0056478E"/>
    <w:rsid w:val="005649C4"/>
    <w:rsid w:val="00566D77"/>
    <w:rsid w:val="00567ED7"/>
    <w:rsid w:val="00567F16"/>
    <w:rsid w:val="005702B9"/>
    <w:rsid w:val="0057742B"/>
    <w:rsid w:val="00580B55"/>
    <w:rsid w:val="00581D84"/>
    <w:rsid w:val="005834AC"/>
    <w:rsid w:val="005841E2"/>
    <w:rsid w:val="00586906"/>
    <w:rsid w:val="00587E32"/>
    <w:rsid w:val="00590A5B"/>
    <w:rsid w:val="00590C91"/>
    <w:rsid w:val="00593911"/>
    <w:rsid w:val="00594DEB"/>
    <w:rsid w:val="00595995"/>
    <w:rsid w:val="005970E9"/>
    <w:rsid w:val="005A0885"/>
    <w:rsid w:val="005A129C"/>
    <w:rsid w:val="005A12B2"/>
    <w:rsid w:val="005A3229"/>
    <w:rsid w:val="005A4316"/>
    <w:rsid w:val="005A4637"/>
    <w:rsid w:val="005A5CAB"/>
    <w:rsid w:val="005A6060"/>
    <w:rsid w:val="005A68CC"/>
    <w:rsid w:val="005B01D5"/>
    <w:rsid w:val="005B12F9"/>
    <w:rsid w:val="005B15A1"/>
    <w:rsid w:val="005B1EA6"/>
    <w:rsid w:val="005B2159"/>
    <w:rsid w:val="005B3DAE"/>
    <w:rsid w:val="005B4096"/>
    <w:rsid w:val="005B7040"/>
    <w:rsid w:val="005B7FCD"/>
    <w:rsid w:val="005C0AFC"/>
    <w:rsid w:val="005C7765"/>
    <w:rsid w:val="005C7A6B"/>
    <w:rsid w:val="005D0847"/>
    <w:rsid w:val="005D0F5C"/>
    <w:rsid w:val="005D3912"/>
    <w:rsid w:val="005D516B"/>
    <w:rsid w:val="005D5997"/>
    <w:rsid w:val="005D730A"/>
    <w:rsid w:val="005E0649"/>
    <w:rsid w:val="005E1923"/>
    <w:rsid w:val="005E1E34"/>
    <w:rsid w:val="005E29B8"/>
    <w:rsid w:val="005E2ED8"/>
    <w:rsid w:val="005E31B5"/>
    <w:rsid w:val="005E4852"/>
    <w:rsid w:val="005E5ED8"/>
    <w:rsid w:val="005E5FE3"/>
    <w:rsid w:val="005E73A1"/>
    <w:rsid w:val="005F1E6B"/>
    <w:rsid w:val="005F2A5B"/>
    <w:rsid w:val="005F4A5F"/>
    <w:rsid w:val="00602F0B"/>
    <w:rsid w:val="00605A91"/>
    <w:rsid w:val="00611DE5"/>
    <w:rsid w:val="00614208"/>
    <w:rsid w:val="006174C6"/>
    <w:rsid w:val="00617A1A"/>
    <w:rsid w:val="00620A42"/>
    <w:rsid w:val="00621645"/>
    <w:rsid w:val="0062307A"/>
    <w:rsid w:val="00623BF2"/>
    <w:rsid w:val="0062431B"/>
    <w:rsid w:val="006246A8"/>
    <w:rsid w:val="00625204"/>
    <w:rsid w:val="00626C24"/>
    <w:rsid w:val="00627F5D"/>
    <w:rsid w:val="0063196F"/>
    <w:rsid w:val="0063296E"/>
    <w:rsid w:val="0063383A"/>
    <w:rsid w:val="006345D0"/>
    <w:rsid w:val="006347C7"/>
    <w:rsid w:val="00634B72"/>
    <w:rsid w:val="0063595B"/>
    <w:rsid w:val="00637C71"/>
    <w:rsid w:val="0064043E"/>
    <w:rsid w:val="00641515"/>
    <w:rsid w:val="0064409B"/>
    <w:rsid w:val="006440F0"/>
    <w:rsid w:val="00644D8D"/>
    <w:rsid w:val="006452E3"/>
    <w:rsid w:val="006452F8"/>
    <w:rsid w:val="00646FF8"/>
    <w:rsid w:val="006506A1"/>
    <w:rsid w:val="00650900"/>
    <w:rsid w:val="00652BF5"/>
    <w:rsid w:val="00654ECA"/>
    <w:rsid w:val="00655412"/>
    <w:rsid w:val="00655EE3"/>
    <w:rsid w:val="00656BC6"/>
    <w:rsid w:val="0065769C"/>
    <w:rsid w:val="00661142"/>
    <w:rsid w:val="00662ADC"/>
    <w:rsid w:val="00666372"/>
    <w:rsid w:val="00670414"/>
    <w:rsid w:val="0067172E"/>
    <w:rsid w:val="0067183D"/>
    <w:rsid w:val="006727B1"/>
    <w:rsid w:val="006754F4"/>
    <w:rsid w:val="0067579E"/>
    <w:rsid w:val="0068211E"/>
    <w:rsid w:val="00686828"/>
    <w:rsid w:val="006904D4"/>
    <w:rsid w:val="00692117"/>
    <w:rsid w:val="0069260C"/>
    <w:rsid w:val="00694E18"/>
    <w:rsid w:val="00695AD4"/>
    <w:rsid w:val="00697B92"/>
    <w:rsid w:val="006A183F"/>
    <w:rsid w:val="006A233C"/>
    <w:rsid w:val="006A4735"/>
    <w:rsid w:val="006A57ED"/>
    <w:rsid w:val="006A63BF"/>
    <w:rsid w:val="006B090F"/>
    <w:rsid w:val="006B253C"/>
    <w:rsid w:val="006B4190"/>
    <w:rsid w:val="006B5170"/>
    <w:rsid w:val="006B76CD"/>
    <w:rsid w:val="006C14D6"/>
    <w:rsid w:val="006C1886"/>
    <w:rsid w:val="006C72CF"/>
    <w:rsid w:val="006C73D9"/>
    <w:rsid w:val="006C74D1"/>
    <w:rsid w:val="006D1415"/>
    <w:rsid w:val="006D16CB"/>
    <w:rsid w:val="006D4131"/>
    <w:rsid w:val="006D602A"/>
    <w:rsid w:val="006E0E14"/>
    <w:rsid w:val="006E3201"/>
    <w:rsid w:val="006E7906"/>
    <w:rsid w:val="006F1CFA"/>
    <w:rsid w:val="006F2B33"/>
    <w:rsid w:val="006F331A"/>
    <w:rsid w:val="006F5272"/>
    <w:rsid w:val="0070048C"/>
    <w:rsid w:val="00701CA4"/>
    <w:rsid w:val="00701E7E"/>
    <w:rsid w:val="007031A6"/>
    <w:rsid w:val="00703487"/>
    <w:rsid w:val="00704343"/>
    <w:rsid w:val="00704707"/>
    <w:rsid w:val="00705C15"/>
    <w:rsid w:val="00705D35"/>
    <w:rsid w:val="00706B7E"/>
    <w:rsid w:val="00706CB5"/>
    <w:rsid w:val="00710C99"/>
    <w:rsid w:val="00711594"/>
    <w:rsid w:val="00715F41"/>
    <w:rsid w:val="0071671D"/>
    <w:rsid w:val="0071674B"/>
    <w:rsid w:val="00717961"/>
    <w:rsid w:val="007215E8"/>
    <w:rsid w:val="00722482"/>
    <w:rsid w:val="00722AC5"/>
    <w:rsid w:val="0072341B"/>
    <w:rsid w:val="00730278"/>
    <w:rsid w:val="00730B3F"/>
    <w:rsid w:val="00731153"/>
    <w:rsid w:val="00737AD1"/>
    <w:rsid w:val="00740D0D"/>
    <w:rsid w:val="007448B8"/>
    <w:rsid w:val="007475ED"/>
    <w:rsid w:val="00752878"/>
    <w:rsid w:val="00753165"/>
    <w:rsid w:val="007556B3"/>
    <w:rsid w:val="007569F9"/>
    <w:rsid w:val="007575CF"/>
    <w:rsid w:val="0076228E"/>
    <w:rsid w:val="00764307"/>
    <w:rsid w:val="0076548C"/>
    <w:rsid w:val="00765965"/>
    <w:rsid w:val="0076634D"/>
    <w:rsid w:val="00766B9C"/>
    <w:rsid w:val="0077046C"/>
    <w:rsid w:val="007733C2"/>
    <w:rsid w:val="00774C8E"/>
    <w:rsid w:val="00776392"/>
    <w:rsid w:val="00777CAA"/>
    <w:rsid w:val="00781ADD"/>
    <w:rsid w:val="007846B5"/>
    <w:rsid w:val="0078659F"/>
    <w:rsid w:val="00787C4D"/>
    <w:rsid w:val="00791FD3"/>
    <w:rsid w:val="00792F4E"/>
    <w:rsid w:val="00794715"/>
    <w:rsid w:val="0079525D"/>
    <w:rsid w:val="007A1F85"/>
    <w:rsid w:val="007A4043"/>
    <w:rsid w:val="007A4623"/>
    <w:rsid w:val="007A59C5"/>
    <w:rsid w:val="007A6070"/>
    <w:rsid w:val="007A74D1"/>
    <w:rsid w:val="007A74F3"/>
    <w:rsid w:val="007B2444"/>
    <w:rsid w:val="007B53C3"/>
    <w:rsid w:val="007B68C8"/>
    <w:rsid w:val="007C0619"/>
    <w:rsid w:val="007C10FC"/>
    <w:rsid w:val="007C19A9"/>
    <w:rsid w:val="007C4E16"/>
    <w:rsid w:val="007D1109"/>
    <w:rsid w:val="007D2044"/>
    <w:rsid w:val="007D2157"/>
    <w:rsid w:val="007D30B3"/>
    <w:rsid w:val="007D328D"/>
    <w:rsid w:val="007D4467"/>
    <w:rsid w:val="007D6F9D"/>
    <w:rsid w:val="007E29D7"/>
    <w:rsid w:val="007F07CC"/>
    <w:rsid w:val="007F3B91"/>
    <w:rsid w:val="007F5FB6"/>
    <w:rsid w:val="007F638A"/>
    <w:rsid w:val="007F6AD1"/>
    <w:rsid w:val="007F7263"/>
    <w:rsid w:val="008000B8"/>
    <w:rsid w:val="00802D3B"/>
    <w:rsid w:val="00811495"/>
    <w:rsid w:val="00812976"/>
    <w:rsid w:val="00816634"/>
    <w:rsid w:val="00821666"/>
    <w:rsid w:val="00822751"/>
    <w:rsid w:val="0082380B"/>
    <w:rsid w:val="00823972"/>
    <w:rsid w:val="00824A31"/>
    <w:rsid w:val="00825D6D"/>
    <w:rsid w:val="008314FD"/>
    <w:rsid w:val="00832BD0"/>
    <w:rsid w:val="00836EE2"/>
    <w:rsid w:val="00840D5C"/>
    <w:rsid w:val="00842B8D"/>
    <w:rsid w:val="00842F85"/>
    <w:rsid w:val="00844FC7"/>
    <w:rsid w:val="00846587"/>
    <w:rsid w:val="008511F2"/>
    <w:rsid w:val="00854699"/>
    <w:rsid w:val="00855575"/>
    <w:rsid w:val="008557E6"/>
    <w:rsid w:val="00857180"/>
    <w:rsid w:val="008613D3"/>
    <w:rsid w:val="00862962"/>
    <w:rsid w:val="00863210"/>
    <w:rsid w:val="00863ADB"/>
    <w:rsid w:val="00864D15"/>
    <w:rsid w:val="0086604B"/>
    <w:rsid w:val="00866495"/>
    <w:rsid w:val="00866BAC"/>
    <w:rsid w:val="00867D44"/>
    <w:rsid w:val="00871078"/>
    <w:rsid w:val="00871E47"/>
    <w:rsid w:val="00871F48"/>
    <w:rsid w:val="008755EA"/>
    <w:rsid w:val="0087674B"/>
    <w:rsid w:val="00876B12"/>
    <w:rsid w:val="00880B2A"/>
    <w:rsid w:val="00882539"/>
    <w:rsid w:val="00882999"/>
    <w:rsid w:val="00884D61"/>
    <w:rsid w:val="008874B2"/>
    <w:rsid w:val="00890C9F"/>
    <w:rsid w:val="00892451"/>
    <w:rsid w:val="00894B50"/>
    <w:rsid w:val="00896538"/>
    <w:rsid w:val="00897F99"/>
    <w:rsid w:val="008A0379"/>
    <w:rsid w:val="008A24C2"/>
    <w:rsid w:val="008A31F7"/>
    <w:rsid w:val="008A3354"/>
    <w:rsid w:val="008A3DE4"/>
    <w:rsid w:val="008A4FF6"/>
    <w:rsid w:val="008B052F"/>
    <w:rsid w:val="008B167F"/>
    <w:rsid w:val="008B2FB6"/>
    <w:rsid w:val="008B431A"/>
    <w:rsid w:val="008B5823"/>
    <w:rsid w:val="008C0425"/>
    <w:rsid w:val="008C0FCF"/>
    <w:rsid w:val="008C1151"/>
    <w:rsid w:val="008C19E3"/>
    <w:rsid w:val="008C1E19"/>
    <w:rsid w:val="008C46B3"/>
    <w:rsid w:val="008D10B5"/>
    <w:rsid w:val="008D1344"/>
    <w:rsid w:val="008D197A"/>
    <w:rsid w:val="008D38A4"/>
    <w:rsid w:val="008D5ADD"/>
    <w:rsid w:val="008E1BFD"/>
    <w:rsid w:val="008E3020"/>
    <w:rsid w:val="008E3AB0"/>
    <w:rsid w:val="008E4733"/>
    <w:rsid w:val="008E59E1"/>
    <w:rsid w:val="008F0DA9"/>
    <w:rsid w:val="008F23B0"/>
    <w:rsid w:val="008F4D4B"/>
    <w:rsid w:val="008F7B45"/>
    <w:rsid w:val="00903A6B"/>
    <w:rsid w:val="00904646"/>
    <w:rsid w:val="00907087"/>
    <w:rsid w:val="00907440"/>
    <w:rsid w:val="00912398"/>
    <w:rsid w:val="00915CC1"/>
    <w:rsid w:val="00916C6B"/>
    <w:rsid w:val="00922700"/>
    <w:rsid w:val="00923BC2"/>
    <w:rsid w:val="00924C60"/>
    <w:rsid w:val="00926ED2"/>
    <w:rsid w:val="00927307"/>
    <w:rsid w:val="0092788B"/>
    <w:rsid w:val="00932ABA"/>
    <w:rsid w:val="0093328E"/>
    <w:rsid w:val="0093579A"/>
    <w:rsid w:val="00946397"/>
    <w:rsid w:val="009467D5"/>
    <w:rsid w:val="009472D3"/>
    <w:rsid w:val="0095020F"/>
    <w:rsid w:val="009532FA"/>
    <w:rsid w:val="00953B50"/>
    <w:rsid w:val="009603FD"/>
    <w:rsid w:val="009608B0"/>
    <w:rsid w:val="009613A6"/>
    <w:rsid w:val="0096230D"/>
    <w:rsid w:val="009628C1"/>
    <w:rsid w:val="00962A95"/>
    <w:rsid w:val="0096353A"/>
    <w:rsid w:val="00965A3E"/>
    <w:rsid w:val="0097050A"/>
    <w:rsid w:val="00970DFC"/>
    <w:rsid w:val="00971CC5"/>
    <w:rsid w:val="00972298"/>
    <w:rsid w:val="00972A53"/>
    <w:rsid w:val="00974FA3"/>
    <w:rsid w:val="0098032D"/>
    <w:rsid w:val="00981FEE"/>
    <w:rsid w:val="00982D75"/>
    <w:rsid w:val="00985B52"/>
    <w:rsid w:val="00985C0F"/>
    <w:rsid w:val="00986D9A"/>
    <w:rsid w:val="00987274"/>
    <w:rsid w:val="00990E9A"/>
    <w:rsid w:val="00991D44"/>
    <w:rsid w:val="00992C27"/>
    <w:rsid w:val="00993D59"/>
    <w:rsid w:val="00994382"/>
    <w:rsid w:val="009967DC"/>
    <w:rsid w:val="00996A6C"/>
    <w:rsid w:val="00997AC9"/>
    <w:rsid w:val="009A4CAA"/>
    <w:rsid w:val="009A5250"/>
    <w:rsid w:val="009A5737"/>
    <w:rsid w:val="009A6B3F"/>
    <w:rsid w:val="009B0075"/>
    <w:rsid w:val="009B0CAC"/>
    <w:rsid w:val="009B1133"/>
    <w:rsid w:val="009B2239"/>
    <w:rsid w:val="009B370F"/>
    <w:rsid w:val="009B5201"/>
    <w:rsid w:val="009B5576"/>
    <w:rsid w:val="009B5DEE"/>
    <w:rsid w:val="009C0C0F"/>
    <w:rsid w:val="009C29D0"/>
    <w:rsid w:val="009C4302"/>
    <w:rsid w:val="009C588F"/>
    <w:rsid w:val="009C7FD0"/>
    <w:rsid w:val="009D0D99"/>
    <w:rsid w:val="009D102A"/>
    <w:rsid w:val="009D1307"/>
    <w:rsid w:val="009D18AF"/>
    <w:rsid w:val="009D3BF0"/>
    <w:rsid w:val="009D60C4"/>
    <w:rsid w:val="009E0FFD"/>
    <w:rsid w:val="009E2B21"/>
    <w:rsid w:val="009E2D3C"/>
    <w:rsid w:val="009E4863"/>
    <w:rsid w:val="009F317E"/>
    <w:rsid w:val="009F5263"/>
    <w:rsid w:val="009F5C1E"/>
    <w:rsid w:val="009F5F81"/>
    <w:rsid w:val="00A01A4C"/>
    <w:rsid w:val="00A02753"/>
    <w:rsid w:val="00A03E5B"/>
    <w:rsid w:val="00A03FB7"/>
    <w:rsid w:val="00A04AC9"/>
    <w:rsid w:val="00A071A8"/>
    <w:rsid w:val="00A1034F"/>
    <w:rsid w:val="00A10E9F"/>
    <w:rsid w:val="00A11907"/>
    <w:rsid w:val="00A120C8"/>
    <w:rsid w:val="00A145F6"/>
    <w:rsid w:val="00A14D55"/>
    <w:rsid w:val="00A20CDF"/>
    <w:rsid w:val="00A2314A"/>
    <w:rsid w:val="00A24403"/>
    <w:rsid w:val="00A24536"/>
    <w:rsid w:val="00A25F25"/>
    <w:rsid w:val="00A31EAF"/>
    <w:rsid w:val="00A33EF4"/>
    <w:rsid w:val="00A3551C"/>
    <w:rsid w:val="00A359FC"/>
    <w:rsid w:val="00A36021"/>
    <w:rsid w:val="00A377D5"/>
    <w:rsid w:val="00A37B70"/>
    <w:rsid w:val="00A403D0"/>
    <w:rsid w:val="00A413E8"/>
    <w:rsid w:val="00A41404"/>
    <w:rsid w:val="00A4321D"/>
    <w:rsid w:val="00A43CDA"/>
    <w:rsid w:val="00A4486A"/>
    <w:rsid w:val="00A47C1A"/>
    <w:rsid w:val="00A5257E"/>
    <w:rsid w:val="00A53BC4"/>
    <w:rsid w:val="00A5533A"/>
    <w:rsid w:val="00A561DA"/>
    <w:rsid w:val="00A60706"/>
    <w:rsid w:val="00A614BC"/>
    <w:rsid w:val="00A634CA"/>
    <w:rsid w:val="00A64066"/>
    <w:rsid w:val="00A64237"/>
    <w:rsid w:val="00A64D22"/>
    <w:rsid w:val="00A707CD"/>
    <w:rsid w:val="00A75492"/>
    <w:rsid w:val="00A7590A"/>
    <w:rsid w:val="00A76D0B"/>
    <w:rsid w:val="00A770EF"/>
    <w:rsid w:val="00A77151"/>
    <w:rsid w:val="00A805AE"/>
    <w:rsid w:val="00A80977"/>
    <w:rsid w:val="00A814E3"/>
    <w:rsid w:val="00A82655"/>
    <w:rsid w:val="00A831D3"/>
    <w:rsid w:val="00A83221"/>
    <w:rsid w:val="00A83E2A"/>
    <w:rsid w:val="00A8762B"/>
    <w:rsid w:val="00A878C7"/>
    <w:rsid w:val="00A87AC6"/>
    <w:rsid w:val="00A909C1"/>
    <w:rsid w:val="00A91501"/>
    <w:rsid w:val="00A933FC"/>
    <w:rsid w:val="00A937D3"/>
    <w:rsid w:val="00A93933"/>
    <w:rsid w:val="00A939E9"/>
    <w:rsid w:val="00A9508F"/>
    <w:rsid w:val="00A970EA"/>
    <w:rsid w:val="00AA135F"/>
    <w:rsid w:val="00AA31C9"/>
    <w:rsid w:val="00AA34D9"/>
    <w:rsid w:val="00AA6B74"/>
    <w:rsid w:val="00AA7122"/>
    <w:rsid w:val="00AB242C"/>
    <w:rsid w:val="00AB268F"/>
    <w:rsid w:val="00AB584F"/>
    <w:rsid w:val="00AB73FB"/>
    <w:rsid w:val="00AB75ED"/>
    <w:rsid w:val="00AC115C"/>
    <w:rsid w:val="00AC2E34"/>
    <w:rsid w:val="00AC389D"/>
    <w:rsid w:val="00AC3F12"/>
    <w:rsid w:val="00AC47B4"/>
    <w:rsid w:val="00AC4BCE"/>
    <w:rsid w:val="00AC618B"/>
    <w:rsid w:val="00AC6D29"/>
    <w:rsid w:val="00AC7732"/>
    <w:rsid w:val="00AD0D38"/>
    <w:rsid w:val="00AD34A3"/>
    <w:rsid w:val="00AD48C1"/>
    <w:rsid w:val="00AE1887"/>
    <w:rsid w:val="00AE2190"/>
    <w:rsid w:val="00AE2223"/>
    <w:rsid w:val="00AE41D7"/>
    <w:rsid w:val="00AE43B8"/>
    <w:rsid w:val="00AF0042"/>
    <w:rsid w:val="00AF063E"/>
    <w:rsid w:val="00AF0F7A"/>
    <w:rsid w:val="00AF12E2"/>
    <w:rsid w:val="00AF2479"/>
    <w:rsid w:val="00AF2B79"/>
    <w:rsid w:val="00AF3BB2"/>
    <w:rsid w:val="00AF4373"/>
    <w:rsid w:val="00AF44E1"/>
    <w:rsid w:val="00AF51A8"/>
    <w:rsid w:val="00AF6F2A"/>
    <w:rsid w:val="00B018BD"/>
    <w:rsid w:val="00B0204C"/>
    <w:rsid w:val="00B04308"/>
    <w:rsid w:val="00B046EB"/>
    <w:rsid w:val="00B05793"/>
    <w:rsid w:val="00B05A73"/>
    <w:rsid w:val="00B078D9"/>
    <w:rsid w:val="00B117CE"/>
    <w:rsid w:val="00B12538"/>
    <w:rsid w:val="00B13444"/>
    <w:rsid w:val="00B16B83"/>
    <w:rsid w:val="00B21704"/>
    <w:rsid w:val="00B24FBF"/>
    <w:rsid w:val="00B318F5"/>
    <w:rsid w:val="00B33664"/>
    <w:rsid w:val="00B37976"/>
    <w:rsid w:val="00B41C5E"/>
    <w:rsid w:val="00B41D38"/>
    <w:rsid w:val="00B42AA4"/>
    <w:rsid w:val="00B46034"/>
    <w:rsid w:val="00B46504"/>
    <w:rsid w:val="00B46B1D"/>
    <w:rsid w:val="00B46F92"/>
    <w:rsid w:val="00B47B79"/>
    <w:rsid w:val="00B50988"/>
    <w:rsid w:val="00B54211"/>
    <w:rsid w:val="00B5520B"/>
    <w:rsid w:val="00B5527E"/>
    <w:rsid w:val="00B57A38"/>
    <w:rsid w:val="00B6194D"/>
    <w:rsid w:val="00B64955"/>
    <w:rsid w:val="00B67C94"/>
    <w:rsid w:val="00B750F2"/>
    <w:rsid w:val="00B75BA1"/>
    <w:rsid w:val="00B7627A"/>
    <w:rsid w:val="00B804A7"/>
    <w:rsid w:val="00B83446"/>
    <w:rsid w:val="00B86172"/>
    <w:rsid w:val="00B91DB2"/>
    <w:rsid w:val="00B92042"/>
    <w:rsid w:val="00B94419"/>
    <w:rsid w:val="00B9464F"/>
    <w:rsid w:val="00B9721A"/>
    <w:rsid w:val="00B97917"/>
    <w:rsid w:val="00B97E97"/>
    <w:rsid w:val="00BA207C"/>
    <w:rsid w:val="00BA2B4A"/>
    <w:rsid w:val="00BA5092"/>
    <w:rsid w:val="00BA740C"/>
    <w:rsid w:val="00BA79FE"/>
    <w:rsid w:val="00BB09FC"/>
    <w:rsid w:val="00BB3140"/>
    <w:rsid w:val="00BC1E72"/>
    <w:rsid w:val="00BC22E7"/>
    <w:rsid w:val="00BC2D92"/>
    <w:rsid w:val="00BC2E79"/>
    <w:rsid w:val="00BC5E65"/>
    <w:rsid w:val="00BC69D9"/>
    <w:rsid w:val="00BD01E6"/>
    <w:rsid w:val="00BD04B7"/>
    <w:rsid w:val="00BD21DD"/>
    <w:rsid w:val="00BD335E"/>
    <w:rsid w:val="00BD3BA0"/>
    <w:rsid w:val="00BD3F8D"/>
    <w:rsid w:val="00BD48EC"/>
    <w:rsid w:val="00BD61CE"/>
    <w:rsid w:val="00BD6454"/>
    <w:rsid w:val="00BE07CB"/>
    <w:rsid w:val="00BE2746"/>
    <w:rsid w:val="00BE50F7"/>
    <w:rsid w:val="00BF1D65"/>
    <w:rsid w:val="00BF25C7"/>
    <w:rsid w:val="00BF3659"/>
    <w:rsid w:val="00BF46CA"/>
    <w:rsid w:val="00C0176E"/>
    <w:rsid w:val="00C01923"/>
    <w:rsid w:val="00C050BE"/>
    <w:rsid w:val="00C055E8"/>
    <w:rsid w:val="00C13839"/>
    <w:rsid w:val="00C149E0"/>
    <w:rsid w:val="00C16395"/>
    <w:rsid w:val="00C17DC8"/>
    <w:rsid w:val="00C203AE"/>
    <w:rsid w:val="00C20A8F"/>
    <w:rsid w:val="00C21E02"/>
    <w:rsid w:val="00C2500C"/>
    <w:rsid w:val="00C31579"/>
    <w:rsid w:val="00C31CC9"/>
    <w:rsid w:val="00C35369"/>
    <w:rsid w:val="00C36BA5"/>
    <w:rsid w:val="00C40DD6"/>
    <w:rsid w:val="00C41329"/>
    <w:rsid w:val="00C443C9"/>
    <w:rsid w:val="00C44E2F"/>
    <w:rsid w:val="00C468F0"/>
    <w:rsid w:val="00C52966"/>
    <w:rsid w:val="00C537FE"/>
    <w:rsid w:val="00C550FF"/>
    <w:rsid w:val="00C56D97"/>
    <w:rsid w:val="00C5738A"/>
    <w:rsid w:val="00C57D5C"/>
    <w:rsid w:val="00C61D99"/>
    <w:rsid w:val="00C64502"/>
    <w:rsid w:val="00C64AF9"/>
    <w:rsid w:val="00C6687C"/>
    <w:rsid w:val="00C7009C"/>
    <w:rsid w:val="00C71796"/>
    <w:rsid w:val="00C71B74"/>
    <w:rsid w:val="00C71BA3"/>
    <w:rsid w:val="00C723AE"/>
    <w:rsid w:val="00C761E6"/>
    <w:rsid w:val="00C7644E"/>
    <w:rsid w:val="00C7666F"/>
    <w:rsid w:val="00C76849"/>
    <w:rsid w:val="00C77B52"/>
    <w:rsid w:val="00C80385"/>
    <w:rsid w:val="00C80503"/>
    <w:rsid w:val="00C82D8B"/>
    <w:rsid w:val="00C85CE8"/>
    <w:rsid w:val="00C91D7C"/>
    <w:rsid w:val="00C920D9"/>
    <w:rsid w:val="00C96110"/>
    <w:rsid w:val="00C9639C"/>
    <w:rsid w:val="00C974C7"/>
    <w:rsid w:val="00C97F0F"/>
    <w:rsid w:val="00CA2B9E"/>
    <w:rsid w:val="00CA2DC7"/>
    <w:rsid w:val="00CA3A92"/>
    <w:rsid w:val="00CA3DC9"/>
    <w:rsid w:val="00CA4581"/>
    <w:rsid w:val="00CA5C69"/>
    <w:rsid w:val="00CA7D08"/>
    <w:rsid w:val="00CB1D0A"/>
    <w:rsid w:val="00CB1F16"/>
    <w:rsid w:val="00CB2631"/>
    <w:rsid w:val="00CB2766"/>
    <w:rsid w:val="00CB3126"/>
    <w:rsid w:val="00CB33E2"/>
    <w:rsid w:val="00CC180E"/>
    <w:rsid w:val="00CC29CF"/>
    <w:rsid w:val="00CC5574"/>
    <w:rsid w:val="00CC7D30"/>
    <w:rsid w:val="00CD104B"/>
    <w:rsid w:val="00CD1527"/>
    <w:rsid w:val="00CD190F"/>
    <w:rsid w:val="00CD2947"/>
    <w:rsid w:val="00CD34A1"/>
    <w:rsid w:val="00CD5D86"/>
    <w:rsid w:val="00CD6820"/>
    <w:rsid w:val="00CD7050"/>
    <w:rsid w:val="00CD741C"/>
    <w:rsid w:val="00CD7791"/>
    <w:rsid w:val="00CE0F5D"/>
    <w:rsid w:val="00CE2219"/>
    <w:rsid w:val="00CE241D"/>
    <w:rsid w:val="00CE4648"/>
    <w:rsid w:val="00CF19ED"/>
    <w:rsid w:val="00CF36EA"/>
    <w:rsid w:val="00D06048"/>
    <w:rsid w:val="00D06C6A"/>
    <w:rsid w:val="00D10B5B"/>
    <w:rsid w:val="00D10D87"/>
    <w:rsid w:val="00D13285"/>
    <w:rsid w:val="00D15B8E"/>
    <w:rsid w:val="00D21860"/>
    <w:rsid w:val="00D223BF"/>
    <w:rsid w:val="00D24E13"/>
    <w:rsid w:val="00D25656"/>
    <w:rsid w:val="00D25892"/>
    <w:rsid w:val="00D31511"/>
    <w:rsid w:val="00D31714"/>
    <w:rsid w:val="00D317FC"/>
    <w:rsid w:val="00D31C02"/>
    <w:rsid w:val="00D31EA2"/>
    <w:rsid w:val="00D32D34"/>
    <w:rsid w:val="00D32FDE"/>
    <w:rsid w:val="00D33781"/>
    <w:rsid w:val="00D33ED9"/>
    <w:rsid w:val="00D35FC4"/>
    <w:rsid w:val="00D42F9D"/>
    <w:rsid w:val="00D4367C"/>
    <w:rsid w:val="00D442CB"/>
    <w:rsid w:val="00D4465D"/>
    <w:rsid w:val="00D44FBF"/>
    <w:rsid w:val="00D45E72"/>
    <w:rsid w:val="00D45F25"/>
    <w:rsid w:val="00D501DA"/>
    <w:rsid w:val="00D52C55"/>
    <w:rsid w:val="00D5450C"/>
    <w:rsid w:val="00D54CC3"/>
    <w:rsid w:val="00D613AF"/>
    <w:rsid w:val="00D61BE1"/>
    <w:rsid w:val="00D62042"/>
    <w:rsid w:val="00D63E18"/>
    <w:rsid w:val="00D65A79"/>
    <w:rsid w:val="00D66E64"/>
    <w:rsid w:val="00D67C4B"/>
    <w:rsid w:val="00D71EC3"/>
    <w:rsid w:val="00D732E9"/>
    <w:rsid w:val="00D738FA"/>
    <w:rsid w:val="00D753D0"/>
    <w:rsid w:val="00D76CB0"/>
    <w:rsid w:val="00D80432"/>
    <w:rsid w:val="00D82210"/>
    <w:rsid w:val="00D83178"/>
    <w:rsid w:val="00D8735A"/>
    <w:rsid w:val="00D8762F"/>
    <w:rsid w:val="00D87674"/>
    <w:rsid w:val="00D87CB0"/>
    <w:rsid w:val="00D9010F"/>
    <w:rsid w:val="00D92645"/>
    <w:rsid w:val="00D92F52"/>
    <w:rsid w:val="00D93708"/>
    <w:rsid w:val="00DA007A"/>
    <w:rsid w:val="00DA05CC"/>
    <w:rsid w:val="00DA2F5E"/>
    <w:rsid w:val="00DA4B62"/>
    <w:rsid w:val="00DA4BEB"/>
    <w:rsid w:val="00DA525B"/>
    <w:rsid w:val="00DA6AAD"/>
    <w:rsid w:val="00DA786E"/>
    <w:rsid w:val="00DB3171"/>
    <w:rsid w:val="00DB3E62"/>
    <w:rsid w:val="00DB643E"/>
    <w:rsid w:val="00DB699F"/>
    <w:rsid w:val="00DB7532"/>
    <w:rsid w:val="00DC001E"/>
    <w:rsid w:val="00DC1DCB"/>
    <w:rsid w:val="00DC544E"/>
    <w:rsid w:val="00DC672D"/>
    <w:rsid w:val="00DC6B0C"/>
    <w:rsid w:val="00DD19EC"/>
    <w:rsid w:val="00DD38FF"/>
    <w:rsid w:val="00DD3DAA"/>
    <w:rsid w:val="00DE0E20"/>
    <w:rsid w:val="00DE14F8"/>
    <w:rsid w:val="00DE228B"/>
    <w:rsid w:val="00DE23EC"/>
    <w:rsid w:val="00DE3CDA"/>
    <w:rsid w:val="00DE6F66"/>
    <w:rsid w:val="00E029DC"/>
    <w:rsid w:val="00E031FE"/>
    <w:rsid w:val="00E063F1"/>
    <w:rsid w:val="00E13306"/>
    <w:rsid w:val="00E13771"/>
    <w:rsid w:val="00E211B6"/>
    <w:rsid w:val="00E21393"/>
    <w:rsid w:val="00E2353F"/>
    <w:rsid w:val="00E24782"/>
    <w:rsid w:val="00E26D9C"/>
    <w:rsid w:val="00E329F8"/>
    <w:rsid w:val="00E32A52"/>
    <w:rsid w:val="00E3518B"/>
    <w:rsid w:val="00E40447"/>
    <w:rsid w:val="00E408B8"/>
    <w:rsid w:val="00E40C93"/>
    <w:rsid w:val="00E41D5D"/>
    <w:rsid w:val="00E427FE"/>
    <w:rsid w:val="00E449A0"/>
    <w:rsid w:val="00E45A22"/>
    <w:rsid w:val="00E4650E"/>
    <w:rsid w:val="00E50C37"/>
    <w:rsid w:val="00E55448"/>
    <w:rsid w:val="00E55569"/>
    <w:rsid w:val="00E5669F"/>
    <w:rsid w:val="00E60021"/>
    <w:rsid w:val="00E62102"/>
    <w:rsid w:val="00E65860"/>
    <w:rsid w:val="00E65A0C"/>
    <w:rsid w:val="00E65DE6"/>
    <w:rsid w:val="00E7147D"/>
    <w:rsid w:val="00E71F18"/>
    <w:rsid w:val="00E77AEB"/>
    <w:rsid w:val="00E82241"/>
    <w:rsid w:val="00E8242F"/>
    <w:rsid w:val="00E827D6"/>
    <w:rsid w:val="00E82EA8"/>
    <w:rsid w:val="00E83DDA"/>
    <w:rsid w:val="00E85A6B"/>
    <w:rsid w:val="00E86D91"/>
    <w:rsid w:val="00E909C3"/>
    <w:rsid w:val="00E92144"/>
    <w:rsid w:val="00E96A67"/>
    <w:rsid w:val="00EA0718"/>
    <w:rsid w:val="00EA0DC6"/>
    <w:rsid w:val="00EA2C16"/>
    <w:rsid w:val="00EA44D2"/>
    <w:rsid w:val="00EA4DB0"/>
    <w:rsid w:val="00EB060B"/>
    <w:rsid w:val="00EB1C46"/>
    <w:rsid w:val="00EB55B5"/>
    <w:rsid w:val="00EB6568"/>
    <w:rsid w:val="00EB6605"/>
    <w:rsid w:val="00EB6D3A"/>
    <w:rsid w:val="00EC253A"/>
    <w:rsid w:val="00EC4464"/>
    <w:rsid w:val="00EC5EBC"/>
    <w:rsid w:val="00EC666D"/>
    <w:rsid w:val="00ED3592"/>
    <w:rsid w:val="00ED4A03"/>
    <w:rsid w:val="00ED557A"/>
    <w:rsid w:val="00ED6FE4"/>
    <w:rsid w:val="00EE04A0"/>
    <w:rsid w:val="00EE43BA"/>
    <w:rsid w:val="00EE7FA3"/>
    <w:rsid w:val="00EE7FE3"/>
    <w:rsid w:val="00EF0FFF"/>
    <w:rsid w:val="00EF2CC5"/>
    <w:rsid w:val="00EF3C77"/>
    <w:rsid w:val="00EF56E2"/>
    <w:rsid w:val="00EF6E3C"/>
    <w:rsid w:val="00EF77C5"/>
    <w:rsid w:val="00EF7D0A"/>
    <w:rsid w:val="00F01109"/>
    <w:rsid w:val="00F01C6B"/>
    <w:rsid w:val="00F0696E"/>
    <w:rsid w:val="00F11755"/>
    <w:rsid w:val="00F11951"/>
    <w:rsid w:val="00F11CB9"/>
    <w:rsid w:val="00F12B0D"/>
    <w:rsid w:val="00F12D5B"/>
    <w:rsid w:val="00F135D8"/>
    <w:rsid w:val="00F1422C"/>
    <w:rsid w:val="00F144C4"/>
    <w:rsid w:val="00F15D39"/>
    <w:rsid w:val="00F171DE"/>
    <w:rsid w:val="00F17D72"/>
    <w:rsid w:val="00F232A0"/>
    <w:rsid w:val="00F25164"/>
    <w:rsid w:val="00F264FC"/>
    <w:rsid w:val="00F26DE9"/>
    <w:rsid w:val="00F2705A"/>
    <w:rsid w:val="00F32CA9"/>
    <w:rsid w:val="00F33022"/>
    <w:rsid w:val="00F3346C"/>
    <w:rsid w:val="00F335F6"/>
    <w:rsid w:val="00F37C04"/>
    <w:rsid w:val="00F404CA"/>
    <w:rsid w:val="00F42B52"/>
    <w:rsid w:val="00F4352F"/>
    <w:rsid w:val="00F437E5"/>
    <w:rsid w:val="00F4419D"/>
    <w:rsid w:val="00F44AF1"/>
    <w:rsid w:val="00F44FE6"/>
    <w:rsid w:val="00F464C4"/>
    <w:rsid w:val="00F53060"/>
    <w:rsid w:val="00F56168"/>
    <w:rsid w:val="00F57F4B"/>
    <w:rsid w:val="00F62007"/>
    <w:rsid w:val="00F652B2"/>
    <w:rsid w:val="00F6607C"/>
    <w:rsid w:val="00F66C99"/>
    <w:rsid w:val="00F70420"/>
    <w:rsid w:val="00F710EE"/>
    <w:rsid w:val="00F722AC"/>
    <w:rsid w:val="00F74D62"/>
    <w:rsid w:val="00F75B8B"/>
    <w:rsid w:val="00F776FA"/>
    <w:rsid w:val="00F77C28"/>
    <w:rsid w:val="00F82D73"/>
    <w:rsid w:val="00F86154"/>
    <w:rsid w:val="00F863E7"/>
    <w:rsid w:val="00F8734D"/>
    <w:rsid w:val="00F8778A"/>
    <w:rsid w:val="00F90572"/>
    <w:rsid w:val="00F91457"/>
    <w:rsid w:val="00F916B6"/>
    <w:rsid w:val="00F91A90"/>
    <w:rsid w:val="00F91F29"/>
    <w:rsid w:val="00F92E67"/>
    <w:rsid w:val="00F93580"/>
    <w:rsid w:val="00F93A81"/>
    <w:rsid w:val="00F93E97"/>
    <w:rsid w:val="00F95074"/>
    <w:rsid w:val="00F96D68"/>
    <w:rsid w:val="00FA10A2"/>
    <w:rsid w:val="00FA22CF"/>
    <w:rsid w:val="00FA3855"/>
    <w:rsid w:val="00FA5792"/>
    <w:rsid w:val="00FA59BC"/>
    <w:rsid w:val="00FA5CFD"/>
    <w:rsid w:val="00FA7054"/>
    <w:rsid w:val="00FB05B6"/>
    <w:rsid w:val="00FB3ADE"/>
    <w:rsid w:val="00FB4F04"/>
    <w:rsid w:val="00FB6AD8"/>
    <w:rsid w:val="00FB7A73"/>
    <w:rsid w:val="00FC3892"/>
    <w:rsid w:val="00FC445E"/>
    <w:rsid w:val="00FC6A53"/>
    <w:rsid w:val="00FC779E"/>
    <w:rsid w:val="00FD1DBC"/>
    <w:rsid w:val="00FD2F5C"/>
    <w:rsid w:val="00FD396D"/>
    <w:rsid w:val="00FD663C"/>
    <w:rsid w:val="00FD6C16"/>
    <w:rsid w:val="00FD7210"/>
    <w:rsid w:val="00FE1E40"/>
    <w:rsid w:val="00FE4C02"/>
    <w:rsid w:val="00FE654F"/>
    <w:rsid w:val="00FE6ACC"/>
    <w:rsid w:val="00FF1ED2"/>
    <w:rsid w:val="00FF2308"/>
    <w:rsid w:val="00FF25E9"/>
    <w:rsid w:val="00FF460F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662ADC"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link w:val="a7"/>
    <w:uiPriority w:val="99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8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3"/>
      </w:numPr>
      <w:ind w:left="0" w:firstLine="680"/>
    </w:pPr>
  </w:style>
  <w:style w:type="paragraph" w:styleId="a">
    <w:name w:val="List Number"/>
    <w:basedOn w:val="a1"/>
    <w:pPr>
      <w:numPr>
        <w:numId w:val="4"/>
      </w:numPr>
      <w:ind w:left="0" w:firstLine="680"/>
    </w:pPr>
  </w:style>
  <w:style w:type="paragraph" w:styleId="2">
    <w:name w:val="List Number 2"/>
    <w:basedOn w:val="a1"/>
    <w:pPr>
      <w:numPr>
        <w:numId w:val="5"/>
      </w:numPr>
      <w:ind w:left="0" w:firstLine="680"/>
    </w:pPr>
  </w:style>
  <w:style w:type="paragraph" w:styleId="3">
    <w:name w:val="List Number 3"/>
    <w:basedOn w:val="a1"/>
    <w:pPr>
      <w:numPr>
        <w:numId w:val="6"/>
      </w:numPr>
      <w:ind w:left="0" w:firstLine="709"/>
    </w:pPr>
  </w:style>
  <w:style w:type="paragraph" w:styleId="4">
    <w:name w:val="List Number 4"/>
    <w:basedOn w:val="a1"/>
    <w:pPr>
      <w:numPr>
        <w:numId w:val="7"/>
      </w:numPr>
      <w:ind w:left="0" w:firstLine="709"/>
    </w:pPr>
  </w:style>
  <w:style w:type="paragraph" w:styleId="a9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customStyle="1" w:styleId="Style5">
    <w:name w:val="Style5"/>
    <w:basedOn w:val="a1"/>
    <w:uiPriority w:val="99"/>
    <w:rsid w:val="00A5533A"/>
    <w:pPr>
      <w:widowControl w:val="0"/>
      <w:autoSpaceDE w:val="0"/>
      <w:autoSpaceDN w:val="0"/>
      <w:adjustRightInd w:val="0"/>
      <w:spacing w:line="322" w:lineRule="exact"/>
      <w:ind w:firstLine="715"/>
    </w:pPr>
    <w:rPr>
      <w:sz w:val="24"/>
      <w:szCs w:val="24"/>
    </w:rPr>
  </w:style>
  <w:style w:type="character" w:customStyle="1" w:styleId="FontStyle13">
    <w:name w:val="Font Style13"/>
    <w:uiPriority w:val="99"/>
    <w:rsid w:val="00A5533A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1"/>
    <w:uiPriority w:val="34"/>
    <w:qFormat/>
    <w:rsid w:val="00220481"/>
    <w:pPr>
      <w:ind w:left="720"/>
      <w:contextualSpacing/>
    </w:pPr>
  </w:style>
  <w:style w:type="table" w:styleId="ab">
    <w:name w:val="Table Grid"/>
    <w:basedOn w:val="a3"/>
    <w:uiPriority w:val="59"/>
    <w:rsid w:val="00A939E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2"/>
    <w:uiPriority w:val="99"/>
    <w:unhideWhenUsed/>
    <w:rsid w:val="00A939E9"/>
    <w:rPr>
      <w:color w:val="0000FF" w:themeColor="hyperlink"/>
      <w:u w:val="single"/>
    </w:rPr>
  </w:style>
  <w:style w:type="paragraph" w:styleId="ad">
    <w:name w:val="Balloon Text"/>
    <w:basedOn w:val="a1"/>
    <w:link w:val="ae"/>
    <w:uiPriority w:val="99"/>
    <w:unhideWhenUsed/>
    <w:rsid w:val="00A939E9"/>
    <w:pPr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2"/>
    <w:link w:val="ad"/>
    <w:uiPriority w:val="99"/>
    <w:rsid w:val="00A939E9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A939E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customStyle="1" w:styleId="12">
    <w:name w:val="Сетка таблицы12"/>
    <w:basedOn w:val="a3"/>
    <w:next w:val="ab"/>
    <w:uiPriority w:val="59"/>
    <w:rsid w:val="00A939E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2"/>
    <w:rsid w:val="00EB060B"/>
    <w:rPr>
      <w:sz w:val="16"/>
      <w:szCs w:val="16"/>
    </w:rPr>
  </w:style>
  <w:style w:type="paragraph" w:styleId="af0">
    <w:name w:val="annotation text"/>
    <w:basedOn w:val="a1"/>
    <w:link w:val="af1"/>
    <w:rsid w:val="00EB060B"/>
    <w:rPr>
      <w:sz w:val="20"/>
    </w:rPr>
  </w:style>
  <w:style w:type="character" w:customStyle="1" w:styleId="af1">
    <w:name w:val="Текст примечания Знак"/>
    <w:basedOn w:val="a2"/>
    <w:link w:val="af0"/>
    <w:rsid w:val="00EB060B"/>
  </w:style>
  <w:style w:type="paragraph" w:styleId="af2">
    <w:name w:val="annotation subject"/>
    <w:basedOn w:val="af0"/>
    <w:next w:val="af0"/>
    <w:link w:val="af3"/>
    <w:rsid w:val="00EB060B"/>
    <w:rPr>
      <w:b/>
      <w:bCs/>
    </w:rPr>
  </w:style>
  <w:style w:type="character" w:customStyle="1" w:styleId="af3">
    <w:name w:val="Тема примечания Знак"/>
    <w:basedOn w:val="af1"/>
    <w:link w:val="af2"/>
    <w:rsid w:val="00EB060B"/>
    <w:rPr>
      <w:b/>
      <w:bCs/>
    </w:rPr>
  </w:style>
  <w:style w:type="table" w:customStyle="1" w:styleId="1">
    <w:name w:val="Сетка таблицы1"/>
    <w:basedOn w:val="a3"/>
    <w:next w:val="ab"/>
    <w:uiPriority w:val="59"/>
    <w:rsid w:val="000F6C7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2"/>
    <w:link w:val="a6"/>
    <w:uiPriority w:val="99"/>
    <w:rsid w:val="00137711"/>
    <w:rPr>
      <w:sz w:val="24"/>
    </w:rPr>
  </w:style>
  <w:style w:type="character" w:customStyle="1" w:styleId="31">
    <w:name w:val="Основной текст (3)_"/>
    <w:basedOn w:val="a2"/>
    <w:link w:val="32"/>
    <w:rsid w:val="00460A8D"/>
    <w:rPr>
      <w:b/>
      <w:bCs/>
      <w:spacing w:val="1"/>
      <w:shd w:val="clear" w:color="auto" w:fill="FFFFFF"/>
    </w:rPr>
  </w:style>
  <w:style w:type="paragraph" w:customStyle="1" w:styleId="32">
    <w:name w:val="Основной текст (3)"/>
    <w:basedOn w:val="a1"/>
    <w:link w:val="31"/>
    <w:rsid w:val="00460A8D"/>
    <w:pPr>
      <w:widowControl w:val="0"/>
      <w:shd w:val="clear" w:color="auto" w:fill="FFFFFF"/>
      <w:spacing w:before="960" w:after="240" w:line="0" w:lineRule="atLeast"/>
      <w:ind w:firstLine="0"/>
      <w:jc w:val="center"/>
    </w:pPr>
    <w:rPr>
      <w:b/>
      <w:bCs/>
      <w:spacing w:val="1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662ADC"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link w:val="a7"/>
    <w:uiPriority w:val="99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8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3"/>
      </w:numPr>
      <w:ind w:left="0" w:firstLine="680"/>
    </w:pPr>
  </w:style>
  <w:style w:type="paragraph" w:styleId="a">
    <w:name w:val="List Number"/>
    <w:basedOn w:val="a1"/>
    <w:pPr>
      <w:numPr>
        <w:numId w:val="4"/>
      </w:numPr>
      <w:ind w:left="0" w:firstLine="680"/>
    </w:pPr>
  </w:style>
  <w:style w:type="paragraph" w:styleId="2">
    <w:name w:val="List Number 2"/>
    <w:basedOn w:val="a1"/>
    <w:pPr>
      <w:numPr>
        <w:numId w:val="5"/>
      </w:numPr>
      <w:ind w:left="0" w:firstLine="680"/>
    </w:pPr>
  </w:style>
  <w:style w:type="paragraph" w:styleId="3">
    <w:name w:val="List Number 3"/>
    <w:basedOn w:val="a1"/>
    <w:pPr>
      <w:numPr>
        <w:numId w:val="6"/>
      </w:numPr>
      <w:ind w:left="0" w:firstLine="709"/>
    </w:pPr>
  </w:style>
  <w:style w:type="paragraph" w:styleId="4">
    <w:name w:val="List Number 4"/>
    <w:basedOn w:val="a1"/>
    <w:pPr>
      <w:numPr>
        <w:numId w:val="7"/>
      </w:numPr>
      <w:ind w:left="0" w:firstLine="709"/>
    </w:pPr>
  </w:style>
  <w:style w:type="paragraph" w:styleId="a9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customStyle="1" w:styleId="Style5">
    <w:name w:val="Style5"/>
    <w:basedOn w:val="a1"/>
    <w:uiPriority w:val="99"/>
    <w:rsid w:val="00A5533A"/>
    <w:pPr>
      <w:widowControl w:val="0"/>
      <w:autoSpaceDE w:val="0"/>
      <w:autoSpaceDN w:val="0"/>
      <w:adjustRightInd w:val="0"/>
      <w:spacing w:line="322" w:lineRule="exact"/>
      <w:ind w:firstLine="715"/>
    </w:pPr>
    <w:rPr>
      <w:sz w:val="24"/>
      <w:szCs w:val="24"/>
    </w:rPr>
  </w:style>
  <w:style w:type="character" w:customStyle="1" w:styleId="FontStyle13">
    <w:name w:val="Font Style13"/>
    <w:uiPriority w:val="99"/>
    <w:rsid w:val="00A5533A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1"/>
    <w:uiPriority w:val="34"/>
    <w:qFormat/>
    <w:rsid w:val="00220481"/>
    <w:pPr>
      <w:ind w:left="720"/>
      <w:contextualSpacing/>
    </w:pPr>
  </w:style>
  <w:style w:type="table" w:styleId="ab">
    <w:name w:val="Table Grid"/>
    <w:basedOn w:val="a3"/>
    <w:uiPriority w:val="59"/>
    <w:rsid w:val="00A939E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2"/>
    <w:uiPriority w:val="99"/>
    <w:unhideWhenUsed/>
    <w:rsid w:val="00A939E9"/>
    <w:rPr>
      <w:color w:val="0000FF" w:themeColor="hyperlink"/>
      <w:u w:val="single"/>
    </w:rPr>
  </w:style>
  <w:style w:type="paragraph" w:styleId="ad">
    <w:name w:val="Balloon Text"/>
    <w:basedOn w:val="a1"/>
    <w:link w:val="ae"/>
    <w:uiPriority w:val="99"/>
    <w:unhideWhenUsed/>
    <w:rsid w:val="00A939E9"/>
    <w:pPr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2"/>
    <w:link w:val="ad"/>
    <w:uiPriority w:val="99"/>
    <w:rsid w:val="00A939E9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A939E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customStyle="1" w:styleId="12">
    <w:name w:val="Сетка таблицы12"/>
    <w:basedOn w:val="a3"/>
    <w:next w:val="ab"/>
    <w:uiPriority w:val="59"/>
    <w:rsid w:val="00A939E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2"/>
    <w:rsid w:val="00EB060B"/>
    <w:rPr>
      <w:sz w:val="16"/>
      <w:szCs w:val="16"/>
    </w:rPr>
  </w:style>
  <w:style w:type="paragraph" w:styleId="af0">
    <w:name w:val="annotation text"/>
    <w:basedOn w:val="a1"/>
    <w:link w:val="af1"/>
    <w:rsid w:val="00EB060B"/>
    <w:rPr>
      <w:sz w:val="20"/>
    </w:rPr>
  </w:style>
  <w:style w:type="character" w:customStyle="1" w:styleId="af1">
    <w:name w:val="Текст примечания Знак"/>
    <w:basedOn w:val="a2"/>
    <w:link w:val="af0"/>
    <w:rsid w:val="00EB060B"/>
  </w:style>
  <w:style w:type="paragraph" w:styleId="af2">
    <w:name w:val="annotation subject"/>
    <w:basedOn w:val="af0"/>
    <w:next w:val="af0"/>
    <w:link w:val="af3"/>
    <w:rsid w:val="00EB060B"/>
    <w:rPr>
      <w:b/>
      <w:bCs/>
    </w:rPr>
  </w:style>
  <w:style w:type="character" w:customStyle="1" w:styleId="af3">
    <w:name w:val="Тема примечания Знак"/>
    <w:basedOn w:val="af1"/>
    <w:link w:val="af2"/>
    <w:rsid w:val="00EB060B"/>
    <w:rPr>
      <w:b/>
      <w:bCs/>
    </w:rPr>
  </w:style>
  <w:style w:type="table" w:customStyle="1" w:styleId="1">
    <w:name w:val="Сетка таблицы1"/>
    <w:basedOn w:val="a3"/>
    <w:next w:val="ab"/>
    <w:uiPriority w:val="59"/>
    <w:rsid w:val="000F6C7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2"/>
    <w:link w:val="a6"/>
    <w:uiPriority w:val="99"/>
    <w:rsid w:val="00137711"/>
    <w:rPr>
      <w:sz w:val="24"/>
    </w:rPr>
  </w:style>
  <w:style w:type="character" w:customStyle="1" w:styleId="31">
    <w:name w:val="Основной текст (3)_"/>
    <w:basedOn w:val="a2"/>
    <w:link w:val="32"/>
    <w:rsid w:val="00460A8D"/>
    <w:rPr>
      <w:b/>
      <w:bCs/>
      <w:spacing w:val="1"/>
      <w:shd w:val="clear" w:color="auto" w:fill="FFFFFF"/>
    </w:rPr>
  </w:style>
  <w:style w:type="paragraph" w:customStyle="1" w:styleId="32">
    <w:name w:val="Основной текст (3)"/>
    <w:basedOn w:val="a1"/>
    <w:link w:val="31"/>
    <w:rsid w:val="00460A8D"/>
    <w:pPr>
      <w:widowControl w:val="0"/>
      <w:shd w:val="clear" w:color="auto" w:fill="FFFFFF"/>
      <w:spacing w:before="960" w:after="240" w:line="0" w:lineRule="atLeast"/>
      <w:ind w:firstLine="0"/>
      <w:jc w:val="center"/>
    </w:pPr>
    <w:rPr>
      <w:b/>
      <w:bCs/>
      <w:spacing w:val="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AD62717917769C26065E0248EA67A61AA2061881A605515616D869E18115D8F2A324D5692CB42ECBB84E0F0F30BE95A108BA0591437F443sAyBI" TargetMode="External"/><Relationship Id="rId18" Type="http://schemas.openxmlformats.org/officeDocument/2006/relationships/hyperlink" Target="consultantplus://offline/ref=968BA5C9012236C9F11C7DA1B44264D42CEF18D8A758EB488FB8440A7B61E00CAC2E0138F18D37CF64C97BA4BFB9A10FA34B9D01491D114A67e3L" TargetMode="External"/><Relationship Id="rId26" Type="http://schemas.openxmlformats.org/officeDocument/2006/relationships/hyperlink" Target="consultantplus://offline/ref=B5AAB64E31587B05D99F48981F123789B17290B9E7033274455AE3497218099150517C31F846F6A3AD501B7CA6B31ECEB1853DC436D8056Dn2M0J" TargetMode="External"/><Relationship Id="rId39" Type="http://schemas.openxmlformats.org/officeDocument/2006/relationships/hyperlink" Target="consultantplus://offline/ref=B5AAB64E31587B05D99F48981F123789B17290B9E7033274455AE3497218099150517C31F846F7A1AA501B7CA6B31ECEB1853DC436D8056Dn2M0J" TargetMode="External"/><Relationship Id="rId21" Type="http://schemas.openxmlformats.org/officeDocument/2006/relationships/hyperlink" Target="consultantplus://offline/ref=B5AAB64E31587B05D99F48981F123789B17290B9E7033274455AE3497218099150517C31F846F6A5AF501B7CA6B31ECEB1853DC436D8056Dn2M0J" TargetMode="External"/><Relationship Id="rId34" Type="http://schemas.openxmlformats.org/officeDocument/2006/relationships/hyperlink" Target="consultantplus://offline/ref=B5AAB64E31587B05D99F48981F123789B17290B9E7033274455AE3497218099150517C31F846F7A5AA501B7CA6B31ECEB1853DC436D8056Dn2M0J" TargetMode="External"/><Relationship Id="rId42" Type="http://schemas.openxmlformats.org/officeDocument/2006/relationships/hyperlink" Target="consultantplus://offline/ref=B5AAB64E31587B05D99F48981F123789B17290B9E7033274455AE3497218099150517C31F846F7A0A9501B7CA6B31ECEB1853DC436D8056Dn2M0J" TargetMode="External"/><Relationship Id="rId47" Type="http://schemas.openxmlformats.org/officeDocument/2006/relationships/hyperlink" Target="consultantplus://offline/ref=B5AAB64E31587B05D99F48981F123789B17290B9E7033274455AE3497218099150517C31F846F7A2A8501B7CA6B31ECEB1853DC436D8056Dn2M0J" TargetMode="Externa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file:///C:\Users\ayu_maznik\Downloads\&#1054;&#1073;%20&#1091;&#1090;&#1074;&#1077;&#1088;&#1078;&#1076;&#1077;&#1085;&#1080;%20&#1055;&#1086;&#1088;&#1103;&#1076;&#1082;&#1072;%20&#1087;&#1088;&#1077;&#1076;&#1086;&#1089;&#1090;&#1072;&#1074;&#1083;&#1077;&#1085;&#1080;&#1103;%20&#1089;&#1091;&#1073;&#1089;&#1080;&#1076;&#1080;&#1080;%20&#1057;&#1054;&#1053;&#1050;&#1054;%202021-2026%20&#1075;.&#1075;.%20(&#1085;&#1086;&#1074;&#1072;&#1103;%20&#1074;&#1077;&#1088;&#1089;&#1080;&#1103;)%2002.2021.doc" TargetMode="External"/><Relationship Id="rId29" Type="http://schemas.openxmlformats.org/officeDocument/2006/relationships/hyperlink" Target="consultantplus://offline/ref=B5AAB64E31587B05D99F48981F123789B17290B9E7033274455AE3497218099150517C31F846F6ADA0501B7CA6B31ECEB1853DC436D8056Dn2M0J" TargetMode="External"/><Relationship Id="rId11" Type="http://schemas.openxmlformats.org/officeDocument/2006/relationships/hyperlink" Target="consultantplus://offline/ref=DAD62717917769C26065E0248EA67A61AA216F8A1F655515616D869E18115D8F2A324D5692CB42E3BE84E0F0F30BE95A108BA0591437F443sAyBI" TargetMode="External"/><Relationship Id="rId24" Type="http://schemas.openxmlformats.org/officeDocument/2006/relationships/hyperlink" Target="consultantplus://offline/ref=B5AAB64E31587B05D99F48981F123789B17290B9E7033274455AE3497218099150517C31F846F6A1AC501B7CA6B31ECEB1853DC436D8056Dn2M0J" TargetMode="External"/><Relationship Id="rId32" Type="http://schemas.openxmlformats.org/officeDocument/2006/relationships/hyperlink" Target="consultantplus://offline/ref=B5AAB64E31587B05D99F48981F123789B17290B9E7033274455AE3497218099150517C31F846F6ACA1501B7CA6B31ECEB1853DC436D8056Dn2M0J" TargetMode="External"/><Relationship Id="rId37" Type="http://schemas.openxmlformats.org/officeDocument/2006/relationships/hyperlink" Target="consultantplus://offline/ref=B5AAB64E31587B05D99F48981F123789B17290B9E7033274455AE3497218099150517C31F846F7A4AF501B7CA6B31ECEB1853DC436D8056Dn2M0J" TargetMode="External"/><Relationship Id="rId40" Type="http://schemas.openxmlformats.org/officeDocument/2006/relationships/hyperlink" Target="consultantplus://offline/ref=B5AAB64E31587B05D99F48981F123789B17290B9E7033274455AE3497218099150517C31F846F7A1AC501B7CA6B31ECEB1853DC436D8056Dn2M0J" TargetMode="External"/><Relationship Id="rId45" Type="http://schemas.openxmlformats.org/officeDocument/2006/relationships/hyperlink" Target="consultantplus://offline/ref=B5AAB64E31587B05D99F48981F123789B17290B9E7033274455AE3497218099150517C31F846F7A3AA501B7CA6B31ECEB1853DC436D8056Dn2M0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179C470E552FC317FF782183967D7BA958C616A12BA51A984EE74B89641AA2B5B34C7658222C5B64293C78C4311C1A29A13AFA0E97F36AEmA18K" TargetMode="External"/><Relationship Id="rId23" Type="http://schemas.openxmlformats.org/officeDocument/2006/relationships/hyperlink" Target="consultantplus://offline/ref=B5AAB64E31587B05D99F48981F123789B17290B9E7033274455AE3497218099150517C31F846F6A1AA501B7CA6B31ECEB1853DC436D8056Dn2M0J" TargetMode="External"/><Relationship Id="rId28" Type="http://schemas.openxmlformats.org/officeDocument/2006/relationships/hyperlink" Target="consultantplus://offline/ref=B5AAB64E31587B05D99F48981F123789B17290B9E7033274455AE3497218099150517C31F846F6ADAD501B7CA6B31ECEB1853DC436D8056Dn2M0J" TargetMode="External"/><Relationship Id="rId36" Type="http://schemas.openxmlformats.org/officeDocument/2006/relationships/hyperlink" Target="consultantplus://offline/ref=B5AAB64E31587B05D99F48981F123789B17290B9E7033274455AE3497218099150517C31F846F7A4A9501B7CA6B31ECEB1853DC436D8056Dn2M0J" TargetMode="External"/><Relationship Id="rId49" Type="http://schemas.openxmlformats.org/officeDocument/2006/relationships/header" Target="header2.xml"/><Relationship Id="rId10" Type="http://schemas.openxmlformats.org/officeDocument/2006/relationships/hyperlink" Target="consultantplus://offline/ref=5EDF3272325EB22F4D7CBEE5F0CA6947DCE74718DDA0DDC92441C6FA3658DB4C4EA2CD6F27824BB12E6CA4F77FA6C78C5168CDC704EDE96AY1w9K" TargetMode="External"/><Relationship Id="rId19" Type="http://schemas.openxmlformats.org/officeDocument/2006/relationships/hyperlink" Target="consultantplus://offline/ref=968BA5C9012236C9F11C7DA1B44264D42CEF18D8A758EB488FB8440A7B61E00CAC2E0138F18D37CF64C97BA4BFB9A10FA34B9D01491D114A67e3L" TargetMode="External"/><Relationship Id="rId31" Type="http://schemas.openxmlformats.org/officeDocument/2006/relationships/hyperlink" Target="consultantplus://offline/ref=B5AAB64E31587B05D99F48981F123789B17290B9E7033274455AE3497218099150517C31F846F6ACA8501B7CA6B31ECEB1853DC436D8056Dn2M0J" TargetMode="External"/><Relationship Id="rId44" Type="http://schemas.openxmlformats.org/officeDocument/2006/relationships/hyperlink" Target="consultantplus://offline/ref=B5AAB64E31587B05D99F48981F123789B17290B9E7033274455AE3497218099150517C31F846F7A3A9501B7CA6B31ECEB1853DC436D8056Dn2M0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AD62717917769C26065FF359BA67A61AB2663831B665515616D869E18115D8F2A324D5394CA4AEEEBDEF0F4BA5DE5471196BE580A37sFy5I" TargetMode="External"/><Relationship Id="rId14" Type="http://schemas.openxmlformats.org/officeDocument/2006/relationships/hyperlink" Target="consultantplus://offline/ref=F179C470E552FC317FF79D092C67D7BA94896A6217B851A984EE74B89641AA2B5B34C7658126CFE216DCC6D00640D2A39D13ADA3F5m71CK" TargetMode="External"/><Relationship Id="rId22" Type="http://schemas.openxmlformats.org/officeDocument/2006/relationships/hyperlink" Target="consultantplus://offline/ref=B5AAB64E31587B05D99F48981F123789B17290B9E7033274455AE3497218099150517C31F846F6A4A8501B7CA6B31ECEB1853DC436D8056Dn2M0J" TargetMode="External"/><Relationship Id="rId27" Type="http://schemas.openxmlformats.org/officeDocument/2006/relationships/hyperlink" Target="consultantplus://offline/ref=B5AAB64E31587B05D99F48981F123789B17290B9E7033274455AE3497218099150517C31F846F6A2AB501B7CA6B31ECEB1853DC436D8056Dn2M0J" TargetMode="External"/><Relationship Id="rId30" Type="http://schemas.openxmlformats.org/officeDocument/2006/relationships/hyperlink" Target="consultantplus://offline/ref=B5AAB64E31587B05D99F48981F123789B17290B9E7033274455AE3497218099150517C31F846F6ADA1501B7CA6B31ECEB1853DC436D8056Dn2M0J" TargetMode="External"/><Relationship Id="rId35" Type="http://schemas.openxmlformats.org/officeDocument/2006/relationships/hyperlink" Target="consultantplus://offline/ref=B5AAB64E31587B05D99F48981F123789B17290B9E7033274455AE3497218099150517C31F846F7A5AB501B7CA6B31ECEB1853DC436D8056Dn2M0J" TargetMode="External"/><Relationship Id="rId43" Type="http://schemas.openxmlformats.org/officeDocument/2006/relationships/hyperlink" Target="consultantplus://offline/ref=B5AAB64E31587B05D99F48981F123789B17290B9E7033274455AE3497218099150517C31F846F7A0AA501B7CA6B31ECEB1853DC436D8056Dn2M0J" TargetMode="External"/><Relationship Id="rId48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DAD62717917769C26065E0248EA67A61AA206E8A1C695515616D869E18115D8F2A324D5690CD41E1B984E0F0F30BE95A108BA0591437F443sAyBI" TargetMode="External"/><Relationship Id="rId17" Type="http://schemas.openxmlformats.org/officeDocument/2006/relationships/image" Target="media/image1.wmf"/><Relationship Id="rId25" Type="http://schemas.openxmlformats.org/officeDocument/2006/relationships/hyperlink" Target="consultantplus://offline/ref=B5AAB64E31587B05D99F48981F123789B17290B9E7033274455AE3497218099150517C31F846F6A0AA501B7CA6B31ECEB1853DC436D8056Dn2M0J" TargetMode="External"/><Relationship Id="rId33" Type="http://schemas.openxmlformats.org/officeDocument/2006/relationships/hyperlink" Target="consultantplus://offline/ref=B5AAB64E31587B05D99F48981F123789B17290B9E7033274455AE3497218099150517C31F846F7A5A9501B7CA6B31ECEB1853DC436D8056Dn2M0J" TargetMode="External"/><Relationship Id="rId38" Type="http://schemas.openxmlformats.org/officeDocument/2006/relationships/hyperlink" Target="consultantplus://offline/ref=B5AAB64E31587B05D99F48981F123789B17290B9E7033274455AE3497218099150517C31F846F7A4A0501B7CA6B31ECEB1853DC436D8056Dn2M0J" TargetMode="External"/><Relationship Id="rId46" Type="http://schemas.openxmlformats.org/officeDocument/2006/relationships/hyperlink" Target="consultantplus://offline/ref=B5AAB64E31587B05D99F48981F123789B17290B9E7033274455AE3497218099150517C31F846F7A3AD501B7CA6B31ECEB1853DC436D8056Dn2M0J" TargetMode="External"/><Relationship Id="rId20" Type="http://schemas.openxmlformats.org/officeDocument/2006/relationships/hyperlink" Target="consultantplus://offline/ref=B5AAB64E31587B05D99F48981F123789B17290B9E7033274455AE3497218099150517C31F846F6A5AB501B7CA6B31ECEB1853DC436D8056Dn2M0J" TargetMode="External"/><Relationship Id="rId41" Type="http://schemas.openxmlformats.org/officeDocument/2006/relationships/hyperlink" Target="consultantplus://offline/ref=B5AAB64E31587B05D99F48981F123789B17290B9E7033274455AE3497218099150517C31F846F7A1AF501B7CA6B31ECEB1853DC436D8056Dn2M0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a_vasinskaja\AppData\Local\Temp\bdttmp\9fe4c810-244c-46ec-b5d2-e035d30dcf0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5609D-B99B-450F-A5A1-C70CB46BA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9fe4c810-244c-46ec-b5d2-e035d30dcf0e</Template>
  <TotalTime>206</TotalTime>
  <Pages>32</Pages>
  <Words>12345</Words>
  <Characters>70371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единовременной материальной помощи Михайлову В</vt:lpstr>
    </vt:vector>
  </TitlesOfParts>
  <Company>Ajax</Company>
  <LinksUpToDate>false</LinksUpToDate>
  <CharactersWithSpaces>82551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единовременной материальной помощи Михайлову В</dc:title>
  <dc:creator>михаил юрьевич уткин</dc:creator>
  <cp:lastModifiedBy>Александра Юрьевна Мазник</cp:lastModifiedBy>
  <cp:revision>58</cp:revision>
  <cp:lastPrinted>2021-04-06T11:29:00Z</cp:lastPrinted>
  <dcterms:created xsi:type="dcterms:W3CDTF">2021-04-12T10:48:00Z</dcterms:created>
  <dcterms:modified xsi:type="dcterms:W3CDTF">2021-04-14T09:52:00Z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a04e79bb-9f2a-4df1-a8db-d957c8e0eaa9</vt:lpwstr>
  </property>
</Properties>
</file>