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B" w:rsidRDefault="00077B5B" w:rsidP="00077B5B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7B5B" w:rsidRDefault="00077B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B5B" w:rsidRPr="00077B5B" w:rsidRDefault="00077B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B5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77B5B" w:rsidRPr="00077B5B" w:rsidRDefault="0007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7B5B" w:rsidRPr="00077B5B" w:rsidRDefault="0007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B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B5B" w:rsidRDefault="0007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7B5B" w:rsidRPr="00077B5B" w:rsidRDefault="0007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B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77B5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36A1">
        <w:rPr>
          <w:rFonts w:ascii="Times New Roman" w:hAnsi="Times New Roman" w:cs="Times New Roman"/>
          <w:sz w:val="28"/>
          <w:szCs w:val="28"/>
        </w:rPr>
        <w:t>1</w:t>
      </w:r>
      <w:r w:rsidRPr="00077B5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077B5B" w:rsidRDefault="0007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5E36" w:rsidRDefault="007D5E36" w:rsidP="007D5E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E36" w:rsidRDefault="007D5E36" w:rsidP="007D5E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B5B" w:rsidRPr="00077B5B" w:rsidRDefault="00077B5B" w:rsidP="007D5E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077B5B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20</w:t>
      </w:r>
      <w:r w:rsidR="00C50E3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77B5B">
        <w:rPr>
          <w:rFonts w:ascii="Times New Roman" w:hAnsi="Times New Roman" w:cs="Times New Roman"/>
          <w:sz w:val="28"/>
          <w:szCs w:val="28"/>
        </w:rPr>
        <w:t>2019</w:t>
      </w:r>
      <w:r w:rsidR="00C50E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7B5B">
        <w:rPr>
          <w:rFonts w:ascii="Times New Roman" w:hAnsi="Times New Roman" w:cs="Times New Roman"/>
          <w:sz w:val="28"/>
          <w:szCs w:val="28"/>
        </w:rPr>
        <w:t xml:space="preserve"> 287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7B5B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74A9" w:rsidRDefault="003F74A9" w:rsidP="007D5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B" w:rsidRPr="00077B5B" w:rsidRDefault="00077B5B" w:rsidP="007D5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B5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77B5B" w:rsidRPr="00EF6C4C" w:rsidRDefault="00077B5B" w:rsidP="007D5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5B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Правительства Ленинградской области</w:t>
      </w:r>
      <w:r w:rsidR="00C50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7B5B">
        <w:rPr>
          <w:rFonts w:ascii="Times New Roman" w:hAnsi="Times New Roman" w:cs="Times New Roman"/>
          <w:color w:val="000000" w:themeColor="text1"/>
          <w:sz w:val="28"/>
          <w:szCs w:val="28"/>
        </w:rPr>
        <w:t>от 20</w:t>
      </w:r>
      <w:r w:rsidR="00C5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077B5B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C5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77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области» изменения согласно приложению к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постановлению.</w:t>
      </w:r>
    </w:p>
    <w:p w:rsidR="00077B5B" w:rsidRPr="00EF6C4C" w:rsidRDefault="00077B5B" w:rsidP="007D5E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3A0116" w:rsidRPr="00EF6C4C">
        <w:rPr>
          <w:rFonts w:ascii="Times New Roman" w:hAnsi="Times New Roman" w:cs="Times New Roman"/>
          <w:sz w:val="28"/>
          <w:szCs w:val="28"/>
        </w:rPr>
        <w:t>п</w:t>
      </w:r>
      <w:r w:rsidR="00C50E3A" w:rsidRPr="00EF6C4C">
        <w:rPr>
          <w:rFonts w:ascii="Times New Roman" w:hAnsi="Times New Roman" w:cs="Times New Roman"/>
          <w:sz w:val="28"/>
          <w:szCs w:val="28"/>
        </w:rPr>
        <w:t>ервого З</w:t>
      </w:r>
      <w:r w:rsidRPr="00EF6C4C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Ленинградской области - председателя комитета финансов.</w:t>
      </w:r>
    </w:p>
    <w:p w:rsidR="00077B5B" w:rsidRPr="00EF6C4C" w:rsidRDefault="00077B5B" w:rsidP="007D5E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D6BAD" w:rsidRPr="00EF6C4C">
        <w:rPr>
          <w:rFonts w:ascii="Times New Roman" w:hAnsi="Times New Roman" w:cs="Times New Roman"/>
          <w:sz w:val="28"/>
          <w:szCs w:val="28"/>
        </w:rPr>
        <w:t>постановление вступает в силу с д</w:t>
      </w:r>
      <w:r w:rsidR="007C6913" w:rsidRPr="00EF6C4C">
        <w:rPr>
          <w:rFonts w:ascii="Times New Roman" w:hAnsi="Times New Roman" w:cs="Times New Roman"/>
          <w:sz w:val="28"/>
          <w:szCs w:val="28"/>
        </w:rPr>
        <w:t>аты</w:t>
      </w:r>
      <w:r w:rsidR="005D6BAD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sz w:val="28"/>
          <w:szCs w:val="28"/>
        </w:rPr>
        <w:t>подписания.</w:t>
      </w:r>
    </w:p>
    <w:p w:rsidR="00077B5B" w:rsidRPr="00EF6C4C" w:rsidRDefault="00077B5B" w:rsidP="007D5E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Губернатор</w:t>
      </w:r>
    </w:p>
    <w:p w:rsidR="00077B5B" w:rsidRPr="00EF6C4C" w:rsidRDefault="00077B5B" w:rsidP="007D5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7B5B" w:rsidRPr="00EF6C4C" w:rsidRDefault="00077B5B" w:rsidP="007D5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А.Дрозденко</w:t>
      </w: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5554" w:rsidRPr="00EF6C4C" w:rsidRDefault="009A5554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E36" w:rsidRPr="00EF6C4C" w:rsidRDefault="007D5E36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4A9" w:rsidRDefault="003F74A9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36A1" w:rsidRPr="00EF6C4C" w:rsidRDefault="00DC36A1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7B5B" w:rsidRPr="00EF6C4C" w:rsidRDefault="00077B5B" w:rsidP="007D5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от ___________№__________</w:t>
      </w:r>
    </w:p>
    <w:p w:rsidR="00077B5B" w:rsidRPr="00EF6C4C" w:rsidRDefault="00077B5B" w:rsidP="007D5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F6C4C">
        <w:rPr>
          <w:rFonts w:ascii="Times New Roman" w:hAnsi="Times New Roman" w:cs="Times New Roman"/>
          <w:sz w:val="28"/>
          <w:szCs w:val="28"/>
        </w:rPr>
        <w:t>Изменения,</w:t>
      </w:r>
    </w:p>
    <w:p w:rsidR="00077B5B" w:rsidRPr="00EF6C4C" w:rsidRDefault="00077B5B" w:rsidP="007D5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F71A8A" w:rsidRPr="00EF6C4C">
        <w:rPr>
          <w:rFonts w:ascii="Times New Roman" w:hAnsi="Times New Roman" w:cs="Times New Roman"/>
          <w:sz w:val="28"/>
          <w:szCs w:val="28"/>
        </w:rPr>
        <w:br/>
      </w:r>
      <w:r w:rsidRPr="00EF6C4C">
        <w:rPr>
          <w:rFonts w:ascii="Times New Roman" w:hAnsi="Times New Roman" w:cs="Times New Roman"/>
          <w:sz w:val="28"/>
          <w:szCs w:val="28"/>
        </w:rPr>
        <w:t>от 20</w:t>
      </w:r>
      <w:r w:rsidR="00C50E3A" w:rsidRPr="00EF6C4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F6C4C">
        <w:rPr>
          <w:rFonts w:ascii="Times New Roman" w:hAnsi="Times New Roman" w:cs="Times New Roman"/>
          <w:sz w:val="28"/>
          <w:szCs w:val="28"/>
        </w:rPr>
        <w:t>2019</w:t>
      </w:r>
      <w:r w:rsidR="00C50E3A" w:rsidRPr="00EF6C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C4C">
        <w:rPr>
          <w:rFonts w:ascii="Times New Roman" w:hAnsi="Times New Roman" w:cs="Times New Roman"/>
          <w:sz w:val="28"/>
          <w:szCs w:val="28"/>
        </w:rPr>
        <w:t xml:space="preserve">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области»</w:t>
      </w:r>
    </w:p>
    <w:p w:rsidR="00077B5B" w:rsidRPr="00EF6C4C" w:rsidRDefault="00077B5B" w:rsidP="007D5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B5B" w:rsidRPr="00EF6C4C" w:rsidRDefault="00077B5B" w:rsidP="007D5E3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EF6C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F71A8A" w:rsidRPr="00EF6C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</w:hyperlink>
      <w:r w:rsidR="003A0116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71A8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077B5B" w:rsidRPr="00EF6C4C" w:rsidRDefault="00077B5B" w:rsidP="007D5E3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1):</w:t>
      </w:r>
      <w:r w:rsidR="00F928B2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четвёртый пункта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FA295E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28B2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(Общие положения)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77B5B" w:rsidRPr="00EF6C4C" w:rsidRDefault="00FA295E" w:rsidP="0067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«оператор информационной системы Ленинградской области - орган исполнительной власти</w:t>
      </w:r>
      <w:r w:rsidR="00B60F0F" w:rsidRPr="00EF6C4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F6C4C">
        <w:rPr>
          <w:rFonts w:ascii="Times New Roman" w:hAnsi="Times New Roman" w:cs="Times New Roman"/>
          <w:sz w:val="28"/>
          <w:szCs w:val="28"/>
        </w:rPr>
        <w:t>, государственное учреждение Ленинградской области</w:t>
      </w:r>
      <w:r w:rsidR="00287762" w:rsidRPr="00EF6C4C">
        <w:rPr>
          <w:rFonts w:ascii="Times New Roman" w:hAnsi="Times New Roman" w:cs="Times New Roman"/>
          <w:sz w:val="28"/>
          <w:szCs w:val="28"/>
        </w:rPr>
        <w:t xml:space="preserve">, </w:t>
      </w:r>
      <w:r w:rsidR="006707BD" w:rsidRPr="00EF6C4C">
        <w:rPr>
          <w:rFonts w:ascii="Times New Roman" w:hAnsi="Times New Roman" w:cs="Times New Roman"/>
          <w:sz w:val="28"/>
          <w:szCs w:val="28"/>
        </w:rPr>
        <w:t>концессионер или частный партнер</w:t>
      </w:r>
      <w:r w:rsidR="0076389A" w:rsidRPr="00EF6C4C">
        <w:rPr>
          <w:rFonts w:ascii="Times New Roman" w:hAnsi="Times New Roman" w:cs="Times New Roman"/>
          <w:sz w:val="28"/>
          <w:szCs w:val="28"/>
        </w:rPr>
        <w:t>, действующ</w:t>
      </w:r>
      <w:r w:rsidR="00287762" w:rsidRPr="00EF6C4C">
        <w:rPr>
          <w:rFonts w:ascii="Times New Roman" w:hAnsi="Times New Roman" w:cs="Times New Roman"/>
          <w:sz w:val="28"/>
          <w:szCs w:val="28"/>
        </w:rPr>
        <w:t>и</w:t>
      </w:r>
      <w:r w:rsidR="0076389A" w:rsidRPr="00EF6C4C">
        <w:rPr>
          <w:rFonts w:ascii="Times New Roman" w:hAnsi="Times New Roman" w:cs="Times New Roman"/>
          <w:sz w:val="28"/>
          <w:szCs w:val="28"/>
        </w:rPr>
        <w:t>е на основании соглашения о государственно-частном партнерстве или концессионного соглашения,</w:t>
      </w:r>
      <w:r w:rsidR="00B56324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sz w:val="28"/>
          <w:szCs w:val="28"/>
        </w:rPr>
        <w:t>осуществляющие деятельность по эксплуатации информационной системы Ленинградской области, в том числе по обработке информации, содержащейся в ее базах данных</w:t>
      </w:r>
      <w:r w:rsidR="006707BD" w:rsidRPr="00EF6C4C">
        <w:rPr>
          <w:rFonts w:ascii="Times New Roman" w:hAnsi="Times New Roman" w:cs="Times New Roman"/>
          <w:sz w:val="28"/>
          <w:szCs w:val="28"/>
        </w:rPr>
        <w:t>;</w:t>
      </w:r>
      <w:r w:rsidRPr="00EF6C4C">
        <w:rPr>
          <w:rFonts w:ascii="Times New Roman" w:hAnsi="Times New Roman" w:cs="Times New Roman"/>
          <w:sz w:val="28"/>
          <w:szCs w:val="28"/>
        </w:rPr>
        <w:t>»;</w:t>
      </w:r>
    </w:p>
    <w:p w:rsidR="00077B5B" w:rsidRPr="00EF6C4C" w:rsidRDefault="00077B5B" w:rsidP="007D5E3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2 (</w:t>
      </w:r>
      <w:r w:rsidR="0076389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информационных систем Ленинградской области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077B5B" w:rsidRPr="00EF6C4C" w:rsidRDefault="00077B5B" w:rsidP="007D5E3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пунктом </w:t>
      </w:r>
      <w:r w:rsidR="0076389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2.1-1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EF6C4C">
        <w:rPr>
          <w:rFonts w:ascii="Times New Roman" w:hAnsi="Times New Roman" w:cs="Times New Roman"/>
          <w:sz w:val="28"/>
          <w:szCs w:val="28"/>
        </w:rPr>
        <w:t>:</w:t>
      </w:r>
    </w:p>
    <w:p w:rsidR="00404E00" w:rsidRPr="00EF6C4C" w:rsidRDefault="007A63FA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«</w:t>
      </w:r>
      <w:r w:rsidR="0076389A" w:rsidRPr="00EF6C4C">
        <w:rPr>
          <w:rFonts w:ascii="Times New Roman" w:hAnsi="Times New Roman" w:cs="Times New Roman"/>
          <w:sz w:val="28"/>
          <w:szCs w:val="28"/>
        </w:rPr>
        <w:t xml:space="preserve">2.1-1. </w:t>
      </w:r>
      <w:r w:rsidR="001F53CB" w:rsidRPr="00EF6C4C">
        <w:rPr>
          <w:rFonts w:ascii="Times New Roman" w:hAnsi="Times New Roman" w:cs="Times New Roman"/>
          <w:sz w:val="28"/>
          <w:szCs w:val="28"/>
        </w:rPr>
        <w:t>Орган исполнительной власти Ленинградской области (функциональный заказчик) к заявке</w:t>
      </w:r>
      <w:r w:rsidR="00F05E13" w:rsidRPr="00EF6C4C">
        <w:rPr>
          <w:rFonts w:ascii="Times New Roman" w:hAnsi="Times New Roman" w:cs="Times New Roman"/>
          <w:sz w:val="28"/>
          <w:szCs w:val="28"/>
        </w:rPr>
        <w:t xml:space="preserve"> на создание информационной системы Ленинградской области</w:t>
      </w:r>
      <w:r w:rsidR="001F53CB" w:rsidRPr="00EF6C4C">
        <w:rPr>
          <w:rFonts w:ascii="Times New Roman" w:hAnsi="Times New Roman" w:cs="Times New Roman"/>
          <w:sz w:val="28"/>
          <w:szCs w:val="28"/>
        </w:rPr>
        <w:t>, формируемой на основании пункта 2.1 настоящего Порядка, прикладывает концепцию создания системы</w:t>
      </w:r>
      <w:r w:rsidR="00F05E13" w:rsidRPr="00EF6C4C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1F53CB" w:rsidRPr="00EF6C4C">
        <w:rPr>
          <w:rFonts w:ascii="Times New Roman" w:hAnsi="Times New Roman" w:cs="Times New Roman"/>
          <w:sz w:val="28"/>
          <w:szCs w:val="28"/>
        </w:rPr>
        <w:t>, разработанную на основании Требований</w:t>
      </w:r>
      <w:r w:rsidR="009074EA" w:rsidRPr="00EF6C4C">
        <w:rPr>
          <w:rFonts w:ascii="Times New Roman" w:hAnsi="Times New Roman" w:cs="Times New Roman"/>
          <w:sz w:val="28"/>
          <w:szCs w:val="28"/>
        </w:rPr>
        <w:t>.</w:t>
      </w:r>
      <w:r w:rsidRPr="00EF6C4C">
        <w:rPr>
          <w:rFonts w:ascii="Times New Roman" w:hAnsi="Times New Roman" w:cs="Times New Roman"/>
          <w:sz w:val="28"/>
          <w:szCs w:val="28"/>
        </w:rPr>
        <w:t>»</w:t>
      </w:r>
      <w:r w:rsidR="00077B5B" w:rsidRPr="00EF6C4C">
        <w:rPr>
          <w:rFonts w:ascii="Times New Roman" w:hAnsi="Times New Roman" w:cs="Times New Roman"/>
          <w:sz w:val="28"/>
          <w:szCs w:val="28"/>
        </w:rPr>
        <w:t>;</w:t>
      </w:r>
    </w:p>
    <w:p w:rsidR="009A5554" w:rsidRPr="00EF6C4C" w:rsidRDefault="001F53CB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8184D" w:rsidRPr="00EF6C4C">
        <w:rPr>
          <w:rFonts w:ascii="Times New Roman" w:hAnsi="Times New Roman" w:cs="Times New Roman"/>
          <w:sz w:val="28"/>
          <w:szCs w:val="28"/>
        </w:rPr>
        <w:t>первый</w:t>
      </w:r>
      <w:r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48184D" w:rsidRPr="00EF6C4C">
        <w:rPr>
          <w:rFonts w:ascii="Times New Roman" w:hAnsi="Times New Roman" w:cs="Times New Roman"/>
          <w:sz w:val="28"/>
          <w:szCs w:val="28"/>
        </w:rPr>
        <w:t>пункт</w:t>
      </w:r>
      <w:r w:rsidR="00CC0162" w:rsidRPr="00EF6C4C">
        <w:rPr>
          <w:rFonts w:ascii="Times New Roman" w:hAnsi="Times New Roman" w:cs="Times New Roman"/>
          <w:sz w:val="28"/>
          <w:szCs w:val="28"/>
        </w:rPr>
        <w:t>а</w:t>
      </w:r>
      <w:r w:rsidR="0048184D" w:rsidRPr="00EF6C4C">
        <w:rPr>
          <w:rFonts w:ascii="Times New Roman" w:hAnsi="Times New Roman" w:cs="Times New Roman"/>
          <w:sz w:val="28"/>
          <w:szCs w:val="28"/>
        </w:rPr>
        <w:t xml:space="preserve"> 2.2</w:t>
      </w:r>
      <w:r w:rsidR="009074EA" w:rsidRPr="00EF6C4C">
        <w:rPr>
          <w:rFonts w:ascii="Times New Roman" w:hAnsi="Times New Roman" w:cs="Times New Roman"/>
          <w:sz w:val="28"/>
          <w:szCs w:val="28"/>
        </w:rPr>
        <w:t>.</w:t>
      </w:r>
      <w:r w:rsidR="0048184D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077B5B" w:rsidRPr="00EF6C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5554" w:rsidRPr="00EF6C4C" w:rsidRDefault="007A63FA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«</w:t>
      </w:r>
      <w:r w:rsidR="00F05E13" w:rsidRPr="00EF6C4C">
        <w:rPr>
          <w:rFonts w:ascii="Times New Roman" w:hAnsi="Times New Roman" w:cs="Times New Roman"/>
          <w:sz w:val="28"/>
          <w:szCs w:val="28"/>
        </w:rPr>
        <w:t>2.2. Орган исполнительной власти Ленинградской области (функциональный заказчик) направляет заявку</w:t>
      </w:r>
      <w:r w:rsidR="00D25AB6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F05E13" w:rsidRPr="00EF6C4C">
        <w:rPr>
          <w:rFonts w:ascii="Times New Roman" w:hAnsi="Times New Roman" w:cs="Times New Roman"/>
          <w:sz w:val="28"/>
          <w:szCs w:val="28"/>
        </w:rPr>
        <w:t>и Концепцию</w:t>
      </w:r>
      <w:r w:rsidR="00D25AB6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F05E13" w:rsidRPr="00EF6C4C">
        <w:rPr>
          <w:rFonts w:ascii="Times New Roman" w:hAnsi="Times New Roman" w:cs="Times New Roman"/>
          <w:sz w:val="28"/>
          <w:szCs w:val="28"/>
        </w:rPr>
        <w:t>в уполномоченный орган в следующие сроки:»;</w:t>
      </w:r>
    </w:p>
    <w:p w:rsidR="009A5554" w:rsidRPr="00EF6C4C" w:rsidRDefault="00F05E13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пункт 2.4</w:t>
      </w:r>
      <w:r w:rsidR="003A0116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66200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8184D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пятым </w:t>
      </w:r>
      <w:r w:rsidR="001153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84D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92">
        <w:rPr>
          <w:rFonts w:ascii="Times New Roman" w:hAnsi="Times New Roman" w:cs="Times New Roman"/>
          <w:color w:val="000000" w:themeColor="text1"/>
          <w:sz w:val="28"/>
          <w:szCs w:val="28"/>
        </w:rPr>
        <w:t>шестым</w:t>
      </w:r>
      <w:r w:rsidR="0066200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A5554" w:rsidRPr="00EF6C4C" w:rsidRDefault="00F05E13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«несоответствие Концепции, приложенной к заявке, Требованиям</w:t>
      </w:r>
      <w:r w:rsidR="0066200A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6200A" w:rsidRPr="00EF6C4C" w:rsidRDefault="0066200A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«подача заявок в сроки, не соответствующие срокам, указанным в пункте 2.2, за исключением случаев предусмотренных действующим законодательством;»;</w:t>
      </w:r>
    </w:p>
    <w:p w:rsidR="003F74A9" w:rsidRPr="00EF6C4C" w:rsidRDefault="003F74A9" w:rsidP="007D5E3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пункт 2.9 дополнить абзацем следующего содержания:</w:t>
      </w:r>
    </w:p>
    <w:p w:rsidR="007A52A8" w:rsidRPr="00EF6C4C" w:rsidRDefault="003F74A9" w:rsidP="007D5E3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4C">
        <w:rPr>
          <w:rFonts w:ascii="Times New Roman" w:hAnsi="Times New Roman" w:cs="Times New Roman"/>
          <w:sz w:val="28"/>
          <w:szCs w:val="28"/>
        </w:rPr>
        <w:t>«</w:t>
      </w:r>
      <w:r w:rsidR="007A52A8" w:rsidRPr="00EF6C4C">
        <w:rPr>
          <w:rFonts w:ascii="Times New Roman" w:hAnsi="Times New Roman" w:cs="Times New Roman"/>
          <w:sz w:val="28"/>
          <w:szCs w:val="28"/>
        </w:rPr>
        <w:t xml:space="preserve">В случае если функциональным заказчиком усматривается необходимость регламентации порядка работы в информационной системе Ленинградской области, в том числе, определение порядка обеспечения доступа, правового режима информации и набора программно-технических средств, правил информационного взаимодействия с иными информационными системами, порядка защиты </w:t>
      </w:r>
      <w:r w:rsidR="007A52A8" w:rsidRPr="00EF6C4C">
        <w:rPr>
          <w:rFonts w:ascii="Times New Roman" w:hAnsi="Times New Roman" w:cs="Times New Roman"/>
          <w:sz w:val="28"/>
          <w:szCs w:val="28"/>
        </w:rPr>
        <w:lastRenderedPageBreak/>
        <w:t>информации, правовым актом Правительства Ленинградской области утверждается положение о государственной информационной системе Ленинградской области.</w:t>
      </w:r>
      <w:r w:rsidR="00600B3D" w:rsidRPr="00EF6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25AB6" w:rsidRPr="00EF6C4C" w:rsidRDefault="007C6913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25AB6" w:rsidRPr="00EF6C4C">
        <w:rPr>
          <w:rFonts w:ascii="Times New Roman" w:hAnsi="Times New Roman" w:cs="Times New Roman"/>
          <w:sz w:val="28"/>
          <w:szCs w:val="28"/>
        </w:rPr>
        <w:t xml:space="preserve"> 2.1</w:t>
      </w:r>
      <w:r w:rsidRPr="00EF6C4C">
        <w:rPr>
          <w:rFonts w:ascii="Times New Roman" w:hAnsi="Times New Roman" w:cs="Times New Roman"/>
          <w:sz w:val="28"/>
          <w:szCs w:val="28"/>
        </w:rPr>
        <w:t>7</w:t>
      </w:r>
      <w:r w:rsidR="00D25AB6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D25AB6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D25AB6" w:rsidRPr="00EF6C4C">
        <w:rPr>
          <w:rFonts w:ascii="Times New Roman" w:hAnsi="Times New Roman" w:cs="Times New Roman"/>
          <w:sz w:val="28"/>
          <w:szCs w:val="28"/>
        </w:rPr>
        <w:t>:</w:t>
      </w:r>
    </w:p>
    <w:p w:rsidR="00D25AB6" w:rsidRPr="00EF6C4C" w:rsidRDefault="00D25AB6" w:rsidP="007D5E3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>«</w:t>
      </w:r>
      <w:r w:rsidR="007C6913" w:rsidRPr="00EF6C4C">
        <w:rPr>
          <w:rFonts w:ascii="Times New Roman" w:hAnsi="Times New Roman" w:cs="Times New Roman"/>
          <w:sz w:val="28"/>
          <w:szCs w:val="28"/>
        </w:rPr>
        <w:t xml:space="preserve">2.17. </w:t>
      </w:r>
      <w:r w:rsidRPr="00EF6C4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 Ленинградской области, указываемое в </w:t>
      </w:r>
      <w:r w:rsidR="007C6913" w:rsidRPr="00EF6C4C">
        <w:rPr>
          <w:rFonts w:ascii="Times New Roman" w:hAnsi="Times New Roman" w:cs="Times New Roman"/>
          <w:sz w:val="28"/>
          <w:szCs w:val="28"/>
        </w:rPr>
        <w:t xml:space="preserve">заявке на создание информационной системы Ленинградской области, </w:t>
      </w:r>
      <w:r w:rsidRPr="00EF6C4C">
        <w:rPr>
          <w:rFonts w:ascii="Times New Roman" w:hAnsi="Times New Roman" w:cs="Times New Roman"/>
          <w:sz w:val="28"/>
          <w:szCs w:val="28"/>
        </w:rPr>
        <w:t xml:space="preserve">правовом акте Правительства Ленинградской области </w:t>
      </w:r>
      <w:r w:rsidR="000115D5" w:rsidRPr="00EF6C4C">
        <w:rPr>
          <w:rFonts w:ascii="Times New Roman" w:hAnsi="Times New Roman" w:cs="Times New Roman"/>
          <w:sz w:val="28"/>
          <w:szCs w:val="28"/>
        </w:rPr>
        <w:t>о</w:t>
      </w:r>
      <w:r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="007C6913" w:rsidRPr="00EF6C4C">
        <w:rPr>
          <w:rFonts w:ascii="Times New Roman" w:hAnsi="Times New Roman" w:cs="Times New Roman"/>
          <w:sz w:val="28"/>
          <w:szCs w:val="28"/>
        </w:rPr>
        <w:t>создании информационной системы Ленинградской области</w:t>
      </w:r>
      <w:r w:rsidR="000115D5" w:rsidRPr="00EF6C4C">
        <w:rPr>
          <w:rFonts w:ascii="Times New Roman" w:hAnsi="Times New Roman" w:cs="Times New Roman"/>
          <w:sz w:val="28"/>
          <w:szCs w:val="28"/>
        </w:rPr>
        <w:t>»</w:t>
      </w:r>
      <w:r w:rsidR="007C6913" w:rsidRPr="00EF6C4C">
        <w:rPr>
          <w:rFonts w:ascii="Times New Roman" w:hAnsi="Times New Roman" w:cs="Times New Roman"/>
          <w:sz w:val="28"/>
          <w:szCs w:val="28"/>
        </w:rPr>
        <w:t xml:space="preserve">, и правовом акте Правительства Ленинградской области </w:t>
      </w:r>
      <w:r w:rsidR="000115D5" w:rsidRPr="00EF6C4C">
        <w:rPr>
          <w:rFonts w:ascii="Times New Roman" w:hAnsi="Times New Roman" w:cs="Times New Roman"/>
          <w:sz w:val="28"/>
          <w:szCs w:val="28"/>
        </w:rPr>
        <w:t>о</w:t>
      </w:r>
      <w:r w:rsidR="007C6913" w:rsidRPr="00EF6C4C">
        <w:rPr>
          <w:rFonts w:ascii="Times New Roman" w:hAnsi="Times New Roman" w:cs="Times New Roman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sz w:val="28"/>
          <w:szCs w:val="28"/>
        </w:rPr>
        <w:t>вводе е</w:t>
      </w:r>
      <w:r w:rsidR="007C6913" w:rsidRPr="00EF6C4C">
        <w:rPr>
          <w:rFonts w:ascii="Times New Roman" w:hAnsi="Times New Roman" w:cs="Times New Roman"/>
          <w:sz w:val="28"/>
          <w:szCs w:val="28"/>
        </w:rPr>
        <w:t>ё</w:t>
      </w:r>
      <w:r w:rsidRPr="00EF6C4C">
        <w:rPr>
          <w:rFonts w:ascii="Times New Roman" w:hAnsi="Times New Roman" w:cs="Times New Roman"/>
          <w:sz w:val="28"/>
          <w:szCs w:val="28"/>
        </w:rPr>
        <w:t xml:space="preserve"> в эксплуатацию, </w:t>
      </w:r>
      <w:r w:rsidR="000115D5" w:rsidRPr="00EF6C4C">
        <w:rPr>
          <w:rFonts w:ascii="Times New Roman" w:hAnsi="Times New Roman" w:cs="Times New Roman"/>
          <w:sz w:val="28"/>
          <w:szCs w:val="28"/>
        </w:rPr>
        <w:t>следует указывать</w:t>
      </w:r>
      <w:r w:rsidRPr="00EF6C4C">
        <w:rPr>
          <w:rFonts w:ascii="Times New Roman" w:hAnsi="Times New Roman" w:cs="Times New Roman"/>
          <w:sz w:val="28"/>
          <w:szCs w:val="28"/>
        </w:rPr>
        <w:t>: «Государственная информационная система Ленинградской области «______» (указывается наименование информационной системы).»;</w:t>
      </w:r>
    </w:p>
    <w:p w:rsidR="009A5554" w:rsidRPr="00EF6C4C" w:rsidRDefault="007A63FA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3) в разделе 3 (Развитие (модернизация) информационных систем</w:t>
      </w:r>
      <w:r w:rsidR="00B56324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области):</w:t>
      </w:r>
    </w:p>
    <w:p w:rsidR="009A5554" w:rsidRPr="00EF6C4C" w:rsidRDefault="007A63FA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9A5554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6324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554" w:rsidRPr="00EF6C4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Pr="00EF6C4C">
        <w:rPr>
          <w:rFonts w:ascii="Times New Roman" w:hAnsi="Times New Roman" w:cs="Times New Roman"/>
          <w:sz w:val="28"/>
          <w:szCs w:val="28"/>
        </w:rPr>
        <w:t>:</w:t>
      </w:r>
    </w:p>
    <w:p w:rsidR="009A5554" w:rsidRDefault="009A5554" w:rsidP="007D5E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sz w:val="28"/>
          <w:szCs w:val="28"/>
        </w:rPr>
        <w:t xml:space="preserve">«Взаимодействие органов исполнительной власти Ленинградской области при развитии (модернизации) информационных систем Ленинградской области осуществляется в порядке, установленном настоящим Порядком для создания информационных систем, за исключением мероприятий по разработке Концепции </w:t>
      </w:r>
      <w:r w:rsidR="007C6913" w:rsidRPr="00EF6C4C">
        <w:rPr>
          <w:rFonts w:ascii="Times New Roman" w:hAnsi="Times New Roman" w:cs="Times New Roman"/>
          <w:sz w:val="28"/>
          <w:szCs w:val="28"/>
        </w:rPr>
        <w:t xml:space="preserve">в </w:t>
      </w:r>
      <w:r w:rsidRPr="00EF6C4C">
        <w:rPr>
          <w:rFonts w:ascii="Times New Roman" w:hAnsi="Times New Roman" w:cs="Times New Roman"/>
          <w:sz w:val="28"/>
          <w:szCs w:val="28"/>
        </w:rPr>
        <w:t>всоответ</w:t>
      </w:r>
      <w:r w:rsidR="00DC36A1">
        <w:rPr>
          <w:rFonts w:ascii="Times New Roman" w:hAnsi="Times New Roman" w:cs="Times New Roman"/>
          <w:sz w:val="28"/>
          <w:szCs w:val="28"/>
        </w:rPr>
        <w:t>ствии с пунктом 2.1-1 Порядка</w:t>
      </w:r>
      <w:proofErr w:type="gramStart"/>
      <w:r w:rsidR="00DC36A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B3D" w:rsidRDefault="00600B3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6C7D" w:rsidRDefault="00A86C7D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2FB" w:rsidRDefault="000A22FB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A1E" w:rsidRDefault="003C0A1E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6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0A1E" w:rsidRPr="003F74A9" w:rsidRDefault="003C0A1E" w:rsidP="003F74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F74A9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3C0A1E" w:rsidRPr="003F74A9" w:rsidRDefault="003C0A1E" w:rsidP="003F74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F74A9">
        <w:rPr>
          <w:rFonts w:ascii="Times New Roman" w:hAnsi="Times New Roman" w:cs="Times New Roman"/>
          <w:b/>
          <w:sz w:val="28"/>
        </w:rPr>
        <w:t>«</w:t>
      </w:r>
      <w:r w:rsidR="00DF5809" w:rsidRPr="003F74A9">
        <w:rPr>
          <w:rFonts w:ascii="Times New Roman" w:hAnsi="Times New Roman" w:cs="Times New Roman"/>
          <w:b/>
          <w:sz w:val="28"/>
        </w:rPr>
        <w:t>О внесении изменений в постановление Правительства Ленинградской области от 20 июня 2019 года№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области»</w:t>
      </w: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DF5809" w:rsidRPr="00DF5809" w:rsidRDefault="003C0A1E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Правительства Ленинградской области «</w:t>
      </w:r>
      <w:r w:rsidR="003F74A9" w:rsidRPr="003F74A9">
        <w:rPr>
          <w:rFonts w:ascii="Times New Roman" w:hAnsi="Times New Roman" w:cs="Times New Roman"/>
          <w:sz w:val="28"/>
        </w:rPr>
        <w:t>О внесении изменений в постановление Правительства Ленинградской области от 20 июня 2019 года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Pr="003F7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 разработан Комитетом цифрового развития Ленинградской области (далее - Комитет).</w:t>
      </w:r>
    </w:p>
    <w:p w:rsidR="00DF5809" w:rsidRPr="00DF5809" w:rsidRDefault="00DF5809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июня 2019 года постановлением Правительства Ленинградской области </w:t>
      </w: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287 был утвержден Порядок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 (далее – Порядок). </w:t>
      </w:r>
    </w:p>
    <w:p w:rsidR="00DF5809" w:rsidRPr="00DF5809" w:rsidRDefault="00DF5809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1.2 Порядка, создание, модернизация и развитие информационных систем в Ленинградской области осуществляется 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года № 676 (далее – Требования).</w:t>
      </w:r>
    </w:p>
    <w:p w:rsidR="00DF5809" w:rsidRPr="00DF5809" w:rsidRDefault="00DF5809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10 октября 2020 года № 1650 в Требования были внесены изменения, так теперь проекты правовых актов, являющихся основанием для создания системы, разрабатываются с учетом концепции создания системы (далее - Концепция), включающей в себя технико-экономическое обоснование реализации системы. </w:t>
      </w:r>
    </w:p>
    <w:p w:rsidR="00DF5809" w:rsidRPr="00DF5809" w:rsidRDefault="00DF5809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является документом технической документации на систему и содержит обоснование вариантов построения системы, условия и мероприятия по ее созданию, на основе которых принимается решение о необходимости и целесообразности создания системы, формируются требования к ней, а также обеспечиваются единый контекст и взаимосвязь результатов реализации требований к системе на последующих этапах ее жизненного цикла, в том числе при разработке технического задания на систему. </w:t>
      </w:r>
    </w:p>
    <w:p w:rsidR="00DF5809" w:rsidRDefault="00DF5809" w:rsidP="00DF580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Комитетом цифрового развития Ленинградской области (далее – Комитет) подготовлены соответствующие изменения в Порядок, которые определяют, что к заявке на создание государственной информационной системы Ленинградской области, в соответствии с разделом 2 Порядка, органы исполнительной власти Ленинградской области обязаны приложить Концепцию отвечающую </w:t>
      </w:r>
      <w:proofErr w:type="gramStart"/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proofErr w:type="gramEnd"/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в Постановлении Правительства Российской Федерации от 10 октября 2020 года № 1650.</w:t>
      </w:r>
    </w:p>
    <w:p w:rsidR="00DF5809" w:rsidRPr="00DF5809" w:rsidRDefault="00DF5809" w:rsidP="003C0A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Помимо этого, Проектом предусмотрены изменения уточняющие порядок рассмотрения заявок на создание, модернизацию и развитие государственных информационных систем Ленинградской области.</w:t>
      </w:r>
    </w:p>
    <w:p w:rsidR="003C0A1E" w:rsidRPr="00DF5809" w:rsidRDefault="003C0A1E" w:rsidP="003C0A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C0A1E" w:rsidRPr="00DF5809" w:rsidRDefault="003C0A1E" w:rsidP="003C0A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представляемого Проекта не потребует отмены, изменения или разработки новых нормативно-правовых актов.</w:t>
      </w:r>
    </w:p>
    <w:p w:rsidR="003C0A1E" w:rsidRPr="003C0A1E" w:rsidRDefault="003C0A1E" w:rsidP="003C0A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A1E" w:rsidRDefault="00F928B2" w:rsidP="003C0A1E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0A1E" w:rsidRPr="00DD766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C0A1E">
        <w:rPr>
          <w:rFonts w:ascii="Times New Roman" w:hAnsi="Times New Roman"/>
          <w:sz w:val="28"/>
          <w:szCs w:val="28"/>
        </w:rPr>
        <w:br/>
      </w:r>
      <w:r w:rsidR="003C0A1E" w:rsidRPr="00DD7668">
        <w:rPr>
          <w:rFonts w:ascii="Times New Roman" w:hAnsi="Times New Roman"/>
          <w:sz w:val="28"/>
          <w:szCs w:val="28"/>
        </w:rPr>
        <w:t>Комитета</w:t>
      </w:r>
      <w:r w:rsidR="003C0A1E">
        <w:rPr>
          <w:rFonts w:ascii="Times New Roman" w:hAnsi="Times New Roman"/>
          <w:sz w:val="28"/>
          <w:szCs w:val="28"/>
        </w:rPr>
        <w:t xml:space="preserve"> цифрового развития</w:t>
      </w: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D766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DD7668">
        <w:rPr>
          <w:rFonts w:ascii="Times New Roman" w:hAnsi="Times New Roman"/>
          <w:sz w:val="28"/>
          <w:szCs w:val="28"/>
        </w:rPr>
        <w:tab/>
      </w:r>
      <w:r w:rsidRPr="00DD76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Д.В. Золков</w:t>
      </w: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C0A1E" w:rsidRPr="00DD7668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Default="003C0A1E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F5809" w:rsidRDefault="00DF5809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F5809" w:rsidRDefault="00DF5809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A151F" w:rsidRDefault="00AA151F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F74A9" w:rsidRDefault="003F74A9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F5809" w:rsidRDefault="00DF5809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F5809" w:rsidRDefault="00DF5809" w:rsidP="003C0A1E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</w:t>
      </w:r>
      <w:r w:rsidRPr="00DD7668">
        <w:rPr>
          <w:rFonts w:ascii="Times New Roman" w:hAnsi="Times New Roman"/>
          <w:sz w:val="20"/>
          <w:szCs w:val="28"/>
        </w:rPr>
        <w:t xml:space="preserve">сп. Собчак Г.А. </w:t>
      </w:r>
    </w:p>
    <w:p w:rsidR="003C0A1E" w:rsidRDefault="003C0A1E" w:rsidP="003C0A1E">
      <w:pPr>
        <w:spacing w:line="240" w:lineRule="atLeast"/>
        <w:contextualSpacing/>
        <w:rPr>
          <w:rFonts w:ascii="Times New Roman" w:hAnsi="Times New Roman"/>
          <w:sz w:val="20"/>
          <w:szCs w:val="28"/>
        </w:rPr>
      </w:pPr>
      <w:r w:rsidRPr="00DD7668">
        <w:rPr>
          <w:rFonts w:ascii="Times New Roman" w:hAnsi="Times New Roman"/>
          <w:sz w:val="20"/>
          <w:szCs w:val="28"/>
        </w:rPr>
        <w:t xml:space="preserve">Тел. </w:t>
      </w:r>
      <w:r>
        <w:rPr>
          <w:rFonts w:ascii="Times New Roman" w:hAnsi="Times New Roman"/>
          <w:sz w:val="20"/>
          <w:szCs w:val="28"/>
        </w:rPr>
        <w:t>539</w:t>
      </w:r>
      <w:r w:rsidRPr="00DD7668">
        <w:rPr>
          <w:rFonts w:ascii="Times New Roman" w:hAnsi="Times New Roman"/>
          <w:sz w:val="20"/>
          <w:szCs w:val="28"/>
        </w:rPr>
        <w:t>-</w:t>
      </w:r>
      <w:r>
        <w:rPr>
          <w:rFonts w:ascii="Times New Roman" w:hAnsi="Times New Roman"/>
          <w:sz w:val="20"/>
          <w:szCs w:val="28"/>
        </w:rPr>
        <w:t>42</w:t>
      </w:r>
      <w:r w:rsidRPr="00DD7668">
        <w:rPr>
          <w:rFonts w:ascii="Times New Roman" w:hAnsi="Times New Roman"/>
          <w:sz w:val="20"/>
          <w:szCs w:val="28"/>
        </w:rPr>
        <w:t>-</w:t>
      </w:r>
      <w:r>
        <w:rPr>
          <w:rFonts w:ascii="Times New Roman" w:hAnsi="Times New Roman"/>
          <w:sz w:val="20"/>
          <w:szCs w:val="28"/>
        </w:rPr>
        <w:t>14</w:t>
      </w:r>
      <w:r w:rsidRPr="00DD7668">
        <w:rPr>
          <w:rFonts w:ascii="Times New Roman" w:hAnsi="Times New Roman"/>
          <w:sz w:val="20"/>
          <w:szCs w:val="28"/>
        </w:rPr>
        <w:t xml:space="preserve"> (1</w:t>
      </w:r>
      <w:r>
        <w:rPr>
          <w:rFonts w:ascii="Times New Roman" w:hAnsi="Times New Roman"/>
          <w:sz w:val="20"/>
          <w:szCs w:val="28"/>
        </w:rPr>
        <w:t>5</w:t>
      </w:r>
      <w:r w:rsidRPr="00DD7668">
        <w:rPr>
          <w:rFonts w:ascii="Times New Roman" w:hAnsi="Times New Roman"/>
          <w:sz w:val="20"/>
          <w:szCs w:val="28"/>
        </w:rPr>
        <w:t>-</w:t>
      </w:r>
      <w:r>
        <w:rPr>
          <w:rFonts w:ascii="Times New Roman" w:hAnsi="Times New Roman"/>
          <w:sz w:val="20"/>
          <w:szCs w:val="28"/>
        </w:rPr>
        <w:t>19</w:t>
      </w:r>
      <w:r w:rsidRPr="00DD7668">
        <w:rPr>
          <w:rFonts w:ascii="Times New Roman" w:hAnsi="Times New Roman"/>
          <w:sz w:val="20"/>
          <w:szCs w:val="28"/>
        </w:rPr>
        <w:t>)</w:t>
      </w:r>
    </w:p>
    <w:p w:rsidR="003C0A1E" w:rsidRDefault="003C0A1E" w:rsidP="003C0A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DD7668">
        <w:rPr>
          <w:rFonts w:ascii="Times New Roman" w:hAnsi="Times New Roman"/>
          <w:b/>
          <w:sz w:val="28"/>
          <w:szCs w:val="28"/>
        </w:rPr>
        <w:lastRenderedPageBreak/>
        <w:t>Технико-экономическое обоснование</w:t>
      </w:r>
    </w:p>
    <w:p w:rsidR="003C0A1E" w:rsidRDefault="003C0A1E" w:rsidP="003C0A1E">
      <w:pPr>
        <w:spacing w:line="240" w:lineRule="atLeast"/>
        <w:contextualSpacing/>
        <w:jc w:val="center"/>
        <w:rPr>
          <w:rStyle w:val="FontStyle24"/>
          <w:sz w:val="28"/>
          <w:szCs w:val="28"/>
        </w:rPr>
      </w:pPr>
      <w:r w:rsidRPr="0005410F">
        <w:rPr>
          <w:rStyle w:val="FontStyle24"/>
          <w:sz w:val="28"/>
          <w:szCs w:val="28"/>
        </w:rPr>
        <w:t>к проекту постановления Правительства Ленинградской области</w:t>
      </w:r>
    </w:p>
    <w:p w:rsidR="003C0A1E" w:rsidRPr="003F74A9" w:rsidRDefault="003C0A1E" w:rsidP="003C0A1E">
      <w:pPr>
        <w:spacing w:line="240" w:lineRule="atLeast"/>
        <w:contextualSpacing/>
        <w:jc w:val="center"/>
        <w:rPr>
          <w:rStyle w:val="FontStyle24"/>
          <w:b w:val="0"/>
          <w:bCs w:val="0"/>
          <w:sz w:val="28"/>
          <w:szCs w:val="28"/>
        </w:rPr>
      </w:pPr>
      <w:r w:rsidRPr="003F74A9">
        <w:rPr>
          <w:rStyle w:val="FontStyle24"/>
          <w:b w:val="0"/>
          <w:sz w:val="28"/>
          <w:szCs w:val="28"/>
        </w:rPr>
        <w:t>«</w:t>
      </w:r>
      <w:r w:rsidR="003F74A9" w:rsidRPr="003F74A9">
        <w:rPr>
          <w:rFonts w:ascii="Times New Roman" w:hAnsi="Times New Roman" w:cs="Times New Roman"/>
          <w:b/>
          <w:sz w:val="28"/>
        </w:rPr>
        <w:t>О внесении изменений в постановление Правительства Ленинградской области от 20 июня 2019 года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="00DF5809" w:rsidRPr="003F74A9">
        <w:rPr>
          <w:rFonts w:ascii="Times New Roman" w:hAnsi="Times New Roman" w:cs="Times New Roman"/>
          <w:b/>
          <w:sz w:val="28"/>
          <w:szCs w:val="28"/>
        </w:rPr>
        <w:t>»</w:t>
      </w:r>
    </w:p>
    <w:p w:rsidR="003C0A1E" w:rsidRPr="00DD7668" w:rsidRDefault="003C0A1E" w:rsidP="003C0A1E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0A1E" w:rsidRPr="003C0A1E" w:rsidRDefault="003C0A1E" w:rsidP="003C0A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0A1E">
        <w:rPr>
          <w:rFonts w:ascii="Times New Roman" w:hAnsi="Times New Roman" w:cs="Times New Roman"/>
          <w:sz w:val="28"/>
        </w:rPr>
        <w:t>Реализация постановления Правительства Ленинградской области</w:t>
      </w:r>
      <w:r>
        <w:rPr>
          <w:rFonts w:ascii="Times New Roman" w:hAnsi="Times New Roman" w:cs="Times New Roman"/>
          <w:sz w:val="28"/>
        </w:rPr>
        <w:br/>
      </w:r>
      <w:r w:rsidRPr="003C0A1E">
        <w:rPr>
          <w:rFonts w:ascii="Times New Roman" w:hAnsi="Times New Roman" w:cs="Times New Roman"/>
          <w:sz w:val="28"/>
        </w:rPr>
        <w:t>«</w:t>
      </w:r>
      <w:r w:rsidR="003F74A9" w:rsidRPr="003F74A9">
        <w:rPr>
          <w:rFonts w:ascii="Times New Roman" w:hAnsi="Times New Roman" w:cs="Times New Roman"/>
          <w:sz w:val="28"/>
        </w:rPr>
        <w:t>О внесении изменений в постановление Правительства Ленинградской области от 20 июня 2019 года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Pr="003C0A1E">
        <w:rPr>
          <w:rFonts w:ascii="Times New Roman" w:hAnsi="Times New Roman" w:cs="Times New Roman"/>
          <w:sz w:val="28"/>
        </w:rPr>
        <w:t>» не потребует выделения дополнительных ассигнований из областного бюджета Ленинградской области.</w:t>
      </w:r>
    </w:p>
    <w:p w:rsidR="003C0A1E" w:rsidRDefault="003C0A1E" w:rsidP="003C0A1E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A1E" w:rsidRPr="00DD7668" w:rsidRDefault="003C0A1E" w:rsidP="003C0A1E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F928B2" w:rsidRDefault="00F928B2" w:rsidP="00F928B2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766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br/>
      </w:r>
      <w:r w:rsidRPr="00DD7668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цифрового развития</w:t>
      </w:r>
    </w:p>
    <w:p w:rsidR="003C0A1E" w:rsidRDefault="00F928B2" w:rsidP="00F928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6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DD7668">
        <w:rPr>
          <w:rFonts w:ascii="Times New Roman" w:hAnsi="Times New Roman"/>
          <w:sz w:val="28"/>
          <w:szCs w:val="28"/>
        </w:rPr>
        <w:tab/>
      </w:r>
      <w:r w:rsidRPr="00DD76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Д.В. Золков</w:t>
      </w:r>
    </w:p>
    <w:p w:rsidR="003C0A1E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1E" w:rsidRPr="00077B5B" w:rsidRDefault="003C0A1E" w:rsidP="009A555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3FA" w:rsidRPr="00077B5B" w:rsidRDefault="007A63FA" w:rsidP="00F05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63FA" w:rsidRPr="00077B5B" w:rsidSect="00077B5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B"/>
    <w:rsid w:val="000115D5"/>
    <w:rsid w:val="00012518"/>
    <w:rsid w:val="000324E3"/>
    <w:rsid w:val="00077B5B"/>
    <w:rsid w:val="000A22FB"/>
    <w:rsid w:val="00115392"/>
    <w:rsid w:val="00127ED4"/>
    <w:rsid w:val="00163F72"/>
    <w:rsid w:val="001D5D37"/>
    <w:rsid w:val="001E2403"/>
    <w:rsid w:val="001F53CB"/>
    <w:rsid w:val="00250C6C"/>
    <w:rsid w:val="00287762"/>
    <w:rsid w:val="002F5685"/>
    <w:rsid w:val="0033365A"/>
    <w:rsid w:val="003A0116"/>
    <w:rsid w:val="003C0A1E"/>
    <w:rsid w:val="003F74A9"/>
    <w:rsid w:val="0040206D"/>
    <w:rsid w:val="00404E00"/>
    <w:rsid w:val="00430CF9"/>
    <w:rsid w:val="0048184D"/>
    <w:rsid w:val="005B037A"/>
    <w:rsid w:val="005D6BAD"/>
    <w:rsid w:val="00600B3D"/>
    <w:rsid w:val="00625639"/>
    <w:rsid w:val="0066200A"/>
    <w:rsid w:val="006707BD"/>
    <w:rsid w:val="006A0308"/>
    <w:rsid w:val="006F3705"/>
    <w:rsid w:val="00754DC7"/>
    <w:rsid w:val="0076389A"/>
    <w:rsid w:val="007A52A8"/>
    <w:rsid w:val="007A63FA"/>
    <w:rsid w:val="007A7BDE"/>
    <w:rsid w:val="007C6913"/>
    <w:rsid w:val="007D5E36"/>
    <w:rsid w:val="0081397F"/>
    <w:rsid w:val="008A5B80"/>
    <w:rsid w:val="009074EA"/>
    <w:rsid w:val="009A5554"/>
    <w:rsid w:val="00A86C7D"/>
    <w:rsid w:val="00AA151F"/>
    <w:rsid w:val="00AC3BD5"/>
    <w:rsid w:val="00B56324"/>
    <w:rsid w:val="00B60F0F"/>
    <w:rsid w:val="00B972FE"/>
    <w:rsid w:val="00C24E98"/>
    <w:rsid w:val="00C50E3A"/>
    <w:rsid w:val="00CC0162"/>
    <w:rsid w:val="00CE1F40"/>
    <w:rsid w:val="00D25AB6"/>
    <w:rsid w:val="00D31D4A"/>
    <w:rsid w:val="00DC36A1"/>
    <w:rsid w:val="00DE3386"/>
    <w:rsid w:val="00DF5809"/>
    <w:rsid w:val="00EF6C4C"/>
    <w:rsid w:val="00F05E13"/>
    <w:rsid w:val="00F71A8A"/>
    <w:rsid w:val="00F928B2"/>
    <w:rsid w:val="00FA2477"/>
    <w:rsid w:val="00FA295E"/>
    <w:rsid w:val="00FD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C0A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C0A1E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3C0A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Indent 2"/>
    <w:basedOn w:val="a"/>
    <w:link w:val="20"/>
    <w:rsid w:val="003C0A1E"/>
    <w:pPr>
      <w:spacing w:after="0" w:line="360" w:lineRule="auto"/>
      <w:ind w:right="144" w:firstLine="64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0A1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3">
    <w:name w:val="Подпись к картинке_"/>
    <w:basedOn w:val="a0"/>
    <w:link w:val="a4"/>
    <w:rsid w:val="00DF5809"/>
    <w:rPr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F5809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customStyle="1" w:styleId="s1">
    <w:name w:val="s_1"/>
    <w:basedOn w:val="a"/>
    <w:rsid w:val="00D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C0A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C0A1E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3C0A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Indent 2"/>
    <w:basedOn w:val="a"/>
    <w:link w:val="20"/>
    <w:rsid w:val="003C0A1E"/>
    <w:pPr>
      <w:spacing w:after="0" w:line="360" w:lineRule="auto"/>
      <w:ind w:right="144" w:firstLine="64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0A1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3">
    <w:name w:val="Подпись к картинке_"/>
    <w:basedOn w:val="a0"/>
    <w:link w:val="a4"/>
    <w:rsid w:val="00DF5809"/>
    <w:rPr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F5809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customStyle="1" w:styleId="s1">
    <w:name w:val="s_1"/>
    <w:basedOn w:val="a"/>
    <w:rsid w:val="00D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691D8256FB9B8662F66B4B88CA322D5C7284251495D3B99EF3F5F85360F3E4B39183C0C8A2D8015D2F4DBA7CD6D4292B9F8C692B18B1C3K5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3</cp:revision>
  <cp:lastPrinted>2020-10-22T11:22:00Z</cp:lastPrinted>
  <dcterms:created xsi:type="dcterms:W3CDTF">2021-03-31T07:10:00Z</dcterms:created>
  <dcterms:modified xsi:type="dcterms:W3CDTF">2021-03-31T07:10:00Z</dcterms:modified>
</cp:coreProperties>
</file>