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7B" w:rsidRPr="00E87428" w:rsidRDefault="004F757B" w:rsidP="004F757B">
      <w:pPr>
        <w:ind w:firstLine="709"/>
        <w:jc w:val="center"/>
        <w:rPr>
          <w:sz w:val="28"/>
          <w:szCs w:val="28"/>
        </w:rPr>
      </w:pPr>
      <w:r w:rsidRPr="00E87428">
        <w:rPr>
          <w:sz w:val="28"/>
          <w:szCs w:val="28"/>
        </w:rPr>
        <w:t>ФИНАНСОВО-ЭКОНОМИЧЕСКОЕ ОБОСНОВАНИЕ</w:t>
      </w:r>
    </w:p>
    <w:p w:rsidR="004F757B" w:rsidRPr="00E87428" w:rsidRDefault="004F757B" w:rsidP="004F75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7428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4F757B" w:rsidRPr="00E87428" w:rsidRDefault="004F757B" w:rsidP="005613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7428">
        <w:rPr>
          <w:sz w:val="28"/>
          <w:szCs w:val="28"/>
        </w:rPr>
        <w:t>«</w:t>
      </w:r>
      <w:r w:rsidR="005613C3" w:rsidRPr="005613C3">
        <w:rPr>
          <w:sz w:val="28"/>
          <w:szCs w:val="28"/>
        </w:rPr>
        <w:t>О внесении изменени</w:t>
      </w:r>
      <w:r w:rsidR="00D73F44">
        <w:rPr>
          <w:sz w:val="28"/>
          <w:szCs w:val="28"/>
        </w:rPr>
        <w:t>я</w:t>
      </w:r>
      <w:r w:rsidR="005613C3" w:rsidRPr="005613C3">
        <w:rPr>
          <w:sz w:val="28"/>
          <w:szCs w:val="28"/>
        </w:rPr>
        <w:t xml:space="preserve"> в постановление Правительства Ленинградской област</w:t>
      </w:r>
      <w:r w:rsidR="005613C3">
        <w:rPr>
          <w:sz w:val="28"/>
          <w:szCs w:val="28"/>
        </w:rPr>
        <w:t>и от 14 апреля 2014 года № 121 «</w:t>
      </w:r>
      <w:r w:rsidR="00D73F44" w:rsidRPr="00D73F44">
        <w:rPr>
          <w:sz w:val="28"/>
          <w:szCs w:val="28"/>
        </w:rPr>
        <w:t xml:space="preserve">Об утверждении Порядка предоставления субсидий и грантов в форме субсидий ресурсоснабжающим организациям в связи с установлением льготных тарифов на коммунальные ресурсы (услуги) холодного водоснабжения </w:t>
      </w:r>
      <w:proofErr w:type="gramStart"/>
      <w:r w:rsidR="00D73F44" w:rsidRPr="00D73F44">
        <w:rPr>
          <w:sz w:val="28"/>
          <w:szCs w:val="28"/>
        </w:rPr>
        <w:t>и(</w:t>
      </w:r>
      <w:proofErr w:type="gramEnd"/>
      <w:r w:rsidR="00D73F44" w:rsidRPr="00D73F44">
        <w:rPr>
          <w:sz w:val="28"/>
          <w:szCs w:val="28"/>
        </w:rPr>
        <w:t xml:space="preserve">или) водоотведения, реализуемые населению на территории Ленинградской области,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D73F44" w:rsidRPr="00D73F44">
        <w:rPr>
          <w:sz w:val="28"/>
          <w:szCs w:val="28"/>
        </w:rPr>
        <w:t>энергоэффективности</w:t>
      </w:r>
      <w:proofErr w:type="spellEnd"/>
      <w:r w:rsidR="00D73F44" w:rsidRPr="00D73F44">
        <w:rPr>
          <w:sz w:val="28"/>
          <w:szCs w:val="28"/>
        </w:rPr>
        <w:t xml:space="preserve"> в Ленинградской области</w:t>
      </w:r>
      <w:r w:rsidRPr="004D1797">
        <w:rPr>
          <w:sz w:val="28"/>
          <w:szCs w:val="28"/>
        </w:rPr>
        <w:t>»</w:t>
      </w:r>
    </w:p>
    <w:p w:rsidR="004F757B" w:rsidRPr="00E87428" w:rsidRDefault="004F757B" w:rsidP="004F75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757B" w:rsidRPr="00E87428" w:rsidRDefault="004F757B" w:rsidP="00364A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7428">
        <w:rPr>
          <w:sz w:val="28"/>
          <w:szCs w:val="28"/>
        </w:rPr>
        <w:t>Принятие постановления Правительства Ленинградской области</w:t>
      </w:r>
      <w:r w:rsidRPr="00E87428">
        <w:rPr>
          <w:bCs/>
          <w:sz w:val="28"/>
          <w:szCs w:val="28"/>
        </w:rPr>
        <w:t xml:space="preserve"> </w:t>
      </w:r>
      <w:r w:rsidR="005613C3" w:rsidRPr="005613C3">
        <w:rPr>
          <w:sz w:val="28"/>
          <w:szCs w:val="28"/>
        </w:rPr>
        <w:t>«</w:t>
      </w:r>
      <w:r w:rsidR="00D73F44" w:rsidRPr="00D73F44">
        <w:rPr>
          <w:sz w:val="28"/>
          <w:szCs w:val="28"/>
        </w:rPr>
        <w:t xml:space="preserve">О внесении изменения в постановление Правительства Ленинградской области от 14 апреля 2014 года № 121 «Об утверждении Порядка предоставления субсидий и грантов в форме субсидий ресурсоснабжающим организациям в связи с установлением льготных тарифов на коммунальные ресурсы (услуги) холодного водоснабжения </w:t>
      </w:r>
      <w:proofErr w:type="gramStart"/>
      <w:r w:rsidR="00D73F44" w:rsidRPr="00D73F44">
        <w:rPr>
          <w:sz w:val="28"/>
          <w:szCs w:val="28"/>
        </w:rPr>
        <w:t>и(</w:t>
      </w:r>
      <w:proofErr w:type="gramEnd"/>
      <w:r w:rsidR="00D73F44" w:rsidRPr="00D73F44">
        <w:rPr>
          <w:sz w:val="28"/>
          <w:szCs w:val="28"/>
        </w:rPr>
        <w:t xml:space="preserve">или) водоотведения, реализуемые населению на территории Ленинградской области,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D73F44" w:rsidRPr="00D73F44">
        <w:rPr>
          <w:sz w:val="28"/>
          <w:szCs w:val="28"/>
        </w:rPr>
        <w:t>энергоэффективности</w:t>
      </w:r>
      <w:proofErr w:type="spellEnd"/>
      <w:r w:rsidR="00D73F44" w:rsidRPr="00D73F44">
        <w:rPr>
          <w:sz w:val="28"/>
          <w:szCs w:val="28"/>
        </w:rPr>
        <w:t xml:space="preserve"> в Ленинградской области</w:t>
      </w:r>
      <w:r w:rsidR="005613C3" w:rsidRPr="005613C3">
        <w:rPr>
          <w:sz w:val="28"/>
          <w:szCs w:val="28"/>
        </w:rPr>
        <w:t>»</w:t>
      </w:r>
      <w:r w:rsidRPr="00E87428">
        <w:rPr>
          <w:sz w:val="28"/>
          <w:szCs w:val="28"/>
        </w:rPr>
        <w:t xml:space="preserve"> </w:t>
      </w:r>
      <w:r w:rsidR="00705DE2">
        <w:rPr>
          <w:sz w:val="28"/>
          <w:szCs w:val="28"/>
        </w:rPr>
        <w:t xml:space="preserve">не </w:t>
      </w:r>
      <w:r w:rsidRPr="00E87428">
        <w:rPr>
          <w:sz w:val="28"/>
          <w:szCs w:val="28"/>
        </w:rPr>
        <w:t>потребует дополнительного выделения средств из областного бюджета Ленинградской области</w:t>
      </w:r>
      <w:bookmarkStart w:id="0" w:name="_GoBack"/>
      <w:bookmarkEnd w:id="0"/>
      <w:r w:rsidRPr="00E87428">
        <w:rPr>
          <w:sz w:val="28"/>
          <w:szCs w:val="28"/>
        </w:rPr>
        <w:t>.</w:t>
      </w:r>
    </w:p>
    <w:p w:rsidR="004F757B" w:rsidRPr="00E87428" w:rsidRDefault="004F757B" w:rsidP="004F757B">
      <w:pPr>
        <w:autoSpaceDE w:val="0"/>
        <w:autoSpaceDN w:val="0"/>
        <w:adjustRightInd w:val="0"/>
        <w:rPr>
          <w:sz w:val="28"/>
          <w:szCs w:val="28"/>
        </w:rPr>
      </w:pPr>
    </w:p>
    <w:p w:rsidR="004F757B" w:rsidRPr="00E87428" w:rsidRDefault="004F757B" w:rsidP="004F757B">
      <w:pPr>
        <w:autoSpaceDE w:val="0"/>
        <w:autoSpaceDN w:val="0"/>
        <w:adjustRightInd w:val="0"/>
        <w:rPr>
          <w:sz w:val="28"/>
          <w:szCs w:val="28"/>
        </w:rPr>
      </w:pPr>
    </w:p>
    <w:p w:rsidR="00B243F2" w:rsidRPr="00196E5A" w:rsidRDefault="00B243F2" w:rsidP="00B243F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6E5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196E5A">
        <w:rPr>
          <w:sz w:val="28"/>
          <w:szCs w:val="28"/>
        </w:rPr>
        <w:t xml:space="preserve"> комитета </w:t>
      </w:r>
    </w:p>
    <w:p w:rsidR="00B243F2" w:rsidRPr="00196E5A" w:rsidRDefault="00B243F2" w:rsidP="00B243F2">
      <w:pPr>
        <w:jc w:val="both"/>
        <w:rPr>
          <w:sz w:val="28"/>
          <w:szCs w:val="28"/>
        </w:rPr>
      </w:pPr>
      <w:r w:rsidRPr="00196E5A">
        <w:rPr>
          <w:sz w:val="28"/>
          <w:szCs w:val="28"/>
        </w:rPr>
        <w:t>по жилищно-коммунальному хозяйству</w:t>
      </w:r>
    </w:p>
    <w:p w:rsidR="00B243F2" w:rsidRDefault="00B243F2" w:rsidP="00B243F2">
      <w:pPr>
        <w:jc w:val="both"/>
        <w:rPr>
          <w:sz w:val="28"/>
          <w:szCs w:val="28"/>
        </w:rPr>
      </w:pPr>
      <w:r w:rsidRPr="00196E5A">
        <w:rPr>
          <w:sz w:val="28"/>
          <w:szCs w:val="28"/>
        </w:rPr>
        <w:t>Ленинградской области</w:t>
      </w:r>
      <w:r w:rsidRPr="00196E5A">
        <w:rPr>
          <w:sz w:val="28"/>
          <w:szCs w:val="28"/>
        </w:rPr>
        <w:tab/>
      </w:r>
      <w:r w:rsidRPr="00196E5A">
        <w:rPr>
          <w:sz w:val="28"/>
          <w:szCs w:val="28"/>
        </w:rPr>
        <w:tab/>
      </w:r>
      <w:r w:rsidRPr="00196E5A">
        <w:rPr>
          <w:sz w:val="28"/>
          <w:szCs w:val="28"/>
        </w:rPr>
        <w:tab/>
      </w:r>
      <w:r w:rsidRPr="00196E5A">
        <w:rPr>
          <w:sz w:val="28"/>
          <w:szCs w:val="28"/>
        </w:rPr>
        <w:tab/>
      </w:r>
      <w:r w:rsidRPr="00196E5A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А.М. Тимков</w:t>
      </w:r>
    </w:p>
    <w:p w:rsidR="00B86E9B" w:rsidRDefault="00B86E9B"/>
    <w:p w:rsidR="00B86E9B" w:rsidRDefault="00B86E9B"/>
    <w:p w:rsidR="00B86E9B" w:rsidRDefault="00B86E9B"/>
    <w:p w:rsidR="00B86E9B" w:rsidRDefault="00B86E9B"/>
    <w:p w:rsidR="00B86E9B" w:rsidRDefault="00B86E9B"/>
    <w:p w:rsidR="00B86E9B" w:rsidRDefault="00B86E9B"/>
    <w:p w:rsidR="00B86E9B" w:rsidRDefault="00B86E9B"/>
    <w:p w:rsidR="00B86E9B" w:rsidRDefault="00B86E9B"/>
    <w:p w:rsidR="00B86E9B" w:rsidRDefault="00B86E9B"/>
    <w:p w:rsidR="005613C3" w:rsidRDefault="005613C3"/>
    <w:p w:rsidR="005613C3" w:rsidRDefault="005613C3"/>
    <w:p w:rsidR="005613C3" w:rsidRDefault="005613C3"/>
    <w:p w:rsidR="005613C3" w:rsidRDefault="005613C3"/>
    <w:p w:rsidR="005613C3" w:rsidRDefault="005613C3"/>
    <w:p w:rsidR="005613C3" w:rsidRDefault="005613C3"/>
    <w:p w:rsidR="005613C3" w:rsidRDefault="005613C3"/>
    <w:p w:rsidR="005613C3" w:rsidRDefault="005613C3"/>
    <w:p w:rsidR="005613C3" w:rsidRDefault="005613C3"/>
    <w:p w:rsidR="005613C3" w:rsidRDefault="005613C3"/>
    <w:p w:rsidR="00B86E9B" w:rsidRDefault="00B86E9B">
      <w:r>
        <w:t xml:space="preserve">Исп. </w:t>
      </w:r>
      <w:r w:rsidR="005613C3">
        <w:t>Трофимова Д.А.</w:t>
      </w:r>
      <w:r>
        <w:t xml:space="preserve"> (</w:t>
      </w:r>
      <w:r w:rsidR="00575D4D">
        <w:t>539</w:t>
      </w:r>
      <w:r>
        <w:t>-</w:t>
      </w:r>
      <w:r w:rsidR="005613C3">
        <w:t>42-87</w:t>
      </w:r>
      <w:r>
        <w:t>)</w:t>
      </w:r>
    </w:p>
    <w:sectPr w:rsidR="00B86E9B" w:rsidSect="004F75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2A"/>
    <w:rsid w:val="00003516"/>
    <w:rsid w:val="001B482A"/>
    <w:rsid w:val="00364AEB"/>
    <w:rsid w:val="0038125A"/>
    <w:rsid w:val="004F757B"/>
    <w:rsid w:val="005613C3"/>
    <w:rsid w:val="00575D4D"/>
    <w:rsid w:val="00607A16"/>
    <w:rsid w:val="00705DE2"/>
    <w:rsid w:val="00970900"/>
    <w:rsid w:val="009C6EAC"/>
    <w:rsid w:val="00B243F2"/>
    <w:rsid w:val="00B86E9B"/>
    <w:rsid w:val="00D7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Анатольевна Трофимова</dc:creator>
  <cp:lastModifiedBy>Дарья Анатольевна Трофимова</cp:lastModifiedBy>
  <cp:revision>11</cp:revision>
  <dcterms:created xsi:type="dcterms:W3CDTF">2019-03-22T05:55:00Z</dcterms:created>
  <dcterms:modified xsi:type="dcterms:W3CDTF">2021-04-08T07:49:00Z</dcterms:modified>
</cp:coreProperties>
</file>