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EE6613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E6613">
        <w:rPr>
          <w:bCs/>
        </w:rPr>
        <w:t>Проект</w:t>
      </w:r>
    </w:p>
    <w:p w14:paraId="4B1C160E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735AF356" w14:textId="77777777" w:rsidR="003D28A1" w:rsidRPr="00EE6613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EE6613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F3182F5" w14:textId="591A3D29" w:rsidR="00810D42" w:rsidRPr="00EE6613" w:rsidRDefault="005021B5" w:rsidP="00E7238A">
      <w:pPr>
        <w:spacing w:after="1"/>
        <w:jc w:val="center"/>
        <w:rPr>
          <w:sz w:val="28"/>
          <w:szCs w:val="28"/>
        </w:rPr>
      </w:pPr>
      <w:r w:rsidRPr="00EE6613">
        <w:rPr>
          <w:b/>
          <w:bCs/>
          <w:sz w:val="28"/>
          <w:szCs w:val="28"/>
        </w:rPr>
        <w:t xml:space="preserve">О внесении </w:t>
      </w:r>
      <w:r w:rsidR="007623EB" w:rsidRPr="00EE6613">
        <w:rPr>
          <w:b/>
          <w:bCs/>
          <w:sz w:val="28"/>
          <w:szCs w:val="28"/>
        </w:rPr>
        <w:t>изменени</w:t>
      </w:r>
      <w:r w:rsidR="007623EB">
        <w:rPr>
          <w:b/>
          <w:bCs/>
          <w:sz w:val="28"/>
          <w:szCs w:val="28"/>
        </w:rPr>
        <w:t>й</w:t>
      </w:r>
      <w:r w:rsidRPr="00EE6613">
        <w:rPr>
          <w:b/>
          <w:bCs/>
          <w:sz w:val="28"/>
          <w:szCs w:val="28"/>
        </w:rPr>
        <w:t xml:space="preserve"> в </w:t>
      </w:r>
      <w:r w:rsidR="008949CC">
        <w:rPr>
          <w:b/>
          <w:bCs/>
          <w:sz w:val="28"/>
          <w:szCs w:val="28"/>
        </w:rPr>
        <w:t>п</w:t>
      </w:r>
      <w:r w:rsidR="008949CC" w:rsidRPr="008949CC">
        <w:rPr>
          <w:b/>
          <w:bCs/>
          <w:sz w:val="28"/>
          <w:szCs w:val="28"/>
        </w:rPr>
        <w:t>остановление Правительства Ленинградской области от 25</w:t>
      </w:r>
      <w:r w:rsidR="008949CC">
        <w:rPr>
          <w:b/>
          <w:bCs/>
          <w:sz w:val="28"/>
          <w:szCs w:val="28"/>
        </w:rPr>
        <w:t xml:space="preserve"> октября </w:t>
      </w:r>
      <w:r w:rsidR="008949CC" w:rsidRPr="008949CC">
        <w:rPr>
          <w:b/>
          <w:bCs/>
          <w:sz w:val="28"/>
          <w:szCs w:val="28"/>
        </w:rPr>
        <w:t>2019</w:t>
      </w:r>
      <w:r w:rsidR="008949CC">
        <w:rPr>
          <w:b/>
          <w:bCs/>
          <w:sz w:val="28"/>
          <w:szCs w:val="28"/>
        </w:rPr>
        <w:t xml:space="preserve"> года</w:t>
      </w:r>
      <w:r w:rsidR="008949CC" w:rsidRPr="008949CC">
        <w:rPr>
          <w:b/>
          <w:bCs/>
          <w:sz w:val="28"/>
          <w:szCs w:val="28"/>
        </w:rPr>
        <w:t xml:space="preserve"> </w:t>
      </w:r>
      <w:r w:rsidR="001A386C">
        <w:rPr>
          <w:b/>
          <w:bCs/>
          <w:sz w:val="28"/>
          <w:szCs w:val="28"/>
        </w:rPr>
        <w:t>№</w:t>
      </w:r>
      <w:r w:rsidR="008949CC" w:rsidRPr="008949CC">
        <w:rPr>
          <w:b/>
          <w:bCs/>
          <w:sz w:val="28"/>
          <w:szCs w:val="28"/>
        </w:rPr>
        <w:t xml:space="preserve"> 499 </w:t>
      </w:r>
      <w:r w:rsidR="001A386C">
        <w:rPr>
          <w:b/>
          <w:bCs/>
          <w:sz w:val="28"/>
          <w:szCs w:val="28"/>
        </w:rPr>
        <w:t>«</w:t>
      </w:r>
      <w:r w:rsidR="008949CC" w:rsidRPr="008949CC">
        <w:rPr>
          <w:b/>
          <w:bCs/>
          <w:sz w:val="28"/>
          <w:szCs w:val="28"/>
        </w:rPr>
        <w:t>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1A386C">
        <w:rPr>
          <w:b/>
          <w:bCs/>
          <w:sz w:val="28"/>
          <w:szCs w:val="28"/>
        </w:rPr>
        <w:t>»</w:t>
      </w:r>
      <w:r w:rsidR="00B05350" w:rsidRPr="00EE6613">
        <w:rPr>
          <w:b/>
          <w:sz w:val="28"/>
          <w:szCs w:val="28"/>
        </w:rPr>
        <w:t xml:space="preserve">                                                      </w:t>
      </w:r>
    </w:p>
    <w:p w14:paraId="3979BFE7" w14:textId="41ED72AE" w:rsidR="00810D42" w:rsidRPr="00EE6613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EE6613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7DDC527" w14:textId="1A43AA86" w:rsidR="008949CC" w:rsidRDefault="008949CC" w:rsidP="008949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41483287"/>
      <w:proofErr w:type="gramStart"/>
      <w:r w:rsidRPr="008949CC">
        <w:rPr>
          <w:sz w:val="28"/>
          <w:szCs w:val="28"/>
        </w:rPr>
        <w:t>В соответствии со статьями 78 и 78.1 Бюджетног</w:t>
      </w:r>
      <w:r>
        <w:rPr>
          <w:sz w:val="28"/>
          <w:szCs w:val="28"/>
        </w:rPr>
        <w:t>о кодекса Российской Федерации и п</w:t>
      </w:r>
      <w:r w:rsidRPr="008949C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949C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8949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949CC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сентября </w:t>
      </w:r>
      <w:r w:rsidRPr="008949CC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="001A386C">
        <w:rPr>
          <w:sz w:val="28"/>
          <w:szCs w:val="28"/>
        </w:rPr>
        <w:t>№</w:t>
      </w:r>
      <w:r w:rsidRPr="008949CC">
        <w:rPr>
          <w:sz w:val="28"/>
          <w:szCs w:val="28"/>
        </w:rPr>
        <w:t xml:space="preserve"> 1492 </w:t>
      </w:r>
      <w:r w:rsidR="001A386C">
        <w:rPr>
          <w:sz w:val="28"/>
          <w:szCs w:val="28"/>
        </w:rPr>
        <w:t>«</w:t>
      </w:r>
      <w:r w:rsidRPr="008949CC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8949CC">
        <w:rPr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1A386C">
        <w:rPr>
          <w:sz w:val="28"/>
          <w:szCs w:val="28"/>
        </w:rPr>
        <w:t>»</w:t>
      </w:r>
      <w:r w:rsidRPr="008949CC">
        <w:rPr>
          <w:sz w:val="28"/>
          <w:szCs w:val="28"/>
        </w:rPr>
        <w:t xml:space="preserve"> Правительство Ленинградской области постановляет:</w:t>
      </w:r>
    </w:p>
    <w:p w14:paraId="3A0FBF71" w14:textId="3EE61FD7" w:rsidR="007623EB" w:rsidRDefault="003D4EB1" w:rsidP="008949CC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4EB1">
        <w:rPr>
          <w:sz w:val="28"/>
          <w:szCs w:val="28"/>
        </w:rPr>
        <w:t xml:space="preserve">Внести </w:t>
      </w:r>
      <w:r w:rsidR="008949CC" w:rsidRPr="008949CC">
        <w:rPr>
          <w:sz w:val="28"/>
          <w:szCs w:val="28"/>
        </w:rPr>
        <w:t xml:space="preserve">в постановление Правительства Ленинградской области </w:t>
      </w:r>
      <w:r w:rsidR="008949CC">
        <w:rPr>
          <w:sz w:val="28"/>
          <w:szCs w:val="28"/>
        </w:rPr>
        <w:br/>
      </w:r>
      <w:r w:rsidR="008949CC" w:rsidRPr="008949CC">
        <w:rPr>
          <w:sz w:val="28"/>
          <w:szCs w:val="28"/>
        </w:rPr>
        <w:t xml:space="preserve">от 25 октября 2019 года </w:t>
      </w:r>
      <w:r w:rsidR="001A386C">
        <w:rPr>
          <w:sz w:val="28"/>
          <w:szCs w:val="28"/>
        </w:rPr>
        <w:t>№</w:t>
      </w:r>
      <w:r w:rsidR="008949CC" w:rsidRPr="008949CC">
        <w:rPr>
          <w:sz w:val="28"/>
          <w:szCs w:val="28"/>
        </w:rPr>
        <w:t xml:space="preserve"> 499 </w:t>
      </w:r>
      <w:r w:rsidR="001A386C">
        <w:rPr>
          <w:sz w:val="28"/>
          <w:szCs w:val="28"/>
        </w:rPr>
        <w:t>«</w:t>
      </w:r>
      <w:r w:rsidR="008949CC" w:rsidRPr="008949CC">
        <w:rPr>
          <w:sz w:val="28"/>
          <w:szCs w:val="28"/>
        </w:rPr>
        <w:t>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1A386C">
        <w:rPr>
          <w:sz w:val="28"/>
          <w:szCs w:val="28"/>
        </w:rPr>
        <w:t>»</w:t>
      </w:r>
      <w:r w:rsidR="00E7238A" w:rsidRPr="00E7238A">
        <w:rPr>
          <w:sz w:val="28"/>
          <w:szCs w:val="28"/>
        </w:rPr>
        <w:t xml:space="preserve"> изменени</w:t>
      </w:r>
      <w:r w:rsidR="007623EB">
        <w:rPr>
          <w:sz w:val="28"/>
          <w:szCs w:val="28"/>
        </w:rPr>
        <w:t>я согласно приложению к настоящему постановлению.</w:t>
      </w:r>
    </w:p>
    <w:bookmarkEnd w:id="0"/>
    <w:p w14:paraId="1AD2B54C" w14:textId="07AADAC6" w:rsidR="00BD7DC8" w:rsidRDefault="00BD7DC8" w:rsidP="00E7238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6613">
        <w:rPr>
          <w:sz w:val="28"/>
          <w:szCs w:val="28"/>
        </w:rPr>
        <w:t>Контроль за</w:t>
      </w:r>
      <w:proofErr w:type="gramEnd"/>
      <w:r w:rsidRPr="00EE6613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1D20476" w14:textId="0C9895A3" w:rsidR="00BD7DC8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54B13913" w14:textId="77777777" w:rsidR="00D92943" w:rsidRDefault="00D92943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B6F6BA6" w:rsidR="00BD7DC8" w:rsidRPr="00EE6613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EE6613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Ленинградской области</w:t>
      </w:r>
    </w:p>
    <w:p w14:paraId="5143878A" w14:textId="5BBD1F4C" w:rsidR="006008F6" w:rsidRPr="006008F6" w:rsidRDefault="00BD7DC8" w:rsidP="002A2BF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EE6613">
        <w:rPr>
          <w:rFonts w:cs="Arial"/>
          <w:sz w:val="28"/>
          <w:szCs w:val="28"/>
        </w:rPr>
        <w:t>А. Дрозденко</w:t>
      </w:r>
      <w:r w:rsidR="00E7238A">
        <w:rPr>
          <w:rFonts w:ascii="Arial" w:hAnsi="Arial" w:cs="Arial"/>
          <w:sz w:val="28"/>
          <w:szCs w:val="28"/>
        </w:rPr>
        <w:t xml:space="preserve">                    </w:t>
      </w:r>
    </w:p>
    <w:p w14:paraId="49D175B0" w14:textId="77777777" w:rsidR="008949CC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39CB396" w14:textId="77777777" w:rsidR="008949CC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DA24262" w14:textId="77777777" w:rsidR="008949CC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4D9689E" w14:textId="77777777" w:rsidR="008949CC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38F4605" w14:textId="77777777" w:rsidR="008949CC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A7E18BE" w14:textId="77777777" w:rsidR="008949CC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287EC38" w14:textId="77777777" w:rsidR="008949CC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37DE6DA" w14:textId="77777777" w:rsidR="008949CC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47749FB" w14:textId="78D3253B" w:rsidR="007623EB" w:rsidRPr="00D43A8B" w:rsidRDefault="007623EB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3A8B">
        <w:rPr>
          <w:sz w:val="28"/>
          <w:szCs w:val="28"/>
        </w:rPr>
        <w:lastRenderedPageBreak/>
        <w:t>ПРИЛОЖЕНИЕ</w:t>
      </w:r>
    </w:p>
    <w:p w14:paraId="3F5DCC85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>к постановлению Правительства</w:t>
      </w:r>
    </w:p>
    <w:p w14:paraId="0C7BD5D9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>Ленинградской области</w:t>
      </w:r>
    </w:p>
    <w:p w14:paraId="05C79CE9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>от  N</w:t>
      </w:r>
    </w:p>
    <w:p w14:paraId="55DB372A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E019A7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 xml:space="preserve"> </w:t>
      </w:r>
    </w:p>
    <w:p w14:paraId="1144FBE1" w14:textId="77777777" w:rsidR="007623EB" w:rsidRPr="00D43A8B" w:rsidRDefault="007623EB" w:rsidP="007623EB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43A8B">
        <w:rPr>
          <w:b/>
          <w:bCs/>
          <w:sz w:val="28"/>
          <w:szCs w:val="28"/>
        </w:rPr>
        <w:t>Изменения,</w:t>
      </w:r>
    </w:p>
    <w:p w14:paraId="219972A7" w14:textId="1220AB2D" w:rsidR="007623EB" w:rsidRDefault="007623EB" w:rsidP="007623EB">
      <w:pPr>
        <w:spacing w:after="1"/>
        <w:ind w:firstLine="567"/>
        <w:jc w:val="center"/>
        <w:rPr>
          <w:b/>
          <w:bCs/>
          <w:sz w:val="28"/>
          <w:szCs w:val="28"/>
        </w:rPr>
      </w:pPr>
      <w:r w:rsidRPr="00D43A8B">
        <w:rPr>
          <w:b/>
          <w:bCs/>
          <w:sz w:val="28"/>
          <w:szCs w:val="28"/>
        </w:rPr>
        <w:t xml:space="preserve">которые вносятся </w:t>
      </w:r>
      <w:r w:rsidR="008949CC" w:rsidRPr="008949CC">
        <w:rPr>
          <w:b/>
          <w:bCs/>
          <w:sz w:val="28"/>
          <w:szCs w:val="28"/>
        </w:rPr>
        <w:t xml:space="preserve">в постановление Правительства Ленинградской области от 25 октября 2019 года </w:t>
      </w:r>
      <w:r w:rsidR="001A386C">
        <w:rPr>
          <w:b/>
          <w:bCs/>
          <w:sz w:val="28"/>
          <w:szCs w:val="28"/>
        </w:rPr>
        <w:t>№</w:t>
      </w:r>
      <w:r w:rsidR="008949CC" w:rsidRPr="008949CC">
        <w:rPr>
          <w:b/>
          <w:bCs/>
          <w:sz w:val="28"/>
          <w:szCs w:val="28"/>
        </w:rPr>
        <w:t xml:space="preserve"> 499 </w:t>
      </w:r>
      <w:r w:rsidR="001A386C">
        <w:rPr>
          <w:b/>
          <w:bCs/>
          <w:sz w:val="28"/>
          <w:szCs w:val="28"/>
        </w:rPr>
        <w:t>«</w:t>
      </w:r>
      <w:r w:rsidR="008949CC" w:rsidRPr="008949CC">
        <w:rPr>
          <w:b/>
          <w:bCs/>
          <w:sz w:val="28"/>
          <w:szCs w:val="28"/>
        </w:rPr>
        <w:t>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1A386C">
        <w:rPr>
          <w:b/>
          <w:bCs/>
          <w:sz w:val="28"/>
          <w:szCs w:val="28"/>
        </w:rPr>
        <w:t>»</w:t>
      </w:r>
      <w:r w:rsidRPr="00E723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7B834FAE" w14:textId="77777777" w:rsidR="007623EB" w:rsidRPr="007623EB" w:rsidRDefault="007623EB" w:rsidP="007623EB">
      <w:pPr>
        <w:spacing w:after="1"/>
        <w:ind w:firstLine="567"/>
        <w:jc w:val="center"/>
        <w:rPr>
          <w:sz w:val="28"/>
          <w:szCs w:val="28"/>
        </w:rPr>
      </w:pPr>
    </w:p>
    <w:p w14:paraId="57A5AAF8" w14:textId="70CF8D1B" w:rsidR="00D92943" w:rsidRPr="00D92943" w:rsidRDefault="007623EB" w:rsidP="00D92943">
      <w:pPr>
        <w:spacing w:after="1"/>
        <w:ind w:firstLine="567"/>
        <w:jc w:val="both"/>
        <w:rPr>
          <w:sz w:val="28"/>
          <w:szCs w:val="28"/>
        </w:rPr>
      </w:pPr>
      <w:r w:rsidRPr="007623EB">
        <w:rPr>
          <w:sz w:val="28"/>
          <w:szCs w:val="28"/>
        </w:rPr>
        <w:t xml:space="preserve">1. </w:t>
      </w:r>
      <w:r w:rsidR="00D92943" w:rsidRPr="00D92943">
        <w:rPr>
          <w:sz w:val="28"/>
          <w:szCs w:val="28"/>
        </w:rPr>
        <w:t xml:space="preserve">Изложить преамбулу в новой редакции: </w:t>
      </w:r>
    </w:p>
    <w:p w14:paraId="58024B70" w14:textId="0614C5C6" w:rsidR="00D92943" w:rsidRDefault="001A386C" w:rsidP="00D929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949CC" w:rsidRPr="008949CC">
        <w:rPr>
          <w:sz w:val="28"/>
          <w:szCs w:val="28"/>
        </w:rPr>
        <w:t>В соответствии со статьями 78 и 78.1 Бюджетног</w:t>
      </w:r>
      <w:r w:rsidR="008949CC">
        <w:rPr>
          <w:sz w:val="28"/>
          <w:szCs w:val="28"/>
        </w:rPr>
        <w:t>о кодекса Российской Федерации, п</w:t>
      </w:r>
      <w:r w:rsidR="008949CC" w:rsidRPr="008949CC">
        <w:rPr>
          <w:sz w:val="28"/>
          <w:szCs w:val="28"/>
        </w:rPr>
        <w:t>остановление</w:t>
      </w:r>
      <w:r w:rsidR="008949CC">
        <w:rPr>
          <w:sz w:val="28"/>
          <w:szCs w:val="28"/>
        </w:rPr>
        <w:t>м</w:t>
      </w:r>
      <w:r w:rsidR="008949CC" w:rsidRPr="008949CC">
        <w:rPr>
          <w:sz w:val="28"/>
          <w:szCs w:val="28"/>
        </w:rPr>
        <w:t xml:space="preserve"> Правительства Р</w:t>
      </w:r>
      <w:r w:rsidR="008949CC">
        <w:rPr>
          <w:sz w:val="28"/>
          <w:szCs w:val="28"/>
        </w:rPr>
        <w:t xml:space="preserve">оссийской </w:t>
      </w:r>
      <w:r w:rsidR="008949CC" w:rsidRPr="008949CC">
        <w:rPr>
          <w:sz w:val="28"/>
          <w:szCs w:val="28"/>
        </w:rPr>
        <w:t>Ф</w:t>
      </w:r>
      <w:r w:rsidR="008949CC">
        <w:rPr>
          <w:sz w:val="28"/>
          <w:szCs w:val="28"/>
        </w:rPr>
        <w:t>едерации</w:t>
      </w:r>
      <w:r w:rsidR="008949CC" w:rsidRPr="008949CC">
        <w:rPr>
          <w:sz w:val="28"/>
          <w:szCs w:val="28"/>
        </w:rPr>
        <w:t xml:space="preserve"> от 18</w:t>
      </w:r>
      <w:r w:rsidR="008949CC">
        <w:rPr>
          <w:sz w:val="28"/>
          <w:szCs w:val="28"/>
        </w:rPr>
        <w:t xml:space="preserve"> сентября </w:t>
      </w:r>
      <w:r w:rsidR="008949CC" w:rsidRPr="008949CC">
        <w:rPr>
          <w:sz w:val="28"/>
          <w:szCs w:val="28"/>
        </w:rPr>
        <w:t xml:space="preserve">2020 </w:t>
      </w:r>
      <w:r w:rsidR="008949C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8949CC" w:rsidRPr="008949CC">
        <w:rPr>
          <w:sz w:val="28"/>
          <w:szCs w:val="28"/>
        </w:rPr>
        <w:t xml:space="preserve"> 1492 </w:t>
      </w:r>
      <w:r>
        <w:rPr>
          <w:sz w:val="28"/>
          <w:szCs w:val="28"/>
        </w:rPr>
        <w:t>«</w:t>
      </w:r>
      <w:r w:rsidR="008949CC" w:rsidRPr="008949CC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="008949CC" w:rsidRPr="008949CC">
        <w:rPr>
          <w:sz w:val="28"/>
          <w:szCs w:val="28"/>
        </w:rPr>
        <w:t xml:space="preserve"> </w:t>
      </w:r>
      <w:proofErr w:type="gramStart"/>
      <w:r w:rsidR="008949CC" w:rsidRPr="008949CC">
        <w:rPr>
          <w:sz w:val="28"/>
          <w:szCs w:val="28"/>
        </w:rPr>
        <w:t>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="008949CC">
        <w:rPr>
          <w:sz w:val="28"/>
          <w:szCs w:val="28"/>
        </w:rPr>
        <w:t xml:space="preserve"> и </w:t>
      </w:r>
      <w:r w:rsidR="008949CC" w:rsidRPr="008949CC">
        <w:rPr>
          <w:sz w:val="28"/>
          <w:szCs w:val="28"/>
        </w:rPr>
        <w:t xml:space="preserve"> пунктом 1.3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</w:t>
      </w:r>
      <w:r w:rsidR="008949CC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8949CC" w:rsidRPr="008949CC">
        <w:rPr>
          <w:sz w:val="28"/>
          <w:szCs w:val="28"/>
        </w:rPr>
        <w:t xml:space="preserve"> 472, Правительство Ленинградской области постановляет:</w:t>
      </w:r>
      <w:r>
        <w:rPr>
          <w:sz w:val="28"/>
          <w:szCs w:val="28"/>
        </w:rPr>
        <w:t>»</w:t>
      </w:r>
      <w:r w:rsidR="00D92943" w:rsidRPr="00D92943">
        <w:rPr>
          <w:sz w:val="28"/>
          <w:szCs w:val="28"/>
        </w:rPr>
        <w:t>.</w:t>
      </w:r>
      <w:proofErr w:type="gramEnd"/>
    </w:p>
    <w:p w14:paraId="3B3AE298" w14:textId="447B0FDA" w:rsidR="00D92943" w:rsidRDefault="00D92943" w:rsidP="007237AA">
      <w:pPr>
        <w:spacing w:after="1"/>
        <w:ind w:firstLine="567"/>
        <w:jc w:val="both"/>
        <w:rPr>
          <w:sz w:val="28"/>
          <w:szCs w:val="28"/>
        </w:rPr>
      </w:pPr>
      <w:r w:rsidRPr="00632824">
        <w:rPr>
          <w:sz w:val="28"/>
          <w:szCs w:val="28"/>
        </w:rPr>
        <w:t xml:space="preserve">2. </w:t>
      </w:r>
      <w:r w:rsidR="00632824" w:rsidRPr="00632824">
        <w:rPr>
          <w:sz w:val="28"/>
          <w:szCs w:val="28"/>
        </w:rPr>
        <w:t>Приложение (</w:t>
      </w:r>
      <w:r w:rsidR="008949CC" w:rsidRPr="00632824">
        <w:rPr>
          <w:sz w:val="28"/>
          <w:szCs w:val="28"/>
        </w:rPr>
        <w:t>Условия и порядок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632824" w:rsidRPr="00632824">
        <w:rPr>
          <w:sz w:val="28"/>
          <w:szCs w:val="28"/>
        </w:rPr>
        <w:t>)</w:t>
      </w:r>
      <w:r w:rsidRPr="00632824">
        <w:rPr>
          <w:sz w:val="28"/>
          <w:szCs w:val="28"/>
        </w:rPr>
        <w:t xml:space="preserve"> </w:t>
      </w:r>
      <w:r w:rsidR="009857A3" w:rsidRPr="00632824">
        <w:rPr>
          <w:sz w:val="28"/>
          <w:szCs w:val="28"/>
        </w:rPr>
        <w:t>изложить в следующей редакции</w:t>
      </w:r>
      <w:r w:rsidRPr="00632824">
        <w:rPr>
          <w:sz w:val="28"/>
          <w:szCs w:val="28"/>
        </w:rPr>
        <w:t>:</w:t>
      </w:r>
    </w:p>
    <w:p w14:paraId="5D07699F" w14:textId="767F4FE8" w:rsidR="001A386C" w:rsidRPr="001A386C" w:rsidRDefault="001A386C" w:rsidP="001A386C">
      <w:pPr>
        <w:spacing w:after="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A386C">
        <w:rPr>
          <w:sz w:val="28"/>
          <w:szCs w:val="28"/>
        </w:rPr>
        <w:t>УТВЕРЖДЕНЫ</w:t>
      </w:r>
    </w:p>
    <w:p w14:paraId="006BDA2D" w14:textId="77777777" w:rsidR="001A386C" w:rsidRPr="001A386C" w:rsidRDefault="001A386C" w:rsidP="001A386C">
      <w:pPr>
        <w:spacing w:after="1"/>
        <w:ind w:firstLine="567"/>
        <w:jc w:val="right"/>
        <w:rPr>
          <w:sz w:val="28"/>
          <w:szCs w:val="28"/>
        </w:rPr>
      </w:pPr>
      <w:r w:rsidRPr="001A386C">
        <w:rPr>
          <w:sz w:val="28"/>
          <w:szCs w:val="28"/>
        </w:rPr>
        <w:t>постановлением Правительства</w:t>
      </w:r>
    </w:p>
    <w:p w14:paraId="449D998F" w14:textId="77777777" w:rsidR="001A386C" w:rsidRPr="001A386C" w:rsidRDefault="001A386C" w:rsidP="001A386C">
      <w:pPr>
        <w:spacing w:after="1"/>
        <w:ind w:firstLine="567"/>
        <w:jc w:val="right"/>
        <w:rPr>
          <w:sz w:val="28"/>
          <w:szCs w:val="28"/>
        </w:rPr>
      </w:pPr>
      <w:r w:rsidRPr="001A386C">
        <w:rPr>
          <w:sz w:val="28"/>
          <w:szCs w:val="28"/>
        </w:rPr>
        <w:t>Ленинградской области</w:t>
      </w:r>
    </w:p>
    <w:p w14:paraId="6D18D90A" w14:textId="57B9F5B7" w:rsidR="001A386C" w:rsidRPr="001A386C" w:rsidRDefault="001A386C" w:rsidP="001A386C">
      <w:pPr>
        <w:spacing w:after="1"/>
        <w:ind w:firstLine="567"/>
        <w:jc w:val="right"/>
        <w:rPr>
          <w:sz w:val="28"/>
          <w:szCs w:val="28"/>
        </w:rPr>
      </w:pPr>
      <w:r w:rsidRPr="001A386C">
        <w:rPr>
          <w:sz w:val="28"/>
          <w:szCs w:val="28"/>
        </w:rPr>
        <w:t xml:space="preserve">от 25.10.2019 </w:t>
      </w:r>
      <w:r>
        <w:rPr>
          <w:sz w:val="28"/>
          <w:szCs w:val="28"/>
        </w:rPr>
        <w:t>№</w:t>
      </w:r>
      <w:r w:rsidRPr="001A386C">
        <w:rPr>
          <w:sz w:val="28"/>
          <w:szCs w:val="28"/>
        </w:rPr>
        <w:t xml:space="preserve"> 499</w:t>
      </w:r>
    </w:p>
    <w:p w14:paraId="6D4B54FC" w14:textId="77777777" w:rsidR="001A386C" w:rsidRPr="001A386C" w:rsidRDefault="001A386C" w:rsidP="001A386C">
      <w:pPr>
        <w:spacing w:after="1"/>
        <w:ind w:firstLine="567"/>
        <w:jc w:val="right"/>
        <w:rPr>
          <w:sz w:val="28"/>
          <w:szCs w:val="28"/>
        </w:rPr>
      </w:pPr>
      <w:r w:rsidRPr="001A386C">
        <w:rPr>
          <w:sz w:val="28"/>
          <w:szCs w:val="28"/>
        </w:rPr>
        <w:t>(приложение)</w:t>
      </w:r>
    </w:p>
    <w:p w14:paraId="7E08273A" w14:textId="77777777" w:rsidR="001A386C" w:rsidRPr="001A386C" w:rsidRDefault="001A386C" w:rsidP="001A386C">
      <w:pPr>
        <w:spacing w:after="1"/>
        <w:ind w:firstLine="567"/>
        <w:jc w:val="both"/>
        <w:rPr>
          <w:sz w:val="28"/>
          <w:szCs w:val="28"/>
        </w:rPr>
      </w:pPr>
    </w:p>
    <w:p w14:paraId="19D5DAA0" w14:textId="77777777" w:rsidR="001A386C" w:rsidRPr="001A386C" w:rsidRDefault="001A386C" w:rsidP="00C13D07">
      <w:pPr>
        <w:spacing w:after="1"/>
        <w:jc w:val="center"/>
        <w:rPr>
          <w:sz w:val="28"/>
          <w:szCs w:val="28"/>
        </w:rPr>
      </w:pPr>
      <w:r w:rsidRPr="001A386C">
        <w:rPr>
          <w:sz w:val="28"/>
          <w:szCs w:val="28"/>
        </w:rPr>
        <w:t>УСЛОВИЯ И ПОРЯДОК</w:t>
      </w:r>
    </w:p>
    <w:p w14:paraId="70C71BEE" w14:textId="0166DC2D" w:rsidR="001A386C" w:rsidRPr="001A386C" w:rsidRDefault="001A386C" w:rsidP="00C13D07">
      <w:pPr>
        <w:spacing w:after="1"/>
        <w:jc w:val="center"/>
        <w:rPr>
          <w:sz w:val="28"/>
          <w:szCs w:val="28"/>
        </w:rPr>
      </w:pPr>
      <w:r w:rsidRPr="001A386C">
        <w:rPr>
          <w:sz w:val="28"/>
          <w:szCs w:val="28"/>
        </w:rPr>
        <w:t>ПРЕДОСТАВЛЕНИЯ ДОПОЛНИТЕЛЬНОЙ ПОМОЩИ В ФОРМЕ СУБСИДИЙ</w:t>
      </w:r>
      <w:r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>НА ОБЕСПЕЧЕНИЕ МЕРОПРИЯТИЙ ПО КАПИТАЛЬНОМУ РЕМОНТУ</w:t>
      </w:r>
      <w:r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>МНОГОКВАРТИРНЫХ ДОМОВ ПРИ ВОЗНИКНОВЕНИИ НЕОТЛОЖНОЙ</w:t>
      </w:r>
      <w:r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>НЕОБХОДИМОСТИ</w:t>
      </w:r>
    </w:p>
    <w:p w14:paraId="4F15B3B5" w14:textId="77777777" w:rsidR="001A386C" w:rsidRPr="001A386C" w:rsidRDefault="001A386C" w:rsidP="00C13D07">
      <w:pPr>
        <w:spacing w:after="1"/>
        <w:jc w:val="both"/>
        <w:rPr>
          <w:sz w:val="28"/>
          <w:szCs w:val="28"/>
        </w:rPr>
      </w:pPr>
    </w:p>
    <w:p w14:paraId="0E9C1667" w14:textId="0446800D" w:rsidR="001A386C" w:rsidRPr="001A386C" w:rsidRDefault="001A386C" w:rsidP="00C13D07">
      <w:pPr>
        <w:spacing w:after="1"/>
        <w:jc w:val="center"/>
        <w:rPr>
          <w:sz w:val="28"/>
          <w:szCs w:val="28"/>
        </w:rPr>
      </w:pPr>
      <w:r w:rsidRPr="001A386C">
        <w:rPr>
          <w:sz w:val="28"/>
          <w:szCs w:val="28"/>
        </w:rPr>
        <w:t>1.Общие положения</w:t>
      </w:r>
    </w:p>
    <w:p w14:paraId="3E339A67" w14:textId="5E096706" w:rsidR="001A386C" w:rsidRPr="001A386C" w:rsidRDefault="001A386C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lastRenderedPageBreak/>
        <w:t xml:space="preserve">1.1. </w:t>
      </w:r>
      <w:proofErr w:type="gramStart"/>
      <w:r w:rsidRPr="001A386C">
        <w:rPr>
          <w:sz w:val="28"/>
          <w:szCs w:val="28"/>
        </w:rPr>
        <w:t>Дополнительная помощь в форме субсидий предоставляется за счет средств областного бюджета Ленинградской области (далее - дополнительная помощь, субсидия) в целях финансового обеспечения расходов при возникновении неотложной необходимости в проведении капитального ремонта общего имущества в многоквартирных домах в соответствии с Порядком и перечнем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</w:t>
      </w:r>
      <w:proofErr w:type="gramEnd"/>
      <w:r w:rsidRPr="001A386C">
        <w:rPr>
          <w:sz w:val="28"/>
          <w:szCs w:val="28"/>
        </w:rPr>
        <w:t xml:space="preserve"> </w:t>
      </w:r>
      <w:proofErr w:type="gramStart"/>
      <w:r w:rsidRPr="001A386C">
        <w:rPr>
          <w:sz w:val="28"/>
          <w:szCs w:val="28"/>
        </w:rPr>
        <w:t xml:space="preserve">проведении капитального ремонта общего имущества в многоквартирных домах, утвержденным постановлением Правительства Ленинградской области от 10 декабря 2018 года </w:t>
      </w:r>
      <w:r>
        <w:rPr>
          <w:sz w:val="28"/>
          <w:szCs w:val="28"/>
        </w:rPr>
        <w:t>№</w:t>
      </w:r>
      <w:r w:rsidRPr="001A386C">
        <w:rPr>
          <w:sz w:val="28"/>
          <w:szCs w:val="28"/>
        </w:rPr>
        <w:t xml:space="preserve"> 472 (далее - Порядок), юридическим лицам, указанным в пункте 1.3 Порядка (далее - получатели субсидии</w:t>
      </w:r>
      <w:r w:rsidR="0031667F">
        <w:rPr>
          <w:sz w:val="28"/>
          <w:szCs w:val="28"/>
        </w:rPr>
        <w:t>, участники отбора</w:t>
      </w:r>
      <w:r w:rsidRPr="001A386C">
        <w:rPr>
          <w:sz w:val="28"/>
          <w:szCs w:val="28"/>
        </w:rPr>
        <w:t>), при соблюдении ими условий, установленных пунктами 2.1 и 2.2 Порядка, на цели, предусмотренные пунктом 1.2 Порядка.</w:t>
      </w:r>
      <w:proofErr w:type="gramEnd"/>
    </w:p>
    <w:p w14:paraId="5CB72993" w14:textId="518AFB01" w:rsidR="001A386C" w:rsidRDefault="001A386C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1.2. Предоставление дополнительной помощи осуществляется в пределах бюджетных ассигнований, утвержденных в сводной бюджетной росписи областного бюджета Ленинградской области главному распорядителю бюджетных средств - комитету по жилищно-коммунальному хозяйству Ленинградской области </w:t>
      </w:r>
      <w:r w:rsidR="007C5E86">
        <w:rPr>
          <w:sz w:val="28"/>
          <w:szCs w:val="28"/>
        </w:rPr>
        <w:br/>
      </w:r>
      <w:r w:rsidRPr="001A386C">
        <w:rPr>
          <w:sz w:val="28"/>
          <w:szCs w:val="28"/>
        </w:rPr>
        <w:t>(далее - комитет), и доведенных лимитов бюджетных обязательств на текущий финансовый год.</w:t>
      </w:r>
    </w:p>
    <w:p w14:paraId="380FA60A" w14:textId="10D3ABD4" w:rsidR="0021059B" w:rsidRPr="007C5E86" w:rsidRDefault="001A386C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5E86">
        <w:rPr>
          <w:sz w:val="28"/>
          <w:szCs w:val="28"/>
        </w:rPr>
        <w:t xml:space="preserve">1.3. </w:t>
      </w:r>
      <w:r w:rsidR="0021059B" w:rsidRPr="007C5E86">
        <w:rPr>
          <w:sz w:val="28"/>
          <w:szCs w:val="28"/>
        </w:rPr>
        <w:t>П</w:t>
      </w:r>
      <w:r w:rsidR="0021059B" w:rsidRPr="007C5E86">
        <w:rPr>
          <w:rFonts w:eastAsiaTheme="minorHAnsi"/>
          <w:sz w:val="28"/>
          <w:szCs w:val="28"/>
          <w:lang w:eastAsia="en-US"/>
        </w:rPr>
        <w:t>олучатели субсидии определяются на основании заявок,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 на участие в отборе</w:t>
      </w:r>
      <w:r w:rsidR="00CF24A8" w:rsidRPr="007C5E86">
        <w:rPr>
          <w:rFonts w:eastAsiaTheme="minorHAnsi"/>
          <w:sz w:val="28"/>
          <w:szCs w:val="28"/>
          <w:lang w:eastAsia="en-US"/>
        </w:rPr>
        <w:t xml:space="preserve"> (далее – отбор)</w:t>
      </w:r>
      <w:r w:rsidR="0021059B" w:rsidRPr="007C5E86">
        <w:rPr>
          <w:rFonts w:eastAsiaTheme="minorHAnsi"/>
          <w:sz w:val="28"/>
          <w:szCs w:val="28"/>
          <w:lang w:eastAsia="en-US"/>
        </w:rPr>
        <w:t>.</w:t>
      </w:r>
    </w:p>
    <w:p w14:paraId="62D5BEF4" w14:textId="369DE274" w:rsidR="001A386C" w:rsidRPr="001A386C" w:rsidRDefault="001A386C" w:rsidP="00D97832">
      <w:pPr>
        <w:spacing w:after="1"/>
        <w:ind w:firstLine="567"/>
        <w:jc w:val="both"/>
        <w:rPr>
          <w:sz w:val="28"/>
          <w:szCs w:val="28"/>
        </w:rPr>
      </w:pPr>
      <w:r w:rsidRPr="007C5E86">
        <w:rPr>
          <w:sz w:val="28"/>
          <w:szCs w:val="28"/>
        </w:rPr>
        <w:t>1.4.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14:paraId="79C2C32B" w14:textId="77777777" w:rsidR="001A386C" w:rsidRDefault="001A386C" w:rsidP="00D97832">
      <w:pPr>
        <w:spacing w:after="1"/>
        <w:ind w:firstLine="567"/>
        <w:jc w:val="both"/>
        <w:rPr>
          <w:sz w:val="28"/>
          <w:szCs w:val="28"/>
        </w:rPr>
      </w:pPr>
    </w:p>
    <w:p w14:paraId="50879036" w14:textId="4CE392FE" w:rsidR="001A386C" w:rsidRDefault="001A386C" w:rsidP="007C5E86">
      <w:pPr>
        <w:spacing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1A386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A386C">
        <w:rPr>
          <w:sz w:val="28"/>
          <w:szCs w:val="28"/>
        </w:rPr>
        <w:t xml:space="preserve">орядок проведения отбора получателей субсидий </w:t>
      </w:r>
      <w:r w:rsidR="007C5E86">
        <w:rPr>
          <w:sz w:val="28"/>
          <w:szCs w:val="28"/>
        </w:rPr>
        <w:t xml:space="preserve">                                                </w:t>
      </w:r>
      <w:r w:rsidRPr="001A386C">
        <w:rPr>
          <w:sz w:val="28"/>
          <w:szCs w:val="28"/>
        </w:rPr>
        <w:t>для предоставления субсидий</w:t>
      </w:r>
    </w:p>
    <w:p w14:paraId="04E7D4EA" w14:textId="6139A483" w:rsidR="006269E3" w:rsidRDefault="00CF24A8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6269E3">
        <w:rPr>
          <w:rFonts w:eastAsiaTheme="minorHAnsi"/>
          <w:sz w:val="28"/>
          <w:szCs w:val="28"/>
          <w:lang w:eastAsia="en-US"/>
        </w:rPr>
        <w:t xml:space="preserve">Комитет не менее чем за пять календарных дней до даты начала срока подачи заявок </w:t>
      </w:r>
      <w:r w:rsidR="006269E3" w:rsidRPr="006269E3">
        <w:rPr>
          <w:rFonts w:eastAsiaTheme="minorHAnsi"/>
          <w:sz w:val="28"/>
          <w:szCs w:val="28"/>
          <w:lang w:eastAsia="en-US"/>
        </w:rPr>
        <w:t xml:space="preserve">на участие в отборе </w:t>
      </w:r>
      <w:r w:rsidR="006269E3">
        <w:rPr>
          <w:rFonts w:eastAsiaTheme="minorHAnsi"/>
          <w:sz w:val="28"/>
          <w:szCs w:val="28"/>
          <w:lang w:eastAsia="en-US"/>
        </w:rPr>
        <w:t>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комитета в информационно-телекоммуникационной сети «Интернет» объявление о проведении отбора (далее - объявление) с указанием:</w:t>
      </w:r>
    </w:p>
    <w:p w14:paraId="5A1545AA" w14:textId="5982AAC6" w:rsidR="006269E3" w:rsidRDefault="006269E3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</w:t>
      </w:r>
      <w:r w:rsidR="0078170C">
        <w:rPr>
          <w:rFonts w:eastAsiaTheme="minorHAnsi"/>
          <w:sz w:val="28"/>
          <w:szCs w:val="28"/>
          <w:lang w:eastAsia="en-US"/>
        </w:rPr>
        <w:t>;</w:t>
      </w:r>
    </w:p>
    <w:p w14:paraId="04DE56E8" w14:textId="386B0BE2" w:rsidR="0078170C" w:rsidRDefault="0078170C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наименования, места нахождения, почтового адреса, адреса электронной почты комитета;</w:t>
      </w:r>
    </w:p>
    <w:p w14:paraId="7DB3A434" w14:textId="6D1197C1" w:rsidR="0078170C" w:rsidRPr="00366DFC" w:rsidRDefault="0078170C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6DFC">
        <w:rPr>
          <w:rFonts w:eastAsiaTheme="minorHAnsi"/>
          <w:sz w:val="28"/>
          <w:szCs w:val="28"/>
          <w:lang w:eastAsia="en-US"/>
        </w:rPr>
        <w:lastRenderedPageBreak/>
        <w:t xml:space="preserve">результатов предоставления субсидии в соответствии с </w:t>
      </w:r>
      <w:r w:rsidR="00366DFC" w:rsidRPr="00366DFC">
        <w:rPr>
          <w:rFonts w:eastAsiaTheme="minorHAnsi"/>
          <w:sz w:val="28"/>
          <w:szCs w:val="28"/>
          <w:lang w:eastAsia="en-US"/>
        </w:rPr>
        <w:t>пунктом 3.7 настоящих Условий</w:t>
      </w:r>
      <w:r w:rsidR="00366DFC">
        <w:rPr>
          <w:rFonts w:eastAsiaTheme="minorHAnsi"/>
          <w:sz w:val="28"/>
          <w:szCs w:val="28"/>
          <w:lang w:eastAsia="en-US"/>
        </w:rPr>
        <w:t>;</w:t>
      </w:r>
    </w:p>
    <w:p w14:paraId="16CE55A7" w14:textId="470C5126" w:rsidR="00CF24A8" w:rsidRPr="0078170C" w:rsidRDefault="0078170C" w:rsidP="00D97832">
      <w:pPr>
        <w:spacing w:after="1"/>
        <w:ind w:firstLine="567"/>
        <w:jc w:val="both"/>
        <w:rPr>
          <w:sz w:val="28"/>
          <w:szCs w:val="28"/>
        </w:rPr>
      </w:pPr>
      <w:r w:rsidRPr="0078170C">
        <w:rPr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3E9204EF" w14:textId="49A71789" w:rsidR="0078170C" w:rsidRPr="00366DFC" w:rsidRDefault="0078170C" w:rsidP="00366D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6DFC">
        <w:rPr>
          <w:sz w:val="28"/>
          <w:szCs w:val="28"/>
        </w:rPr>
        <w:t xml:space="preserve">требований к участникам отбора в соответствии с </w:t>
      </w:r>
      <w:r w:rsidR="00366DFC" w:rsidRPr="00366DFC">
        <w:rPr>
          <w:sz w:val="28"/>
          <w:szCs w:val="28"/>
        </w:rPr>
        <w:t xml:space="preserve">пунктом 2.2 </w:t>
      </w:r>
      <w:r w:rsidR="00366DFC" w:rsidRPr="00366DFC">
        <w:rPr>
          <w:rFonts w:eastAsiaTheme="minorHAnsi"/>
          <w:sz w:val="28"/>
          <w:szCs w:val="28"/>
          <w:lang w:eastAsia="en-US"/>
        </w:rPr>
        <w:t xml:space="preserve">настоящих Условий </w:t>
      </w:r>
      <w:r w:rsidRPr="00366DFC">
        <w:rPr>
          <w:sz w:val="28"/>
          <w:szCs w:val="28"/>
        </w:rPr>
        <w:t>и перечня документов, представляемых участниками отбора для подтверждения их соответствия указанным требованиям</w:t>
      </w:r>
      <w:r w:rsidR="00366DFC" w:rsidRPr="00366DFC">
        <w:rPr>
          <w:sz w:val="28"/>
          <w:szCs w:val="28"/>
        </w:rPr>
        <w:t xml:space="preserve"> в соответствии с пунктом 2.3 </w:t>
      </w:r>
      <w:r w:rsidR="00366DFC" w:rsidRPr="00366DFC">
        <w:rPr>
          <w:rFonts w:eastAsiaTheme="minorHAnsi"/>
          <w:sz w:val="28"/>
          <w:szCs w:val="28"/>
          <w:lang w:eastAsia="en-US"/>
        </w:rPr>
        <w:t>настоящих Условий</w:t>
      </w:r>
      <w:r w:rsidRPr="00366DFC">
        <w:rPr>
          <w:sz w:val="28"/>
          <w:szCs w:val="28"/>
        </w:rPr>
        <w:t>;</w:t>
      </w:r>
    </w:p>
    <w:p w14:paraId="15994D0C" w14:textId="09739FBF" w:rsidR="00CF24A8" w:rsidRPr="00366DFC" w:rsidRDefault="0078170C" w:rsidP="00D978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DFC">
        <w:rPr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r w:rsidR="00366DFC" w:rsidRPr="00366DFC">
        <w:rPr>
          <w:sz w:val="28"/>
          <w:szCs w:val="28"/>
        </w:rPr>
        <w:t xml:space="preserve">пунктом </w:t>
      </w:r>
      <w:r w:rsidR="00366DFC" w:rsidRPr="00366DFC">
        <w:rPr>
          <w:sz w:val="28"/>
          <w:szCs w:val="28"/>
        </w:rPr>
        <w:t>2.3 настоящих Условий</w:t>
      </w:r>
      <w:r w:rsidR="00366DFC">
        <w:rPr>
          <w:sz w:val="28"/>
          <w:szCs w:val="28"/>
        </w:rPr>
        <w:t>;</w:t>
      </w:r>
    </w:p>
    <w:p w14:paraId="56035D6A" w14:textId="23EDA089" w:rsidR="00CF24A8" w:rsidRPr="00366DFC" w:rsidRDefault="0078170C" w:rsidP="00D97832">
      <w:pPr>
        <w:spacing w:after="1"/>
        <w:ind w:firstLine="567"/>
        <w:jc w:val="both"/>
        <w:rPr>
          <w:sz w:val="28"/>
          <w:szCs w:val="28"/>
        </w:rPr>
      </w:pPr>
      <w:r w:rsidRPr="0078170C">
        <w:rPr>
          <w:sz w:val="28"/>
          <w:szCs w:val="28"/>
        </w:rPr>
        <w:t xml:space="preserve">порядка отзыва заявок участников отбора, порядка возврата заявок участников </w:t>
      </w:r>
      <w:r w:rsidRPr="00366DFC">
        <w:rPr>
          <w:sz w:val="28"/>
          <w:szCs w:val="28"/>
        </w:rPr>
        <w:t xml:space="preserve">отбора, </w:t>
      </w:r>
      <w:proofErr w:type="gramStart"/>
      <w:r w:rsidRPr="00366DFC">
        <w:rPr>
          <w:sz w:val="28"/>
          <w:szCs w:val="28"/>
        </w:rPr>
        <w:t>определяющего</w:t>
      </w:r>
      <w:proofErr w:type="gramEnd"/>
      <w:r w:rsidRPr="00366DFC">
        <w:rPr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</w:t>
      </w:r>
      <w:r w:rsidR="00E22835" w:rsidRPr="00366DFC">
        <w:rPr>
          <w:sz w:val="28"/>
          <w:szCs w:val="28"/>
        </w:rPr>
        <w:t>заявки</w:t>
      </w:r>
      <w:r w:rsidRPr="00366DFC">
        <w:rPr>
          <w:sz w:val="28"/>
          <w:szCs w:val="28"/>
        </w:rPr>
        <w:t xml:space="preserve"> участников отбора;</w:t>
      </w:r>
    </w:p>
    <w:p w14:paraId="468AA923" w14:textId="4782FFCC" w:rsidR="001A386C" w:rsidRPr="00366DFC" w:rsidRDefault="00E22835" w:rsidP="00D97832">
      <w:pPr>
        <w:spacing w:after="1"/>
        <w:ind w:firstLine="567"/>
        <w:jc w:val="both"/>
        <w:rPr>
          <w:sz w:val="28"/>
          <w:szCs w:val="28"/>
        </w:rPr>
      </w:pPr>
      <w:r w:rsidRPr="00366DFC">
        <w:rPr>
          <w:sz w:val="28"/>
          <w:szCs w:val="28"/>
        </w:rPr>
        <w:t xml:space="preserve">правил рассмотрения и оценки заявок участников отбора в соответствии с </w:t>
      </w:r>
      <w:r w:rsidR="00366DFC" w:rsidRPr="00366DFC">
        <w:rPr>
          <w:sz w:val="28"/>
          <w:szCs w:val="28"/>
        </w:rPr>
        <w:t>пунктами 2.4 – 2.6</w:t>
      </w:r>
      <w:r w:rsidRPr="00366DFC">
        <w:rPr>
          <w:sz w:val="28"/>
          <w:szCs w:val="28"/>
        </w:rPr>
        <w:t xml:space="preserve"> </w:t>
      </w:r>
      <w:r w:rsidR="00366DFC" w:rsidRPr="00366DFC">
        <w:rPr>
          <w:sz w:val="28"/>
          <w:szCs w:val="28"/>
        </w:rPr>
        <w:t>настоящих Условий</w:t>
      </w:r>
    </w:p>
    <w:p w14:paraId="612A8E0D" w14:textId="7F85BAE6" w:rsidR="00E22835" w:rsidRDefault="00E22835" w:rsidP="00D97832">
      <w:pPr>
        <w:spacing w:after="1"/>
        <w:ind w:firstLine="567"/>
        <w:jc w:val="both"/>
        <w:rPr>
          <w:sz w:val="28"/>
          <w:szCs w:val="28"/>
        </w:rPr>
      </w:pPr>
      <w:r w:rsidRPr="00E22835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sz w:val="28"/>
          <w:szCs w:val="28"/>
        </w:rPr>
        <w:t>;</w:t>
      </w:r>
    </w:p>
    <w:p w14:paraId="1DA027CF" w14:textId="019A0FAE" w:rsidR="005669E0" w:rsidRPr="00032282" w:rsidRDefault="00E22835" w:rsidP="005669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22835">
        <w:rPr>
          <w:sz w:val="28"/>
          <w:szCs w:val="28"/>
        </w:rPr>
        <w:t>срока, в течение которого победитель (победители) отб</w:t>
      </w:r>
      <w:r>
        <w:rPr>
          <w:sz w:val="28"/>
          <w:szCs w:val="28"/>
        </w:rPr>
        <w:t xml:space="preserve">ора должен подписать </w:t>
      </w:r>
      <w:r w:rsidR="005669E0" w:rsidRPr="00032282">
        <w:rPr>
          <w:rFonts w:eastAsiaTheme="minorHAnsi"/>
          <w:sz w:val="28"/>
          <w:szCs w:val="28"/>
          <w:lang w:eastAsia="en-US"/>
        </w:rPr>
        <w:t>соглашение о предоставлении субсидии</w:t>
      </w:r>
      <w:r w:rsidR="005669E0">
        <w:rPr>
          <w:rFonts w:eastAsiaTheme="minorHAnsi"/>
          <w:sz w:val="28"/>
          <w:szCs w:val="28"/>
          <w:lang w:eastAsia="en-US"/>
        </w:rPr>
        <w:t xml:space="preserve"> в соответствии с типовой формой, утвержденной правовым актом Комитета финансов Ленинградской области</w:t>
      </w:r>
      <w:r w:rsidR="005669E0">
        <w:rPr>
          <w:rFonts w:eastAsiaTheme="minorHAnsi"/>
          <w:sz w:val="28"/>
          <w:szCs w:val="28"/>
          <w:lang w:eastAsia="en-US"/>
        </w:rPr>
        <w:t xml:space="preserve"> </w:t>
      </w:r>
      <w:r w:rsidR="005669E0">
        <w:rPr>
          <w:rFonts w:eastAsiaTheme="minorHAnsi"/>
          <w:sz w:val="28"/>
          <w:szCs w:val="28"/>
          <w:lang w:eastAsia="en-US"/>
        </w:rPr>
        <w:br/>
      </w:r>
      <w:r w:rsidR="005669E0">
        <w:rPr>
          <w:sz w:val="28"/>
          <w:szCs w:val="28"/>
        </w:rPr>
        <w:t xml:space="preserve">(далее </w:t>
      </w:r>
      <w:r w:rsidR="005669E0">
        <w:rPr>
          <w:sz w:val="28"/>
          <w:szCs w:val="28"/>
        </w:rPr>
        <w:t>–</w:t>
      </w:r>
      <w:r w:rsidR="005669E0">
        <w:rPr>
          <w:sz w:val="28"/>
          <w:szCs w:val="28"/>
        </w:rPr>
        <w:t xml:space="preserve"> соглашение</w:t>
      </w:r>
      <w:r w:rsidR="005669E0">
        <w:rPr>
          <w:sz w:val="28"/>
          <w:szCs w:val="28"/>
        </w:rPr>
        <w:t xml:space="preserve"> </w:t>
      </w:r>
      <w:r w:rsidR="005669E0" w:rsidRPr="00032282">
        <w:rPr>
          <w:rFonts w:eastAsiaTheme="minorHAnsi"/>
          <w:sz w:val="28"/>
          <w:szCs w:val="28"/>
          <w:lang w:eastAsia="en-US"/>
        </w:rPr>
        <w:t>о предоставлении субсидии</w:t>
      </w:r>
      <w:r w:rsidR="005669E0">
        <w:rPr>
          <w:sz w:val="28"/>
          <w:szCs w:val="28"/>
        </w:rPr>
        <w:t>)</w:t>
      </w:r>
      <w:r w:rsidR="005669E0">
        <w:rPr>
          <w:sz w:val="28"/>
          <w:szCs w:val="28"/>
        </w:rPr>
        <w:t>;</w:t>
      </w:r>
    </w:p>
    <w:p w14:paraId="3395FF68" w14:textId="77777777" w:rsidR="00E22835" w:rsidRDefault="00E22835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условий признания победителя (победителей) отбора </w:t>
      </w:r>
      <w:proofErr w:type="gramStart"/>
      <w:r>
        <w:rPr>
          <w:rFonts w:eastAsiaTheme="minorHAnsi"/>
          <w:sz w:val="28"/>
          <w:szCs w:val="28"/>
          <w:lang w:eastAsia="en-US"/>
        </w:rPr>
        <w:t>уклонившимся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заключения соглашения;</w:t>
      </w:r>
    </w:p>
    <w:p w14:paraId="4C5E906B" w14:textId="0DB01EEC" w:rsidR="00E22835" w:rsidRDefault="00E22835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даты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комитета в информационно-телекоммуникационной сети «Интернет» (не позднее 14-го календарного дня, следующего за днем определения победителей отбора).</w:t>
      </w:r>
    </w:p>
    <w:p w14:paraId="6A176CEC" w14:textId="1FBA9512" w:rsidR="007C5E86" w:rsidRDefault="00251F88" w:rsidP="007C5E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r w:rsidRPr="00251F88">
        <w:rPr>
          <w:sz w:val="28"/>
          <w:szCs w:val="28"/>
        </w:rPr>
        <w:t>К участию в отборе допускаются участники отбора</w:t>
      </w:r>
      <w:r w:rsidR="007C5E86">
        <w:rPr>
          <w:sz w:val="28"/>
          <w:szCs w:val="28"/>
        </w:rPr>
        <w:t xml:space="preserve"> </w:t>
      </w:r>
      <w:r w:rsidR="007C5E86">
        <w:rPr>
          <w:rFonts w:eastAsiaTheme="minorHAnsi"/>
          <w:sz w:val="28"/>
          <w:szCs w:val="28"/>
          <w:lang w:eastAsia="en-US"/>
        </w:rPr>
        <w:t>при одновременном соблюдении следующих условий:</w:t>
      </w:r>
    </w:p>
    <w:p w14:paraId="4AAC65AA" w14:textId="7551BB45" w:rsidR="007C5E86" w:rsidRPr="007C5E86" w:rsidRDefault="007C5E86" w:rsidP="007C5E86">
      <w:pPr>
        <w:spacing w:after="1"/>
        <w:ind w:firstLine="567"/>
        <w:jc w:val="both"/>
        <w:rPr>
          <w:sz w:val="28"/>
          <w:szCs w:val="28"/>
        </w:rPr>
      </w:pPr>
      <w:r w:rsidRPr="007C5E86">
        <w:rPr>
          <w:sz w:val="28"/>
          <w:szCs w:val="28"/>
        </w:rPr>
        <w:t xml:space="preserve">а) соответствие </w:t>
      </w:r>
      <w:r>
        <w:rPr>
          <w:sz w:val="28"/>
          <w:szCs w:val="28"/>
        </w:rPr>
        <w:t>участника отбора</w:t>
      </w:r>
      <w:r w:rsidRPr="007C5E86">
        <w:rPr>
          <w:sz w:val="28"/>
          <w:szCs w:val="28"/>
        </w:rPr>
        <w:t xml:space="preserve"> критериям, предусмотренным пунктом 1.3 Порядка, и при соблюдении </w:t>
      </w:r>
      <w:r>
        <w:rPr>
          <w:sz w:val="28"/>
          <w:szCs w:val="28"/>
        </w:rPr>
        <w:t>участником отбора</w:t>
      </w:r>
      <w:r w:rsidRPr="007C5E86">
        <w:rPr>
          <w:sz w:val="28"/>
          <w:szCs w:val="28"/>
        </w:rPr>
        <w:t xml:space="preserve"> условий, установленных пунктами 2.1 и 2.2 Порядка;</w:t>
      </w:r>
    </w:p>
    <w:p w14:paraId="6AE53A92" w14:textId="7D81AB44" w:rsidR="007C5E86" w:rsidRDefault="007C5E86" w:rsidP="007C5E86">
      <w:pPr>
        <w:spacing w:after="1"/>
        <w:ind w:firstLine="567"/>
        <w:jc w:val="both"/>
        <w:rPr>
          <w:sz w:val="28"/>
          <w:szCs w:val="28"/>
        </w:rPr>
      </w:pPr>
      <w:r w:rsidRPr="007C5E86">
        <w:rPr>
          <w:sz w:val="28"/>
          <w:szCs w:val="28"/>
        </w:rPr>
        <w:t xml:space="preserve">б) соответствие </w:t>
      </w:r>
      <w:r>
        <w:rPr>
          <w:sz w:val="28"/>
          <w:szCs w:val="28"/>
        </w:rPr>
        <w:t>участника отбора</w:t>
      </w:r>
      <w:r w:rsidRPr="007C5E86">
        <w:rPr>
          <w:sz w:val="28"/>
          <w:szCs w:val="28"/>
        </w:rPr>
        <w:t xml:space="preserve"> на первое число месяца, в котором подана заявка </w:t>
      </w:r>
      <w:r>
        <w:rPr>
          <w:sz w:val="28"/>
          <w:szCs w:val="28"/>
        </w:rPr>
        <w:t xml:space="preserve">на участие в отборе </w:t>
      </w:r>
      <w:r w:rsidRPr="001A386C">
        <w:rPr>
          <w:sz w:val="28"/>
          <w:szCs w:val="28"/>
        </w:rPr>
        <w:t>по форме согласно приложению 1 к настоящим Условиям</w:t>
      </w:r>
      <w:r w:rsidR="00D552F9">
        <w:rPr>
          <w:sz w:val="28"/>
          <w:szCs w:val="28"/>
        </w:rPr>
        <w:t xml:space="preserve"> </w:t>
      </w:r>
      <w:r w:rsidR="00D552F9" w:rsidRPr="001A386C">
        <w:rPr>
          <w:sz w:val="28"/>
          <w:szCs w:val="28"/>
        </w:rPr>
        <w:t>(далее - заявка)</w:t>
      </w:r>
      <w:r w:rsidRPr="007C5E86">
        <w:rPr>
          <w:sz w:val="28"/>
          <w:szCs w:val="28"/>
        </w:rPr>
        <w:t>, следующим требованиям:</w:t>
      </w:r>
    </w:p>
    <w:p w14:paraId="35646FE8" w14:textId="079C20C9" w:rsidR="00FB39EA" w:rsidRDefault="00FB39EA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366DFC">
        <w:rPr>
          <w:rFonts w:eastAsiaTheme="minorHAnsi"/>
          <w:sz w:val="28"/>
          <w:szCs w:val="28"/>
          <w:lang w:eastAsia="en-US"/>
        </w:rPr>
        <w:t>;</w:t>
      </w:r>
    </w:p>
    <w:p w14:paraId="1627981F" w14:textId="62C47100" w:rsidR="00FB39EA" w:rsidRDefault="00FB39EA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инвестиций,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</w:t>
      </w:r>
      <w:r w:rsidR="00366DFC" w:rsidRPr="00366DFC">
        <w:rPr>
          <w:rFonts w:eastAsiaTheme="minorHAnsi"/>
          <w:sz w:val="28"/>
          <w:szCs w:val="28"/>
          <w:lang w:eastAsia="en-US"/>
        </w:rPr>
        <w:t>;</w:t>
      </w:r>
    </w:p>
    <w:p w14:paraId="32479A48" w14:textId="0E4CC9DD" w:rsidR="00FB39EA" w:rsidRDefault="00FB39EA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участники отбора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366DFC" w:rsidRPr="00366DFC">
        <w:rPr>
          <w:rFonts w:eastAsiaTheme="minorHAnsi"/>
          <w:sz w:val="28"/>
          <w:szCs w:val="28"/>
          <w:lang w:eastAsia="en-US"/>
        </w:rPr>
        <w:t>;</w:t>
      </w:r>
    </w:p>
    <w:p w14:paraId="63DAA849" w14:textId="282DB7E7" w:rsidR="00C13D07" w:rsidRDefault="00C13D07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366DFC" w:rsidRPr="00366DFC">
        <w:rPr>
          <w:rFonts w:eastAsiaTheme="minorHAnsi"/>
          <w:sz w:val="28"/>
          <w:szCs w:val="28"/>
          <w:lang w:eastAsia="en-US"/>
        </w:rPr>
        <w:t>;</w:t>
      </w:r>
      <w:proofErr w:type="gramEnd"/>
    </w:p>
    <w:p w14:paraId="3574F535" w14:textId="0FCAC4B5" w:rsidR="00FB39EA" w:rsidRDefault="00C13D07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3D07">
        <w:rPr>
          <w:rFonts w:eastAsiaTheme="minorHAnsi"/>
          <w:sz w:val="28"/>
          <w:szCs w:val="28"/>
          <w:lang w:eastAsia="en-US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C13D07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C13D07">
        <w:rPr>
          <w:rFonts w:eastAsiaTheme="minorHAnsi"/>
          <w:sz w:val="28"/>
          <w:szCs w:val="28"/>
          <w:lang w:eastAsia="en-US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D0372A2" w14:textId="77777777" w:rsidR="00C13D07" w:rsidRDefault="00C13D07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участники отбора не должны получать средства из областного бюджета Ленинградской области на цели, установленные настоящим Порядком;</w:t>
      </w:r>
    </w:p>
    <w:p w14:paraId="62C6CC70" w14:textId="74960DE7" w:rsidR="004E402F" w:rsidRPr="004E402F" w:rsidRDefault="004E402F" w:rsidP="004E40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02F">
        <w:rPr>
          <w:rFonts w:eastAsiaTheme="minorHAnsi"/>
          <w:sz w:val="28"/>
          <w:szCs w:val="28"/>
          <w:lang w:eastAsia="en-US"/>
        </w:rPr>
        <w:t>в) представление документов, указанных в пункте 2.</w:t>
      </w:r>
      <w:r>
        <w:rPr>
          <w:rFonts w:eastAsiaTheme="minorHAnsi"/>
          <w:sz w:val="28"/>
          <w:szCs w:val="28"/>
          <w:lang w:eastAsia="en-US"/>
        </w:rPr>
        <w:t>3</w:t>
      </w:r>
      <w:r w:rsidRPr="004E402F">
        <w:rPr>
          <w:rFonts w:eastAsiaTheme="minorHAnsi"/>
          <w:sz w:val="28"/>
          <w:szCs w:val="28"/>
          <w:lang w:eastAsia="en-US"/>
        </w:rPr>
        <w:t xml:space="preserve"> настоящих Условий, в сроки, установленные </w:t>
      </w:r>
      <w:r>
        <w:rPr>
          <w:rFonts w:eastAsiaTheme="minorHAnsi"/>
          <w:sz w:val="28"/>
          <w:szCs w:val="28"/>
          <w:lang w:eastAsia="en-US"/>
        </w:rPr>
        <w:t>в объявлении</w:t>
      </w:r>
      <w:r w:rsidRPr="004E402F">
        <w:rPr>
          <w:rFonts w:eastAsiaTheme="minorHAnsi"/>
          <w:sz w:val="28"/>
          <w:szCs w:val="28"/>
          <w:lang w:eastAsia="en-US"/>
        </w:rPr>
        <w:t>;</w:t>
      </w:r>
    </w:p>
    <w:p w14:paraId="7F9DC438" w14:textId="10AE386C" w:rsidR="004E402F" w:rsidRPr="004E402F" w:rsidRDefault="004E402F" w:rsidP="004E40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02F">
        <w:rPr>
          <w:rFonts w:eastAsiaTheme="minorHAnsi"/>
          <w:sz w:val="28"/>
          <w:szCs w:val="28"/>
          <w:lang w:eastAsia="en-US"/>
        </w:rPr>
        <w:t xml:space="preserve">г) заключение между </w:t>
      </w:r>
      <w:r>
        <w:rPr>
          <w:rFonts w:eastAsiaTheme="minorHAnsi"/>
          <w:sz w:val="28"/>
          <w:szCs w:val="28"/>
          <w:lang w:eastAsia="en-US"/>
        </w:rPr>
        <w:t>победителем отбора</w:t>
      </w:r>
      <w:r w:rsidRPr="004E402F">
        <w:rPr>
          <w:rFonts w:eastAsiaTheme="minorHAnsi"/>
          <w:sz w:val="28"/>
          <w:szCs w:val="28"/>
          <w:lang w:eastAsia="en-US"/>
        </w:rPr>
        <w:t xml:space="preserve"> и комитетом соглашения о предоставлении субсидии в порядке и на условиях, установленных настоящими Условиями, в соответствии с типовой формой, утвержденной правовым актом Комитета финансов Ленинградской области;</w:t>
      </w:r>
    </w:p>
    <w:p w14:paraId="627D88E2" w14:textId="41F8065B" w:rsidR="004E402F" w:rsidRPr="004E402F" w:rsidRDefault="004E402F" w:rsidP="004E40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02F">
        <w:rPr>
          <w:rFonts w:eastAsiaTheme="minorHAnsi"/>
          <w:sz w:val="28"/>
          <w:szCs w:val="28"/>
          <w:lang w:eastAsia="en-US"/>
        </w:rPr>
        <w:t xml:space="preserve">д) согласие </w:t>
      </w:r>
      <w:r>
        <w:rPr>
          <w:rFonts w:eastAsiaTheme="minorHAnsi"/>
          <w:sz w:val="28"/>
          <w:szCs w:val="28"/>
          <w:lang w:eastAsia="en-US"/>
        </w:rPr>
        <w:t>участника отбора</w:t>
      </w:r>
      <w:r w:rsidRPr="004E402F">
        <w:rPr>
          <w:rFonts w:eastAsiaTheme="minorHAnsi"/>
          <w:sz w:val="28"/>
          <w:szCs w:val="28"/>
          <w:lang w:eastAsia="en-US"/>
        </w:rPr>
        <w:t xml:space="preserve"> на осуществление комитетом и органом государственного финансового контроля Ленинградской области проверок соблюдения </w:t>
      </w:r>
      <w:r w:rsidR="005669E0">
        <w:rPr>
          <w:rFonts w:eastAsiaTheme="minorHAnsi"/>
          <w:sz w:val="28"/>
          <w:szCs w:val="28"/>
          <w:lang w:eastAsia="en-US"/>
        </w:rPr>
        <w:t>участником отбора</w:t>
      </w:r>
      <w:r w:rsidRPr="004E402F">
        <w:rPr>
          <w:rFonts w:eastAsiaTheme="minorHAnsi"/>
          <w:sz w:val="28"/>
          <w:szCs w:val="28"/>
          <w:lang w:eastAsia="en-US"/>
        </w:rPr>
        <w:t xml:space="preserve"> условий, целей и порядка предоставления субсидий;</w:t>
      </w:r>
    </w:p>
    <w:p w14:paraId="161DCEC3" w14:textId="3E337898" w:rsidR="004E402F" w:rsidRDefault="004E402F" w:rsidP="004E40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02F">
        <w:rPr>
          <w:rFonts w:eastAsiaTheme="minorHAnsi"/>
          <w:sz w:val="28"/>
          <w:szCs w:val="28"/>
          <w:lang w:eastAsia="en-US"/>
        </w:rPr>
        <w:t xml:space="preserve">е) отсутствие </w:t>
      </w:r>
      <w:r>
        <w:rPr>
          <w:rFonts w:eastAsiaTheme="minorHAnsi"/>
          <w:sz w:val="28"/>
          <w:szCs w:val="28"/>
          <w:lang w:eastAsia="en-US"/>
        </w:rPr>
        <w:t>участника отбора</w:t>
      </w:r>
      <w:r w:rsidRPr="004E402F">
        <w:rPr>
          <w:rFonts w:eastAsiaTheme="minorHAnsi"/>
          <w:sz w:val="28"/>
          <w:szCs w:val="28"/>
          <w:lang w:eastAsia="en-US"/>
        </w:rPr>
        <w:t xml:space="preserve"> в реестре недобросовестных поставщиков.</w:t>
      </w:r>
    </w:p>
    <w:p w14:paraId="479D49F0" w14:textId="65D0A221" w:rsidR="00B670A5" w:rsidRDefault="00C13D07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B670A5" w:rsidRPr="001A386C">
        <w:rPr>
          <w:sz w:val="28"/>
          <w:szCs w:val="28"/>
        </w:rPr>
        <w:t xml:space="preserve">В целях </w:t>
      </w:r>
      <w:r w:rsidR="00B670A5">
        <w:rPr>
          <w:sz w:val="28"/>
          <w:szCs w:val="28"/>
        </w:rPr>
        <w:t xml:space="preserve">участия в отборе для </w:t>
      </w:r>
      <w:r w:rsidR="00B670A5" w:rsidRPr="001A386C">
        <w:rPr>
          <w:sz w:val="28"/>
          <w:szCs w:val="28"/>
        </w:rPr>
        <w:t xml:space="preserve">получения субсидии </w:t>
      </w:r>
      <w:r w:rsidR="002E79B9">
        <w:rPr>
          <w:sz w:val="28"/>
          <w:szCs w:val="28"/>
        </w:rPr>
        <w:t>участник отбора</w:t>
      </w:r>
      <w:r w:rsidR="00B670A5" w:rsidRPr="001A386C">
        <w:rPr>
          <w:sz w:val="28"/>
          <w:szCs w:val="28"/>
        </w:rPr>
        <w:t xml:space="preserve"> представляет в комитет заявку с приложением следующих документов:</w:t>
      </w:r>
    </w:p>
    <w:p w14:paraId="61BF48E9" w14:textId="57967F40" w:rsidR="00B670A5" w:rsidRPr="001A386C" w:rsidRDefault="00B670A5" w:rsidP="00D978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0A5">
        <w:rPr>
          <w:rFonts w:eastAsiaTheme="minorHAnsi"/>
          <w:sz w:val="28"/>
          <w:szCs w:val="28"/>
          <w:lang w:eastAsia="en-US"/>
        </w:rPr>
        <w:t>а) справка территориального налогового органа Ленинградской</w:t>
      </w:r>
      <w:r w:rsidRPr="001A386C">
        <w:rPr>
          <w:sz w:val="28"/>
          <w:szCs w:val="28"/>
        </w:rPr>
        <w:t xml:space="preserve">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14:paraId="025CEF2F" w14:textId="06FF4700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б) справка </w:t>
      </w:r>
      <w:r w:rsidR="005669E0">
        <w:rPr>
          <w:sz w:val="28"/>
          <w:szCs w:val="28"/>
        </w:rPr>
        <w:t>участника отбора</w:t>
      </w:r>
      <w:r w:rsidRPr="001A386C">
        <w:rPr>
          <w:sz w:val="28"/>
          <w:szCs w:val="28"/>
        </w:rPr>
        <w:t xml:space="preserve"> об отсутствии просроченной задолженности по </w:t>
      </w:r>
      <w:r>
        <w:rPr>
          <w:rFonts w:eastAsiaTheme="minorHAnsi"/>
          <w:sz w:val="28"/>
          <w:szCs w:val="28"/>
          <w:lang w:eastAsia="en-US"/>
        </w:rPr>
        <w:t xml:space="preserve">возврату в областной бюджет Ленинградской области субсидий, бюджетных инвестиций,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 </w:t>
      </w:r>
      <w:r w:rsidRPr="001A386C">
        <w:rPr>
          <w:sz w:val="28"/>
          <w:szCs w:val="28"/>
        </w:rPr>
        <w:t xml:space="preserve">по состоянию на первое </w:t>
      </w:r>
      <w:r w:rsidRPr="001A386C">
        <w:rPr>
          <w:sz w:val="28"/>
          <w:szCs w:val="28"/>
        </w:rPr>
        <w:lastRenderedPageBreak/>
        <w:t xml:space="preserve">число месяца, в котором подана заявка, заверенная подписями руководителя, главного бухгалтера и печатью (при наличии) </w:t>
      </w:r>
      <w:r w:rsidR="005669E0">
        <w:rPr>
          <w:sz w:val="28"/>
          <w:szCs w:val="28"/>
        </w:rPr>
        <w:t>участника отбора</w:t>
      </w:r>
      <w:r w:rsidRPr="001A386C">
        <w:rPr>
          <w:sz w:val="28"/>
          <w:szCs w:val="28"/>
        </w:rPr>
        <w:t>;</w:t>
      </w:r>
    </w:p>
    <w:p w14:paraId="42509E10" w14:textId="58B8284B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в) справка </w:t>
      </w:r>
      <w:r w:rsidR="005669E0">
        <w:rPr>
          <w:sz w:val="28"/>
          <w:szCs w:val="28"/>
        </w:rPr>
        <w:t>участника отбора</w:t>
      </w:r>
      <w:r w:rsidR="005669E0" w:rsidRPr="001A386C"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 xml:space="preserve">об отсутствии проведения в отношении </w:t>
      </w:r>
      <w:r w:rsidR="005669E0">
        <w:rPr>
          <w:sz w:val="28"/>
          <w:szCs w:val="28"/>
        </w:rPr>
        <w:t>участника отбора</w:t>
      </w:r>
      <w:r w:rsidRPr="001A386C">
        <w:rPr>
          <w:sz w:val="28"/>
          <w:szCs w:val="28"/>
        </w:rPr>
        <w:t xml:space="preserve"> процедуры реорганизации, ликвидации, введения процедуры банкротства, приостановки деятельности </w:t>
      </w:r>
      <w:r w:rsidR="005669E0">
        <w:rPr>
          <w:sz w:val="28"/>
          <w:szCs w:val="28"/>
        </w:rPr>
        <w:t>участника отбора</w:t>
      </w:r>
      <w:r w:rsidR="005669E0" w:rsidRPr="001A386C"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 xml:space="preserve">в порядке, предусмотренном законодательством Российской Федерации, заверенная подписями руководителя, главного бухгалтера и печатью </w:t>
      </w:r>
      <w:r w:rsidR="005669E0">
        <w:rPr>
          <w:sz w:val="28"/>
          <w:szCs w:val="28"/>
        </w:rPr>
        <w:t>участника отбора</w:t>
      </w:r>
      <w:r w:rsidR="005669E0" w:rsidRPr="001A386C"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>(при наличии печати);</w:t>
      </w:r>
    </w:p>
    <w:p w14:paraId="2BAE1853" w14:textId="7B710B23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г) справка </w:t>
      </w:r>
      <w:r w:rsidR="005669E0">
        <w:rPr>
          <w:sz w:val="28"/>
          <w:szCs w:val="28"/>
        </w:rPr>
        <w:t>участника отбора</w:t>
      </w:r>
      <w:r w:rsidR="005669E0" w:rsidRPr="001A386C"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 xml:space="preserve">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A386C">
        <w:rPr>
          <w:sz w:val="28"/>
          <w:szCs w:val="28"/>
        </w:rPr>
        <w:t>и(</w:t>
      </w:r>
      <w:proofErr w:type="gramEnd"/>
      <w:r w:rsidRPr="001A386C">
        <w:rPr>
          <w:sz w:val="28"/>
          <w:szCs w:val="28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 w:rsidRPr="001A386C">
        <w:rPr>
          <w:sz w:val="28"/>
          <w:szCs w:val="28"/>
        </w:rPr>
        <w:t>заверенная</w:t>
      </w:r>
      <w:proofErr w:type="gramEnd"/>
      <w:r w:rsidRPr="001A386C">
        <w:rPr>
          <w:sz w:val="28"/>
          <w:szCs w:val="28"/>
        </w:rPr>
        <w:t xml:space="preserve"> подписями руководителя, главного бухгалтера и печатью (при наличии) </w:t>
      </w:r>
      <w:r w:rsidR="005669E0">
        <w:rPr>
          <w:sz w:val="28"/>
          <w:szCs w:val="28"/>
        </w:rPr>
        <w:t>участника отбора</w:t>
      </w:r>
      <w:r w:rsidRPr="001A386C">
        <w:rPr>
          <w:sz w:val="28"/>
          <w:szCs w:val="28"/>
        </w:rPr>
        <w:t xml:space="preserve"> (распространяется только на управляющие организации);</w:t>
      </w:r>
    </w:p>
    <w:p w14:paraId="50E80583" w14:textId="14B238F4" w:rsidR="00B670A5" w:rsidRPr="00B670A5" w:rsidRDefault="00B670A5" w:rsidP="00D97832">
      <w:pPr>
        <w:spacing w:after="1"/>
        <w:ind w:firstLine="567"/>
        <w:jc w:val="both"/>
        <w:rPr>
          <w:color w:val="FF0000"/>
          <w:sz w:val="28"/>
          <w:szCs w:val="28"/>
        </w:rPr>
      </w:pPr>
      <w:r w:rsidRPr="00366DFC">
        <w:rPr>
          <w:sz w:val="28"/>
          <w:szCs w:val="28"/>
        </w:rPr>
        <w:t xml:space="preserve">д) справка об отсутствии </w:t>
      </w:r>
      <w:r w:rsidR="005669E0">
        <w:rPr>
          <w:sz w:val="28"/>
          <w:szCs w:val="28"/>
        </w:rPr>
        <w:t>участника отбора</w:t>
      </w:r>
      <w:r w:rsidR="005669E0" w:rsidRPr="001A386C">
        <w:rPr>
          <w:sz w:val="28"/>
          <w:szCs w:val="28"/>
        </w:rPr>
        <w:t xml:space="preserve"> </w:t>
      </w:r>
      <w:r w:rsidRPr="00366DFC">
        <w:rPr>
          <w:sz w:val="28"/>
          <w:szCs w:val="28"/>
        </w:rPr>
        <w:t xml:space="preserve">в реестре недобросовестных поставщиков, заверенная подписями руководителя, главного бухгалтера и печатью (при наличии) </w:t>
      </w:r>
      <w:r w:rsidR="005669E0">
        <w:rPr>
          <w:sz w:val="28"/>
          <w:szCs w:val="28"/>
        </w:rPr>
        <w:t>участника отбора</w:t>
      </w:r>
      <w:r w:rsidRPr="00366DFC">
        <w:rPr>
          <w:sz w:val="28"/>
          <w:szCs w:val="28"/>
        </w:rPr>
        <w:t>;</w:t>
      </w:r>
    </w:p>
    <w:p w14:paraId="702858DD" w14:textId="77777777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е) информация, содержащая сведения об адресе многоквартирного дома с указанием вида, объема и стоимости услуги </w:t>
      </w:r>
      <w:proofErr w:type="gramStart"/>
      <w:r w:rsidRPr="001A386C">
        <w:rPr>
          <w:sz w:val="28"/>
          <w:szCs w:val="28"/>
        </w:rPr>
        <w:t>и(</w:t>
      </w:r>
      <w:proofErr w:type="gramEnd"/>
      <w:r w:rsidRPr="001A386C">
        <w:rPr>
          <w:sz w:val="28"/>
          <w:szCs w:val="28"/>
        </w:rPr>
        <w:t>или) работы по капитальному ремонту общего имущества в многоквартирном доме, по форме согласно приложению 2 к настоящим Условиям;</w:t>
      </w:r>
    </w:p>
    <w:p w14:paraId="56E6142A" w14:textId="77777777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>ж) уведомление об открытии счетов с указанием их реквизитов;</w:t>
      </w:r>
    </w:p>
    <w:p w14:paraId="53A06F17" w14:textId="77777777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proofErr w:type="gramStart"/>
      <w:r w:rsidRPr="001A386C">
        <w:rPr>
          <w:sz w:val="28"/>
          <w:szCs w:val="28"/>
        </w:rPr>
        <w:t>счета в российских кредитных организациях, которые соответствуют требованиям, установленным Правительством Российской Федерации, и отобраны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14:paraId="4CD2AB68" w14:textId="77777777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proofErr w:type="gramStart"/>
      <w:r w:rsidRPr="001A386C">
        <w:rPr>
          <w:sz w:val="28"/>
          <w:szCs w:val="28"/>
        </w:rPr>
        <w:t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14:paraId="49069DC1" w14:textId="77777777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з)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 w:rsidRPr="001A386C">
        <w:rPr>
          <w:sz w:val="28"/>
          <w:szCs w:val="28"/>
        </w:rPr>
        <w:t>и(</w:t>
      </w:r>
      <w:proofErr w:type="gramEnd"/>
      <w:r w:rsidRPr="001A386C">
        <w:rPr>
          <w:sz w:val="28"/>
          <w:szCs w:val="28"/>
        </w:rPr>
        <w:t xml:space="preserve">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</w:t>
      </w:r>
      <w:r w:rsidRPr="001A386C">
        <w:rPr>
          <w:sz w:val="28"/>
          <w:szCs w:val="28"/>
        </w:rPr>
        <w:lastRenderedPageBreak/>
        <w:t>(представляются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14:paraId="1DDEE150" w14:textId="77777777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и)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по отдельным видам услуг </w:t>
      </w:r>
      <w:proofErr w:type="gramStart"/>
      <w:r w:rsidRPr="001A386C">
        <w:rPr>
          <w:sz w:val="28"/>
          <w:szCs w:val="28"/>
        </w:rPr>
        <w:t>и(</w:t>
      </w:r>
      <w:proofErr w:type="gramEnd"/>
      <w:r w:rsidRPr="001A386C">
        <w:rPr>
          <w:sz w:val="28"/>
          <w:szCs w:val="28"/>
        </w:rPr>
        <w:t>или) работ, на которые планируется получение субсидии;</w:t>
      </w:r>
    </w:p>
    <w:p w14:paraId="0A7678A2" w14:textId="03FD5FEA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proofErr w:type="gramStart"/>
      <w:r w:rsidRPr="001A386C">
        <w:rPr>
          <w:sz w:val="28"/>
          <w:szCs w:val="28"/>
        </w:rP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об определении организации, с которой будет заключен договор на проведение капитального ремонта, принятое в соответствии с требованиями статьи 189 Жилищного кодекса Российской Федерации, заверенная </w:t>
      </w:r>
      <w:r w:rsidR="005669E0">
        <w:rPr>
          <w:sz w:val="28"/>
          <w:szCs w:val="28"/>
        </w:rPr>
        <w:t>участник</w:t>
      </w:r>
      <w:r w:rsidR="005669E0">
        <w:rPr>
          <w:sz w:val="28"/>
          <w:szCs w:val="28"/>
        </w:rPr>
        <w:t>ом</w:t>
      </w:r>
      <w:r w:rsidR="005669E0">
        <w:rPr>
          <w:sz w:val="28"/>
          <w:szCs w:val="28"/>
        </w:rPr>
        <w:t xml:space="preserve"> отбора</w:t>
      </w:r>
      <w:r w:rsidR="005669E0" w:rsidRPr="001A386C"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>(представляется товариществом собственников жилья, жилищным, жилищно-строительным кооперативом, созданными в соответствии с Жилищным кодексом Российской Федерации, управляющей организацией</w:t>
      </w:r>
      <w:proofErr w:type="gramEnd"/>
      <w:r w:rsidRPr="001A386C">
        <w:rPr>
          <w:sz w:val="28"/>
          <w:szCs w:val="28"/>
        </w:rP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14:paraId="7DFE85A9" w14:textId="77777777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л) копия проектно-сметной документации на выполнение работ </w:t>
      </w:r>
      <w:proofErr w:type="gramStart"/>
      <w:r w:rsidRPr="001A386C">
        <w:rPr>
          <w:sz w:val="28"/>
          <w:szCs w:val="28"/>
        </w:rPr>
        <w:t>и(</w:t>
      </w:r>
      <w:proofErr w:type="gramEnd"/>
      <w:r w:rsidRPr="001A386C">
        <w:rPr>
          <w:sz w:val="28"/>
          <w:szCs w:val="28"/>
        </w:rPr>
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законодательством;</w:t>
      </w:r>
    </w:p>
    <w:p w14:paraId="285AA80C" w14:textId="337BE95F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proofErr w:type="gramStart"/>
      <w:r w:rsidRPr="001A386C">
        <w:rPr>
          <w:sz w:val="28"/>
          <w:szCs w:val="28"/>
        </w:rPr>
        <w:t xml:space="preserve">м) решение об отсутствии оснований для признания многоквартирного дома аварийным и подлежащим сносу или реконструкции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</w:r>
      <w:r w:rsidR="00101F29">
        <w:rPr>
          <w:sz w:val="28"/>
          <w:szCs w:val="28"/>
        </w:rPr>
        <w:t>№</w:t>
      </w:r>
      <w:r w:rsidRPr="001A386C">
        <w:rPr>
          <w:sz w:val="28"/>
          <w:szCs w:val="28"/>
        </w:rPr>
        <w:t xml:space="preserve"> 47;</w:t>
      </w:r>
      <w:proofErr w:type="gramEnd"/>
    </w:p>
    <w:p w14:paraId="38ED8D61" w14:textId="77777777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>н) решение органа местного самоуправления, подтверждающее наличие неотложной необходимости капитального ремонта общего имущества в многоквартирном доме, согласованное с органом государственного жилищного надзора Ленинградской области;</w:t>
      </w:r>
    </w:p>
    <w:p w14:paraId="0C55A4D9" w14:textId="77777777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>о) копия договора, заключенного региональным оператором с органом местного самоуправления, о передаче функций технического заказчика в части капитального ремонта общего имущества в многоквартирных домах при возникновении неотложной необходимости (представляется региональным оператором в случае формирования фонда капитального ремонта на счете регионального оператора);</w:t>
      </w:r>
    </w:p>
    <w:p w14:paraId="4CA1CDCE" w14:textId="60A849A3" w:rsidR="00B670A5" w:rsidRPr="001A386C" w:rsidRDefault="00B670A5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п) копия заключения специализированной организации, проводившей обследование многоквартирного дома, на который </w:t>
      </w:r>
      <w:r w:rsidR="005669E0">
        <w:rPr>
          <w:sz w:val="28"/>
          <w:szCs w:val="28"/>
        </w:rPr>
        <w:t>участником</w:t>
      </w:r>
      <w:r w:rsidR="005669E0">
        <w:rPr>
          <w:sz w:val="28"/>
          <w:szCs w:val="28"/>
        </w:rPr>
        <w:t xml:space="preserve"> отбора</w:t>
      </w:r>
      <w:r w:rsidR="005669E0" w:rsidRPr="001A386C"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>подается заявка, о необходимости проведения капитального ремонта, оформленного не ранее чем за три года до даты подачи заявления;</w:t>
      </w:r>
    </w:p>
    <w:p w14:paraId="766141C8" w14:textId="77777777" w:rsidR="00B670A5" w:rsidRDefault="00B670A5" w:rsidP="00D97832">
      <w:pPr>
        <w:spacing w:after="1"/>
        <w:ind w:firstLine="567"/>
        <w:jc w:val="both"/>
        <w:rPr>
          <w:sz w:val="28"/>
          <w:szCs w:val="28"/>
        </w:rPr>
      </w:pPr>
      <w:proofErr w:type="gramStart"/>
      <w:r w:rsidRPr="001A386C">
        <w:rPr>
          <w:sz w:val="28"/>
          <w:szCs w:val="28"/>
        </w:rPr>
        <w:t xml:space="preserve">р) выписка из специального счета, открытого в кредитной организации, подтверждающая отсутствие денежных средств, достаточных для проведения капитального ремонта (представляется товариществом собственников жилья, </w:t>
      </w:r>
      <w:r w:rsidRPr="001A386C">
        <w:rPr>
          <w:sz w:val="28"/>
          <w:szCs w:val="28"/>
        </w:rPr>
        <w:lastRenderedPageBreak/>
        <w:t>жилищным, жилищно-строительным кооперативом, созданными в соответствии с Жилищным кодексом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  <w:proofErr w:type="gramEnd"/>
    </w:p>
    <w:p w14:paraId="67849C2D" w14:textId="4B63FD22" w:rsidR="00E732E3" w:rsidRPr="001A386C" w:rsidRDefault="00E732E3" w:rsidP="00D97832">
      <w:pPr>
        <w:spacing w:after="1"/>
        <w:ind w:firstLine="567"/>
        <w:jc w:val="both"/>
        <w:rPr>
          <w:sz w:val="28"/>
          <w:szCs w:val="28"/>
        </w:rPr>
      </w:pPr>
      <w:r w:rsidRPr="00E732E3">
        <w:rPr>
          <w:sz w:val="28"/>
          <w:szCs w:val="28"/>
        </w:rPr>
        <w:t>Прием и регистрация заявок осуществляются секретарем комиссии, образованной правовым актом комитета</w:t>
      </w:r>
      <w:r>
        <w:rPr>
          <w:sz w:val="28"/>
          <w:szCs w:val="28"/>
        </w:rPr>
        <w:t>.</w:t>
      </w:r>
    </w:p>
    <w:p w14:paraId="67A57C92" w14:textId="24E10721" w:rsidR="002E79B9" w:rsidRPr="001A386C" w:rsidRDefault="002E79B9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Представленный в составе заявки комплект документов </w:t>
      </w:r>
      <w:r w:rsidR="00511FC8">
        <w:rPr>
          <w:sz w:val="28"/>
          <w:szCs w:val="28"/>
        </w:rPr>
        <w:t>участнику отбора</w:t>
      </w:r>
      <w:r w:rsidRPr="001A386C">
        <w:rPr>
          <w:sz w:val="28"/>
          <w:szCs w:val="28"/>
        </w:rPr>
        <w:t xml:space="preserve"> не возвращается.</w:t>
      </w:r>
    </w:p>
    <w:p w14:paraId="52A8DD95" w14:textId="2DE57112" w:rsidR="002E79B9" w:rsidRDefault="002E79B9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Ответственность за достоверность представляемых документов возлагается на </w:t>
      </w:r>
      <w:r w:rsidR="00511FC8">
        <w:rPr>
          <w:sz w:val="28"/>
          <w:szCs w:val="28"/>
        </w:rPr>
        <w:t>участника отбора</w:t>
      </w:r>
      <w:r w:rsidRPr="001A386C">
        <w:rPr>
          <w:sz w:val="28"/>
          <w:szCs w:val="28"/>
        </w:rPr>
        <w:t>.</w:t>
      </w:r>
    </w:p>
    <w:p w14:paraId="3349703A" w14:textId="77FCD3DC" w:rsidR="002E79B9" w:rsidRPr="001A386C" w:rsidRDefault="002E79B9" w:rsidP="00D97832">
      <w:pPr>
        <w:spacing w:after="1"/>
        <w:ind w:firstLine="567"/>
        <w:jc w:val="both"/>
        <w:rPr>
          <w:sz w:val="28"/>
          <w:szCs w:val="28"/>
        </w:rPr>
      </w:pPr>
      <w:proofErr w:type="gramStart"/>
      <w:r w:rsidRPr="001A386C">
        <w:rPr>
          <w:sz w:val="28"/>
          <w:szCs w:val="28"/>
        </w:rPr>
        <w:t>Ко</w:t>
      </w:r>
      <w:r w:rsidR="0021549F">
        <w:rPr>
          <w:sz w:val="28"/>
          <w:szCs w:val="28"/>
        </w:rPr>
        <w:t>миссия</w:t>
      </w:r>
      <w:r w:rsidRPr="001A386C">
        <w:rPr>
          <w:sz w:val="28"/>
          <w:szCs w:val="28"/>
        </w:rPr>
        <w:t xml:space="preserve"> проводит проверку достоверности сведений, содержащихся в заявке и прилагаемых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</w:t>
      </w:r>
      <w:r w:rsidR="00511FC8">
        <w:rPr>
          <w:sz w:val="28"/>
          <w:szCs w:val="28"/>
        </w:rPr>
        <w:t xml:space="preserve">участника </w:t>
      </w:r>
      <w:proofErr w:type="spellStart"/>
      <w:r w:rsidR="00511FC8">
        <w:rPr>
          <w:sz w:val="28"/>
          <w:szCs w:val="28"/>
        </w:rPr>
        <w:t>отора</w:t>
      </w:r>
      <w:proofErr w:type="spellEnd"/>
      <w:r w:rsidRPr="001A386C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Pr="001A386C">
        <w:rPr>
          <w:sz w:val="28"/>
          <w:szCs w:val="28"/>
        </w:rPr>
        <w:t xml:space="preserve"> </w:t>
      </w:r>
      <w:proofErr w:type="gramStart"/>
      <w:r w:rsidRPr="001A386C">
        <w:rPr>
          <w:sz w:val="28"/>
          <w:szCs w:val="28"/>
        </w:rPr>
        <w:t>сборах</w:t>
      </w:r>
      <w:proofErr w:type="gramEnd"/>
      <w:r w:rsidRPr="001A386C">
        <w:rPr>
          <w:sz w:val="28"/>
          <w:szCs w:val="28"/>
        </w:rPr>
        <w:t>.</w:t>
      </w:r>
    </w:p>
    <w:p w14:paraId="30C91005" w14:textId="34151209" w:rsidR="0021549F" w:rsidRPr="001A386C" w:rsidRDefault="0021549F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A386C">
        <w:rPr>
          <w:sz w:val="28"/>
          <w:szCs w:val="28"/>
        </w:rPr>
        <w:t>. Комиссия рассматривает заявки и документы, представленные в соответствии с пунктом 2.</w:t>
      </w:r>
      <w:r>
        <w:rPr>
          <w:sz w:val="28"/>
          <w:szCs w:val="28"/>
        </w:rPr>
        <w:t>3</w:t>
      </w:r>
      <w:r w:rsidRPr="001A386C">
        <w:rPr>
          <w:sz w:val="28"/>
          <w:szCs w:val="28"/>
        </w:rPr>
        <w:t xml:space="preserve"> настоящих Условий, а также осуществляет проверку соответствия </w:t>
      </w:r>
      <w:r w:rsidR="00E732E3">
        <w:rPr>
          <w:sz w:val="28"/>
          <w:szCs w:val="28"/>
        </w:rPr>
        <w:t>участника отбора</w:t>
      </w:r>
      <w:r w:rsidRPr="001A386C">
        <w:rPr>
          <w:sz w:val="28"/>
          <w:szCs w:val="28"/>
        </w:rPr>
        <w:t xml:space="preserve"> критериям отбора, устано</w:t>
      </w:r>
      <w:r w:rsidR="00DA3229">
        <w:rPr>
          <w:sz w:val="28"/>
          <w:szCs w:val="28"/>
        </w:rPr>
        <w:t xml:space="preserve">вленным пунктом 1.3 Порядка, </w:t>
      </w:r>
      <w:r w:rsidR="000B7592">
        <w:rPr>
          <w:sz w:val="28"/>
          <w:szCs w:val="28"/>
        </w:rPr>
        <w:t>условиям</w:t>
      </w:r>
      <w:r w:rsidRPr="001A386C">
        <w:rPr>
          <w:sz w:val="28"/>
          <w:szCs w:val="28"/>
        </w:rPr>
        <w:t>, предусмотренным пунктами 2.1 и 2.2 Порядка</w:t>
      </w:r>
      <w:r w:rsidR="000B7592">
        <w:rPr>
          <w:sz w:val="28"/>
          <w:szCs w:val="28"/>
        </w:rPr>
        <w:t xml:space="preserve">, </w:t>
      </w:r>
      <w:r w:rsidRPr="001A386C">
        <w:rPr>
          <w:sz w:val="28"/>
          <w:szCs w:val="28"/>
        </w:rPr>
        <w:t xml:space="preserve">и </w:t>
      </w:r>
      <w:r w:rsidR="00DA3229">
        <w:rPr>
          <w:sz w:val="28"/>
          <w:szCs w:val="28"/>
        </w:rPr>
        <w:t xml:space="preserve">требованиям, установленным </w:t>
      </w:r>
      <w:r w:rsidRPr="001A386C">
        <w:rPr>
          <w:sz w:val="28"/>
          <w:szCs w:val="28"/>
        </w:rPr>
        <w:t>пунктом 2.</w:t>
      </w:r>
      <w:r>
        <w:rPr>
          <w:sz w:val="28"/>
          <w:szCs w:val="28"/>
        </w:rPr>
        <w:t>2</w:t>
      </w:r>
      <w:r w:rsidRPr="001A386C">
        <w:rPr>
          <w:sz w:val="28"/>
          <w:szCs w:val="28"/>
        </w:rPr>
        <w:t xml:space="preserve"> настоящих Условий.</w:t>
      </w:r>
    </w:p>
    <w:p w14:paraId="0AE71535" w14:textId="763FE3E3" w:rsidR="0021549F" w:rsidRDefault="0021549F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>2.5. Заседания комиссии проводятся не реже одного раза в календарный месяц при условии поступления в комиссию заявок и документов, предусмотренных пунктом 2.</w:t>
      </w:r>
      <w:r w:rsidR="00DA3229">
        <w:rPr>
          <w:sz w:val="28"/>
          <w:szCs w:val="28"/>
        </w:rPr>
        <w:t>3</w:t>
      </w:r>
      <w:r w:rsidRPr="001A386C">
        <w:rPr>
          <w:sz w:val="28"/>
          <w:szCs w:val="28"/>
        </w:rPr>
        <w:t xml:space="preserve"> настоящих Условий. Дата проведения заседания комиссии устанавливается правовым актом комитета.</w:t>
      </w:r>
    </w:p>
    <w:p w14:paraId="242B5DB1" w14:textId="197C85EB" w:rsidR="00505007" w:rsidRPr="001A386C" w:rsidRDefault="00DA3229" w:rsidP="00D97832">
      <w:pPr>
        <w:spacing w:after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</w:t>
      </w:r>
      <w:r w:rsidR="00664A5F">
        <w:rPr>
          <w:sz w:val="28"/>
          <w:szCs w:val="28"/>
        </w:rPr>
        <w:t>ми</w:t>
      </w:r>
      <w:r w:rsidR="00505007" w:rsidRPr="001A386C">
        <w:rPr>
          <w:sz w:val="28"/>
          <w:szCs w:val="28"/>
        </w:rPr>
        <w:t xml:space="preserve"> для </w:t>
      </w:r>
      <w:r w:rsidR="00505007">
        <w:rPr>
          <w:sz w:val="28"/>
          <w:szCs w:val="28"/>
        </w:rPr>
        <w:t>отклонения заявки участника отбора</w:t>
      </w:r>
      <w:r w:rsidR="00664A5F">
        <w:rPr>
          <w:sz w:val="28"/>
          <w:szCs w:val="28"/>
        </w:rPr>
        <w:t xml:space="preserve"> являются</w:t>
      </w:r>
      <w:r w:rsidR="00505007">
        <w:rPr>
          <w:sz w:val="28"/>
          <w:szCs w:val="28"/>
        </w:rPr>
        <w:t>:</w:t>
      </w:r>
    </w:p>
    <w:p w14:paraId="2EB61369" w14:textId="57AC7263" w:rsidR="00505007" w:rsidRPr="001A386C" w:rsidRDefault="00505007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участника отбора</w:t>
      </w:r>
      <w:r w:rsidRPr="001A386C">
        <w:rPr>
          <w:sz w:val="28"/>
          <w:szCs w:val="28"/>
        </w:rPr>
        <w:t xml:space="preserve"> критериям</w:t>
      </w:r>
      <w:r w:rsidR="00DA3229" w:rsidRPr="001A386C">
        <w:rPr>
          <w:sz w:val="28"/>
          <w:szCs w:val="28"/>
        </w:rPr>
        <w:t xml:space="preserve"> отбора, устано</w:t>
      </w:r>
      <w:r w:rsidR="00DA3229">
        <w:rPr>
          <w:sz w:val="28"/>
          <w:szCs w:val="28"/>
        </w:rPr>
        <w:t>вленным пунктом 1.3 Порядка, и (или) условиям</w:t>
      </w:r>
      <w:r w:rsidR="00DA3229" w:rsidRPr="001A386C">
        <w:rPr>
          <w:sz w:val="28"/>
          <w:szCs w:val="28"/>
        </w:rPr>
        <w:t>, предусмотренным пунктами 2.1 и 2.2 Порядка</w:t>
      </w:r>
      <w:r w:rsidR="00DA3229">
        <w:rPr>
          <w:sz w:val="28"/>
          <w:szCs w:val="28"/>
        </w:rPr>
        <w:t xml:space="preserve">, и (или) </w:t>
      </w:r>
      <w:r w:rsidR="00DA3229" w:rsidRPr="001A386C">
        <w:rPr>
          <w:sz w:val="28"/>
          <w:szCs w:val="28"/>
        </w:rPr>
        <w:t xml:space="preserve"> </w:t>
      </w:r>
      <w:r w:rsidR="00DA3229">
        <w:rPr>
          <w:sz w:val="28"/>
          <w:szCs w:val="28"/>
        </w:rPr>
        <w:t xml:space="preserve">требованиям, установленным </w:t>
      </w:r>
      <w:r w:rsidR="00DA3229" w:rsidRPr="001A386C">
        <w:rPr>
          <w:sz w:val="28"/>
          <w:szCs w:val="28"/>
        </w:rPr>
        <w:t>пунктом 2.</w:t>
      </w:r>
      <w:r w:rsidR="00DA3229">
        <w:rPr>
          <w:sz w:val="28"/>
          <w:szCs w:val="28"/>
        </w:rPr>
        <w:t>2</w:t>
      </w:r>
      <w:r w:rsidR="00DA3229" w:rsidRPr="001A386C">
        <w:rPr>
          <w:sz w:val="28"/>
          <w:szCs w:val="28"/>
        </w:rPr>
        <w:t xml:space="preserve"> настоящих Условий</w:t>
      </w:r>
      <w:r w:rsidR="00DA3229">
        <w:rPr>
          <w:sz w:val="28"/>
          <w:szCs w:val="28"/>
        </w:rPr>
        <w:t>;</w:t>
      </w:r>
    </w:p>
    <w:p w14:paraId="1A138142" w14:textId="053550B8" w:rsidR="00505007" w:rsidRPr="001A386C" w:rsidRDefault="00505007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несоответствие представленных </w:t>
      </w:r>
      <w:r w:rsidR="00E732E3">
        <w:rPr>
          <w:sz w:val="28"/>
          <w:szCs w:val="28"/>
        </w:rPr>
        <w:t>участником отбора</w:t>
      </w:r>
      <w:r w:rsidR="00E732E3" w:rsidRPr="001A386C"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>документов требованиям, установленным пунктом 2.</w:t>
      </w:r>
      <w:r w:rsidR="00DA3229">
        <w:rPr>
          <w:sz w:val="28"/>
          <w:szCs w:val="28"/>
        </w:rPr>
        <w:t>3</w:t>
      </w:r>
      <w:r w:rsidRPr="001A386C">
        <w:rPr>
          <w:sz w:val="28"/>
          <w:szCs w:val="28"/>
        </w:rPr>
        <w:t xml:space="preserve"> настоящих Условий, или непредставление (представление не в полном объеме) указанных документов, за исключением документов, предусмотренных подпунктом </w:t>
      </w:r>
      <w:r>
        <w:rPr>
          <w:sz w:val="28"/>
          <w:szCs w:val="28"/>
        </w:rPr>
        <w:t>«</w:t>
      </w:r>
      <w:r w:rsidRPr="001A386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1A386C">
        <w:rPr>
          <w:sz w:val="28"/>
          <w:szCs w:val="28"/>
        </w:rPr>
        <w:t xml:space="preserve"> пункта 2.</w:t>
      </w:r>
      <w:r w:rsidR="00DA3229">
        <w:rPr>
          <w:sz w:val="28"/>
          <w:szCs w:val="28"/>
        </w:rPr>
        <w:t>3</w:t>
      </w:r>
      <w:r w:rsidRPr="001A386C">
        <w:rPr>
          <w:sz w:val="28"/>
          <w:szCs w:val="28"/>
        </w:rPr>
        <w:t xml:space="preserve"> настоящего Порядка;</w:t>
      </w:r>
    </w:p>
    <w:p w14:paraId="795279D8" w14:textId="6C08BCCE" w:rsidR="00505007" w:rsidRPr="001A386C" w:rsidRDefault="00505007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недостоверность представленной </w:t>
      </w:r>
      <w:r w:rsidR="00E732E3">
        <w:rPr>
          <w:sz w:val="28"/>
          <w:szCs w:val="28"/>
        </w:rPr>
        <w:t>участником отбора</w:t>
      </w:r>
      <w:r w:rsidR="00E732E3" w:rsidRPr="001A386C"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>информации;</w:t>
      </w:r>
    </w:p>
    <w:p w14:paraId="6C194E80" w14:textId="0D9F9A99" w:rsidR="00505007" w:rsidRPr="001A386C" w:rsidRDefault="00505007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нарушение </w:t>
      </w:r>
      <w:r w:rsidR="00E732E3">
        <w:rPr>
          <w:sz w:val="28"/>
          <w:szCs w:val="28"/>
        </w:rPr>
        <w:t>участником отбора</w:t>
      </w:r>
      <w:r w:rsidR="00E732E3" w:rsidRPr="001A386C">
        <w:rPr>
          <w:sz w:val="28"/>
          <w:szCs w:val="28"/>
        </w:rPr>
        <w:t xml:space="preserve"> </w:t>
      </w:r>
      <w:r w:rsidRPr="001A386C">
        <w:rPr>
          <w:sz w:val="28"/>
          <w:szCs w:val="28"/>
        </w:rPr>
        <w:t>установленного срока представления заявки;</w:t>
      </w:r>
    </w:p>
    <w:p w14:paraId="21E5683B" w14:textId="77777777" w:rsidR="00505007" w:rsidRPr="001A386C" w:rsidRDefault="00505007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>средства на предоставление субсидий предусмотрены областным законом об областном бюджете Ленинградской области на очередной финансовый год и на плановый период в объеме, меньшем, чем указано в заявках.</w:t>
      </w:r>
    </w:p>
    <w:p w14:paraId="7B336D1E" w14:textId="2ED9ED42" w:rsidR="0021549F" w:rsidRDefault="0021549F" w:rsidP="00D97832">
      <w:pPr>
        <w:spacing w:after="1"/>
        <w:ind w:firstLine="567"/>
        <w:jc w:val="both"/>
        <w:rPr>
          <w:sz w:val="28"/>
          <w:szCs w:val="28"/>
        </w:rPr>
      </w:pPr>
      <w:r w:rsidRPr="001A386C">
        <w:rPr>
          <w:sz w:val="28"/>
          <w:szCs w:val="28"/>
        </w:rPr>
        <w:t xml:space="preserve">2.6. Решение комиссии о результатах рассмотрения заявок и документов, представленных </w:t>
      </w:r>
      <w:r w:rsidR="00664A5F">
        <w:rPr>
          <w:sz w:val="28"/>
          <w:szCs w:val="28"/>
        </w:rPr>
        <w:t>участниками отбора</w:t>
      </w:r>
      <w:r w:rsidRPr="001A386C">
        <w:rPr>
          <w:sz w:val="28"/>
          <w:szCs w:val="28"/>
        </w:rPr>
        <w:t xml:space="preserve"> в соответствии с пунктом 2.</w:t>
      </w:r>
      <w:r w:rsidR="00E732E3">
        <w:rPr>
          <w:sz w:val="28"/>
          <w:szCs w:val="28"/>
        </w:rPr>
        <w:t>3</w:t>
      </w:r>
      <w:r w:rsidRPr="001A386C">
        <w:rPr>
          <w:sz w:val="28"/>
          <w:szCs w:val="28"/>
        </w:rPr>
        <w:t xml:space="preserve"> настоящих Условий, оформляется в течение трех рабочих дней </w:t>
      </w:r>
      <w:proofErr w:type="gramStart"/>
      <w:r w:rsidRPr="001A386C">
        <w:rPr>
          <w:sz w:val="28"/>
          <w:szCs w:val="28"/>
        </w:rPr>
        <w:t>с даты проведения</w:t>
      </w:r>
      <w:proofErr w:type="gramEnd"/>
      <w:r w:rsidRPr="001A386C">
        <w:rPr>
          <w:sz w:val="28"/>
          <w:szCs w:val="28"/>
        </w:rPr>
        <w:t xml:space="preserve"> заседания комиссии протоколом, который носит рекомендательный характер.</w:t>
      </w:r>
    </w:p>
    <w:p w14:paraId="65449F71" w14:textId="3505DA92" w:rsidR="00511FC8" w:rsidRDefault="003838B2" w:rsidP="00511F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A386C">
        <w:rPr>
          <w:sz w:val="28"/>
          <w:szCs w:val="28"/>
        </w:rPr>
        <w:t xml:space="preserve">. </w:t>
      </w:r>
      <w:proofErr w:type="gramStart"/>
      <w:r w:rsidRPr="001A386C">
        <w:rPr>
          <w:sz w:val="28"/>
          <w:szCs w:val="28"/>
        </w:rPr>
        <w:t xml:space="preserve">Решение о предоставлении или об отказе в предоставлении субсидии </w:t>
      </w:r>
      <w:r w:rsidR="004E402F">
        <w:rPr>
          <w:sz w:val="28"/>
          <w:szCs w:val="28"/>
        </w:rPr>
        <w:t>победителям отбора</w:t>
      </w:r>
      <w:r w:rsidRPr="001A386C">
        <w:rPr>
          <w:sz w:val="28"/>
          <w:szCs w:val="28"/>
        </w:rPr>
        <w:t xml:space="preserve"> и объемах предоставляемых су</w:t>
      </w:r>
      <w:r>
        <w:rPr>
          <w:sz w:val="28"/>
          <w:szCs w:val="28"/>
        </w:rPr>
        <w:t xml:space="preserve">бсидий принимается комитетом </w:t>
      </w:r>
      <w:r>
        <w:rPr>
          <w:sz w:val="28"/>
          <w:szCs w:val="28"/>
        </w:rPr>
        <w:lastRenderedPageBreak/>
        <w:t>п</w:t>
      </w:r>
      <w:r>
        <w:rPr>
          <w:rFonts w:eastAsiaTheme="minorHAnsi"/>
          <w:sz w:val="28"/>
          <w:szCs w:val="28"/>
          <w:lang w:eastAsia="en-US"/>
        </w:rPr>
        <w:t>о результатам отбора на основании протокола заседания комиссии</w:t>
      </w:r>
      <w:r w:rsidRPr="001A386C">
        <w:rPr>
          <w:sz w:val="28"/>
          <w:szCs w:val="28"/>
        </w:rPr>
        <w:t xml:space="preserve">, оформляется распоряжением комитета в течение пяти рабочих дней с даты заседания комиссии и размещается на сайте комитета в информационно-телекоммуникационной сети </w:t>
      </w:r>
      <w:r>
        <w:rPr>
          <w:sz w:val="28"/>
          <w:szCs w:val="28"/>
        </w:rPr>
        <w:t>«</w:t>
      </w:r>
      <w:r w:rsidRPr="001A386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A386C">
        <w:rPr>
          <w:sz w:val="28"/>
          <w:szCs w:val="28"/>
        </w:rPr>
        <w:t xml:space="preserve"> не позднее 15 рабочих дней со дня принятия такого решения.</w:t>
      </w:r>
      <w:r w:rsidR="00511FC8" w:rsidRPr="00511FC8">
        <w:rPr>
          <w:sz w:val="28"/>
          <w:szCs w:val="28"/>
        </w:rPr>
        <w:t xml:space="preserve"> </w:t>
      </w:r>
      <w:proofErr w:type="gramEnd"/>
    </w:p>
    <w:p w14:paraId="5CA54EF8" w14:textId="5F4D07C8" w:rsidR="00511FC8" w:rsidRDefault="00511FC8" w:rsidP="00511F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402F">
        <w:rPr>
          <w:rFonts w:eastAsiaTheme="minorHAnsi"/>
          <w:sz w:val="28"/>
          <w:szCs w:val="28"/>
          <w:lang w:eastAsia="en-US"/>
        </w:rPr>
        <w:t>В случае если по результатам отбора комиссией будет определено несколько победителей отбора, с</w:t>
      </w:r>
      <w:r>
        <w:rPr>
          <w:rFonts w:eastAsiaTheme="minorHAnsi"/>
          <w:sz w:val="28"/>
          <w:szCs w:val="28"/>
          <w:lang w:eastAsia="en-US"/>
        </w:rPr>
        <w:t xml:space="preserve">убсидии предоставляются </w:t>
      </w:r>
      <w:r w:rsidR="005669E0">
        <w:rPr>
          <w:rFonts w:eastAsiaTheme="minorHAnsi"/>
          <w:sz w:val="28"/>
          <w:szCs w:val="28"/>
          <w:lang w:eastAsia="en-US"/>
        </w:rPr>
        <w:t>победител</w:t>
      </w:r>
      <w:r w:rsidR="005669E0">
        <w:rPr>
          <w:rFonts w:eastAsiaTheme="minorHAnsi"/>
          <w:sz w:val="28"/>
          <w:szCs w:val="28"/>
          <w:lang w:eastAsia="en-US"/>
        </w:rPr>
        <w:t xml:space="preserve">ям </w:t>
      </w:r>
      <w:r w:rsidR="005669E0">
        <w:rPr>
          <w:rFonts w:eastAsiaTheme="minorHAnsi"/>
          <w:sz w:val="28"/>
          <w:szCs w:val="28"/>
          <w:lang w:eastAsia="en-US"/>
        </w:rPr>
        <w:t>отбора</w:t>
      </w:r>
      <w:r w:rsidR="005669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соответствии с поданными заявками в порядке очередности представления заявок.</w:t>
      </w:r>
    </w:p>
    <w:p w14:paraId="668F5ABA" w14:textId="04939754" w:rsidR="0021549F" w:rsidRDefault="0021549F" w:rsidP="00D97832">
      <w:pPr>
        <w:spacing w:before="240" w:after="240"/>
        <w:ind w:firstLine="567"/>
        <w:jc w:val="center"/>
        <w:rPr>
          <w:sz w:val="28"/>
          <w:szCs w:val="28"/>
        </w:rPr>
      </w:pPr>
      <w:r w:rsidRPr="0021549F">
        <w:rPr>
          <w:sz w:val="28"/>
          <w:szCs w:val="28"/>
        </w:rPr>
        <w:t>3. Условия и порядок предоставления субсидий</w:t>
      </w:r>
    </w:p>
    <w:p w14:paraId="50DE4981" w14:textId="6B05B6F6" w:rsidR="00032282" w:rsidRPr="00032282" w:rsidRDefault="00706FD6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="00032282" w:rsidRPr="00032282">
        <w:rPr>
          <w:rFonts w:eastAsiaTheme="minorHAnsi"/>
          <w:sz w:val="28"/>
          <w:szCs w:val="28"/>
          <w:lang w:eastAsia="en-US"/>
        </w:rPr>
        <w:t xml:space="preserve"> В случае принятия в соответствии с </w:t>
      </w:r>
      <w:hyperlink r:id="rId9" w:history="1">
        <w:r w:rsidR="00032282" w:rsidRPr="00032282">
          <w:rPr>
            <w:rFonts w:eastAsiaTheme="minorHAnsi"/>
            <w:sz w:val="28"/>
            <w:szCs w:val="28"/>
            <w:lang w:eastAsia="en-US"/>
          </w:rPr>
          <w:t>пунктами 2.6</w:t>
        </w:r>
      </w:hyperlink>
      <w:r w:rsidR="00032282" w:rsidRPr="00032282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032282" w:rsidRPr="00032282">
          <w:rPr>
            <w:rFonts w:eastAsiaTheme="minorHAnsi"/>
            <w:sz w:val="28"/>
            <w:szCs w:val="28"/>
            <w:lang w:eastAsia="en-US"/>
          </w:rPr>
          <w:t>2.7</w:t>
        </w:r>
      </w:hyperlink>
      <w:r w:rsidR="00032282" w:rsidRPr="00032282">
        <w:rPr>
          <w:rFonts w:eastAsiaTheme="minorHAnsi"/>
          <w:sz w:val="28"/>
          <w:szCs w:val="28"/>
          <w:lang w:eastAsia="en-US"/>
        </w:rPr>
        <w:t xml:space="preserve"> настоящих Условий решения о предоставлении субсидии комитет не позднее 10 рабочих дней со дня принятия такого решения заключает с </w:t>
      </w:r>
      <w:r w:rsidR="00032282">
        <w:rPr>
          <w:rFonts w:eastAsiaTheme="minorHAnsi"/>
          <w:sz w:val="28"/>
          <w:szCs w:val="28"/>
          <w:lang w:eastAsia="en-US"/>
        </w:rPr>
        <w:t>победителем отбора</w:t>
      </w:r>
      <w:r w:rsidR="00032282" w:rsidRPr="00032282">
        <w:rPr>
          <w:rFonts w:eastAsiaTheme="minorHAnsi"/>
          <w:sz w:val="28"/>
          <w:szCs w:val="28"/>
          <w:lang w:eastAsia="en-US"/>
        </w:rPr>
        <w:t xml:space="preserve"> соглашение о предоставлении субсидии</w:t>
      </w:r>
      <w:r w:rsidR="005669E0">
        <w:rPr>
          <w:rFonts w:eastAsiaTheme="minorHAnsi"/>
          <w:sz w:val="28"/>
          <w:szCs w:val="28"/>
          <w:lang w:eastAsia="en-US"/>
        </w:rPr>
        <w:t>.</w:t>
      </w:r>
    </w:p>
    <w:p w14:paraId="3C48153C" w14:textId="73E79540" w:rsidR="00E732E3" w:rsidRPr="00E732E3" w:rsidRDefault="00032282" w:rsidP="00D97832">
      <w:pPr>
        <w:spacing w:after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6F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732E3" w:rsidRPr="00E732E3">
        <w:rPr>
          <w:sz w:val="28"/>
          <w:szCs w:val="28"/>
        </w:rPr>
        <w:t xml:space="preserve"> Объем субсидии составляет:</w:t>
      </w:r>
    </w:p>
    <w:p w14:paraId="34637ABC" w14:textId="77777777" w:rsidR="00E732E3" w:rsidRPr="00E732E3" w:rsidRDefault="00E732E3" w:rsidP="00D97832">
      <w:pPr>
        <w:spacing w:after="1"/>
        <w:ind w:firstLine="567"/>
        <w:jc w:val="both"/>
        <w:rPr>
          <w:sz w:val="28"/>
          <w:szCs w:val="28"/>
        </w:rPr>
      </w:pPr>
      <w:r w:rsidRPr="00E732E3">
        <w:rPr>
          <w:sz w:val="28"/>
          <w:szCs w:val="28"/>
        </w:rPr>
        <w:t xml:space="preserve">в случае формирования фонда капитального ремонта на счете регионального оператора - 100 процентов от планируемых затрат на отдельный вид услуг </w:t>
      </w:r>
      <w:proofErr w:type="gramStart"/>
      <w:r w:rsidRPr="00E732E3">
        <w:rPr>
          <w:sz w:val="28"/>
          <w:szCs w:val="28"/>
        </w:rPr>
        <w:t>и(</w:t>
      </w:r>
      <w:proofErr w:type="gramEnd"/>
      <w:r w:rsidRPr="00E732E3">
        <w:rPr>
          <w:sz w:val="28"/>
          <w:szCs w:val="28"/>
        </w:rPr>
        <w:t>или) работ по капитальному ремонту общего имущества в многоквартирных домах, включенных в региональную программу капитального ремонта;</w:t>
      </w:r>
    </w:p>
    <w:p w14:paraId="5D6AEF81" w14:textId="67685343" w:rsidR="00E732E3" w:rsidRDefault="00E732E3" w:rsidP="00D97832">
      <w:pPr>
        <w:spacing w:after="1"/>
        <w:ind w:firstLine="567"/>
        <w:jc w:val="both"/>
        <w:rPr>
          <w:sz w:val="28"/>
          <w:szCs w:val="28"/>
        </w:rPr>
      </w:pPr>
      <w:r w:rsidRPr="00E732E3">
        <w:rPr>
          <w:sz w:val="28"/>
          <w:szCs w:val="28"/>
        </w:rPr>
        <w:t xml:space="preserve">в случае формирования фонда капитального ремонта на специальном счете - разница между планируемыми затратами на отдельный вид услуг </w:t>
      </w:r>
      <w:proofErr w:type="gramStart"/>
      <w:r w:rsidRPr="00E732E3">
        <w:rPr>
          <w:sz w:val="28"/>
          <w:szCs w:val="28"/>
        </w:rPr>
        <w:t>и(</w:t>
      </w:r>
      <w:proofErr w:type="gramEnd"/>
      <w:r w:rsidRPr="00E732E3">
        <w:rPr>
          <w:sz w:val="28"/>
          <w:szCs w:val="28"/>
        </w:rPr>
        <w:t>или) работ по капитальному ремонту общего имущества в многоквартирном доме, включенном в региональную программу капитального ремонта, и средствами фонда капитального ремонта, сформированного на специальном счете.</w:t>
      </w:r>
    </w:p>
    <w:p w14:paraId="01EA9A23" w14:textId="147489F1" w:rsidR="00706FD6" w:rsidRDefault="00706FD6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511FC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14:paraId="301BBC28" w14:textId="0A4EFDE6" w:rsidR="00706FD6" w:rsidRDefault="00706FD6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511FC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получателям субсидий, заявкам которых присвоены последующие номера. При этом размер субсидий, планируемых к предоставлению по таким заявкам, не должен превышать оставшуюся часть лимитов бюджетных ассигнований, утвержденных комитету.</w:t>
      </w:r>
    </w:p>
    <w:p w14:paraId="284F30CB" w14:textId="0E11F3A2" w:rsidR="00E732E3" w:rsidRDefault="00706FD6" w:rsidP="00D97832">
      <w:pPr>
        <w:spacing w:after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1FC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06FD6">
        <w:rPr>
          <w:sz w:val="28"/>
          <w:szCs w:val="28"/>
        </w:rP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при этом отсутствуют заявки, по которым возможно предоставление субсидии в соответствии с </w:t>
      </w:r>
      <w:r w:rsidRPr="00511FC8">
        <w:rPr>
          <w:sz w:val="28"/>
          <w:szCs w:val="28"/>
        </w:rPr>
        <w:t xml:space="preserve">пунктом </w:t>
      </w:r>
      <w:r w:rsidR="00511FC8">
        <w:rPr>
          <w:sz w:val="28"/>
          <w:szCs w:val="28"/>
        </w:rPr>
        <w:t>3.4</w:t>
      </w:r>
      <w:r w:rsidRPr="00706FD6">
        <w:rPr>
          <w:sz w:val="28"/>
          <w:szCs w:val="28"/>
        </w:rPr>
        <w:t xml:space="preserve"> настоящих Условий, субсидия получателю субсидии не предоставляется.</w:t>
      </w:r>
      <w:proofErr w:type="gramEnd"/>
    </w:p>
    <w:p w14:paraId="130F36A1" w14:textId="6B5097B3" w:rsidR="00706FD6" w:rsidRDefault="00706FD6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</w:t>
      </w:r>
      <w:r w:rsidR="00511FC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заключения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в срок, не превышающий 30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заявки на перечисление субсидии.</w:t>
      </w:r>
    </w:p>
    <w:p w14:paraId="46A3D538" w14:textId="4A08DCFB" w:rsidR="00706FD6" w:rsidRDefault="00706FD6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511FC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Результатом предоставления субсидии является количество фактически оказанных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14:paraId="1637A09C" w14:textId="77777777" w:rsidR="00706FD6" w:rsidRDefault="00706FD6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Показателем, необходимым для достижения результата предоставления субсидии, является отношение количества фактически оказанных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на которые предоставлена субсидия, умноженное на 100 проц. (далее - показатель достижения результата предоставления субсидии).</w:t>
      </w:r>
    </w:p>
    <w:p w14:paraId="6F193D49" w14:textId="77777777" w:rsidR="00706FD6" w:rsidRDefault="00706FD6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Значения результата предоставления субсидии, показателя достижения результата предоставления субсидии устанавливаются в соглашении о предоставлении субсидии.</w:t>
      </w:r>
    </w:p>
    <w:p w14:paraId="11427016" w14:textId="671DB6DC" w:rsidR="00706FD6" w:rsidRDefault="00706FD6" w:rsidP="00D97832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154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Требования к отчетности </w:t>
      </w:r>
    </w:p>
    <w:p w14:paraId="12FEB327" w14:textId="5B284740" w:rsidR="00BF154E" w:rsidRDefault="00706FD6" w:rsidP="001E56B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Pr="00706FD6">
        <w:rPr>
          <w:rFonts w:eastAsiaTheme="minorHAnsi"/>
          <w:sz w:val="28"/>
          <w:szCs w:val="28"/>
          <w:lang w:eastAsia="en-US"/>
        </w:rPr>
        <w:t>Отчет о достижении результата предоставления субсидии, показателя достижения результат</w:t>
      </w:r>
      <w:bookmarkStart w:id="1" w:name="_GoBack"/>
      <w:bookmarkEnd w:id="1"/>
      <w:r w:rsidRPr="00706FD6">
        <w:rPr>
          <w:rFonts w:eastAsiaTheme="minorHAnsi"/>
          <w:sz w:val="28"/>
          <w:szCs w:val="28"/>
          <w:lang w:eastAsia="en-US"/>
        </w:rPr>
        <w:t xml:space="preserve">а предоставления субсидии направляется получателем субсидии в комитет </w:t>
      </w:r>
      <w:r w:rsidR="00BF154E">
        <w:rPr>
          <w:rFonts w:eastAsiaTheme="minorHAnsi"/>
          <w:sz w:val="28"/>
          <w:szCs w:val="28"/>
          <w:lang w:eastAsia="en-US"/>
        </w:rPr>
        <w:t xml:space="preserve">по форме и в срок, определенные </w:t>
      </w:r>
      <w:r w:rsidR="001E56B6">
        <w:rPr>
          <w:rFonts w:eastAsiaTheme="minorHAnsi"/>
          <w:sz w:val="28"/>
          <w:szCs w:val="28"/>
          <w:lang w:eastAsia="en-US"/>
        </w:rPr>
        <w:t>типовыми формами соглашений, утвержденн</w:t>
      </w:r>
      <w:r w:rsidR="001E56B6">
        <w:rPr>
          <w:rFonts w:eastAsiaTheme="minorHAnsi"/>
          <w:sz w:val="28"/>
          <w:szCs w:val="28"/>
          <w:lang w:eastAsia="en-US"/>
        </w:rPr>
        <w:t xml:space="preserve">ых </w:t>
      </w:r>
      <w:r w:rsidR="001E56B6">
        <w:rPr>
          <w:rFonts w:eastAsiaTheme="minorHAnsi"/>
          <w:sz w:val="28"/>
          <w:szCs w:val="28"/>
          <w:lang w:eastAsia="en-US"/>
        </w:rPr>
        <w:t>правовым актом Комитета финансов Ленинградской области</w:t>
      </w:r>
      <w:r w:rsidR="001E56B6">
        <w:rPr>
          <w:rFonts w:eastAsiaTheme="minorHAnsi"/>
          <w:sz w:val="28"/>
          <w:szCs w:val="28"/>
          <w:lang w:eastAsia="en-US"/>
        </w:rPr>
        <w:t>.</w:t>
      </w:r>
    </w:p>
    <w:p w14:paraId="718E4595" w14:textId="77777777" w:rsidR="008F3B19" w:rsidRDefault="008F3B19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расходовании средств субсидии направляется получателем субсидии в комитет по форме и в сроки, установленные соглашением.</w:t>
      </w:r>
    </w:p>
    <w:p w14:paraId="7A106C25" w14:textId="77777777" w:rsidR="008F3B19" w:rsidRDefault="008F3B19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Получатели субсидий в течение 10 календарных дней после завершения оказания услуг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выполнения работ по капитальному ремонту, но не позднее 29 декабря текущего финансового года представляют в комитет отчет о целевом использовании субсидий по форме, установленной комитетом, с приложением заверенных копий актов о приемке выполненных работ по форме КС-2 и(или) актов сдачи-приемки оказанных услуг, справок о стоимости выполненных работ и затрат по форме КС-3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справок о стоимости оказанных услуг, а также платежных документов, подтверждающих оплату оказанных услуг и(или) выполненных работ по капитальному ремонту.</w:t>
      </w:r>
    </w:p>
    <w:p w14:paraId="2C28764C" w14:textId="6E45D331" w:rsidR="00C13D07" w:rsidRDefault="008F3B19" w:rsidP="00511FC8">
      <w:pPr>
        <w:spacing w:before="240" w:after="240"/>
        <w:jc w:val="center"/>
        <w:rPr>
          <w:sz w:val="28"/>
          <w:szCs w:val="28"/>
        </w:rPr>
      </w:pPr>
      <w:r w:rsidRPr="008F3B19">
        <w:rPr>
          <w:sz w:val="28"/>
          <w:szCs w:val="28"/>
        </w:rPr>
        <w:t xml:space="preserve">5. Требования к осуществлению </w:t>
      </w:r>
      <w:proofErr w:type="gramStart"/>
      <w:r w:rsidRPr="008F3B19">
        <w:rPr>
          <w:sz w:val="28"/>
          <w:szCs w:val="28"/>
        </w:rPr>
        <w:t>контроля за</w:t>
      </w:r>
      <w:proofErr w:type="gramEnd"/>
      <w:r w:rsidRPr="008F3B19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условий, целей </w:t>
      </w:r>
      <w:r w:rsidR="00511F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</w:t>
      </w:r>
      <w:r w:rsidRPr="008F3B19">
        <w:rPr>
          <w:sz w:val="28"/>
          <w:szCs w:val="28"/>
        </w:rPr>
        <w:t>порядка предоставления субсидий</w:t>
      </w:r>
      <w:r>
        <w:rPr>
          <w:sz w:val="28"/>
          <w:szCs w:val="28"/>
        </w:rPr>
        <w:t xml:space="preserve"> </w:t>
      </w:r>
      <w:r w:rsidRPr="008F3B19">
        <w:rPr>
          <w:sz w:val="28"/>
          <w:szCs w:val="28"/>
        </w:rPr>
        <w:t>и ответственность за их нарушение</w:t>
      </w:r>
    </w:p>
    <w:p w14:paraId="274F14C8" w14:textId="574F0AF0" w:rsidR="00C13D07" w:rsidRDefault="00D97832" w:rsidP="00D97832">
      <w:pPr>
        <w:spacing w:after="1"/>
        <w:ind w:firstLine="567"/>
        <w:jc w:val="both"/>
        <w:rPr>
          <w:sz w:val="28"/>
          <w:szCs w:val="28"/>
        </w:rPr>
      </w:pPr>
      <w:r w:rsidRPr="00D97832">
        <w:rPr>
          <w:sz w:val="28"/>
          <w:szCs w:val="28"/>
        </w:rPr>
        <w:t>5.1. Органом государственного финансового контроля Ленинградской области осуществляется обязательная проверка соблюдения получателями субсидий, получателями грантов в форме субсидий условий, целей и порядка предоставления субсидий.</w:t>
      </w:r>
    </w:p>
    <w:p w14:paraId="1495CD00" w14:textId="623BF27A" w:rsidR="00D97832" w:rsidRPr="00D97832" w:rsidRDefault="00D97832" w:rsidP="00D97832">
      <w:pPr>
        <w:spacing w:after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97832">
        <w:rPr>
          <w:sz w:val="28"/>
          <w:szCs w:val="28"/>
        </w:rPr>
        <w:t xml:space="preserve">.2. Комитетом осуществляется обязательный контроль соблюдения получателями субсидий условий, целей и порядка предоставления субсидий, установленных настоящими Условиями и соглашением о предоставлении субсидии, путем проведения плановых </w:t>
      </w:r>
      <w:proofErr w:type="gramStart"/>
      <w:r w:rsidRPr="00D97832">
        <w:rPr>
          <w:sz w:val="28"/>
          <w:szCs w:val="28"/>
        </w:rPr>
        <w:t>и(</w:t>
      </w:r>
      <w:proofErr w:type="gramEnd"/>
      <w:r w:rsidRPr="00D97832">
        <w:rPr>
          <w:sz w:val="28"/>
          <w:szCs w:val="28"/>
        </w:rPr>
        <w:t>или) внеплановых проверок, в том числе выездных, в порядке, установленном комитетом.</w:t>
      </w:r>
    </w:p>
    <w:p w14:paraId="51E643B4" w14:textId="06E11EC9" w:rsidR="00D97832" w:rsidRPr="00D97832" w:rsidRDefault="00D97832" w:rsidP="00D97832">
      <w:pPr>
        <w:spacing w:after="1"/>
        <w:ind w:firstLine="567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5</w:t>
      </w:r>
      <w:r w:rsidRPr="00D97832">
        <w:rPr>
          <w:sz w:val="28"/>
          <w:szCs w:val="28"/>
        </w:rPr>
        <w:t xml:space="preserve">.3. В случае установления по итогам проверок, проведенных комитетом </w:t>
      </w:r>
      <w:proofErr w:type="gramStart"/>
      <w:r w:rsidRPr="00D97832">
        <w:rPr>
          <w:sz w:val="28"/>
          <w:szCs w:val="28"/>
        </w:rPr>
        <w:t>и(</w:t>
      </w:r>
      <w:proofErr w:type="gramEnd"/>
      <w:r w:rsidRPr="00D97832">
        <w:rPr>
          <w:sz w:val="28"/>
          <w:szCs w:val="28"/>
        </w:rPr>
        <w:t xml:space="preserve">или) органом государственного финансового контроля Ленинградской области, фактов нарушения получателем субсидии целей, порядка и условий предоставления субсидии, а также </w:t>
      </w:r>
      <w:proofErr w:type="spellStart"/>
      <w:r w:rsidRPr="00D97832">
        <w:rPr>
          <w:sz w:val="28"/>
          <w:szCs w:val="28"/>
        </w:rPr>
        <w:t>недостижения</w:t>
      </w:r>
      <w:proofErr w:type="spellEnd"/>
      <w:r w:rsidRPr="00D97832">
        <w:rPr>
          <w:sz w:val="28"/>
          <w:szCs w:val="28"/>
        </w:rPr>
        <w:t xml:space="preserve">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14:paraId="09C02DE8" w14:textId="77777777" w:rsidR="00D97832" w:rsidRPr="00D97832" w:rsidRDefault="00D97832" w:rsidP="00D97832">
      <w:pPr>
        <w:spacing w:after="1"/>
        <w:ind w:firstLine="567"/>
        <w:jc w:val="both"/>
        <w:rPr>
          <w:sz w:val="28"/>
          <w:szCs w:val="28"/>
        </w:rPr>
      </w:pPr>
      <w:r w:rsidRPr="00D97832">
        <w:rPr>
          <w:sz w:val="28"/>
          <w:szCs w:val="28"/>
        </w:rPr>
        <w:t xml:space="preserve">на основании письменного требования комитета не позднее 10 календарных дней </w:t>
      </w:r>
      <w:proofErr w:type="gramStart"/>
      <w:r w:rsidRPr="00D97832">
        <w:rPr>
          <w:sz w:val="28"/>
          <w:szCs w:val="28"/>
        </w:rPr>
        <w:t>с даты получения</w:t>
      </w:r>
      <w:proofErr w:type="gramEnd"/>
      <w:r w:rsidRPr="00D97832">
        <w:rPr>
          <w:sz w:val="28"/>
          <w:szCs w:val="28"/>
        </w:rPr>
        <w:t xml:space="preserve"> получателем субсидии указанного требования;</w:t>
      </w:r>
    </w:p>
    <w:p w14:paraId="2CADC4C5" w14:textId="77777777" w:rsidR="00D97832" w:rsidRPr="00D97832" w:rsidRDefault="00D97832" w:rsidP="00D97832">
      <w:pPr>
        <w:spacing w:after="1"/>
        <w:ind w:firstLine="567"/>
        <w:jc w:val="both"/>
        <w:rPr>
          <w:sz w:val="28"/>
          <w:szCs w:val="28"/>
        </w:rPr>
      </w:pPr>
      <w:r w:rsidRPr="00D97832">
        <w:rPr>
          <w:sz w:val="28"/>
          <w:szCs w:val="28"/>
        </w:rPr>
        <w:t xml:space="preserve">в сроки, установленные в представлении </w:t>
      </w:r>
      <w:proofErr w:type="gramStart"/>
      <w:r w:rsidRPr="00D97832">
        <w:rPr>
          <w:sz w:val="28"/>
          <w:szCs w:val="28"/>
        </w:rPr>
        <w:t>и(</w:t>
      </w:r>
      <w:proofErr w:type="gramEnd"/>
      <w:r w:rsidRPr="00D97832">
        <w:rPr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14:paraId="5C2880B0" w14:textId="4E2E6F6C" w:rsidR="00D97832" w:rsidRPr="00D97832" w:rsidRDefault="00D97832" w:rsidP="00D97832">
      <w:pPr>
        <w:spacing w:after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7832">
        <w:rPr>
          <w:sz w:val="28"/>
          <w:szCs w:val="28"/>
        </w:rPr>
        <w:t>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14:paraId="18DDBEF3" w14:textId="42BB4FA6" w:rsidR="00D97832" w:rsidRPr="00D97832" w:rsidRDefault="00D97832" w:rsidP="00D97832">
      <w:pPr>
        <w:spacing w:after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7832">
        <w:rPr>
          <w:sz w:val="28"/>
          <w:szCs w:val="28"/>
        </w:rPr>
        <w:t>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14:paraId="0DF3300B" w14:textId="6FC6D16E" w:rsidR="00D97832" w:rsidRPr="00D97832" w:rsidRDefault="00D97832" w:rsidP="00D97832">
      <w:pPr>
        <w:spacing w:after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7832">
        <w:rPr>
          <w:sz w:val="28"/>
          <w:szCs w:val="28"/>
        </w:rPr>
        <w:t xml:space="preserve">.6. В случае </w:t>
      </w:r>
      <w:proofErr w:type="spellStart"/>
      <w:r w:rsidRPr="00D97832">
        <w:rPr>
          <w:sz w:val="28"/>
          <w:szCs w:val="28"/>
        </w:rPr>
        <w:t>неперечисления</w:t>
      </w:r>
      <w:proofErr w:type="spellEnd"/>
      <w:r w:rsidRPr="00D97832">
        <w:rPr>
          <w:sz w:val="28"/>
          <w:szCs w:val="28"/>
        </w:rPr>
        <w:t xml:space="preserve"> получателем субсидии средств субсидии в областной бюджет Ленинградской области в сроки, установленные </w:t>
      </w:r>
      <w:hyperlink w:anchor="Par1" w:history="1">
        <w:r w:rsidRPr="00D97832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5</w:t>
        </w:r>
        <w:r w:rsidRPr="00D97832">
          <w:rPr>
            <w:sz w:val="28"/>
            <w:szCs w:val="28"/>
          </w:rPr>
          <w:t>.3</w:t>
        </w:r>
      </w:hyperlink>
      <w:r w:rsidRPr="00D97832">
        <w:rPr>
          <w:sz w:val="28"/>
          <w:szCs w:val="28"/>
        </w:rPr>
        <w:t xml:space="preserve"> настоящих Условий, взыскание денежных средств (с учетом штрафа и неустойки) осуществляется в судебном порядке.</w:t>
      </w:r>
    </w:p>
    <w:p w14:paraId="7D8730E5" w14:textId="77777777" w:rsidR="00C13D07" w:rsidRDefault="00C13D07" w:rsidP="001A386C">
      <w:pPr>
        <w:spacing w:after="1"/>
        <w:ind w:firstLine="567"/>
        <w:jc w:val="both"/>
        <w:rPr>
          <w:sz w:val="28"/>
          <w:szCs w:val="28"/>
        </w:rPr>
      </w:pPr>
    </w:p>
    <w:p w14:paraId="466BBACD" w14:textId="77777777" w:rsidR="00C13D07" w:rsidRDefault="00C13D07" w:rsidP="001A386C">
      <w:pPr>
        <w:spacing w:after="1"/>
        <w:ind w:firstLine="567"/>
        <w:jc w:val="both"/>
        <w:rPr>
          <w:sz w:val="28"/>
          <w:szCs w:val="28"/>
        </w:rPr>
      </w:pPr>
    </w:p>
    <w:p w14:paraId="2DEA1CD2" w14:textId="77777777" w:rsidR="00C13D07" w:rsidRDefault="00C13D07" w:rsidP="001A386C">
      <w:pPr>
        <w:spacing w:after="1"/>
        <w:ind w:firstLine="567"/>
        <w:jc w:val="both"/>
        <w:rPr>
          <w:sz w:val="28"/>
          <w:szCs w:val="28"/>
        </w:rPr>
      </w:pPr>
    </w:p>
    <w:p w14:paraId="09606FAC" w14:textId="77777777" w:rsidR="00C13D07" w:rsidRDefault="00C13D07" w:rsidP="001A386C">
      <w:pPr>
        <w:spacing w:after="1"/>
        <w:ind w:firstLine="567"/>
        <w:jc w:val="both"/>
        <w:rPr>
          <w:sz w:val="28"/>
          <w:szCs w:val="28"/>
        </w:rPr>
      </w:pPr>
    </w:p>
    <w:p w14:paraId="70C76625" w14:textId="77777777" w:rsidR="00632824" w:rsidRDefault="00632824" w:rsidP="001A386C">
      <w:pPr>
        <w:spacing w:after="1"/>
        <w:ind w:firstLine="567"/>
        <w:jc w:val="both"/>
        <w:rPr>
          <w:sz w:val="28"/>
          <w:szCs w:val="28"/>
        </w:rPr>
        <w:sectPr w:rsidR="00632824" w:rsidSect="00632824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14:paraId="5BD3E13B" w14:textId="2CA69B98" w:rsidR="00632824" w:rsidRPr="00632824" w:rsidRDefault="00632824" w:rsidP="006328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14:paraId="6A7480A1" w14:textId="77777777" w:rsidR="00632824" w:rsidRPr="00632824" w:rsidRDefault="00632824" w:rsidP="0063282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t>к Условиям...</w:t>
      </w:r>
    </w:p>
    <w:p w14:paraId="1277856B" w14:textId="77777777" w:rsidR="00632824" w:rsidRPr="00632824" w:rsidRDefault="00632824" w:rsidP="0063282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0492ED" w14:textId="77777777" w:rsidR="00632824" w:rsidRPr="00632824" w:rsidRDefault="00632824" w:rsidP="006328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2855176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В комитет по жилищно-</w:t>
      </w:r>
    </w:p>
    <w:p w14:paraId="3F92DAA8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коммунальному хозяйству</w:t>
      </w:r>
    </w:p>
    <w:p w14:paraId="7FDB411C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Ленинградской области</w:t>
      </w:r>
    </w:p>
    <w:p w14:paraId="195DC676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D9356F0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ЗАЯВКА</w:t>
      </w:r>
    </w:p>
    <w:p w14:paraId="587B0642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2AC005A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рассмотреть вопрос о предоставлении _____________________________</w:t>
      </w:r>
    </w:p>
    <w:p w14:paraId="1B961F2A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9365703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(наименование получателя субсидии)</w:t>
      </w:r>
    </w:p>
    <w:p w14:paraId="64B50D3E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в ____ году субсидии на обеспечение  мероприятий  по  капитальному  ремонту</w:t>
      </w:r>
    </w:p>
    <w:p w14:paraId="10C9E6BB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общего  имущества  в  многоквартирных  домах  при  возникновении </w:t>
      </w:r>
      <w:proofErr w:type="gramStart"/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неотложной</w:t>
      </w:r>
      <w:proofErr w:type="gramEnd"/>
    </w:p>
    <w:p w14:paraId="2CA55A4B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необходимости за счет средств областного бюджета Ленинградской области.</w:t>
      </w:r>
    </w:p>
    <w:p w14:paraId="5E85B83A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 не является получателем средств</w:t>
      </w:r>
    </w:p>
    <w:p w14:paraId="4AF95FC3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(наименование получателя субсидии)</w:t>
      </w:r>
    </w:p>
    <w:p w14:paraId="5BDB9BBF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из бюджета  Ленинградской области на основании  иных  нормативных  правовых</w:t>
      </w:r>
    </w:p>
    <w:p w14:paraId="12F2DB69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актов  на  цели,  указанные в </w:t>
      </w:r>
      <w:hyperlink r:id="rId11" w:history="1">
        <w:r w:rsidRPr="00632824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пункте 1.2</w:t>
        </w:r>
      </w:hyperlink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Порядка и перечня случаев оказания</w:t>
      </w:r>
    </w:p>
    <w:p w14:paraId="09D809A3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на безвозвратной  основе за счет средств областного  бюджета  Ленинградской</w:t>
      </w:r>
    </w:p>
    <w:p w14:paraId="3FF6786C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области дополнительной помощи при возникновении неотложной  необходимости </w:t>
      </w:r>
      <w:proofErr w:type="gramStart"/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14:paraId="6D76A8A4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проведении</w:t>
      </w:r>
      <w:proofErr w:type="gramEnd"/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капитального ремонта  общего имущества в многоквартирных  домах,</w:t>
      </w:r>
    </w:p>
    <w:p w14:paraId="7C307A82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утвержденного  постановлением  Правительства  Ленинградской  области  от 10</w:t>
      </w:r>
    </w:p>
    <w:p w14:paraId="6AD8D2D2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декабря 2018 года N 472 (заполняется только управляющей организацией).</w:t>
      </w:r>
    </w:p>
    <w:p w14:paraId="1B1CBD66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 дает согласие на осуществление</w:t>
      </w:r>
    </w:p>
    <w:p w14:paraId="389AB651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(наименование получателя субсидии)</w:t>
      </w:r>
    </w:p>
    <w:p w14:paraId="2251071C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в   отношении    него   комитетом   по   жилищно-коммунальному    хозяйству</w:t>
      </w:r>
    </w:p>
    <w:p w14:paraId="198A942B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Ленинградской  области  и  органом  государственного  финансового  контроля</w:t>
      </w:r>
    </w:p>
    <w:p w14:paraId="7462E4AC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Ленинградской  области  проверок  соблюдения   условий,  целей  и   порядка</w:t>
      </w:r>
    </w:p>
    <w:p w14:paraId="10EB9D63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предоставления субсидий.</w:t>
      </w:r>
    </w:p>
    <w:p w14:paraId="3A019F07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B3EB4FE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Приложение:</w:t>
      </w:r>
    </w:p>
    <w:p w14:paraId="5FB2723A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(перечисляются прилагаемые документы)</w:t>
      </w:r>
    </w:p>
    <w:p w14:paraId="5BD501F2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1. _________________________________________</w:t>
      </w:r>
    </w:p>
    <w:p w14:paraId="15B889D1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2. _________________________________________</w:t>
      </w:r>
    </w:p>
    <w:p w14:paraId="638BD5CA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...</w:t>
      </w:r>
    </w:p>
    <w:p w14:paraId="06958F70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______________________________________________       ___________________</w:t>
      </w:r>
    </w:p>
    <w:p w14:paraId="32AC6220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(лицо, уполномоченное на подписание заявления)            (подпись)</w:t>
      </w:r>
    </w:p>
    <w:p w14:paraId="1A3D466F" w14:textId="77777777" w:rsidR="00632824" w:rsidRPr="00632824" w:rsidRDefault="00632824" w:rsidP="0063282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3282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М.П.</w:t>
      </w:r>
    </w:p>
    <w:p w14:paraId="4C351F83" w14:textId="77777777" w:rsidR="00632824" w:rsidRDefault="00632824" w:rsidP="006328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632824" w:rsidSect="00632824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14:paraId="02BBB94F" w14:textId="773A2E54" w:rsidR="00632824" w:rsidRPr="00632824" w:rsidRDefault="00632824" w:rsidP="00632824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14:paraId="76C0CCE2" w14:textId="77777777" w:rsidR="00632824" w:rsidRPr="00632824" w:rsidRDefault="00632824" w:rsidP="0063282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t>к Условиям...</w:t>
      </w:r>
    </w:p>
    <w:p w14:paraId="3837A933" w14:textId="77777777" w:rsidR="00632824" w:rsidRPr="00632824" w:rsidRDefault="00632824" w:rsidP="006328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t>(Форма)</w:t>
      </w:r>
    </w:p>
    <w:p w14:paraId="50266E65" w14:textId="77777777" w:rsidR="00632824" w:rsidRPr="00632824" w:rsidRDefault="00632824" w:rsidP="006328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t>СВЕДЕНИЯ</w:t>
      </w:r>
    </w:p>
    <w:p w14:paraId="6D65FFCA" w14:textId="77777777" w:rsidR="00632824" w:rsidRPr="00632824" w:rsidRDefault="00632824" w:rsidP="006328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t>о многоквартирном доме, расположенном на территории</w:t>
      </w:r>
    </w:p>
    <w:p w14:paraId="7D12E62F" w14:textId="77777777" w:rsidR="00632824" w:rsidRPr="00632824" w:rsidRDefault="00632824" w:rsidP="006328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t xml:space="preserve">Ленинградской области, общее </w:t>
      </w:r>
      <w:proofErr w:type="gramStart"/>
      <w:r w:rsidRPr="00632824">
        <w:rPr>
          <w:rFonts w:eastAsiaTheme="minorHAnsi"/>
          <w:sz w:val="28"/>
          <w:szCs w:val="28"/>
          <w:lang w:eastAsia="en-US"/>
        </w:rPr>
        <w:t>имущество</w:t>
      </w:r>
      <w:proofErr w:type="gramEnd"/>
      <w:r w:rsidRPr="00632824">
        <w:rPr>
          <w:rFonts w:eastAsiaTheme="minorHAnsi"/>
          <w:sz w:val="28"/>
          <w:szCs w:val="28"/>
          <w:lang w:eastAsia="en-US"/>
        </w:rPr>
        <w:t xml:space="preserve"> в котором подлежит</w:t>
      </w:r>
    </w:p>
    <w:p w14:paraId="59159860" w14:textId="77777777" w:rsidR="00632824" w:rsidRPr="00632824" w:rsidRDefault="00632824" w:rsidP="006328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t xml:space="preserve">капитальному ремонту с участием мер </w:t>
      </w:r>
      <w:proofErr w:type="gramStart"/>
      <w:r w:rsidRPr="00632824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</w:p>
    <w:p w14:paraId="2C838C18" w14:textId="77777777" w:rsidR="00632824" w:rsidRPr="00632824" w:rsidRDefault="00632824" w:rsidP="006328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t>поддержки при возникновении неотложной необходимости</w:t>
      </w: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694"/>
        <w:gridCol w:w="1842"/>
        <w:gridCol w:w="1560"/>
        <w:gridCol w:w="992"/>
        <w:gridCol w:w="992"/>
        <w:gridCol w:w="1843"/>
        <w:gridCol w:w="1984"/>
        <w:gridCol w:w="1843"/>
      </w:tblGrid>
      <w:tr w:rsidR="00632824" w:rsidRPr="00632824" w14:paraId="4184DA95" w14:textId="77777777" w:rsidTr="00632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A70" w14:textId="5C271504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6328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43B" w14:textId="625E3063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 xml:space="preserve">Адрес </w:t>
            </w:r>
            <w:proofErr w:type="spellStart"/>
            <w:proofErr w:type="gramStart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многоквартир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 xml:space="preserve"> дома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13C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E4F" w14:textId="5478B51A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 xml:space="preserve">Общая площадь </w:t>
            </w:r>
            <w:proofErr w:type="spellStart"/>
            <w:proofErr w:type="gramStart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многоквартир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 xml:space="preserve">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96D" w14:textId="2AC7F7C3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зарегистри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рованных</w:t>
            </w:r>
            <w:proofErr w:type="spellEnd"/>
            <w:proofErr w:type="gramEnd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470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 xml:space="preserve">Объем услуг </w:t>
            </w:r>
            <w:proofErr w:type="gramStart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и(</w:t>
            </w:r>
            <w:proofErr w:type="gramEnd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или)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2E5B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 xml:space="preserve">Вид услуг </w:t>
            </w:r>
            <w:proofErr w:type="gramStart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и(</w:t>
            </w:r>
            <w:proofErr w:type="gramEnd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или)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8D0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Стоимость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F1DD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Период проведения капитального ремонта в соответствии с Региональной программой капитального ремонта 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7E02" w14:textId="5273426C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 xml:space="preserve">Способ </w:t>
            </w:r>
            <w:proofErr w:type="spellStart"/>
            <w:proofErr w:type="gramStart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>формирова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Pr="00632824">
              <w:rPr>
                <w:rFonts w:eastAsiaTheme="minorHAnsi"/>
                <w:sz w:val="28"/>
                <w:szCs w:val="28"/>
                <w:lang w:eastAsia="en-US"/>
              </w:rPr>
              <w:t xml:space="preserve"> фонда капитального ремонта &lt;2&gt;</w:t>
            </w:r>
          </w:p>
        </w:tc>
      </w:tr>
      <w:tr w:rsidR="00632824" w:rsidRPr="00632824" w14:paraId="39907B2A" w14:textId="77777777" w:rsidTr="00632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763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1F6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F1C5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F84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9B2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D57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6C1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423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D60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3D6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3282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632824" w:rsidRPr="00632824" w14:paraId="738A0B12" w14:textId="77777777" w:rsidTr="00632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C9A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21AF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C96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38E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38FE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9E9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DFA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3F6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CAC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731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2824" w:rsidRPr="00632824" w14:paraId="76FA7DDE" w14:textId="77777777" w:rsidTr="00632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B31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5EC6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FB5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B10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328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DCD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B1F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272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59D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EF2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2824" w:rsidRPr="00632824" w14:paraId="6ED00B9B" w14:textId="77777777" w:rsidTr="00632824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355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3B9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19F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A0C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B6B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8A3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D38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7550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7234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D58" w14:textId="77777777" w:rsidR="00632824" w:rsidRPr="00632824" w:rsidRDefault="00632824" w:rsidP="006328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AC71869" w14:textId="77777777" w:rsidR="00632824" w:rsidRPr="00632824" w:rsidRDefault="00632824" w:rsidP="006328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t>--------------------------------</w:t>
      </w:r>
    </w:p>
    <w:p w14:paraId="73005420" w14:textId="638C4B93" w:rsidR="00632824" w:rsidRPr="00632824" w:rsidRDefault="00632824" w:rsidP="006328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t xml:space="preserve">&lt;1&gt; Региональная </w:t>
      </w:r>
      <w:hyperlink r:id="rId12" w:history="1">
        <w:r w:rsidRPr="00632824">
          <w:rPr>
            <w:rFonts w:eastAsiaTheme="minorHAnsi"/>
            <w:color w:val="0000FF"/>
            <w:sz w:val="28"/>
            <w:szCs w:val="28"/>
            <w:lang w:eastAsia="en-US"/>
          </w:rPr>
          <w:t>программа</w:t>
        </w:r>
      </w:hyperlink>
      <w:r w:rsidRPr="00632824">
        <w:rPr>
          <w:rFonts w:eastAsiaTheme="minorHAnsi"/>
          <w:sz w:val="28"/>
          <w:szCs w:val="28"/>
          <w:lang w:eastAsia="en-US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632824">
        <w:rPr>
          <w:rFonts w:eastAsiaTheme="minorHAnsi"/>
          <w:sz w:val="28"/>
          <w:szCs w:val="28"/>
          <w:lang w:eastAsia="en-US"/>
        </w:rPr>
        <w:t xml:space="preserve"> 508.</w:t>
      </w:r>
    </w:p>
    <w:p w14:paraId="67F57BD3" w14:textId="2106126F" w:rsidR="00632824" w:rsidRPr="00632824" w:rsidRDefault="00632824" w:rsidP="00BF15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r w:rsidRPr="00632824">
        <w:rPr>
          <w:rFonts w:eastAsiaTheme="minorHAnsi"/>
          <w:sz w:val="28"/>
          <w:szCs w:val="28"/>
          <w:lang w:eastAsia="en-US"/>
        </w:rPr>
        <w:t>&lt;2</w:t>
      </w:r>
      <w:proofErr w:type="gramStart"/>
      <w:r w:rsidRPr="00632824">
        <w:rPr>
          <w:rFonts w:eastAsiaTheme="minorHAnsi"/>
          <w:sz w:val="28"/>
          <w:szCs w:val="28"/>
          <w:lang w:eastAsia="en-US"/>
        </w:rPr>
        <w:t>&gt; В</w:t>
      </w:r>
      <w:proofErr w:type="gramEnd"/>
      <w:r w:rsidRPr="00632824">
        <w:rPr>
          <w:rFonts w:eastAsiaTheme="minorHAnsi"/>
          <w:sz w:val="28"/>
          <w:szCs w:val="28"/>
          <w:lang w:eastAsia="en-US"/>
        </w:rPr>
        <w:t xml:space="preserve"> случае формирования фонда капитального ремонта на специальном счете необходимо указывать владельца специального счета.</w:t>
      </w:r>
    </w:p>
    <w:sectPr w:rsidR="00632824" w:rsidRPr="00632824" w:rsidSect="00BF154E">
      <w:pgSz w:w="16838" w:h="11905" w:orient="landscape"/>
      <w:pgMar w:top="1134" w:right="1134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151E7" w14:textId="77777777" w:rsidR="00E20B9E" w:rsidRDefault="00E20B9E" w:rsidP="00632824">
      <w:r>
        <w:separator/>
      </w:r>
    </w:p>
  </w:endnote>
  <w:endnote w:type="continuationSeparator" w:id="0">
    <w:p w14:paraId="0A5E3ABD" w14:textId="77777777" w:rsidR="00E20B9E" w:rsidRDefault="00E20B9E" w:rsidP="006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F9F4C" w14:textId="77777777" w:rsidR="00E20B9E" w:rsidRDefault="00E20B9E" w:rsidP="00632824">
      <w:r>
        <w:separator/>
      </w:r>
    </w:p>
  </w:footnote>
  <w:footnote w:type="continuationSeparator" w:id="0">
    <w:p w14:paraId="1FEA12BD" w14:textId="77777777" w:rsidR="00E20B9E" w:rsidRDefault="00E20B9E" w:rsidP="006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2282"/>
    <w:rsid w:val="00036ACE"/>
    <w:rsid w:val="00037347"/>
    <w:rsid w:val="00037D73"/>
    <w:rsid w:val="00053C19"/>
    <w:rsid w:val="00054032"/>
    <w:rsid w:val="00057816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B7592"/>
    <w:rsid w:val="000C30B2"/>
    <w:rsid w:val="000D09DB"/>
    <w:rsid w:val="000D2A14"/>
    <w:rsid w:val="000E0320"/>
    <w:rsid w:val="000E1FAA"/>
    <w:rsid w:val="000E28DA"/>
    <w:rsid w:val="000E7D71"/>
    <w:rsid w:val="000F6086"/>
    <w:rsid w:val="00101F29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86C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E56B6"/>
    <w:rsid w:val="001F68C1"/>
    <w:rsid w:val="001F6B91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059B"/>
    <w:rsid w:val="00214201"/>
    <w:rsid w:val="0021549F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51F88"/>
    <w:rsid w:val="00264A20"/>
    <w:rsid w:val="002678FF"/>
    <w:rsid w:val="00271E7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97C5E"/>
    <w:rsid w:val="002A2BF5"/>
    <w:rsid w:val="002A33EA"/>
    <w:rsid w:val="002A3BE1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E79B9"/>
    <w:rsid w:val="002F2D2B"/>
    <w:rsid w:val="002F7227"/>
    <w:rsid w:val="003008F1"/>
    <w:rsid w:val="00302C01"/>
    <w:rsid w:val="00304895"/>
    <w:rsid w:val="00310788"/>
    <w:rsid w:val="00311DD4"/>
    <w:rsid w:val="00315EF0"/>
    <w:rsid w:val="0031667F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DFC"/>
    <w:rsid w:val="00366F51"/>
    <w:rsid w:val="00383224"/>
    <w:rsid w:val="003838B2"/>
    <w:rsid w:val="00384E10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06F7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402F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5007"/>
    <w:rsid w:val="00506612"/>
    <w:rsid w:val="005066DF"/>
    <w:rsid w:val="00511FC8"/>
    <w:rsid w:val="0052290E"/>
    <w:rsid w:val="00525698"/>
    <w:rsid w:val="00527AC1"/>
    <w:rsid w:val="005314F4"/>
    <w:rsid w:val="00531675"/>
    <w:rsid w:val="00532803"/>
    <w:rsid w:val="00533658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669E0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0CB3"/>
    <w:rsid w:val="005F36AD"/>
    <w:rsid w:val="005F3F15"/>
    <w:rsid w:val="005F54CA"/>
    <w:rsid w:val="006008F6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69E3"/>
    <w:rsid w:val="006279B6"/>
    <w:rsid w:val="0063176C"/>
    <w:rsid w:val="00632824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64A5F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06FD6"/>
    <w:rsid w:val="00711FB7"/>
    <w:rsid w:val="007126AA"/>
    <w:rsid w:val="007130A6"/>
    <w:rsid w:val="007237AA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23EB"/>
    <w:rsid w:val="00764F67"/>
    <w:rsid w:val="00766F8B"/>
    <w:rsid w:val="00767CE0"/>
    <w:rsid w:val="00772319"/>
    <w:rsid w:val="00774597"/>
    <w:rsid w:val="0077500A"/>
    <w:rsid w:val="0078170C"/>
    <w:rsid w:val="00782339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C5E86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49CC"/>
    <w:rsid w:val="00896A32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D7044"/>
    <w:rsid w:val="008D7E4B"/>
    <w:rsid w:val="008E2B2D"/>
    <w:rsid w:val="008F2644"/>
    <w:rsid w:val="008F3B19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4393"/>
    <w:rsid w:val="009651BB"/>
    <w:rsid w:val="00967936"/>
    <w:rsid w:val="00974AC6"/>
    <w:rsid w:val="009815FB"/>
    <w:rsid w:val="009857A3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C7F08"/>
    <w:rsid w:val="009D4579"/>
    <w:rsid w:val="009D50D0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8F5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B005A1"/>
    <w:rsid w:val="00B0103F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670A5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154E"/>
    <w:rsid w:val="00BF30B2"/>
    <w:rsid w:val="00BF3691"/>
    <w:rsid w:val="00C002B6"/>
    <w:rsid w:val="00C04FE9"/>
    <w:rsid w:val="00C056CA"/>
    <w:rsid w:val="00C12223"/>
    <w:rsid w:val="00C1272E"/>
    <w:rsid w:val="00C13C85"/>
    <w:rsid w:val="00C13D07"/>
    <w:rsid w:val="00C1675B"/>
    <w:rsid w:val="00C17F1F"/>
    <w:rsid w:val="00C218C0"/>
    <w:rsid w:val="00C22C25"/>
    <w:rsid w:val="00C2321B"/>
    <w:rsid w:val="00C2429E"/>
    <w:rsid w:val="00C24F3D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24A8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52F9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2943"/>
    <w:rsid w:val="00D97832"/>
    <w:rsid w:val="00D97F93"/>
    <w:rsid w:val="00DA1BE7"/>
    <w:rsid w:val="00DA3229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0B9E"/>
    <w:rsid w:val="00E226B6"/>
    <w:rsid w:val="00E22835"/>
    <w:rsid w:val="00E26AE9"/>
    <w:rsid w:val="00E3242C"/>
    <w:rsid w:val="00E41138"/>
    <w:rsid w:val="00E43D2F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38A"/>
    <w:rsid w:val="00E72667"/>
    <w:rsid w:val="00E73283"/>
    <w:rsid w:val="00E732E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86C"/>
    <w:rsid w:val="00EC5F56"/>
    <w:rsid w:val="00EC6591"/>
    <w:rsid w:val="00ED308F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B39EA"/>
    <w:rsid w:val="00FC0D2E"/>
    <w:rsid w:val="00FC137C"/>
    <w:rsid w:val="00FC1EBF"/>
    <w:rsid w:val="00FC41A0"/>
    <w:rsid w:val="00FC4BA9"/>
    <w:rsid w:val="00FC6F56"/>
    <w:rsid w:val="00FD3E01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5B75BAE2FADB3F26B89CDB65B903F41143694C0F697F539F2CC5AA5619663D73C0EB882EA4FA86415951E17EFF81580F96184AABAF6A98nFA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5B75BAE2FADB3F26B89CDB65B903F4114268460F687F539F2CC5AA5619663D73C0EB882EA4FA85465951E17EFF81580F96184AABAF6A98nFA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0B436E3D334FCCFB87028D37AB76D39D0BD01299D1E0AF9B0926D50AD9B1E8E7A9652EF6D33DF054DC4583A2004D072DD01E2DFBD9E4BA34q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B436E3D334FCCFB87028D37AB76D39D0BD01299D1E0AF9B0926D50AD9B1E8E7A9652EF6D33DF057DC4583A2004D072DD01E2DFBD9E4BA34q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B942-B632-47BC-B39C-6E081B77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4839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18</cp:revision>
  <cp:lastPrinted>2021-04-20T08:03:00Z</cp:lastPrinted>
  <dcterms:created xsi:type="dcterms:W3CDTF">2020-08-31T14:01:00Z</dcterms:created>
  <dcterms:modified xsi:type="dcterms:W3CDTF">2021-04-20T08:16:00Z</dcterms:modified>
</cp:coreProperties>
</file>