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53" w:rsidRPr="00820FFC" w:rsidRDefault="00176BA5" w:rsidP="00176BA5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01353" w:rsidRPr="00820FFC" w:rsidRDefault="00A01353" w:rsidP="00A0135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01353" w:rsidRPr="00820FFC" w:rsidRDefault="00A01353" w:rsidP="00A0135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1353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13482" w:rsidRPr="00820FFC" w:rsidRDefault="00E13482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 xml:space="preserve">от </w:t>
      </w:r>
      <w:r w:rsidR="002A032A">
        <w:rPr>
          <w:rFonts w:ascii="Times New Roman" w:hAnsi="Times New Roman" w:cs="Times New Roman"/>
          <w:sz w:val="28"/>
          <w:szCs w:val="28"/>
        </w:rPr>
        <w:t>____________ 2021</w:t>
      </w:r>
      <w:r w:rsidRPr="00820FFC">
        <w:rPr>
          <w:rFonts w:ascii="Times New Roman" w:hAnsi="Times New Roman" w:cs="Times New Roman"/>
          <w:sz w:val="28"/>
          <w:szCs w:val="28"/>
        </w:rPr>
        <w:t xml:space="preserve"> г. № _____</w:t>
      </w:r>
    </w:p>
    <w:p w:rsidR="00A01353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1A50" w:rsidRDefault="00856AAA" w:rsidP="00506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изменения</w:t>
      </w:r>
      <w:r w:rsidR="00446AA5" w:rsidRPr="00446AA5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446AA5" w:rsidRPr="00446AA5">
        <w:rPr>
          <w:rFonts w:ascii="Times New Roman" w:hAnsi="Times New Roman" w:cs="Times New Roman"/>
          <w:b/>
          <w:bCs/>
          <w:sz w:val="28"/>
          <w:szCs w:val="28"/>
        </w:rPr>
        <w:t xml:space="preserve"> Правительства Ленинградской области </w:t>
      </w:r>
      <w:r w:rsidRPr="00856AAA">
        <w:rPr>
          <w:rFonts w:ascii="Times New Roman" w:hAnsi="Times New Roman" w:cs="Times New Roman"/>
          <w:b/>
          <w:bCs/>
          <w:sz w:val="28"/>
          <w:szCs w:val="28"/>
        </w:rPr>
        <w:t>от 23 апреля 2020 года № 234 «О предоставлении меры социальной поддержки в виде земельного капитала в Ленинградской области»</w:t>
      </w:r>
    </w:p>
    <w:p w:rsidR="002A032A" w:rsidRPr="00F45E3C" w:rsidRDefault="002A032A" w:rsidP="00446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1353" w:rsidRDefault="00A01353" w:rsidP="00856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  <w:r w:rsidR="00586607" w:rsidRPr="005866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0F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о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с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т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а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н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о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в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л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я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е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т:</w:t>
      </w:r>
    </w:p>
    <w:p w:rsidR="00A024B8" w:rsidRPr="00820FFC" w:rsidRDefault="00A024B8" w:rsidP="00446A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491E" w:rsidRPr="00E1491E" w:rsidRDefault="00446AA5" w:rsidP="00446AA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AA5">
        <w:rPr>
          <w:rFonts w:ascii="Times New Roman" w:hAnsi="Times New Roman" w:cs="Times New Roman"/>
          <w:bCs/>
          <w:sz w:val="28"/>
          <w:szCs w:val="28"/>
        </w:rPr>
        <w:t>1. Внести в</w:t>
      </w:r>
      <w:r w:rsidR="00856AAA" w:rsidRPr="00856AAA">
        <w:rPr>
          <w:rFonts w:ascii="Times New Roman" w:hAnsi="Times New Roman" w:cs="Times New Roman"/>
          <w:sz w:val="28"/>
          <w:szCs w:val="28"/>
        </w:rPr>
        <w:t xml:space="preserve"> </w:t>
      </w:r>
      <w:r w:rsidR="00E1491E" w:rsidRPr="00E1491E">
        <w:rPr>
          <w:rFonts w:ascii="Times New Roman" w:hAnsi="Times New Roman" w:cs="Times New Roman"/>
          <w:bCs/>
          <w:sz w:val="28"/>
          <w:szCs w:val="28"/>
        </w:rPr>
        <w:t>постановление Правительства Ленинградской области от 23 апреля 2020 года № 234 «О предоставлении меры социальной поддержки в виде земельного капитала в Ленинградской области»</w:t>
      </w:r>
      <w:r w:rsidR="00E1491E">
        <w:rPr>
          <w:rFonts w:ascii="Times New Roman" w:hAnsi="Times New Roman" w:cs="Times New Roman"/>
          <w:bCs/>
          <w:sz w:val="28"/>
          <w:szCs w:val="28"/>
        </w:rPr>
        <w:t xml:space="preserve"> следующее изменение</w:t>
      </w:r>
      <w:r w:rsidR="00E1491E" w:rsidRPr="00E1491E">
        <w:rPr>
          <w:rFonts w:ascii="Times New Roman" w:hAnsi="Times New Roman" w:cs="Times New Roman"/>
          <w:bCs/>
          <w:sz w:val="28"/>
          <w:szCs w:val="28"/>
        </w:rPr>
        <w:t>:</w:t>
      </w:r>
    </w:p>
    <w:p w:rsidR="00187ED4" w:rsidRPr="00187ED4" w:rsidRDefault="00E1491E" w:rsidP="00187ED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приложении 3 (</w:t>
      </w:r>
      <w:r w:rsidR="008A4C4E" w:rsidRPr="008A4C4E">
        <w:rPr>
          <w:rFonts w:ascii="Times New Roman" w:hAnsi="Times New Roman" w:cs="Times New Roman"/>
          <w:bCs/>
          <w:sz w:val="28"/>
          <w:szCs w:val="28"/>
        </w:rPr>
        <w:t>Порядок и сроки направления средств земельного капитала в Ленинградской области</w:t>
      </w:r>
      <w:bookmarkStart w:id="0" w:name="_GoBack"/>
      <w:bookmarkEnd w:id="0"/>
      <w:r w:rsidR="00187ED4">
        <w:rPr>
          <w:rFonts w:ascii="Times New Roman" w:hAnsi="Times New Roman" w:cs="Times New Roman"/>
          <w:bCs/>
          <w:sz w:val="28"/>
          <w:szCs w:val="28"/>
        </w:rPr>
        <w:t>)</w:t>
      </w:r>
      <w:r w:rsidR="00187ED4" w:rsidRPr="00187ED4">
        <w:rPr>
          <w:rFonts w:ascii="Times New Roman" w:hAnsi="Times New Roman" w:cs="Times New Roman"/>
          <w:bCs/>
          <w:sz w:val="28"/>
          <w:szCs w:val="28"/>
        </w:rPr>
        <w:t>:</w:t>
      </w:r>
    </w:p>
    <w:p w:rsidR="00446AA5" w:rsidRPr="00446AA5" w:rsidRDefault="00187ED4" w:rsidP="00187ED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187ED4">
        <w:rPr>
          <w:rFonts w:ascii="Times New Roman" w:hAnsi="Times New Roman" w:cs="Times New Roman"/>
          <w:bCs/>
          <w:sz w:val="28"/>
          <w:szCs w:val="28"/>
        </w:rPr>
        <w:t>пункте 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7ED4">
        <w:rPr>
          <w:rFonts w:ascii="Times New Roman" w:hAnsi="Times New Roman" w:cs="Times New Roman"/>
          <w:bCs/>
          <w:sz w:val="28"/>
          <w:szCs w:val="28"/>
        </w:rPr>
        <w:t xml:space="preserve">цифры «180» </w:t>
      </w:r>
      <w:r>
        <w:rPr>
          <w:rFonts w:ascii="Times New Roman" w:hAnsi="Times New Roman" w:cs="Times New Roman"/>
          <w:bCs/>
          <w:sz w:val="28"/>
          <w:szCs w:val="28"/>
        </w:rPr>
        <w:t>заменить цифрами</w:t>
      </w:r>
      <w:r w:rsidRPr="00187ED4">
        <w:rPr>
          <w:rFonts w:ascii="Times New Roman" w:hAnsi="Times New Roman" w:cs="Times New Roman"/>
          <w:bCs/>
          <w:sz w:val="28"/>
          <w:szCs w:val="28"/>
        </w:rPr>
        <w:t xml:space="preserve"> «90».</w:t>
      </w:r>
    </w:p>
    <w:p w:rsidR="00446AA5" w:rsidRPr="00446AA5" w:rsidRDefault="00446AA5" w:rsidP="00446AA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AA5">
        <w:rPr>
          <w:rFonts w:ascii="Times New Roman" w:hAnsi="Times New Roman" w:cs="Times New Roman"/>
          <w:bCs/>
          <w:sz w:val="28"/>
          <w:szCs w:val="28"/>
        </w:rPr>
        <w:t xml:space="preserve">2. Настоящее постановление вступает в силу по </w:t>
      </w:r>
      <w:proofErr w:type="gramStart"/>
      <w:r w:rsidRPr="00446AA5">
        <w:rPr>
          <w:rFonts w:ascii="Times New Roman" w:hAnsi="Times New Roman" w:cs="Times New Roman"/>
          <w:bCs/>
          <w:sz w:val="28"/>
          <w:szCs w:val="28"/>
        </w:rPr>
        <w:t>истечении</w:t>
      </w:r>
      <w:proofErr w:type="gramEnd"/>
      <w:r w:rsidRPr="00446AA5">
        <w:rPr>
          <w:rFonts w:ascii="Times New Roman" w:hAnsi="Times New Roman" w:cs="Times New Roman"/>
          <w:bCs/>
          <w:sz w:val="28"/>
          <w:szCs w:val="28"/>
        </w:rPr>
        <w:t xml:space="preserve"> 10 дней </w:t>
      </w:r>
      <w:r w:rsidRPr="00446AA5">
        <w:rPr>
          <w:rFonts w:ascii="Times New Roman" w:hAnsi="Times New Roman" w:cs="Times New Roman"/>
          <w:bCs/>
          <w:sz w:val="28"/>
          <w:szCs w:val="28"/>
        </w:rPr>
        <w:br/>
        <w:t>с даты официального опубликования.</w:t>
      </w:r>
    </w:p>
    <w:p w:rsidR="00014406" w:rsidRPr="00506E12" w:rsidRDefault="00014406" w:rsidP="00215CC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6AA5" w:rsidRPr="00506E12" w:rsidRDefault="00446AA5" w:rsidP="00215CC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4406" w:rsidRPr="00014406" w:rsidRDefault="00014406" w:rsidP="00215CC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406">
        <w:rPr>
          <w:rFonts w:ascii="Times New Roman" w:hAnsi="Times New Roman" w:cs="Times New Roman"/>
          <w:bCs/>
          <w:sz w:val="28"/>
          <w:szCs w:val="28"/>
        </w:rPr>
        <w:t>Губернатор</w:t>
      </w:r>
    </w:p>
    <w:p w:rsidR="00014406" w:rsidRPr="00166D85" w:rsidRDefault="00014406" w:rsidP="00993CA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4406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                                                                     </w:t>
      </w:r>
      <w:proofErr w:type="spellStart"/>
      <w:r w:rsidRPr="00014406">
        <w:rPr>
          <w:rFonts w:ascii="Times New Roman" w:hAnsi="Times New Roman" w:cs="Times New Roman"/>
          <w:bCs/>
          <w:sz w:val="28"/>
          <w:szCs w:val="28"/>
        </w:rPr>
        <w:t>А.Дрозденко</w:t>
      </w:r>
      <w:proofErr w:type="spellEnd"/>
    </w:p>
    <w:sectPr w:rsidR="00014406" w:rsidRPr="00166D85" w:rsidSect="00B20C3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307" w:rsidRDefault="00194307" w:rsidP="00B20C37">
      <w:pPr>
        <w:spacing w:after="0" w:line="240" w:lineRule="auto"/>
      </w:pPr>
      <w:r>
        <w:separator/>
      </w:r>
    </w:p>
  </w:endnote>
  <w:endnote w:type="continuationSeparator" w:id="0">
    <w:p w:rsidR="00194307" w:rsidRDefault="00194307" w:rsidP="00B2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307" w:rsidRDefault="00194307" w:rsidP="00B20C37">
      <w:pPr>
        <w:spacing w:after="0" w:line="240" w:lineRule="auto"/>
      </w:pPr>
      <w:r>
        <w:separator/>
      </w:r>
    </w:p>
  </w:footnote>
  <w:footnote w:type="continuationSeparator" w:id="0">
    <w:p w:rsidR="00194307" w:rsidRDefault="00194307" w:rsidP="00B20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379809"/>
      <w:docPartObj>
        <w:docPartGallery w:val="Page Numbers (Top of Page)"/>
        <w:docPartUnique/>
      </w:docPartObj>
    </w:sdtPr>
    <w:sdtEndPr/>
    <w:sdtContent>
      <w:p w:rsidR="00B20C37" w:rsidRDefault="00B20C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938">
          <w:rPr>
            <w:noProof/>
          </w:rPr>
          <w:t>2</w:t>
        </w:r>
        <w:r>
          <w:fldChar w:fldCharType="end"/>
        </w:r>
      </w:p>
    </w:sdtContent>
  </w:sdt>
  <w:p w:rsidR="00B20C37" w:rsidRDefault="00B20C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1A"/>
    <w:rsid w:val="00005705"/>
    <w:rsid w:val="00014406"/>
    <w:rsid w:val="00021BF5"/>
    <w:rsid w:val="00041557"/>
    <w:rsid w:val="00065673"/>
    <w:rsid w:val="00071D84"/>
    <w:rsid w:val="00080B2A"/>
    <w:rsid w:val="0008552D"/>
    <w:rsid w:val="00087EF7"/>
    <w:rsid w:val="00095739"/>
    <w:rsid w:val="000A780D"/>
    <w:rsid w:val="000C12F1"/>
    <w:rsid w:val="000E218A"/>
    <w:rsid w:val="00125753"/>
    <w:rsid w:val="0012602C"/>
    <w:rsid w:val="001269CF"/>
    <w:rsid w:val="0013255B"/>
    <w:rsid w:val="0013777F"/>
    <w:rsid w:val="00156C2C"/>
    <w:rsid w:val="00166D85"/>
    <w:rsid w:val="00176BA5"/>
    <w:rsid w:val="00180D03"/>
    <w:rsid w:val="00187ED4"/>
    <w:rsid w:val="00194307"/>
    <w:rsid w:val="001A0DAB"/>
    <w:rsid w:val="001A64E1"/>
    <w:rsid w:val="001D6249"/>
    <w:rsid w:val="001E3B25"/>
    <w:rsid w:val="001E3B76"/>
    <w:rsid w:val="001E724B"/>
    <w:rsid w:val="001F19F3"/>
    <w:rsid w:val="00215CCE"/>
    <w:rsid w:val="002254DC"/>
    <w:rsid w:val="00255B5C"/>
    <w:rsid w:val="0025661A"/>
    <w:rsid w:val="002609D3"/>
    <w:rsid w:val="00264B10"/>
    <w:rsid w:val="00270A7F"/>
    <w:rsid w:val="002846BB"/>
    <w:rsid w:val="00295CFA"/>
    <w:rsid w:val="002A032A"/>
    <w:rsid w:val="002A75BF"/>
    <w:rsid w:val="002C5262"/>
    <w:rsid w:val="002E7622"/>
    <w:rsid w:val="002F3A30"/>
    <w:rsid w:val="002F65B5"/>
    <w:rsid w:val="00331E19"/>
    <w:rsid w:val="00357D3F"/>
    <w:rsid w:val="0037493D"/>
    <w:rsid w:val="00385D94"/>
    <w:rsid w:val="003A027D"/>
    <w:rsid w:val="003C2860"/>
    <w:rsid w:val="003D445C"/>
    <w:rsid w:val="00404356"/>
    <w:rsid w:val="00417ABE"/>
    <w:rsid w:val="00435A56"/>
    <w:rsid w:val="00442062"/>
    <w:rsid w:val="00446AA5"/>
    <w:rsid w:val="0045402C"/>
    <w:rsid w:val="00471E89"/>
    <w:rsid w:val="004767C5"/>
    <w:rsid w:val="004A4DA4"/>
    <w:rsid w:val="0050420A"/>
    <w:rsid w:val="00506E12"/>
    <w:rsid w:val="00525B99"/>
    <w:rsid w:val="005403E1"/>
    <w:rsid w:val="00567343"/>
    <w:rsid w:val="00572D47"/>
    <w:rsid w:val="00582027"/>
    <w:rsid w:val="00586607"/>
    <w:rsid w:val="005A04F4"/>
    <w:rsid w:val="005D12CC"/>
    <w:rsid w:val="005E621E"/>
    <w:rsid w:val="005F138E"/>
    <w:rsid w:val="00605799"/>
    <w:rsid w:val="00620E35"/>
    <w:rsid w:val="00646793"/>
    <w:rsid w:val="00653372"/>
    <w:rsid w:val="00657062"/>
    <w:rsid w:val="0069017F"/>
    <w:rsid w:val="006C4D9D"/>
    <w:rsid w:val="007029F5"/>
    <w:rsid w:val="00767428"/>
    <w:rsid w:val="00776DFE"/>
    <w:rsid w:val="007D2938"/>
    <w:rsid w:val="007E676E"/>
    <w:rsid w:val="0082072E"/>
    <w:rsid w:val="00851755"/>
    <w:rsid w:val="00856AAA"/>
    <w:rsid w:val="00864531"/>
    <w:rsid w:val="00876098"/>
    <w:rsid w:val="00897C3C"/>
    <w:rsid w:val="008A0824"/>
    <w:rsid w:val="008A19D5"/>
    <w:rsid w:val="008A4C4E"/>
    <w:rsid w:val="008B153A"/>
    <w:rsid w:val="008C30AF"/>
    <w:rsid w:val="008D449D"/>
    <w:rsid w:val="009118F8"/>
    <w:rsid w:val="009134F2"/>
    <w:rsid w:val="009261A0"/>
    <w:rsid w:val="00940C03"/>
    <w:rsid w:val="009537DA"/>
    <w:rsid w:val="00976ADD"/>
    <w:rsid w:val="00986059"/>
    <w:rsid w:val="00993CA3"/>
    <w:rsid w:val="009C3B77"/>
    <w:rsid w:val="009C6C5F"/>
    <w:rsid w:val="00A01353"/>
    <w:rsid w:val="00A024B8"/>
    <w:rsid w:val="00A05B25"/>
    <w:rsid w:val="00A1090F"/>
    <w:rsid w:val="00A66797"/>
    <w:rsid w:val="00A7750F"/>
    <w:rsid w:val="00A86865"/>
    <w:rsid w:val="00AC4E85"/>
    <w:rsid w:val="00AE7883"/>
    <w:rsid w:val="00AF01E2"/>
    <w:rsid w:val="00B16D88"/>
    <w:rsid w:val="00B17489"/>
    <w:rsid w:val="00B20C37"/>
    <w:rsid w:val="00B25990"/>
    <w:rsid w:val="00B54643"/>
    <w:rsid w:val="00B77E3C"/>
    <w:rsid w:val="00BC3D96"/>
    <w:rsid w:val="00BC47BA"/>
    <w:rsid w:val="00BD15AA"/>
    <w:rsid w:val="00BE5773"/>
    <w:rsid w:val="00C50E50"/>
    <w:rsid w:val="00C52C52"/>
    <w:rsid w:val="00C53AF2"/>
    <w:rsid w:val="00C9210E"/>
    <w:rsid w:val="00CA3FEE"/>
    <w:rsid w:val="00CD55CC"/>
    <w:rsid w:val="00CF3B7B"/>
    <w:rsid w:val="00CF40AA"/>
    <w:rsid w:val="00CF7AA9"/>
    <w:rsid w:val="00D04CFF"/>
    <w:rsid w:val="00D96825"/>
    <w:rsid w:val="00DB1A50"/>
    <w:rsid w:val="00DB21BC"/>
    <w:rsid w:val="00DC01A9"/>
    <w:rsid w:val="00DC19D9"/>
    <w:rsid w:val="00E13482"/>
    <w:rsid w:val="00E1491E"/>
    <w:rsid w:val="00E40086"/>
    <w:rsid w:val="00E529D6"/>
    <w:rsid w:val="00E771C8"/>
    <w:rsid w:val="00EB2CD1"/>
    <w:rsid w:val="00EF7234"/>
    <w:rsid w:val="00F005F0"/>
    <w:rsid w:val="00F01AB9"/>
    <w:rsid w:val="00F132CF"/>
    <w:rsid w:val="00F1389D"/>
    <w:rsid w:val="00F24812"/>
    <w:rsid w:val="00F412B4"/>
    <w:rsid w:val="00F41CBD"/>
    <w:rsid w:val="00F45E3C"/>
    <w:rsid w:val="00F47BD2"/>
    <w:rsid w:val="00F74512"/>
    <w:rsid w:val="00F86444"/>
    <w:rsid w:val="00FD2DBF"/>
    <w:rsid w:val="00FE38C9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3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C37"/>
  </w:style>
  <w:style w:type="paragraph" w:styleId="a5">
    <w:name w:val="footer"/>
    <w:basedOn w:val="a"/>
    <w:link w:val="a6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C37"/>
  </w:style>
  <w:style w:type="character" w:styleId="a7">
    <w:name w:val="Hyperlink"/>
    <w:basedOn w:val="a0"/>
    <w:uiPriority w:val="99"/>
    <w:unhideWhenUsed/>
    <w:rsid w:val="00A109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3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C37"/>
  </w:style>
  <w:style w:type="paragraph" w:styleId="a5">
    <w:name w:val="footer"/>
    <w:basedOn w:val="a"/>
    <w:link w:val="a6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C37"/>
  </w:style>
  <w:style w:type="character" w:styleId="a7">
    <w:name w:val="Hyperlink"/>
    <w:basedOn w:val="a0"/>
    <w:uiPriority w:val="99"/>
    <w:unhideWhenUsed/>
    <w:rsid w:val="00A109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E92F6-558F-4FEF-BB69-54C0898AE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Маргарита Владиславовна Смелова</cp:lastModifiedBy>
  <cp:revision>2</cp:revision>
  <cp:lastPrinted>2021-02-18T10:37:00Z</cp:lastPrinted>
  <dcterms:created xsi:type="dcterms:W3CDTF">2021-04-16T10:43:00Z</dcterms:created>
  <dcterms:modified xsi:type="dcterms:W3CDTF">2021-04-16T10:43:00Z</dcterms:modified>
</cp:coreProperties>
</file>