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78451" w14:textId="77777777" w:rsidR="00810D42" w:rsidRPr="00930E8F" w:rsidRDefault="00810D42" w:rsidP="00810D42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930E8F">
        <w:rPr>
          <w:bCs/>
        </w:rPr>
        <w:t>Проект</w:t>
      </w:r>
    </w:p>
    <w:p w14:paraId="4B1C160E" w14:textId="77777777" w:rsidR="00810D42" w:rsidRPr="00930E8F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14:paraId="735AF356" w14:textId="77777777" w:rsidR="003D28A1" w:rsidRPr="00930E8F" w:rsidRDefault="003D28A1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4867F3AA" w14:textId="785431EC" w:rsidR="00810D42" w:rsidRPr="00930E8F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930E8F">
        <w:rPr>
          <w:b/>
          <w:bCs/>
          <w:sz w:val="27"/>
          <w:szCs w:val="27"/>
        </w:rPr>
        <w:t>ПРАВИТЕЛЬСТВО ЛЕНИНГРАДСКОЙ ОБЛАСТИ</w:t>
      </w:r>
    </w:p>
    <w:p w14:paraId="56FB98A6" w14:textId="77777777" w:rsidR="00810D42" w:rsidRPr="00930E8F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14:paraId="0D1BF49F" w14:textId="77777777" w:rsidR="00810D42" w:rsidRPr="00930E8F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930E8F">
        <w:rPr>
          <w:b/>
          <w:bCs/>
          <w:sz w:val="27"/>
          <w:szCs w:val="27"/>
        </w:rPr>
        <w:t>ПОСТАНОВЛЕНИЕ</w:t>
      </w:r>
    </w:p>
    <w:p w14:paraId="048422D9" w14:textId="77777777" w:rsidR="00810D42" w:rsidRPr="00930E8F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930E8F">
        <w:rPr>
          <w:b/>
          <w:bCs/>
          <w:sz w:val="27"/>
          <w:szCs w:val="27"/>
        </w:rPr>
        <w:t>от _________   N ____</w:t>
      </w:r>
    </w:p>
    <w:p w14:paraId="5C39A351" w14:textId="77777777" w:rsidR="00810D42" w:rsidRPr="00930E8F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3C6DA515" w14:textId="77777777" w:rsidR="00F77E0D" w:rsidRPr="00930E8F" w:rsidRDefault="00F77E0D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4F3182F5" w14:textId="2696B7F3" w:rsidR="00810D42" w:rsidRPr="00930E8F" w:rsidRDefault="005021B5" w:rsidP="00E7238A">
      <w:pPr>
        <w:spacing w:after="1"/>
        <w:jc w:val="center"/>
        <w:rPr>
          <w:sz w:val="28"/>
          <w:szCs w:val="28"/>
        </w:rPr>
      </w:pPr>
      <w:r w:rsidRPr="00930E8F">
        <w:rPr>
          <w:b/>
          <w:bCs/>
          <w:sz w:val="28"/>
          <w:szCs w:val="28"/>
        </w:rPr>
        <w:t xml:space="preserve">О внесении </w:t>
      </w:r>
      <w:r w:rsidR="007623EB" w:rsidRPr="00930E8F">
        <w:rPr>
          <w:b/>
          <w:bCs/>
          <w:sz w:val="28"/>
          <w:szCs w:val="28"/>
        </w:rPr>
        <w:t>изменений</w:t>
      </w:r>
      <w:r w:rsidRPr="00930E8F">
        <w:rPr>
          <w:b/>
          <w:bCs/>
          <w:sz w:val="28"/>
          <w:szCs w:val="28"/>
        </w:rPr>
        <w:t xml:space="preserve"> в </w:t>
      </w:r>
      <w:r w:rsidR="002D6D5E" w:rsidRPr="00930E8F">
        <w:rPr>
          <w:b/>
          <w:bCs/>
          <w:sz w:val="28"/>
          <w:szCs w:val="28"/>
        </w:rPr>
        <w:t>постановление Правительства Ленинградской области от 7</w:t>
      </w:r>
      <w:r w:rsidR="00B64FD9" w:rsidRPr="00930E8F">
        <w:rPr>
          <w:b/>
          <w:bCs/>
          <w:sz w:val="28"/>
          <w:szCs w:val="28"/>
        </w:rPr>
        <w:t xml:space="preserve"> августа </w:t>
      </w:r>
      <w:r w:rsidR="002D6D5E" w:rsidRPr="00930E8F">
        <w:rPr>
          <w:b/>
          <w:bCs/>
          <w:sz w:val="28"/>
          <w:szCs w:val="28"/>
        </w:rPr>
        <w:t>2018</w:t>
      </w:r>
      <w:r w:rsidR="00B64FD9" w:rsidRPr="00930E8F">
        <w:rPr>
          <w:b/>
          <w:bCs/>
          <w:sz w:val="28"/>
          <w:szCs w:val="28"/>
        </w:rPr>
        <w:t xml:space="preserve"> года</w:t>
      </w:r>
      <w:r w:rsidR="002D6D5E" w:rsidRPr="00930E8F">
        <w:rPr>
          <w:b/>
          <w:bCs/>
          <w:sz w:val="28"/>
          <w:szCs w:val="28"/>
        </w:rPr>
        <w:t xml:space="preserve"> </w:t>
      </w:r>
      <w:r w:rsidR="00B64FD9" w:rsidRPr="00930E8F">
        <w:rPr>
          <w:b/>
          <w:bCs/>
          <w:sz w:val="28"/>
          <w:szCs w:val="28"/>
        </w:rPr>
        <w:t>№</w:t>
      </w:r>
      <w:r w:rsidR="002D6D5E" w:rsidRPr="00930E8F">
        <w:rPr>
          <w:b/>
          <w:bCs/>
          <w:sz w:val="28"/>
          <w:szCs w:val="28"/>
        </w:rPr>
        <w:t xml:space="preserve"> 290 </w:t>
      </w:r>
      <w:r w:rsidR="001D6F9B" w:rsidRPr="00930E8F">
        <w:rPr>
          <w:b/>
          <w:bCs/>
          <w:sz w:val="28"/>
          <w:szCs w:val="28"/>
        </w:rPr>
        <w:t>«</w:t>
      </w:r>
      <w:r w:rsidR="002D6D5E" w:rsidRPr="00930E8F">
        <w:rPr>
          <w:b/>
          <w:bCs/>
          <w:sz w:val="28"/>
          <w:szCs w:val="28"/>
        </w:rPr>
        <w:t xml:space="preserve">Об утверждении Порядка предоставления субсидий на имущественный взнос Ленинградской области некоммерческой организации </w:t>
      </w:r>
      <w:r w:rsidR="001D6F9B" w:rsidRPr="00930E8F">
        <w:rPr>
          <w:b/>
          <w:bCs/>
          <w:sz w:val="28"/>
          <w:szCs w:val="28"/>
        </w:rPr>
        <w:t>«</w:t>
      </w:r>
      <w:r w:rsidR="002D6D5E" w:rsidRPr="00930E8F">
        <w:rPr>
          <w:b/>
          <w:bCs/>
          <w:sz w:val="28"/>
          <w:szCs w:val="28"/>
        </w:rPr>
        <w:t>Фонд капитального ремонта многоквартирных домов Ленинградской области</w:t>
      </w:r>
      <w:r w:rsidR="001D6F9B" w:rsidRPr="00930E8F">
        <w:rPr>
          <w:b/>
          <w:bCs/>
          <w:sz w:val="28"/>
          <w:szCs w:val="28"/>
        </w:rPr>
        <w:t>»</w:t>
      </w:r>
      <w:r w:rsidR="002D6D5E" w:rsidRPr="00930E8F">
        <w:rPr>
          <w:b/>
          <w:bCs/>
          <w:sz w:val="28"/>
          <w:szCs w:val="28"/>
        </w:rPr>
        <w:t xml:space="preserve"> и признании </w:t>
      </w:r>
      <w:proofErr w:type="gramStart"/>
      <w:r w:rsidR="002D6D5E" w:rsidRPr="00930E8F">
        <w:rPr>
          <w:b/>
          <w:bCs/>
          <w:sz w:val="28"/>
          <w:szCs w:val="28"/>
        </w:rPr>
        <w:t>утратившими</w:t>
      </w:r>
      <w:proofErr w:type="gramEnd"/>
      <w:r w:rsidR="002D6D5E" w:rsidRPr="00930E8F">
        <w:rPr>
          <w:b/>
          <w:bCs/>
          <w:sz w:val="28"/>
          <w:szCs w:val="28"/>
        </w:rPr>
        <w:t xml:space="preserve"> силу отдельных постановлений Правительства Ленинградской области</w:t>
      </w:r>
      <w:r w:rsidR="001D6F9B" w:rsidRPr="00930E8F">
        <w:rPr>
          <w:b/>
          <w:bCs/>
          <w:sz w:val="28"/>
          <w:szCs w:val="28"/>
        </w:rPr>
        <w:t>»</w:t>
      </w:r>
    </w:p>
    <w:p w14:paraId="3979BFE7" w14:textId="41ED72AE" w:rsidR="00810D42" w:rsidRPr="00930E8F" w:rsidRDefault="00810D42" w:rsidP="00810D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D5549B6" w14:textId="77777777" w:rsidR="00BD7DC8" w:rsidRPr="00930E8F" w:rsidRDefault="00BD7DC8" w:rsidP="00EE162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77DDC527" w14:textId="1781193D" w:rsidR="008949CC" w:rsidRPr="00930E8F" w:rsidRDefault="006317DC" w:rsidP="00EE16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41483287"/>
      <w:proofErr w:type="gramStart"/>
      <w:r w:rsidRPr="00930E8F">
        <w:rPr>
          <w:sz w:val="28"/>
          <w:szCs w:val="28"/>
        </w:rPr>
        <w:t xml:space="preserve">В соответствии </w:t>
      </w:r>
      <w:r w:rsidR="00B64FD9" w:rsidRPr="00930E8F">
        <w:rPr>
          <w:sz w:val="28"/>
          <w:szCs w:val="28"/>
        </w:rPr>
        <w:t>со статьей</w:t>
      </w:r>
      <w:r w:rsidR="008949CC" w:rsidRPr="00930E8F">
        <w:rPr>
          <w:sz w:val="28"/>
          <w:szCs w:val="28"/>
        </w:rPr>
        <w:t xml:space="preserve"> 78.1 Бюджетного кодекса Российской Федерации</w:t>
      </w:r>
      <w:r w:rsidR="00B64FD9" w:rsidRPr="00930E8F">
        <w:rPr>
          <w:sz w:val="28"/>
          <w:szCs w:val="28"/>
        </w:rPr>
        <w:t>, статьей 179 Жилищного кодекса Российской Федерации,</w:t>
      </w:r>
      <w:r w:rsidR="008949CC" w:rsidRPr="00930E8F">
        <w:rPr>
          <w:sz w:val="28"/>
          <w:szCs w:val="28"/>
        </w:rPr>
        <w:t xml:space="preserve"> постановлением Правительства Российской Федерации от 18 сентября 2020 года </w:t>
      </w:r>
      <w:r w:rsidR="001A386C" w:rsidRPr="00930E8F">
        <w:rPr>
          <w:sz w:val="28"/>
          <w:szCs w:val="28"/>
        </w:rPr>
        <w:t>№</w:t>
      </w:r>
      <w:r w:rsidR="008949CC" w:rsidRPr="00930E8F">
        <w:rPr>
          <w:sz w:val="28"/>
          <w:szCs w:val="28"/>
        </w:rPr>
        <w:t xml:space="preserve"> 1492 </w:t>
      </w:r>
      <w:r w:rsidR="001D6F9B" w:rsidRPr="00930E8F">
        <w:rPr>
          <w:sz w:val="28"/>
          <w:szCs w:val="28"/>
        </w:rPr>
        <w:t>«</w:t>
      </w:r>
      <w:r w:rsidR="008949CC" w:rsidRPr="00930E8F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</w:t>
      </w:r>
      <w:proofErr w:type="gramEnd"/>
      <w:r w:rsidR="008949CC" w:rsidRPr="00930E8F">
        <w:rPr>
          <w:sz w:val="28"/>
          <w:szCs w:val="28"/>
        </w:rPr>
        <w:t xml:space="preserve"> </w:t>
      </w:r>
      <w:proofErr w:type="gramStart"/>
      <w:r w:rsidR="008949CC" w:rsidRPr="00930E8F">
        <w:rPr>
          <w:sz w:val="28"/>
          <w:szCs w:val="28"/>
        </w:rPr>
        <w:t>утратившими</w:t>
      </w:r>
      <w:proofErr w:type="gramEnd"/>
      <w:r w:rsidR="008949CC" w:rsidRPr="00930E8F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D6F9B" w:rsidRPr="00930E8F">
        <w:rPr>
          <w:sz w:val="28"/>
          <w:szCs w:val="28"/>
        </w:rPr>
        <w:t>»</w:t>
      </w:r>
      <w:r w:rsidR="00B64FD9" w:rsidRPr="00930E8F">
        <w:rPr>
          <w:sz w:val="28"/>
          <w:szCs w:val="28"/>
        </w:rPr>
        <w:t xml:space="preserve"> и  статьей 16 областного закона от 29 ноября 2013 года № 82-оз </w:t>
      </w:r>
      <w:r w:rsidR="001D6F9B" w:rsidRPr="00930E8F">
        <w:rPr>
          <w:sz w:val="28"/>
          <w:szCs w:val="28"/>
        </w:rPr>
        <w:t>«</w:t>
      </w:r>
      <w:r w:rsidR="00B64FD9" w:rsidRPr="00930E8F">
        <w:rPr>
          <w:sz w:val="28"/>
          <w:szCs w:val="28"/>
        </w:rPr>
        <w:t>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</w:t>
      </w:r>
      <w:r w:rsidR="001D6F9B" w:rsidRPr="00930E8F">
        <w:rPr>
          <w:sz w:val="28"/>
          <w:szCs w:val="28"/>
        </w:rPr>
        <w:t>»</w:t>
      </w:r>
      <w:r w:rsidR="00B64FD9" w:rsidRPr="00930E8F">
        <w:rPr>
          <w:sz w:val="28"/>
          <w:szCs w:val="28"/>
        </w:rPr>
        <w:t xml:space="preserve"> </w:t>
      </w:r>
      <w:r w:rsidR="008949CC" w:rsidRPr="00930E8F">
        <w:rPr>
          <w:sz w:val="28"/>
          <w:szCs w:val="28"/>
        </w:rPr>
        <w:t>Правительство Ленинградской области постановляет:</w:t>
      </w:r>
    </w:p>
    <w:p w14:paraId="3A0FBF71" w14:textId="345D9017" w:rsidR="007623EB" w:rsidRPr="00930E8F" w:rsidRDefault="003D4EB1" w:rsidP="00B64FD9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0E8F">
        <w:rPr>
          <w:sz w:val="28"/>
          <w:szCs w:val="28"/>
        </w:rPr>
        <w:t xml:space="preserve">Внести </w:t>
      </w:r>
      <w:r w:rsidR="00B64FD9" w:rsidRPr="00930E8F">
        <w:rPr>
          <w:sz w:val="28"/>
          <w:szCs w:val="28"/>
        </w:rPr>
        <w:t xml:space="preserve">в постановление Правительства Ленинградской области </w:t>
      </w:r>
      <w:r w:rsidR="00B64FD9" w:rsidRPr="00930E8F">
        <w:rPr>
          <w:sz w:val="28"/>
          <w:szCs w:val="28"/>
        </w:rPr>
        <w:br/>
        <w:t xml:space="preserve">от 7 августа 2018 года № 290 </w:t>
      </w:r>
      <w:r w:rsidR="001D6F9B" w:rsidRPr="00930E8F">
        <w:rPr>
          <w:sz w:val="28"/>
          <w:szCs w:val="28"/>
        </w:rPr>
        <w:t>«</w:t>
      </w:r>
      <w:r w:rsidR="00B64FD9" w:rsidRPr="00930E8F">
        <w:rPr>
          <w:sz w:val="28"/>
          <w:szCs w:val="28"/>
        </w:rPr>
        <w:t xml:space="preserve">Об утверждении Порядка предоставления субсидий на имущественный взнос Ленинградской области некоммерческой организации </w:t>
      </w:r>
      <w:r w:rsidR="001D6F9B" w:rsidRPr="00930E8F">
        <w:rPr>
          <w:sz w:val="28"/>
          <w:szCs w:val="28"/>
        </w:rPr>
        <w:t>«</w:t>
      </w:r>
      <w:r w:rsidR="00B64FD9" w:rsidRPr="00930E8F">
        <w:rPr>
          <w:sz w:val="28"/>
          <w:szCs w:val="28"/>
        </w:rPr>
        <w:t>Фонд капитального ремонта многоквартирных домов Ленинградской области</w:t>
      </w:r>
      <w:r w:rsidR="001D6F9B" w:rsidRPr="00930E8F">
        <w:rPr>
          <w:sz w:val="28"/>
          <w:szCs w:val="28"/>
        </w:rPr>
        <w:t>»</w:t>
      </w:r>
      <w:r w:rsidR="00B64FD9" w:rsidRPr="00930E8F">
        <w:rPr>
          <w:sz w:val="28"/>
          <w:szCs w:val="28"/>
        </w:rPr>
        <w:t xml:space="preserve"> и признании </w:t>
      </w:r>
      <w:proofErr w:type="gramStart"/>
      <w:r w:rsidR="00B64FD9" w:rsidRPr="00930E8F">
        <w:rPr>
          <w:sz w:val="28"/>
          <w:szCs w:val="28"/>
        </w:rPr>
        <w:t>утратившими</w:t>
      </w:r>
      <w:proofErr w:type="gramEnd"/>
      <w:r w:rsidR="00B64FD9" w:rsidRPr="00930E8F">
        <w:rPr>
          <w:sz w:val="28"/>
          <w:szCs w:val="28"/>
        </w:rPr>
        <w:t xml:space="preserve"> силу отдельных постановлений Правительства Ленинградской области</w:t>
      </w:r>
      <w:r w:rsidR="001D6F9B" w:rsidRPr="00930E8F">
        <w:rPr>
          <w:sz w:val="28"/>
          <w:szCs w:val="28"/>
        </w:rPr>
        <w:t>»</w:t>
      </w:r>
      <w:r w:rsidR="00E7238A" w:rsidRPr="00930E8F">
        <w:rPr>
          <w:sz w:val="28"/>
          <w:szCs w:val="28"/>
        </w:rPr>
        <w:t xml:space="preserve"> изменени</w:t>
      </w:r>
      <w:r w:rsidR="007623EB" w:rsidRPr="00930E8F">
        <w:rPr>
          <w:sz w:val="28"/>
          <w:szCs w:val="28"/>
        </w:rPr>
        <w:t>я согласно приложению к настоящему постановлению.</w:t>
      </w:r>
    </w:p>
    <w:bookmarkEnd w:id="0"/>
    <w:p w14:paraId="1AD2B54C" w14:textId="07AADAC6" w:rsidR="00BD7DC8" w:rsidRPr="00930E8F" w:rsidRDefault="00BD7DC8" w:rsidP="00EE162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930E8F">
        <w:rPr>
          <w:sz w:val="28"/>
          <w:szCs w:val="28"/>
        </w:rPr>
        <w:t>Контроль за</w:t>
      </w:r>
      <w:proofErr w:type="gramEnd"/>
      <w:r w:rsidRPr="00930E8F">
        <w:rPr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14:paraId="21D20476" w14:textId="0C9895A3" w:rsidR="00BD7DC8" w:rsidRPr="00930E8F" w:rsidRDefault="00BD7DC8" w:rsidP="00BD7DC8">
      <w:pPr>
        <w:autoSpaceDE w:val="0"/>
        <w:autoSpaceDN w:val="0"/>
        <w:adjustRightInd w:val="0"/>
        <w:ind w:left="6663" w:firstLine="540"/>
        <w:jc w:val="both"/>
        <w:outlineLvl w:val="0"/>
        <w:rPr>
          <w:rFonts w:cs="Arial"/>
          <w:sz w:val="28"/>
          <w:szCs w:val="28"/>
        </w:rPr>
      </w:pPr>
    </w:p>
    <w:p w14:paraId="54B13913" w14:textId="77777777" w:rsidR="00D92943" w:rsidRPr="00930E8F" w:rsidRDefault="00D92943" w:rsidP="00BD7DC8">
      <w:pPr>
        <w:autoSpaceDE w:val="0"/>
        <w:autoSpaceDN w:val="0"/>
        <w:adjustRightInd w:val="0"/>
        <w:ind w:left="6663" w:firstLine="540"/>
        <w:jc w:val="both"/>
        <w:outlineLvl w:val="0"/>
        <w:rPr>
          <w:rFonts w:cs="Arial"/>
          <w:sz w:val="28"/>
          <w:szCs w:val="28"/>
        </w:rPr>
      </w:pPr>
    </w:p>
    <w:p w14:paraId="0E46A29E" w14:textId="7B6F6BA6" w:rsidR="00BD7DC8" w:rsidRPr="00930E8F" w:rsidRDefault="00BD7DC8" w:rsidP="00E7238A">
      <w:pPr>
        <w:autoSpaceDE w:val="0"/>
        <w:autoSpaceDN w:val="0"/>
        <w:adjustRightInd w:val="0"/>
        <w:ind w:left="6663"/>
        <w:jc w:val="center"/>
        <w:outlineLvl w:val="0"/>
        <w:rPr>
          <w:rFonts w:cs="Arial"/>
          <w:sz w:val="28"/>
          <w:szCs w:val="28"/>
        </w:rPr>
      </w:pPr>
      <w:r w:rsidRPr="00930E8F">
        <w:rPr>
          <w:rFonts w:cs="Arial"/>
          <w:sz w:val="28"/>
          <w:szCs w:val="28"/>
        </w:rPr>
        <w:t>Губернатор</w:t>
      </w:r>
    </w:p>
    <w:p w14:paraId="46D94C7B" w14:textId="092DCE55" w:rsidR="00BD7DC8" w:rsidRPr="00930E8F" w:rsidRDefault="00BD7DC8" w:rsidP="00E7238A">
      <w:pPr>
        <w:autoSpaceDE w:val="0"/>
        <w:autoSpaceDN w:val="0"/>
        <w:adjustRightInd w:val="0"/>
        <w:ind w:left="6663"/>
        <w:jc w:val="center"/>
        <w:outlineLvl w:val="0"/>
        <w:rPr>
          <w:rFonts w:cs="Arial"/>
          <w:sz w:val="28"/>
          <w:szCs w:val="28"/>
        </w:rPr>
      </w:pPr>
      <w:r w:rsidRPr="00930E8F">
        <w:rPr>
          <w:rFonts w:cs="Arial"/>
          <w:sz w:val="28"/>
          <w:szCs w:val="28"/>
        </w:rPr>
        <w:t>Ленинградской области</w:t>
      </w:r>
    </w:p>
    <w:p w14:paraId="5143878A" w14:textId="5BBD1F4C" w:rsidR="006008F6" w:rsidRPr="00930E8F" w:rsidRDefault="00BD7DC8" w:rsidP="002A2BF5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  <w:r w:rsidRPr="00930E8F">
        <w:rPr>
          <w:rFonts w:cs="Arial"/>
          <w:sz w:val="28"/>
          <w:szCs w:val="28"/>
        </w:rPr>
        <w:t>А. Дрозденко</w:t>
      </w:r>
      <w:r w:rsidR="00E7238A" w:rsidRPr="00930E8F">
        <w:rPr>
          <w:rFonts w:ascii="Arial" w:hAnsi="Arial" w:cs="Arial"/>
          <w:sz w:val="28"/>
          <w:szCs w:val="28"/>
        </w:rPr>
        <w:t xml:space="preserve">                    </w:t>
      </w:r>
    </w:p>
    <w:p w14:paraId="49D175B0" w14:textId="77777777" w:rsidR="008949CC" w:rsidRPr="00930E8F" w:rsidRDefault="008949CC" w:rsidP="007623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47749FB" w14:textId="78D3253B" w:rsidR="007623EB" w:rsidRPr="00930E8F" w:rsidRDefault="007623EB" w:rsidP="007623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30E8F">
        <w:rPr>
          <w:sz w:val="28"/>
          <w:szCs w:val="28"/>
        </w:rPr>
        <w:lastRenderedPageBreak/>
        <w:t>ПРИЛОЖЕНИЕ</w:t>
      </w:r>
    </w:p>
    <w:p w14:paraId="3F5DCC85" w14:textId="77777777" w:rsidR="007623EB" w:rsidRPr="00930E8F" w:rsidRDefault="007623EB" w:rsidP="00762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30E8F">
        <w:rPr>
          <w:sz w:val="28"/>
          <w:szCs w:val="28"/>
        </w:rPr>
        <w:t>к постановлению Правительства</w:t>
      </w:r>
    </w:p>
    <w:p w14:paraId="0C7BD5D9" w14:textId="77777777" w:rsidR="007623EB" w:rsidRPr="00930E8F" w:rsidRDefault="007623EB" w:rsidP="00762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30E8F">
        <w:rPr>
          <w:sz w:val="28"/>
          <w:szCs w:val="28"/>
        </w:rPr>
        <w:t>Ленинградской области</w:t>
      </w:r>
    </w:p>
    <w:p w14:paraId="05C79CE9" w14:textId="77777777" w:rsidR="007623EB" w:rsidRPr="00930E8F" w:rsidRDefault="007623EB" w:rsidP="00762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30E8F">
        <w:rPr>
          <w:sz w:val="28"/>
          <w:szCs w:val="28"/>
        </w:rPr>
        <w:t>от  N</w:t>
      </w:r>
    </w:p>
    <w:p w14:paraId="55DB372A" w14:textId="77777777" w:rsidR="007623EB" w:rsidRPr="00930E8F" w:rsidRDefault="007623EB" w:rsidP="007623E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5E019A7" w14:textId="77777777" w:rsidR="007623EB" w:rsidRPr="00930E8F" w:rsidRDefault="007623EB" w:rsidP="00762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30E8F">
        <w:rPr>
          <w:sz w:val="28"/>
          <w:szCs w:val="28"/>
        </w:rPr>
        <w:t xml:space="preserve"> </w:t>
      </w:r>
    </w:p>
    <w:p w14:paraId="1144FBE1" w14:textId="77777777" w:rsidR="007623EB" w:rsidRPr="00930E8F" w:rsidRDefault="007623EB" w:rsidP="007623E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930E8F">
        <w:rPr>
          <w:b/>
          <w:bCs/>
          <w:sz w:val="28"/>
          <w:szCs w:val="28"/>
        </w:rPr>
        <w:t>Изменения,</w:t>
      </w:r>
    </w:p>
    <w:p w14:paraId="219972A7" w14:textId="41F64642" w:rsidR="007623EB" w:rsidRPr="00930E8F" w:rsidRDefault="007623EB" w:rsidP="007623EB">
      <w:pPr>
        <w:spacing w:after="1"/>
        <w:ind w:firstLine="567"/>
        <w:jc w:val="center"/>
        <w:rPr>
          <w:b/>
          <w:bCs/>
          <w:sz w:val="28"/>
          <w:szCs w:val="28"/>
        </w:rPr>
      </w:pPr>
      <w:r w:rsidRPr="00930E8F">
        <w:rPr>
          <w:b/>
          <w:bCs/>
          <w:sz w:val="28"/>
          <w:szCs w:val="28"/>
        </w:rPr>
        <w:t xml:space="preserve">которые вносятся </w:t>
      </w:r>
      <w:r w:rsidR="00B64FD9" w:rsidRPr="00930E8F">
        <w:rPr>
          <w:b/>
          <w:bCs/>
          <w:sz w:val="28"/>
          <w:szCs w:val="28"/>
        </w:rPr>
        <w:t xml:space="preserve">в постановление Правительства Ленинградской области от 7 августа 2018 года № 290 </w:t>
      </w:r>
      <w:r w:rsidR="001D6F9B" w:rsidRPr="00930E8F">
        <w:rPr>
          <w:b/>
          <w:bCs/>
          <w:sz w:val="28"/>
          <w:szCs w:val="28"/>
        </w:rPr>
        <w:t>«</w:t>
      </w:r>
      <w:r w:rsidR="00B64FD9" w:rsidRPr="00930E8F">
        <w:rPr>
          <w:b/>
          <w:bCs/>
          <w:sz w:val="28"/>
          <w:szCs w:val="28"/>
        </w:rPr>
        <w:t xml:space="preserve">Об утверждении Порядка предоставления субсидий на имущественный взнос Ленинградской области некоммерческой организации </w:t>
      </w:r>
      <w:r w:rsidR="001D6F9B" w:rsidRPr="00930E8F">
        <w:rPr>
          <w:b/>
          <w:bCs/>
          <w:sz w:val="28"/>
          <w:szCs w:val="28"/>
        </w:rPr>
        <w:t>«</w:t>
      </w:r>
      <w:r w:rsidR="00B64FD9" w:rsidRPr="00930E8F">
        <w:rPr>
          <w:b/>
          <w:bCs/>
          <w:sz w:val="28"/>
          <w:szCs w:val="28"/>
        </w:rPr>
        <w:t>Фонд капитального ремонта многоквартирных домов Ленинградской области</w:t>
      </w:r>
      <w:r w:rsidR="001D6F9B" w:rsidRPr="00930E8F">
        <w:rPr>
          <w:b/>
          <w:bCs/>
          <w:sz w:val="28"/>
          <w:szCs w:val="28"/>
        </w:rPr>
        <w:t>»</w:t>
      </w:r>
      <w:r w:rsidR="00B64FD9" w:rsidRPr="00930E8F">
        <w:rPr>
          <w:b/>
          <w:bCs/>
          <w:sz w:val="28"/>
          <w:szCs w:val="28"/>
        </w:rPr>
        <w:t xml:space="preserve"> и признании </w:t>
      </w:r>
      <w:proofErr w:type="gramStart"/>
      <w:r w:rsidR="00B64FD9" w:rsidRPr="00930E8F">
        <w:rPr>
          <w:b/>
          <w:bCs/>
          <w:sz w:val="28"/>
          <w:szCs w:val="28"/>
        </w:rPr>
        <w:t>утратившими</w:t>
      </w:r>
      <w:proofErr w:type="gramEnd"/>
      <w:r w:rsidR="00B64FD9" w:rsidRPr="00930E8F">
        <w:rPr>
          <w:b/>
          <w:bCs/>
          <w:sz w:val="28"/>
          <w:szCs w:val="28"/>
        </w:rPr>
        <w:t xml:space="preserve"> силу отдельных постановлений Правительства Ленинградской области</w:t>
      </w:r>
      <w:r w:rsidR="001D6F9B" w:rsidRPr="00930E8F">
        <w:rPr>
          <w:b/>
          <w:bCs/>
          <w:sz w:val="28"/>
          <w:szCs w:val="28"/>
        </w:rPr>
        <w:t>»</w:t>
      </w:r>
      <w:r w:rsidRPr="00930E8F">
        <w:rPr>
          <w:b/>
          <w:bCs/>
          <w:sz w:val="28"/>
          <w:szCs w:val="28"/>
        </w:rPr>
        <w:t xml:space="preserve">  </w:t>
      </w:r>
    </w:p>
    <w:p w14:paraId="7B834FAE" w14:textId="77777777" w:rsidR="007623EB" w:rsidRPr="00930E8F" w:rsidRDefault="007623EB" w:rsidP="007623EB">
      <w:pPr>
        <w:spacing w:after="1"/>
        <w:ind w:firstLine="567"/>
        <w:jc w:val="center"/>
        <w:rPr>
          <w:sz w:val="28"/>
          <w:szCs w:val="28"/>
        </w:rPr>
      </w:pPr>
    </w:p>
    <w:p w14:paraId="57A5AAF8" w14:textId="70CF8D1B" w:rsidR="00D92943" w:rsidRPr="00930E8F" w:rsidRDefault="007623EB" w:rsidP="00D92943">
      <w:pPr>
        <w:spacing w:after="1"/>
        <w:ind w:firstLine="567"/>
        <w:jc w:val="both"/>
        <w:rPr>
          <w:sz w:val="28"/>
          <w:szCs w:val="28"/>
        </w:rPr>
      </w:pPr>
      <w:r w:rsidRPr="00930E8F">
        <w:rPr>
          <w:sz w:val="28"/>
          <w:szCs w:val="28"/>
        </w:rPr>
        <w:t xml:space="preserve">1. </w:t>
      </w:r>
      <w:r w:rsidR="00D92943" w:rsidRPr="00930E8F">
        <w:rPr>
          <w:sz w:val="28"/>
          <w:szCs w:val="28"/>
        </w:rPr>
        <w:t xml:space="preserve">Изложить преамбулу в новой редакции: </w:t>
      </w:r>
    </w:p>
    <w:p w14:paraId="459C0DA7" w14:textId="2412BC37" w:rsidR="006317DC" w:rsidRPr="00930E8F" w:rsidRDefault="001D6F9B" w:rsidP="006317DC">
      <w:pPr>
        <w:spacing w:after="1"/>
        <w:ind w:firstLine="567"/>
        <w:jc w:val="both"/>
        <w:rPr>
          <w:sz w:val="28"/>
          <w:szCs w:val="28"/>
        </w:rPr>
      </w:pPr>
      <w:proofErr w:type="gramStart"/>
      <w:r w:rsidRPr="00930E8F">
        <w:rPr>
          <w:sz w:val="28"/>
          <w:szCs w:val="28"/>
        </w:rPr>
        <w:t>«</w:t>
      </w:r>
      <w:r w:rsidR="00B64FD9" w:rsidRPr="00930E8F">
        <w:rPr>
          <w:sz w:val="28"/>
          <w:szCs w:val="28"/>
        </w:rPr>
        <w:t xml:space="preserve">В соответствии со статьей 78.1 Бюджетного кодекса Российской Федерации, статьей 179 Жилищного кодекса Российской Федерации, постановлением Правительства Российской Федерации от 18 сентября 2020 года № 1492 </w:t>
      </w:r>
      <w:r w:rsidRPr="00930E8F">
        <w:rPr>
          <w:sz w:val="28"/>
          <w:szCs w:val="28"/>
        </w:rPr>
        <w:t>«</w:t>
      </w:r>
      <w:r w:rsidR="00B64FD9" w:rsidRPr="00930E8F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</w:t>
      </w:r>
      <w:proofErr w:type="gramEnd"/>
      <w:r w:rsidR="00B64FD9" w:rsidRPr="00930E8F">
        <w:rPr>
          <w:sz w:val="28"/>
          <w:szCs w:val="28"/>
        </w:rPr>
        <w:t xml:space="preserve"> </w:t>
      </w:r>
      <w:proofErr w:type="gramStart"/>
      <w:r w:rsidR="00B64FD9" w:rsidRPr="00930E8F">
        <w:rPr>
          <w:sz w:val="28"/>
          <w:szCs w:val="28"/>
        </w:rPr>
        <w:t>утратившими</w:t>
      </w:r>
      <w:proofErr w:type="gramEnd"/>
      <w:r w:rsidR="00B64FD9" w:rsidRPr="00930E8F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930E8F">
        <w:rPr>
          <w:sz w:val="28"/>
          <w:szCs w:val="28"/>
        </w:rPr>
        <w:t>»</w:t>
      </w:r>
      <w:r w:rsidR="00B64FD9" w:rsidRPr="00930E8F">
        <w:rPr>
          <w:sz w:val="28"/>
          <w:szCs w:val="28"/>
        </w:rPr>
        <w:t xml:space="preserve"> и  статьей 16 областного закона от 29 ноября 2013 года № 82-оз </w:t>
      </w:r>
      <w:r w:rsidRPr="00930E8F">
        <w:rPr>
          <w:sz w:val="28"/>
          <w:szCs w:val="28"/>
        </w:rPr>
        <w:t>«</w:t>
      </w:r>
      <w:r w:rsidR="00B64FD9" w:rsidRPr="00930E8F">
        <w:rPr>
          <w:sz w:val="28"/>
          <w:szCs w:val="28"/>
        </w:rPr>
        <w:t>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</w:t>
      </w:r>
      <w:r w:rsidRPr="00930E8F">
        <w:rPr>
          <w:sz w:val="28"/>
          <w:szCs w:val="28"/>
        </w:rPr>
        <w:t>»</w:t>
      </w:r>
      <w:r w:rsidR="00B64FD9" w:rsidRPr="00930E8F">
        <w:rPr>
          <w:sz w:val="28"/>
          <w:szCs w:val="28"/>
        </w:rPr>
        <w:t xml:space="preserve"> Правительство Ленинградской области постановляет:</w:t>
      </w:r>
      <w:r w:rsidRPr="00930E8F">
        <w:rPr>
          <w:sz w:val="28"/>
          <w:szCs w:val="28"/>
        </w:rPr>
        <w:t>»</w:t>
      </w:r>
      <w:r w:rsidR="006317DC" w:rsidRPr="00930E8F">
        <w:rPr>
          <w:sz w:val="28"/>
          <w:szCs w:val="28"/>
        </w:rPr>
        <w:t>.</w:t>
      </w:r>
    </w:p>
    <w:p w14:paraId="3B3AE298" w14:textId="2AA705F7" w:rsidR="00D92943" w:rsidRPr="00930E8F" w:rsidRDefault="00D92943" w:rsidP="00B64FD9">
      <w:pPr>
        <w:spacing w:after="1"/>
        <w:ind w:firstLine="567"/>
        <w:jc w:val="both"/>
        <w:rPr>
          <w:sz w:val="28"/>
          <w:szCs w:val="28"/>
        </w:rPr>
      </w:pPr>
      <w:r w:rsidRPr="00930E8F">
        <w:rPr>
          <w:sz w:val="28"/>
          <w:szCs w:val="28"/>
        </w:rPr>
        <w:t xml:space="preserve">2. </w:t>
      </w:r>
      <w:r w:rsidR="00632824" w:rsidRPr="00930E8F">
        <w:rPr>
          <w:sz w:val="28"/>
          <w:szCs w:val="28"/>
        </w:rPr>
        <w:t>Приложение (</w:t>
      </w:r>
      <w:r w:rsidR="00B64FD9" w:rsidRPr="00930E8F">
        <w:rPr>
          <w:sz w:val="28"/>
          <w:szCs w:val="28"/>
        </w:rPr>
        <w:t xml:space="preserve">Порядок предоставления субсидий на имущественный взнос Ленинградской области некоммерческой организации </w:t>
      </w:r>
      <w:r w:rsidR="001D6F9B" w:rsidRPr="00930E8F">
        <w:rPr>
          <w:sz w:val="28"/>
          <w:szCs w:val="28"/>
        </w:rPr>
        <w:t>«</w:t>
      </w:r>
      <w:r w:rsidR="00B64FD9" w:rsidRPr="00930E8F">
        <w:rPr>
          <w:sz w:val="28"/>
          <w:szCs w:val="28"/>
        </w:rPr>
        <w:t>Фонд капитального ремонта многоквартирных домов Ленинградской области</w:t>
      </w:r>
      <w:r w:rsidR="001D6F9B" w:rsidRPr="00930E8F">
        <w:rPr>
          <w:sz w:val="28"/>
          <w:szCs w:val="28"/>
        </w:rPr>
        <w:t>»</w:t>
      </w:r>
      <w:r w:rsidR="00632824" w:rsidRPr="00930E8F">
        <w:rPr>
          <w:sz w:val="28"/>
          <w:szCs w:val="28"/>
        </w:rPr>
        <w:t>)</w:t>
      </w:r>
      <w:r w:rsidRPr="00930E8F">
        <w:rPr>
          <w:sz w:val="28"/>
          <w:szCs w:val="28"/>
        </w:rPr>
        <w:t xml:space="preserve"> </w:t>
      </w:r>
      <w:r w:rsidR="009857A3" w:rsidRPr="00930E8F">
        <w:rPr>
          <w:sz w:val="28"/>
          <w:szCs w:val="28"/>
        </w:rPr>
        <w:t>изложить в следующей редакции</w:t>
      </w:r>
      <w:r w:rsidRPr="00930E8F">
        <w:rPr>
          <w:sz w:val="28"/>
          <w:szCs w:val="28"/>
        </w:rPr>
        <w:t>:</w:t>
      </w:r>
    </w:p>
    <w:p w14:paraId="529D9726" w14:textId="6A018749" w:rsidR="00B64FD9" w:rsidRPr="00930E8F" w:rsidRDefault="001D6F9B" w:rsidP="00B64FD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930E8F">
        <w:rPr>
          <w:sz w:val="28"/>
          <w:szCs w:val="28"/>
        </w:rPr>
        <w:t>«</w:t>
      </w:r>
      <w:r w:rsidR="00B64FD9" w:rsidRPr="00930E8F">
        <w:rPr>
          <w:rFonts w:eastAsiaTheme="minorHAnsi"/>
          <w:sz w:val="28"/>
          <w:szCs w:val="28"/>
          <w:lang w:eastAsia="en-US"/>
        </w:rPr>
        <w:t>УТВЕРЖДЕН</w:t>
      </w:r>
    </w:p>
    <w:p w14:paraId="02BC80A6" w14:textId="77777777" w:rsidR="00B64FD9" w:rsidRPr="00930E8F" w:rsidRDefault="00B64FD9" w:rsidP="00B64FD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постановлением Правительства</w:t>
      </w:r>
    </w:p>
    <w:p w14:paraId="14A00CBD" w14:textId="77777777" w:rsidR="00B64FD9" w:rsidRPr="00930E8F" w:rsidRDefault="00B64FD9" w:rsidP="00B64FD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14:paraId="5B157D7C" w14:textId="4B5BD4BA" w:rsidR="00B64FD9" w:rsidRPr="00930E8F" w:rsidRDefault="00B64FD9" w:rsidP="00B64FD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от 07.08.2018 № 290</w:t>
      </w:r>
    </w:p>
    <w:p w14:paraId="627BF22F" w14:textId="77777777" w:rsidR="00B64FD9" w:rsidRPr="00930E8F" w:rsidRDefault="00B64FD9" w:rsidP="00B64FD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(приложение)</w:t>
      </w:r>
    </w:p>
    <w:p w14:paraId="7E08273A" w14:textId="43168949" w:rsidR="001A386C" w:rsidRPr="00930E8F" w:rsidRDefault="001A386C" w:rsidP="00B64FD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00D4252" w14:textId="683DAA23" w:rsidR="00B64FD9" w:rsidRPr="00930E8F" w:rsidRDefault="00B64FD9" w:rsidP="006317DC">
      <w:pPr>
        <w:spacing w:before="240" w:after="240"/>
        <w:jc w:val="center"/>
        <w:rPr>
          <w:sz w:val="28"/>
          <w:szCs w:val="28"/>
        </w:rPr>
      </w:pPr>
      <w:r w:rsidRPr="00930E8F">
        <w:rPr>
          <w:sz w:val="28"/>
          <w:szCs w:val="28"/>
        </w:rPr>
        <w:t xml:space="preserve">ПОРЯДОК ПРЕДОСТАВЛЕНИЯ СУБСИДИЙ НА ИМУЩЕСТВЕННЫЙ ВЗНОС ЛЕНИНГРАДСКОЙ ОБЛАСТИ НЕКОММЕРЧЕСКОЙ ОРГАНИЗАЦИИ </w:t>
      </w:r>
      <w:r w:rsidR="001D6F9B" w:rsidRPr="00930E8F">
        <w:rPr>
          <w:sz w:val="28"/>
          <w:szCs w:val="28"/>
        </w:rPr>
        <w:t>«</w:t>
      </w:r>
      <w:r w:rsidRPr="00930E8F">
        <w:rPr>
          <w:sz w:val="28"/>
          <w:szCs w:val="28"/>
        </w:rPr>
        <w:t>ФОНД КАПИТАЛЬНОГО РЕМОНТА МНОГОКВАРТИРНЫХ ДОМОВ ЛЕНИНГРАДСКОЙ ОБЛАСТИ</w:t>
      </w:r>
      <w:r w:rsidR="001D6F9B" w:rsidRPr="00930E8F">
        <w:rPr>
          <w:sz w:val="28"/>
          <w:szCs w:val="28"/>
        </w:rPr>
        <w:t>»</w:t>
      </w:r>
    </w:p>
    <w:p w14:paraId="0E9C1667" w14:textId="37B603A1" w:rsidR="001A386C" w:rsidRPr="00930E8F" w:rsidRDefault="001A386C" w:rsidP="006317DC">
      <w:pPr>
        <w:spacing w:before="240" w:after="240"/>
        <w:jc w:val="center"/>
        <w:rPr>
          <w:sz w:val="28"/>
          <w:szCs w:val="28"/>
        </w:rPr>
      </w:pPr>
      <w:r w:rsidRPr="00930E8F">
        <w:rPr>
          <w:sz w:val="28"/>
          <w:szCs w:val="28"/>
        </w:rPr>
        <w:t>1.Общие положения</w:t>
      </w:r>
    </w:p>
    <w:p w14:paraId="07E353A3" w14:textId="507E0B32" w:rsidR="00B64FD9" w:rsidRPr="00930E8F" w:rsidRDefault="00B64FD9" w:rsidP="00B64F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lastRenderedPageBreak/>
        <w:t xml:space="preserve">1.1. Настоящий Порядок устанавливает цели, условия и порядок предоставления некоммерческой организации </w:t>
      </w:r>
      <w:r w:rsidR="001D6F9B" w:rsidRPr="00930E8F">
        <w:rPr>
          <w:rFonts w:eastAsiaTheme="minorHAnsi"/>
          <w:sz w:val="28"/>
          <w:szCs w:val="28"/>
          <w:lang w:eastAsia="en-US"/>
        </w:rPr>
        <w:t>«</w:t>
      </w:r>
      <w:r w:rsidRPr="00930E8F">
        <w:rPr>
          <w:rFonts w:eastAsiaTheme="minorHAnsi"/>
          <w:sz w:val="28"/>
          <w:szCs w:val="28"/>
          <w:lang w:eastAsia="en-US"/>
        </w:rPr>
        <w:t>Фонд капитального ремонта многоквартирных домов Ленинградской области</w:t>
      </w:r>
      <w:r w:rsidR="001D6F9B" w:rsidRPr="00930E8F">
        <w:rPr>
          <w:rFonts w:eastAsiaTheme="minorHAnsi"/>
          <w:sz w:val="28"/>
          <w:szCs w:val="28"/>
          <w:lang w:eastAsia="en-US"/>
        </w:rPr>
        <w:t>»</w:t>
      </w:r>
      <w:r w:rsidRPr="00930E8F">
        <w:rPr>
          <w:rFonts w:eastAsiaTheme="minorHAnsi"/>
          <w:sz w:val="28"/>
          <w:szCs w:val="28"/>
          <w:lang w:eastAsia="en-US"/>
        </w:rPr>
        <w:t xml:space="preserve"> субсидий из областного бюджета Ленинградской области на имущественный взнос Ленинградской области (далее соответственно - Фонд, субсидии).</w:t>
      </w:r>
    </w:p>
    <w:p w14:paraId="772D4079" w14:textId="0ED02DD5" w:rsidR="00F22501" w:rsidRPr="00930E8F" w:rsidRDefault="00F22501" w:rsidP="006317DC">
      <w:pPr>
        <w:spacing w:after="1"/>
        <w:ind w:firstLine="567"/>
        <w:jc w:val="both"/>
        <w:rPr>
          <w:sz w:val="28"/>
          <w:szCs w:val="28"/>
        </w:rPr>
      </w:pPr>
      <w:r w:rsidRPr="00930E8F">
        <w:rPr>
          <w:sz w:val="28"/>
          <w:szCs w:val="28"/>
        </w:rPr>
        <w:t xml:space="preserve">1.2. </w:t>
      </w:r>
      <w:proofErr w:type="gramStart"/>
      <w:r w:rsidRPr="00930E8F">
        <w:rPr>
          <w:sz w:val="28"/>
          <w:szCs w:val="28"/>
        </w:rPr>
        <w:t xml:space="preserve">Субсидии предоставляются для финансового обеспечения затрат по уставной деятельности Фонда в целях реализации государственной программы Ленинградской области </w:t>
      </w:r>
      <w:r w:rsidR="001D6F9B" w:rsidRPr="00930E8F">
        <w:rPr>
          <w:sz w:val="28"/>
          <w:szCs w:val="28"/>
        </w:rPr>
        <w:t>«</w:t>
      </w:r>
      <w:r w:rsidRPr="00930E8F">
        <w:rPr>
          <w:sz w:val="28"/>
          <w:szCs w:val="28"/>
        </w:rPr>
        <w:t>Обеспечение качественным жильем граждан на территории Ленинградской области</w:t>
      </w:r>
      <w:r w:rsidR="001D6F9B" w:rsidRPr="00930E8F">
        <w:rPr>
          <w:sz w:val="28"/>
          <w:szCs w:val="28"/>
        </w:rPr>
        <w:t>»</w:t>
      </w:r>
      <w:r w:rsidRPr="00930E8F">
        <w:rPr>
          <w:sz w:val="28"/>
          <w:szCs w:val="28"/>
        </w:rPr>
        <w:t xml:space="preserve">, утвержденной постановлением Правительства Ленинградской области от 14 ноября 2013 года </w:t>
      </w:r>
      <w:r w:rsidR="00754956" w:rsidRPr="00930E8F">
        <w:rPr>
          <w:sz w:val="28"/>
          <w:szCs w:val="28"/>
        </w:rPr>
        <w:t>№</w:t>
      </w:r>
      <w:r w:rsidRPr="00930E8F">
        <w:rPr>
          <w:sz w:val="28"/>
          <w:szCs w:val="28"/>
        </w:rPr>
        <w:t xml:space="preserve"> 407, в соответствии с финансовым планом доходов и расходов (бюджетом) Фонда, утвержденным в соответствии с уставом Фонда (далее - финансовый план).</w:t>
      </w:r>
      <w:proofErr w:type="gramEnd"/>
      <w:r w:rsidRPr="00930E8F">
        <w:rPr>
          <w:sz w:val="28"/>
          <w:szCs w:val="28"/>
        </w:rPr>
        <w:t xml:space="preserve"> Размер субсидии на текущий финансовый год определяется в соответствии с финансовым планом в размере, утвержденном областным законом об областном бюджете Ленинградской области на текущий финансовый год и на плановый период.</w:t>
      </w:r>
    </w:p>
    <w:p w14:paraId="2D7C60BA" w14:textId="77777777" w:rsidR="00F22501" w:rsidRPr="00930E8F" w:rsidRDefault="00F22501" w:rsidP="00AE38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E8F">
        <w:rPr>
          <w:sz w:val="28"/>
          <w:szCs w:val="28"/>
        </w:rPr>
        <w:t>1.3. Субсидии предоставляются в пределах бюджетных ассигнований, утвержденных в сводной бюджетной росписи областного бюджета Ленинградской области комитету по жилищно-коммунальному хозяйству Ленинградской области (далее - комитет) - главному распорядителю бюджетных средств, и доведенных лимитов бюджетных обязательств на текущий финансовый год на цели, указанные в пункте 1.2 настоящего Порядка.</w:t>
      </w:r>
    </w:p>
    <w:p w14:paraId="14A90E46" w14:textId="4ED688E3" w:rsidR="00093E25" w:rsidRPr="00930E8F" w:rsidRDefault="00093E25" w:rsidP="00093E25">
      <w:pPr>
        <w:spacing w:after="1"/>
        <w:ind w:firstLine="567"/>
        <w:jc w:val="both"/>
        <w:rPr>
          <w:sz w:val="28"/>
          <w:szCs w:val="28"/>
        </w:rPr>
      </w:pPr>
      <w:r w:rsidRPr="00930E8F">
        <w:rPr>
          <w:sz w:val="28"/>
          <w:szCs w:val="28"/>
        </w:rPr>
        <w:t>1.</w:t>
      </w:r>
      <w:r w:rsidR="00F22501" w:rsidRPr="00930E8F">
        <w:rPr>
          <w:sz w:val="28"/>
          <w:szCs w:val="28"/>
        </w:rPr>
        <w:t>4</w:t>
      </w:r>
      <w:r w:rsidRPr="00930E8F">
        <w:rPr>
          <w:sz w:val="28"/>
          <w:szCs w:val="28"/>
        </w:rPr>
        <w:t xml:space="preserve">. Сведения о субсидии подлежат размещению на едином портале бюджетной системы Российской Федерации в информационно-телекоммуникационной сети </w:t>
      </w:r>
      <w:r w:rsidR="001D6F9B" w:rsidRPr="00930E8F">
        <w:rPr>
          <w:sz w:val="28"/>
          <w:szCs w:val="28"/>
        </w:rPr>
        <w:t>«</w:t>
      </w:r>
      <w:r w:rsidRPr="00930E8F">
        <w:rPr>
          <w:sz w:val="28"/>
          <w:szCs w:val="28"/>
        </w:rPr>
        <w:t>Интернет</w:t>
      </w:r>
      <w:r w:rsidR="001D6F9B" w:rsidRPr="00930E8F">
        <w:rPr>
          <w:sz w:val="28"/>
          <w:szCs w:val="28"/>
        </w:rPr>
        <w:t>»</w:t>
      </w:r>
      <w:r w:rsidRPr="00930E8F">
        <w:rPr>
          <w:sz w:val="28"/>
          <w:szCs w:val="28"/>
        </w:rPr>
        <w:t xml:space="preserve"> (в разделе единого портала) при формировании проекта областного закона об областном бюджете Ленинградской области (проекта областного закона о внесении изменений в областной закон об областном бюджете Ленинградской области).</w:t>
      </w:r>
    </w:p>
    <w:p w14:paraId="2F531509" w14:textId="69F65906" w:rsidR="00FE4F0C" w:rsidRPr="00930E8F" w:rsidRDefault="00F22501" w:rsidP="00606221">
      <w:pPr>
        <w:spacing w:before="240" w:after="240"/>
        <w:jc w:val="center"/>
        <w:rPr>
          <w:sz w:val="28"/>
          <w:szCs w:val="28"/>
        </w:rPr>
      </w:pPr>
      <w:r w:rsidRPr="00930E8F">
        <w:rPr>
          <w:sz w:val="28"/>
          <w:szCs w:val="28"/>
        </w:rPr>
        <w:t>2</w:t>
      </w:r>
      <w:r w:rsidR="00FE4F0C" w:rsidRPr="00930E8F">
        <w:rPr>
          <w:sz w:val="28"/>
          <w:szCs w:val="28"/>
        </w:rPr>
        <w:t>. Условия и порядок предоставления субсидий</w:t>
      </w:r>
    </w:p>
    <w:p w14:paraId="33A45E93" w14:textId="77777777" w:rsidR="00F22501" w:rsidRPr="00930E8F" w:rsidRDefault="00F2250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2.1. Субсидии предоставляются Фонду при одновременном соблюдении следующих условий:</w:t>
      </w:r>
    </w:p>
    <w:p w14:paraId="43CD0DFC" w14:textId="77777777" w:rsidR="00F22501" w:rsidRPr="00930E8F" w:rsidRDefault="00F2250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а) соответствие Фонда на 1 января года, в котором планируется предоставление субсидии, следующим требованиям:</w:t>
      </w:r>
    </w:p>
    <w:p w14:paraId="522B3CB6" w14:textId="77777777" w:rsidR="00F22501" w:rsidRPr="00930E8F" w:rsidRDefault="00F2250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 xml:space="preserve">отсутствие просроченной задолженности по возврату в областной бюджет Ленинградской области субсидий, бюджетных инвестиций, </w:t>
      </w:r>
      <w:proofErr w:type="gramStart"/>
      <w:r w:rsidRPr="00930E8F">
        <w:rPr>
          <w:rFonts w:eastAsiaTheme="minorHAnsi"/>
          <w:sz w:val="28"/>
          <w:szCs w:val="28"/>
          <w:lang w:eastAsia="en-US"/>
        </w:rPr>
        <w:t>предоставленных</w:t>
      </w:r>
      <w:proofErr w:type="gramEnd"/>
      <w:r w:rsidRPr="00930E8F">
        <w:rPr>
          <w:rFonts w:eastAsiaTheme="minorHAnsi"/>
          <w:sz w:val="28"/>
          <w:szCs w:val="28"/>
          <w:lang w:eastAsia="en-US"/>
        </w:rPr>
        <w:t xml:space="preserve"> в том числе в соответствии с иными правовыми актами, и иной просроченной задолженности перед областным бюджетом Ленинградской области;</w:t>
      </w:r>
    </w:p>
    <w:p w14:paraId="684F0FFE" w14:textId="77777777" w:rsidR="007C7B91" w:rsidRPr="00930E8F" w:rsidRDefault="007C7B91" w:rsidP="007C7B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отсутствие проведения в отношении Фонда процедуры реорганизации, ликвидации, в отношении Фонда не введена процедура банкротства, деятельность Фонда не приостановлена в порядке, предусмотренном законодательством Российской Федерации;</w:t>
      </w:r>
    </w:p>
    <w:p w14:paraId="23ECE187" w14:textId="77777777" w:rsidR="00F22501" w:rsidRPr="00930E8F" w:rsidRDefault="00F2250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б) представление документов, указанных в пункте 2.2 настоящего Порядка, в сроки, установленные пунктом 2.3 настоящего Порядка;</w:t>
      </w:r>
    </w:p>
    <w:p w14:paraId="5194B6FB" w14:textId="77777777" w:rsidR="00F22501" w:rsidRPr="00930E8F" w:rsidRDefault="00F2250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lastRenderedPageBreak/>
        <w:t>в) заключение между Фондом и комитетом соглашения о предоставлении субсидии в порядке и на условиях, установленных настоящим Порядком, в соответствии с типовой формой, утвержденной правовым актом Комитета финансов Ленинградской области (далее - соглашение);</w:t>
      </w:r>
    </w:p>
    <w:p w14:paraId="513CAB33" w14:textId="7098EDAE" w:rsidR="00F22501" w:rsidRPr="00930E8F" w:rsidRDefault="00F2250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г) согласие Фонда на осуществление комитетом и органом государственного финансового контроля Ленинградской области проверок соблюдения Фондом условий, целей и порядка предоставления с</w:t>
      </w:r>
      <w:r w:rsidR="007C7B91" w:rsidRPr="00930E8F">
        <w:rPr>
          <w:rFonts w:eastAsiaTheme="minorHAnsi"/>
          <w:sz w:val="28"/>
          <w:szCs w:val="28"/>
          <w:lang w:eastAsia="en-US"/>
        </w:rPr>
        <w:t>убсидий;</w:t>
      </w:r>
    </w:p>
    <w:p w14:paraId="35E31124" w14:textId="54DEB706" w:rsidR="007C7B91" w:rsidRPr="00930E8F" w:rsidRDefault="007C7B9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д)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подачи заявки.</w:t>
      </w:r>
    </w:p>
    <w:p w14:paraId="1F80B293" w14:textId="77777777" w:rsidR="00F22501" w:rsidRPr="00930E8F" w:rsidRDefault="00F2250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2.2. Для получения субсидии Фонд представляет в комитет заявку на предоставление субсидии (далее - заявка) по форме согласно приложению к настоящему Порядку с приложением следующих документов:</w:t>
      </w:r>
    </w:p>
    <w:p w14:paraId="274F6C39" w14:textId="77777777" w:rsidR="00F22501" w:rsidRPr="00930E8F" w:rsidRDefault="00F2250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а) справка о согласии на осуществление комитетом и органом государственного финансового контроля Ленинградской области проверок соблюдения Фондом условий, целей и порядка предоставления субсидий;</w:t>
      </w:r>
    </w:p>
    <w:p w14:paraId="2CF790BD" w14:textId="7A640FE9" w:rsidR="00F22501" w:rsidRPr="00930E8F" w:rsidRDefault="00F2250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30E8F">
        <w:rPr>
          <w:rFonts w:eastAsiaTheme="minorHAnsi"/>
          <w:sz w:val="28"/>
          <w:szCs w:val="28"/>
          <w:lang w:eastAsia="en-US"/>
        </w:rPr>
        <w:t xml:space="preserve">б) </w:t>
      </w:r>
      <w:r w:rsidR="007C7B91" w:rsidRPr="00930E8F">
        <w:rPr>
          <w:rFonts w:eastAsiaTheme="minorHAnsi"/>
          <w:sz w:val="28"/>
          <w:szCs w:val="28"/>
          <w:lang w:eastAsia="en-US"/>
        </w:rPr>
        <w:t>справка территориального налогового органа Ленинградской области и справки государственных внебюджетных фондов Российской Федерации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1 июля года подачи заявки, а в случае наличия задолженности по уплате налогов, сборов, страховых взносов, пеней, штрафов</w:t>
      </w:r>
      <w:proofErr w:type="gramEnd"/>
      <w:r w:rsidR="007C7B91" w:rsidRPr="00930E8F">
        <w:rPr>
          <w:rFonts w:eastAsiaTheme="minorHAnsi"/>
          <w:sz w:val="28"/>
          <w:szCs w:val="28"/>
          <w:lang w:eastAsia="en-US"/>
        </w:rPr>
        <w:t>, процентов, подлежащих уплате в соответствии с законодательством Российской Федерации о налогах и сборах, документ, подтверждающий факт оплаты такой задолженности на дату подачи заявки;</w:t>
      </w:r>
    </w:p>
    <w:p w14:paraId="57EEA38D" w14:textId="3DFD41B9" w:rsidR="00F22501" w:rsidRPr="00930E8F" w:rsidRDefault="007C7B9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в</w:t>
      </w:r>
      <w:r w:rsidR="00F22501" w:rsidRPr="00930E8F">
        <w:rPr>
          <w:rFonts w:eastAsiaTheme="minorHAnsi"/>
          <w:sz w:val="28"/>
          <w:szCs w:val="28"/>
          <w:lang w:eastAsia="en-US"/>
        </w:rPr>
        <w:t>) справка Фонда об отсутствии просроченной задолженности по возврату в областной бюджет Ленинградской области субсидий, бюджетных инвестиций, предоставленных в соответствии с иными правовыми актами, и иной просроченной задолженности перед областным бюджетом Ленинградской области, заверенная подписями руководителя, главного бухгалтера и печатью Фонда (при наличии печати);</w:t>
      </w:r>
    </w:p>
    <w:p w14:paraId="79053222" w14:textId="71E75336" w:rsidR="00F22501" w:rsidRPr="00930E8F" w:rsidRDefault="007C7B9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г</w:t>
      </w:r>
      <w:r w:rsidR="00F22501" w:rsidRPr="00930E8F">
        <w:rPr>
          <w:rFonts w:eastAsiaTheme="minorHAnsi"/>
          <w:sz w:val="28"/>
          <w:szCs w:val="28"/>
          <w:lang w:eastAsia="en-US"/>
        </w:rPr>
        <w:t xml:space="preserve">) </w:t>
      </w:r>
      <w:r w:rsidRPr="00930E8F">
        <w:rPr>
          <w:rFonts w:eastAsiaTheme="minorHAnsi"/>
          <w:sz w:val="28"/>
          <w:szCs w:val="28"/>
          <w:lang w:eastAsia="en-US"/>
        </w:rPr>
        <w:t>справка Фонда об отсутствии проведения в отношении Фонда процедуры реорганизации, ликвидации, введения процедуры банкротства, приостановки деятельности Фонда в порядке, предусмотренном законодательством Российской Федерации, заверенная подписями руководителя, главного бухгалтера и печатью Фонда (при наличии печати);</w:t>
      </w:r>
    </w:p>
    <w:p w14:paraId="5761415B" w14:textId="5D1B5B2B" w:rsidR="00F22501" w:rsidRPr="00930E8F" w:rsidRDefault="007C7B9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д</w:t>
      </w:r>
      <w:r w:rsidR="00F22501" w:rsidRPr="00930E8F">
        <w:rPr>
          <w:rFonts w:eastAsiaTheme="minorHAnsi"/>
          <w:sz w:val="28"/>
          <w:szCs w:val="28"/>
          <w:lang w:eastAsia="en-US"/>
        </w:rPr>
        <w:t>) копия финансового плана;</w:t>
      </w:r>
    </w:p>
    <w:p w14:paraId="49151567" w14:textId="18E05480" w:rsidR="00F22501" w:rsidRPr="00930E8F" w:rsidRDefault="007C7B9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е)</w:t>
      </w:r>
      <w:r w:rsidR="00F22501" w:rsidRPr="00930E8F">
        <w:rPr>
          <w:rFonts w:eastAsiaTheme="minorHAnsi"/>
          <w:sz w:val="28"/>
          <w:szCs w:val="28"/>
          <w:lang w:eastAsia="en-US"/>
        </w:rPr>
        <w:t xml:space="preserve"> справка с указанием реквизитов расчетного счета Фонда, на который будет перечислена субсидия.</w:t>
      </w:r>
    </w:p>
    <w:p w14:paraId="48E2E5FC" w14:textId="77777777" w:rsidR="00F22501" w:rsidRPr="00930E8F" w:rsidRDefault="00F2250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Представленный в составе заявки комплект документов Фонду не возвращается.</w:t>
      </w:r>
    </w:p>
    <w:p w14:paraId="439DDF05" w14:textId="77777777" w:rsidR="00F22501" w:rsidRPr="00930E8F" w:rsidRDefault="00F2250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Ответственность за достоверность представляемых документов возлагается на Фонд.</w:t>
      </w:r>
    </w:p>
    <w:p w14:paraId="52702F29" w14:textId="72982C5D" w:rsidR="007C7B91" w:rsidRPr="00930E8F" w:rsidRDefault="007C7B9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30E8F">
        <w:rPr>
          <w:rFonts w:eastAsiaTheme="minorHAnsi"/>
          <w:sz w:val="28"/>
          <w:szCs w:val="28"/>
          <w:lang w:eastAsia="en-US"/>
        </w:rPr>
        <w:lastRenderedPageBreak/>
        <w:t>Комитет проводит проверку достоверности сведений, содержащихся в заявке и прилагаемых документах, путем их сопоставления между собой, а также направляет запросы (в случае отсутствия в представленных документах справок налоговых органов и государственных внебюджетных фондов) об отсутствии у Фонда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proofErr w:type="gramEnd"/>
    </w:p>
    <w:p w14:paraId="1A81A0EE" w14:textId="77777777" w:rsidR="00F22501" w:rsidRPr="00930E8F" w:rsidRDefault="00F2250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2.3. Заявка подается Фондом в комитет не позднее 15 февраля текущего финансового года.</w:t>
      </w:r>
    </w:p>
    <w:p w14:paraId="7A078354" w14:textId="77777777" w:rsidR="00F22501" w:rsidRPr="00930E8F" w:rsidRDefault="00F2250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2.4. Комитет не позднее 15 рабочих дней со дня окончания срока приема заявок, предусмотренного пунктом 2.3 настоящего Порядка, рассматривает представленные в соответствии с пунктом 2.2 настоящего Порядка заявки и документы, а также осуществляет проверку соответствия Фонда требованиям, предусмотренным пунктом 2.1 настоящего Порядка.</w:t>
      </w:r>
    </w:p>
    <w:p w14:paraId="23FBDABE" w14:textId="77777777" w:rsidR="007C7B91" w:rsidRPr="00930E8F" w:rsidRDefault="007C7B9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 xml:space="preserve">Решение о предоставлении субсидии или об отказе в предоставлении субсидии с указанием причин отказа принимается и оформляется правовым актом комитета не позднее трех рабочих дней </w:t>
      </w:r>
      <w:proofErr w:type="gramStart"/>
      <w:r w:rsidRPr="00930E8F">
        <w:rPr>
          <w:rFonts w:eastAsiaTheme="minorHAnsi"/>
          <w:sz w:val="28"/>
          <w:szCs w:val="28"/>
          <w:lang w:eastAsia="en-US"/>
        </w:rPr>
        <w:t>с даты окончания</w:t>
      </w:r>
      <w:proofErr w:type="gramEnd"/>
      <w:r w:rsidRPr="00930E8F">
        <w:rPr>
          <w:rFonts w:eastAsiaTheme="minorHAnsi"/>
          <w:sz w:val="28"/>
          <w:szCs w:val="28"/>
          <w:lang w:eastAsia="en-US"/>
        </w:rPr>
        <w:t xml:space="preserve"> рассмотрения поступивших заявок и документов, предусмотренных пунктом 2.2 настоящего Порядка.</w:t>
      </w:r>
    </w:p>
    <w:p w14:paraId="578E6696" w14:textId="10037940" w:rsidR="00F22501" w:rsidRPr="00930E8F" w:rsidRDefault="00F2250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2.5. Основаниями для отказа в предоставлении субсидии являются:</w:t>
      </w:r>
    </w:p>
    <w:p w14:paraId="0D027FA2" w14:textId="77777777" w:rsidR="00F22501" w:rsidRPr="00930E8F" w:rsidRDefault="00F2250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а) несоблюдение условий, установленных пунктом 2.1 настоящего Порядка;</w:t>
      </w:r>
    </w:p>
    <w:p w14:paraId="4AAF52A5" w14:textId="4C785C0F" w:rsidR="007C7B91" w:rsidRPr="00930E8F" w:rsidRDefault="00F2250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 xml:space="preserve">б) </w:t>
      </w:r>
      <w:r w:rsidR="007C7B91" w:rsidRPr="00930E8F">
        <w:rPr>
          <w:rFonts w:eastAsiaTheme="minorHAnsi"/>
          <w:sz w:val="28"/>
          <w:szCs w:val="28"/>
          <w:lang w:eastAsia="en-US"/>
        </w:rPr>
        <w:t xml:space="preserve">несоответствие представленных документов требованиям, установленным пунктом 2.2 настоящего Порядка, или непредставление (представление не в полном объеме) указанных документов, за исключением документов, предусмотренных подпунктом </w:t>
      </w:r>
      <w:r w:rsidR="001D6F9B" w:rsidRPr="00930E8F">
        <w:rPr>
          <w:rFonts w:eastAsiaTheme="minorHAnsi"/>
          <w:sz w:val="28"/>
          <w:szCs w:val="28"/>
          <w:lang w:eastAsia="en-US"/>
        </w:rPr>
        <w:t>«</w:t>
      </w:r>
      <w:r w:rsidR="007C7B91" w:rsidRPr="00930E8F">
        <w:rPr>
          <w:rFonts w:eastAsiaTheme="minorHAnsi"/>
          <w:sz w:val="28"/>
          <w:szCs w:val="28"/>
          <w:lang w:eastAsia="en-US"/>
        </w:rPr>
        <w:t>б</w:t>
      </w:r>
      <w:r w:rsidR="001D6F9B" w:rsidRPr="00930E8F">
        <w:rPr>
          <w:rFonts w:eastAsiaTheme="minorHAnsi"/>
          <w:sz w:val="28"/>
          <w:szCs w:val="28"/>
          <w:lang w:eastAsia="en-US"/>
        </w:rPr>
        <w:t>»</w:t>
      </w:r>
      <w:r w:rsidR="007C7B91" w:rsidRPr="00930E8F">
        <w:rPr>
          <w:rFonts w:eastAsiaTheme="minorHAnsi"/>
          <w:sz w:val="28"/>
          <w:szCs w:val="28"/>
          <w:lang w:eastAsia="en-US"/>
        </w:rPr>
        <w:t xml:space="preserve"> пункта 2.2 настоящего Порядка;</w:t>
      </w:r>
    </w:p>
    <w:p w14:paraId="43433DDD" w14:textId="70229622" w:rsidR="00F22501" w:rsidRPr="00930E8F" w:rsidRDefault="00F2250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 xml:space="preserve">в) </w:t>
      </w:r>
      <w:r w:rsidR="007C7B91" w:rsidRPr="00930E8F">
        <w:rPr>
          <w:rFonts w:eastAsiaTheme="minorHAnsi"/>
          <w:sz w:val="28"/>
          <w:szCs w:val="28"/>
          <w:lang w:eastAsia="en-US"/>
        </w:rPr>
        <w:t>недостоверность информации, содержащейся в документах, представленных Фондом;</w:t>
      </w:r>
    </w:p>
    <w:p w14:paraId="05A90E8C" w14:textId="77777777" w:rsidR="00F22501" w:rsidRPr="00930E8F" w:rsidRDefault="00F2250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г) нарушение Фондом установленного срока представления заявок.</w:t>
      </w:r>
    </w:p>
    <w:p w14:paraId="419FBA5F" w14:textId="7613D4F0" w:rsidR="00F22501" w:rsidRPr="00930E8F" w:rsidRDefault="00F2250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 xml:space="preserve">2.6. Решение о предоставлении субсидии или об отказе в предоставлении субсидии, предусмотренное пунктом 2.4 настоящего Порядка, размещается на сайте комитета в информационно-телекоммуникационной сети </w:t>
      </w:r>
      <w:r w:rsidR="001D6F9B" w:rsidRPr="00930E8F">
        <w:rPr>
          <w:rFonts w:eastAsiaTheme="minorHAnsi"/>
          <w:sz w:val="28"/>
          <w:szCs w:val="28"/>
          <w:lang w:eastAsia="en-US"/>
        </w:rPr>
        <w:t>«</w:t>
      </w:r>
      <w:r w:rsidRPr="00930E8F">
        <w:rPr>
          <w:rFonts w:eastAsiaTheme="minorHAnsi"/>
          <w:sz w:val="28"/>
          <w:szCs w:val="28"/>
          <w:lang w:eastAsia="en-US"/>
        </w:rPr>
        <w:t>Интернет</w:t>
      </w:r>
      <w:r w:rsidR="001D6F9B" w:rsidRPr="00930E8F">
        <w:rPr>
          <w:rFonts w:eastAsiaTheme="minorHAnsi"/>
          <w:sz w:val="28"/>
          <w:szCs w:val="28"/>
          <w:lang w:eastAsia="en-US"/>
        </w:rPr>
        <w:t>»</w:t>
      </w:r>
      <w:r w:rsidRPr="00930E8F">
        <w:rPr>
          <w:rFonts w:eastAsiaTheme="minorHAnsi"/>
          <w:sz w:val="28"/>
          <w:szCs w:val="28"/>
          <w:lang w:eastAsia="en-US"/>
        </w:rPr>
        <w:t xml:space="preserve"> (далее - сеть </w:t>
      </w:r>
      <w:r w:rsidR="001D6F9B" w:rsidRPr="00930E8F">
        <w:rPr>
          <w:rFonts w:eastAsiaTheme="minorHAnsi"/>
          <w:sz w:val="28"/>
          <w:szCs w:val="28"/>
          <w:lang w:eastAsia="en-US"/>
        </w:rPr>
        <w:t>«</w:t>
      </w:r>
      <w:r w:rsidRPr="00930E8F">
        <w:rPr>
          <w:rFonts w:eastAsiaTheme="minorHAnsi"/>
          <w:sz w:val="28"/>
          <w:szCs w:val="28"/>
          <w:lang w:eastAsia="en-US"/>
        </w:rPr>
        <w:t>Интернет</w:t>
      </w:r>
      <w:r w:rsidR="001D6F9B" w:rsidRPr="00930E8F">
        <w:rPr>
          <w:rFonts w:eastAsiaTheme="minorHAnsi"/>
          <w:sz w:val="28"/>
          <w:szCs w:val="28"/>
          <w:lang w:eastAsia="en-US"/>
        </w:rPr>
        <w:t>»</w:t>
      </w:r>
      <w:r w:rsidRPr="00930E8F">
        <w:rPr>
          <w:rFonts w:eastAsiaTheme="minorHAnsi"/>
          <w:sz w:val="28"/>
          <w:szCs w:val="28"/>
          <w:lang w:eastAsia="en-US"/>
        </w:rPr>
        <w:t>) не позднее 15 рабочих дней со дня его принятия.</w:t>
      </w:r>
    </w:p>
    <w:p w14:paraId="27BD9A1E" w14:textId="77777777" w:rsidR="00F22501" w:rsidRPr="00930E8F" w:rsidRDefault="00F2250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2.7. В случае принятия решения о предоставлении субсидии комитет в течение пяти рабочих дней со дня принятия такого решения заключает с Фондом соглашение.</w:t>
      </w:r>
    </w:p>
    <w:p w14:paraId="2FCE2EF1" w14:textId="77777777" w:rsidR="00F22501" w:rsidRPr="00930E8F" w:rsidRDefault="00F2250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2.8. Объем субсидии составляет 100 процентов от планируемых затрат на осуществление деятельности Фонда и определяется на основании финансового плана, но не более объема бюджетных ассигнований, утвержденных комитету в сводной бюджетной росписи областного бюджета Ленинградской области, и доведенных лимитов бюджетных обязательств на текущий финансовый год.</w:t>
      </w:r>
    </w:p>
    <w:p w14:paraId="13EB9651" w14:textId="1005508B" w:rsidR="00F22501" w:rsidRPr="00930E8F" w:rsidRDefault="00F2250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 xml:space="preserve">2.9. </w:t>
      </w:r>
      <w:r w:rsidR="007C7B91" w:rsidRPr="00930E8F">
        <w:rPr>
          <w:rFonts w:eastAsiaTheme="minorHAnsi"/>
          <w:sz w:val="28"/>
          <w:szCs w:val="28"/>
          <w:lang w:eastAsia="en-US"/>
        </w:rPr>
        <w:t>В случае увеличения лимитов бюджетных ассигнований комитет не позднее 10 рабочих дней со дня доведения лимитов бюджетных ассигнований заключает с Фондом дополнительное соглашение к соглашению, заключенному в соответствии с пунктом 2.7 настоящего Порядка.</w:t>
      </w:r>
    </w:p>
    <w:p w14:paraId="4FF24ED5" w14:textId="77777777" w:rsidR="00F22501" w:rsidRPr="00930E8F" w:rsidRDefault="00F22501" w:rsidP="00F2250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 xml:space="preserve">2.10. Перечисление субсидий осуществляется Комитетом финансов Ленинградской области ежеквартально </w:t>
      </w:r>
      <w:proofErr w:type="gramStart"/>
      <w:r w:rsidRPr="00930E8F">
        <w:rPr>
          <w:rFonts w:eastAsiaTheme="minorHAnsi"/>
          <w:sz w:val="28"/>
          <w:szCs w:val="28"/>
          <w:lang w:eastAsia="en-US"/>
        </w:rPr>
        <w:t xml:space="preserve">в соответствии с прогнозом кассовых выплат </w:t>
      </w:r>
      <w:r w:rsidRPr="00930E8F">
        <w:rPr>
          <w:rFonts w:eastAsiaTheme="minorHAnsi"/>
          <w:sz w:val="28"/>
          <w:szCs w:val="28"/>
          <w:lang w:eastAsia="en-US"/>
        </w:rPr>
        <w:lastRenderedPageBreak/>
        <w:t>областного бюджета Ленинградской области на основании заявки комитета на перечисление субсидии на расчетный счет</w:t>
      </w:r>
      <w:proofErr w:type="gramEnd"/>
      <w:r w:rsidRPr="00930E8F">
        <w:rPr>
          <w:rFonts w:eastAsiaTheme="minorHAnsi"/>
          <w:sz w:val="28"/>
          <w:szCs w:val="28"/>
          <w:lang w:eastAsia="en-US"/>
        </w:rPr>
        <w:t xml:space="preserve"> Фонда, открытый в кредитной организации, в порядке, установленном законодательством Российской Федерации.</w:t>
      </w:r>
    </w:p>
    <w:p w14:paraId="3D2C206C" w14:textId="77777777" w:rsidR="007C7B91" w:rsidRPr="00930E8F" w:rsidRDefault="00F22501" w:rsidP="007C7B9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 xml:space="preserve">2.11. </w:t>
      </w:r>
      <w:r w:rsidR="007C7B91" w:rsidRPr="00930E8F">
        <w:rPr>
          <w:rFonts w:eastAsiaTheme="minorHAnsi"/>
          <w:sz w:val="28"/>
          <w:szCs w:val="28"/>
          <w:lang w:eastAsia="en-US"/>
        </w:rPr>
        <w:t xml:space="preserve">Результатом предоставления субсидии является количество фактически оказанных </w:t>
      </w:r>
      <w:proofErr w:type="gramStart"/>
      <w:r w:rsidR="007C7B91" w:rsidRPr="00930E8F">
        <w:rPr>
          <w:rFonts w:eastAsiaTheme="minorHAnsi"/>
          <w:sz w:val="28"/>
          <w:szCs w:val="28"/>
          <w:lang w:eastAsia="en-US"/>
        </w:rPr>
        <w:t>и(</w:t>
      </w:r>
      <w:proofErr w:type="gramEnd"/>
      <w:r w:rsidR="007C7B91" w:rsidRPr="00930E8F">
        <w:rPr>
          <w:rFonts w:eastAsiaTheme="minorHAnsi"/>
          <w:sz w:val="28"/>
          <w:szCs w:val="28"/>
          <w:lang w:eastAsia="en-US"/>
        </w:rPr>
        <w:t>или) выполненных видов услуг и(или) работ по капитальному ремонту общего имущества в многоквартирном доме.</w:t>
      </w:r>
    </w:p>
    <w:p w14:paraId="60E4B609" w14:textId="77777777" w:rsidR="007C7B91" w:rsidRPr="00930E8F" w:rsidRDefault="007C7B91" w:rsidP="007C7B9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 xml:space="preserve">Показателем, необходимым для достижения результата предоставления субсидии, является отношение количества фактически оказанных </w:t>
      </w:r>
      <w:proofErr w:type="gramStart"/>
      <w:r w:rsidRPr="00930E8F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930E8F">
        <w:rPr>
          <w:rFonts w:eastAsiaTheme="minorHAnsi"/>
          <w:sz w:val="28"/>
          <w:szCs w:val="28"/>
          <w:lang w:eastAsia="en-US"/>
        </w:rPr>
        <w:t>или) выполненных видов услуг и(или) работ по капитальному ремонту общего имущества в многоквартирном доме к количеству запланированных видов услуг и(или) работ по капитальному ремонту общего имущества в многоквартирном доме, умноженное на 100 процентов (далее - показатель результата предоставления субсидии).</w:t>
      </w:r>
    </w:p>
    <w:p w14:paraId="1DC71E11" w14:textId="41285933" w:rsidR="00F22501" w:rsidRPr="00930E8F" w:rsidRDefault="007C7B91" w:rsidP="007C7B9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Значения результата предоставления субсидии, показателя результата предоставления субсидии устанавливаются в соглашении.</w:t>
      </w:r>
    </w:p>
    <w:p w14:paraId="33264FC8" w14:textId="549DAE9C" w:rsidR="00B84E02" w:rsidRPr="00930E8F" w:rsidRDefault="00B84E02" w:rsidP="00B84E0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 xml:space="preserve">2.12. </w:t>
      </w:r>
      <w:proofErr w:type="gramStart"/>
      <w:r w:rsidRPr="00930E8F">
        <w:rPr>
          <w:rFonts w:eastAsiaTheme="minorHAnsi"/>
          <w:sz w:val="28"/>
          <w:szCs w:val="28"/>
          <w:lang w:eastAsia="en-US"/>
        </w:rPr>
        <w:t>В случае наличия неиспользованного остатка субсидий за предыдущий финансовый год Фонд осуществляет возврат субсидий в областной бюджет Ленинградской области в срок, определенный соглашением, либо осуществляет расходы, источником финансового обеспечения которых является неиспользованный остаток субсидий за предыдущий финансовый год, при принятии комитетом по согласованию с Комитетом финансов Ленинградской области решения о наличии потребности в указанных средствах.</w:t>
      </w:r>
      <w:proofErr w:type="gramEnd"/>
    </w:p>
    <w:p w14:paraId="5FCF73A9" w14:textId="054E2A90" w:rsidR="00B84E02" w:rsidRPr="00930E8F" w:rsidRDefault="00B84E02" w:rsidP="00B84E0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2.13. При предоставлении субсидий запрещается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этих средств.</w:t>
      </w:r>
    </w:p>
    <w:p w14:paraId="05812894" w14:textId="2657BCAF" w:rsidR="00B84E02" w:rsidRPr="00930E8F" w:rsidRDefault="00B84E02" w:rsidP="00B84E02">
      <w:pPr>
        <w:spacing w:before="240" w:after="240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3. Требования к отчетности</w:t>
      </w:r>
    </w:p>
    <w:p w14:paraId="77CE227A" w14:textId="6A4E2080" w:rsidR="00B84E02" w:rsidRPr="00930E8F" w:rsidRDefault="00FF2FA3" w:rsidP="00B84E0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22501" w:rsidRPr="00930E8F">
        <w:rPr>
          <w:rFonts w:eastAsiaTheme="minorHAnsi"/>
          <w:sz w:val="28"/>
          <w:szCs w:val="28"/>
          <w:lang w:eastAsia="en-US"/>
        </w:rPr>
        <w:t xml:space="preserve">.1. </w:t>
      </w:r>
      <w:r w:rsidR="001D6F9B" w:rsidRPr="00930E8F">
        <w:rPr>
          <w:rFonts w:eastAsiaTheme="minorHAnsi"/>
          <w:sz w:val="28"/>
          <w:szCs w:val="28"/>
          <w:lang w:eastAsia="en-US"/>
        </w:rPr>
        <w:t>Отчет о достижении результата предоставления субсидии, показателя достижения результата предоставления субсидии направляется получателем субсидии в комитет по форме и в срок, определенные типовыми формами соглашений, утвержденных правовым актом Комитета финансов Ленинградской области.</w:t>
      </w:r>
    </w:p>
    <w:p w14:paraId="39293487" w14:textId="77777777" w:rsidR="00B84E02" w:rsidRPr="00930E8F" w:rsidRDefault="00B84E02" w:rsidP="00B84E0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Отчет о расходовании средств субсидии направляется Фондом в комитет по форме и в сроки, установленные соглашением.</w:t>
      </w:r>
    </w:p>
    <w:p w14:paraId="04D06B7A" w14:textId="7CD103E5" w:rsidR="00F22501" w:rsidRPr="00930E8F" w:rsidRDefault="00B84E02" w:rsidP="00B84E0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30E8F">
        <w:rPr>
          <w:rFonts w:eastAsiaTheme="minorHAnsi"/>
          <w:sz w:val="28"/>
          <w:szCs w:val="28"/>
          <w:lang w:eastAsia="en-US"/>
        </w:rPr>
        <w:t>Фонд представляет в комитет и Комитет финансов Ленинградской области не позднее 1 июня года, следующего за отчетным, заключение ревизионной комиссии Фонда о результатах проверки финансово-хозяйственной деятельности и утвержденный в соответствии с уставом Фонда годовой отчет о деятельности Фонда.</w:t>
      </w:r>
      <w:proofErr w:type="gramEnd"/>
    </w:p>
    <w:p w14:paraId="53C7C2FC" w14:textId="7FE3D786" w:rsidR="00F22501" w:rsidRPr="00930E8F" w:rsidRDefault="001D6F9B" w:rsidP="00F22501">
      <w:pPr>
        <w:spacing w:before="240" w:after="240"/>
        <w:jc w:val="center"/>
        <w:rPr>
          <w:sz w:val="28"/>
          <w:szCs w:val="28"/>
        </w:rPr>
      </w:pPr>
      <w:r w:rsidRPr="00930E8F">
        <w:rPr>
          <w:sz w:val="28"/>
          <w:szCs w:val="28"/>
        </w:rPr>
        <w:t>4</w:t>
      </w:r>
      <w:r w:rsidR="00F22501" w:rsidRPr="00930E8F">
        <w:rPr>
          <w:sz w:val="28"/>
          <w:szCs w:val="28"/>
        </w:rPr>
        <w:t xml:space="preserve">. </w:t>
      </w:r>
      <w:proofErr w:type="gramStart"/>
      <w:r w:rsidR="00F22501" w:rsidRPr="00930E8F">
        <w:rPr>
          <w:sz w:val="28"/>
          <w:szCs w:val="28"/>
        </w:rPr>
        <w:t>Контроль за</w:t>
      </w:r>
      <w:proofErr w:type="gramEnd"/>
      <w:r w:rsidR="00F22501" w:rsidRPr="00930E8F">
        <w:rPr>
          <w:sz w:val="28"/>
          <w:szCs w:val="28"/>
        </w:rPr>
        <w:t xml:space="preserve"> соблюдением условий, целей и порядка                                      предоставления субсидий, ответственность за их нарушение</w:t>
      </w:r>
    </w:p>
    <w:p w14:paraId="242AE6F1" w14:textId="3DEF0BBE" w:rsidR="00B84E02" w:rsidRPr="00930E8F" w:rsidRDefault="00FF2FA3" w:rsidP="00B84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B84E02" w:rsidRPr="00930E8F">
        <w:rPr>
          <w:rFonts w:eastAsiaTheme="minorHAnsi"/>
          <w:sz w:val="28"/>
          <w:szCs w:val="28"/>
          <w:lang w:eastAsia="en-US"/>
        </w:rPr>
        <w:t>.1. Органом государственного финансового контроля Ленинградской области осуществляется обязательная проверка соблюдения Фондом условий, целей и порядка предоставления субсидий.</w:t>
      </w:r>
    </w:p>
    <w:p w14:paraId="1CEA6FBD" w14:textId="68EF8233" w:rsidR="00B84E02" w:rsidRPr="00930E8F" w:rsidRDefault="00FF2FA3" w:rsidP="00B84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84E02" w:rsidRPr="00930E8F">
        <w:rPr>
          <w:rFonts w:eastAsiaTheme="minorHAnsi"/>
          <w:sz w:val="28"/>
          <w:szCs w:val="28"/>
          <w:lang w:eastAsia="en-US"/>
        </w:rPr>
        <w:t xml:space="preserve">.2. Комитетом осуществляется обязательный контроль соблюдения Фондом условий, целей и порядка предоставления субсидий, установленных настоящим Порядком и соглашением, путем проведения плановых </w:t>
      </w:r>
      <w:proofErr w:type="gramStart"/>
      <w:r w:rsidR="00B84E02" w:rsidRPr="00930E8F">
        <w:rPr>
          <w:rFonts w:eastAsiaTheme="minorHAnsi"/>
          <w:sz w:val="28"/>
          <w:szCs w:val="28"/>
          <w:lang w:eastAsia="en-US"/>
        </w:rPr>
        <w:t>и(</w:t>
      </w:r>
      <w:proofErr w:type="gramEnd"/>
      <w:r w:rsidR="00B84E02" w:rsidRPr="00930E8F">
        <w:rPr>
          <w:rFonts w:eastAsiaTheme="minorHAnsi"/>
          <w:sz w:val="28"/>
          <w:szCs w:val="28"/>
          <w:lang w:eastAsia="en-US"/>
        </w:rPr>
        <w:t>или) внеплановых проверок, в том числе выездных, в порядке, установленном комитетом.</w:t>
      </w:r>
    </w:p>
    <w:p w14:paraId="68CD645F" w14:textId="369A4285" w:rsidR="00B84E02" w:rsidRPr="00930E8F" w:rsidRDefault="00FF2FA3" w:rsidP="00B84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84E02" w:rsidRPr="00930E8F">
        <w:rPr>
          <w:rFonts w:eastAsiaTheme="minorHAnsi"/>
          <w:sz w:val="28"/>
          <w:szCs w:val="28"/>
          <w:lang w:eastAsia="en-US"/>
        </w:rPr>
        <w:t xml:space="preserve">.3. В случае установления по итогам проверок, проведенных комитетом </w:t>
      </w:r>
      <w:proofErr w:type="gramStart"/>
      <w:r w:rsidR="00B84E02" w:rsidRPr="00930E8F">
        <w:rPr>
          <w:rFonts w:eastAsiaTheme="minorHAnsi"/>
          <w:sz w:val="28"/>
          <w:szCs w:val="28"/>
          <w:lang w:eastAsia="en-US"/>
        </w:rPr>
        <w:t>и(</w:t>
      </w:r>
      <w:proofErr w:type="gramEnd"/>
      <w:r w:rsidR="00B84E02" w:rsidRPr="00930E8F">
        <w:rPr>
          <w:rFonts w:eastAsiaTheme="minorHAnsi"/>
          <w:sz w:val="28"/>
          <w:szCs w:val="28"/>
          <w:lang w:eastAsia="en-US"/>
        </w:rPr>
        <w:t xml:space="preserve">или) органом государственного финансового контроля Ленинградской области, фактов нарушения Фондом целей, порядка и условий предоставления субсидий, а также </w:t>
      </w:r>
      <w:proofErr w:type="spellStart"/>
      <w:r w:rsidR="00B84E02" w:rsidRPr="00930E8F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B84E02" w:rsidRPr="00930E8F">
        <w:rPr>
          <w:rFonts w:eastAsiaTheme="minorHAnsi"/>
          <w:sz w:val="28"/>
          <w:szCs w:val="28"/>
          <w:lang w:eastAsia="en-US"/>
        </w:rPr>
        <w:t xml:space="preserve"> значений результатов предоставления субсидий средства субсидии подлежат возврату в доход областного бюджета Ленинградской области:</w:t>
      </w:r>
    </w:p>
    <w:p w14:paraId="2A9091FD" w14:textId="0530505F" w:rsidR="00B84E02" w:rsidRPr="00930E8F" w:rsidRDefault="00B84E02" w:rsidP="00B84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 xml:space="preserve">на основании письменного требования </w:t>
      </w:r>
      <w:r w:rsidR="00FF2FA3">
        <w:rPr>
          <w:rFonts w:eastAsiaTheme="minorHAnsi"/>
          <w:sz w:val="28"/>
          <w:szCs w:val="28"/>
          <w:lang w:eastAsia="en-US"/>
        </w:rPr>
        <w:t>к</w:t>
      </w:r>
      <w:bookmarkStart w:id="1" w:name="_GoBack"/>
      <w:bookmarkEnd w:id="1"/>
      <w:r w:rsidRPr="00930E8F">
        <w:rPr>
          <w:rFonts w:eastAsiaTheme="minorHAnsi"/>
          <w:sz w:val="28"/>
          <w:szCs w:val="28"/>
          <w:lang w:eastAsia="en-US"/>
        </w:rPr>
        <w:t xml:space="preserve">омитета - не позднее 10 календарных дней </w:t>
      </w:r>
      <w:proofErr w:type="gramStart"/>
      <w:r w:rsidRPr="00930E8F">
        <w:rPr>
          <w:rFonts w:eastAsiaTheme="minorHAnsi"/>
          <w:sz w:val="28"/>
          <w:szCs w:val="28"/>
          <w:lang w:eastAsia="en-US"/>
        </w:rPr>
        <w:t>с даты получения</w:t>
      </w:r>
      <w:proofErr w:type="gramEnd"/>
      <w:r w:rsidRPr="00930E8F">
        <w:rPr>
          <w:rFonts w:eastAsiaTheme="minorHAnsi"/>
          <w:sz w:val="28"/>
          <w:szCs w:val="28"/>
          <w:lang w:eastAsia="en-US"/>
        </w:rPr>
        <w:t xml:space="preserve"> Фондом указанного требования;</w:t>
      </w:r>
    </w:p>
    <w:p w14:paraId="2C996FAF" w14:textId="073D6BF5" w:rsidR="00F22501" w:rsidRPr="00930E8F" w:rsidRDefault="00B84E02" w:rsidP="00B84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 xml:space="preserve">в сроки, установленные в представлении </w:t>
      </w:r>
      <w:proofErr w:type="gramStart"/>
      <w:r w:rsidRPr="00930E8F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930E8F">
        <w:rPr>
          <w:rFonts w:eastAsiaTheme="minorHAnsi"/>
          <w:sz w:val="28"/>
          <w:szCs w:val="28"/>
          <w:lang w:eastAsia="en-US"/>
        </w:rPr>
        <w:t>или) предписании органа государственного финансового контроля Ленинградской области.</w:t>
      </w:r>
    </w:p>
    <w:p w14:paraId="11CD585C" w14:textId="53EAC58C" w:rsidR="00B84E02" w:rsidRPr="00930E8F" w:rsidRDefault="00FF2FA3" w:rsidP="00B84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84E02" w:rsidRPr="00930E8F">
        <w:rPr>
          <w:rFonts w:eastAsiaTheme="minorHAnsi"/>
          <w:sz w:val="28"/>
          <w:szCs w:val="28"/>
          <w:lang w:eastAsia="en-US"/>
        </w:rPr>
        <w:t>.4. За нарушение срока добровольного возврата суммы субсидии Фонд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14:paraId="0DC37161" w14:textId="2E618DAF" w:rsidR="00B84E02" w:rsidRPr="00930E8F" w:rsidRDefault="00FF2FA3" w:rsidP="00B84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84E02" w:rsidRPr="00930E8F">
        <w:rPr>
          <w:rFonts w:eastAsiaTheme="minorHAnsi"/>
          <w:sz w:val="28"/>
          <w:szCs w:val="28"/>
          <w:lang w:eastAsia="en-US"/>
        </w:rPr>
        <w:t>.5. 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14:paraId="1DE1534F" w14:textId="63F47CAA" w:rsidR="00B84E02" w:rsidRPr="00930E8F" w:rsidRDefault="00FF2FA3" w:rsidP="00B84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84E02" w:rsidRPr="00930E8F">
        <w:rPr>
          <w:rFonts w:eastAsiaTheme="minorHAnsi"/>
          <w:sz w:val="28"/>
          <w:szCs w:val="28"/>
          <w:lang w:eastAsia="en-US"/>
        </w:rPr>
        <w:t>.6. В случае отказа вернуть в добровольном порядке сумму субсидии, подлежащую возврату (с учетом штрафа и неустойки), взыскание денежных средств осуществляется в судебном порядке.</w:t>
      </w:r>
    </w:p>
    <w:p w14:paraId="5A634FB3" w14:textId="171C43BB" w:rsidR="00B84E02" w:rsidRPr="00930E8F" w:rsidRDefault="00FF2FA3" w:rsidP="00B84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84E02" w:rsidRPr="00930E8F">
        <w:rPr>
          <w:rFonts w:eastAsiaTheme="minorHAnsi"/>
          <w:sz w:val="28"/>
          <w:szCs w:val="28"/>
          <w:lang w:eastAsia="en-US"/>
        </w:rPr>
        <w:t xml:space="preserve">.7. В случае </w:t>
      </w:r>
      <w:proofErr w:type="spellStart"/>
      <w:r w:rsidR="00B84E02" w:rsidRPr="00930E8F">
        <w:rPr>
          <w:rFonts w:eastAsiaTheme="minorHAnsi"/>
          <w:sz w:val="28"/>
          <w:szCs w:val="28"/>
          <w:lang w:eastAsia="en-US"/>
        </w:rPr>
        <w:t>неперечисления</w:t>
      </w:r>
      <w:proofErr w:type="spellEnd"/>
      <w:r w:rsidR="00B84E02" w:rsidRPr="00930E8F">
        <w:rPr>
          <w:rFonts w:eastAsiaTheme="minorHAnsi"/>
          <w:sz w:val="28"/>
          <w:szCs w:val="28"/>
          <w:lang w:eastAsia="en-US"/>
        </w:rPr>
        <w:t xml:space="preserve"> Фондом средств субсидии в областной бюджет Ленинградской области в сроки, установленные пунктом </w:t>
      </w:r>
      <w:r>
        <w:rPr>
          <w:rFonts w:eastAsiaTheme="minorHAnsi"/>
          <w:sz w:val="28"/>
          <w:szCs w:val="28"/>
          <w:lang w:eastAsia="en-US"/>
        </w:rPr>
        <w:t>4</w:t>
      </w:r>
      <w:r w:rsidR="00B84E02" w:rsidRPr="00930E8F">
        <w:rPr>
          <w:rFonts w:eastAsiaTheme="minorHAnsi"/>
          <w:sz w:val="28"/>
          <w:szCs w:val="28"/>
          <w:lang w:eastAsia="en-US"/>
        </w:rPr>
        <w:t>.3 настоящего Порядка, взыскание денежных средств (с учетом штрафа и неустойки) осуществляется в судебном порядке.</w:t>
      </w:r>
    </w:p>
    <w:p w14:paraId="155E58EE" w14:textId="77777777" w:rsidR="00F22501" w:rsidRPr="00930E8F" w:rsidRDefault="00F22501" w:rsidP="00F2250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14:paraId="5F865975" w14:textId="54E17A90" w:rsidR="00B84E02" w:rsidRPr="00930E8F" w:rsidRDefault="00B84E0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br w:type="page"/>
      </w:r>
    </w:p>
    <w:p w14:paraId="56C322D1" w14:textId="77777777" w:rsidR="00F22501" w:rsidRPr="00930E8F" w:rsidRDefault="00F22501" w:rsidP="00F22501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14:paraId="171B91FB" w14:textId="77777777" w:rsidR="00F22501" w:rsidRPr="00930E8F" w:rsidRDefault="00F22501" w:rsidP="00F2250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30E8F">
        <w:rPr>
          <w:rFonts w:eastAsiaTheme="minorHAnsi"/>
          <w:sz w:val="28"/>
          <w:szCs w:val="28"/>
          <w:lang w:eastAsia="en-US"/>
        </w:rPr>
        <w:t>к Порядку...</w:t>
      </w:r>
    </w:p>
    <w:p w14:paraId="17BC0CCC" w14:textId="77777777" w:rsidR="00F22501" w:rsidRPr="00930E8F" w:rsidRDefault="00F22501" w:rsidP="00F2250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14:paraId="2443B3F2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В комитет</w:t>
      </w:r>
    </w:p>
    <w:p w14:paraId="545B097A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по жилищно-коммунальному хозяйству</w:t>
      </w:r>
    </w:p>
    <w:p w14:paraId="438780DC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Ленинградской области</w:t>
      </w:r>
    </w:p>
    <w:p w14:paraId="40675535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573CB190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ЗАЯВКА</w:t>
      </w:r>
    </w:p>
    <w:p w14:paraId="4E74BCF3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6F8195BC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Прошу   рассмотреть   вопрос  о  предоставлении в ______ году  субсидии</w:t>
      </w:r>
    </w:p>
    <w:p w14:paraId="595A36DF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>на имущественный взнос Ленинградской области ______________________________</w:t>
      </w:r>
    </w:p>
    <w:p w14:paraId="74F7E04D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14:paraId="6464DB43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(наименование получателя субсидии)</w:t>
      </w:r>
    </w:p>
    <w:p w14:paraId="0C3C8BC2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 дает согласие на осуществление</w:t>
      </w:r>
    </w:p>
    <w:p w14:paraId="09CA52F8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(наименование получателя субсидии)</w:t>
      </w:r>
    </w:p>
    <w:p w14:paraId="31DD9E21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в отношении  его комитетом по жилищно-коммунальному хозяйству </w:t>
      </w:r>
      <w:proofErr w:type="gramStart"/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>Ленинградской</w:t>
      </w:r>
      <w:proofErr w:type="gramEnd"/>
    </w:p>
    <w:p w14:paraId="1E082E02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>области  и  органом  государственного  финансового  контроля  Ленинградской</w:t>
      </w:r>
    </w:p>
    <w:p w14:paraId="3AD9CA49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>области   проверок  соблюдения  условий,  целей  и  порядка  предоставления</w:t>
      </w:r>
    </w:p>
    <w:p w14:paraId="503217E7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>субсидий.</w:t>
      </w:r>
    </w:p>
    <w:p w14:paraId="2CCBDA67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238660F6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Приложение:</w:t>
      </w:r>
    </w:p>
    <w:p w14:paraId="7542720A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(перечисляются прилагаемые документы)</w:t>
      </w:r>
    </w:p>
    <w:p w14:paraId="111DDE13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41DD3CDE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1._____________________________________________________________________</w:t>
      </w:r>
    </w:p>
    <w:p w14:paraId="5F74F2CE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2._____________________________________________________________________</w:t>
      </w:r>
    </w:p>
    <w:p w14:paraId="2493A0BB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3._____________________________________________________________________</w:t>
      </w:r>
    </w:p>
    <w:p w14:paraId="4E89DBE2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4._____________________________________________________________________</w:t>
      </w:r>
    </w:p>
    <w:p w14:paraId="19C53E8D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5._____________________________________________________________________</w:t>
      </w:r>
    </w:p>
    <w:p w14:paraId="3EFD6BB5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6._____________________________________________________________________</w:t>
      </w:r>
    </w:p>
    <w:p w14:paraId="1B19D958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7._____________________________________________________________________</w:t>
      </w:r>
    </w:p>
    <w:p w14:paraId="49B3CF99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8._____________________________________________________________________</w:t>
      </w:r>
    </w:p>
    <w:p w14:paraId="122FF721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55285898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  ________________________  ____________</w:t>
      </w:r>
    </w:p>
    <w:p w14:paraId="07DBB47C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>(лицо, уполномоченное на подписание  (фамилия, имя, отчество)   (подпись)</w:t>
      </w:r>
      <w:proofErr w:type="gramEnd"/>
    </w:p>
    <w:p w14:paraId="12A7B6CA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заявки)</w:t>
      </w:r>
    </w:p>
    <w:p w14:paraId="471C30A2" w14:textId="77777777" w:rsidR="00F22501" w:rsidRPr="00930E8F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1F829B1C" w14:textId="77777777" w:rsidR="00F22501" w:rsidRDefault="00F22501" w:rsidP="00F225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30E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Место печати</w:t>
      </w:r>
    </w:p>
    <w:p w14:paraId="708535FE" w14:textId="77777777" w:rsidR="00F22501" w:rsidRDefault="00F22501" w:rsidP="00F225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17553A6" w14:textId="77777777" w:rsidR="00F22501" w:rsidRDefault="00F22501" w:rsidP="00F225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D16E33E" w14:textId="77777777" w:rsidR="00F22501" w:rsidRDefault="00F22501" w:rsidP="00F22501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eastAsiaTheme="minorHAnsi"/>
          <w:sz w:val="2"/>
          <w:szCs w:val="2"/>
          <w:lang w:eastAsia="en-US"/>
        </w:rPr>
      </w:pPr>
    </w:p>
    <w:p w14:paraId="1E33BF1C" w14:textId="1BBB9BE2" w:rsidR="00D6774C" w:rsidRPr="00D6774C" w:rsidRDefault="00D6774C" w:rsidP="00F22501">
      <w:pPr>
        <w:spacing w:before="240" w:after="240"/>
        <w:jc w:val="center"/>
        <w:rPr>
          <w:rFonts w:eastAsiaTheme="minorHAnsi"/>
          <w:sz w:val="28"/>
          <w:szCs w:val="28"/>
          <w:lang w:eastAsia="en-US"/>
        </w:rPr>
      </w:pPr>
    </w:p>
    <w:sectPr w:rsidR="00D6774C" w:rsidRPr="00D6774C" w:rsidSect="00F22501">
      <w:pgSz w:w="11905" w:h="16838"/>
      <w:pgMar w:top="1134" w:right="567" w:bottom="113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5C207" w14:textId="77777777" w:rsidR="006B55AA" w:rsidRDefault="006B55AA" w:rsidP="00632824">
      <w:r>
        <w:separator/>
      </w:r>
    </w:p>
  </w:endnote>
  <w:endnote w:type="continuationSeparator" w:id="0">
    <w:p w14:paraId="13D969C2" w14:textId="77777777" w:rsidR="006B55AA" w:rsidRDefault="006B55AA" w:rsidP="0063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B0970" w14:textId="77777777" w:rsidR="006B55AA" w:rsidRDefault="006B55AA" w:rsidP="00632824">
      <w:r>
        <w:separator/>
      </w:r>
    </w:p>
  </w:footnote>
  <w:footnote w:type="continuationSeparator" w:id="0">
    <w:p w14:paraId="7C68D98A" w14:textId="77777777" w:rsidR="006B55AA" w:rsidRDefault="006B55AA" w:rsidP="0063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0BD6"/>
    <w:multiLevelType w:val="hybridMultilevel"/>
    <w:tmpl w:val="ACA82BE4"/>
    <w:lvl w:ilvl="0" w:tplc="14F41CD8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F03646E"/>
    <w:multiLevelType w:val="hybridMultilevel"/>
    <w:tmpl w:val="40F68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F2425"/>
    <w:multiLevelType w:val="hybridMultilevel"/>
    <w:tmpl w:val="DBF286CA"/>
    <w:lvl w:ilvl="0" w:tplc="AEAEB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767CFA"/>
    <w:multiLevelType w:val="hybridMultilevel"/>
    <w:tmpl w:val="B9BAABCC"/>
    <w:lvl w:ilvl="0" w:tplc="DACA3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9F0F1A"/>
    <w:multiLevelType w:val="hybridMultilevel"/>
    <w:tmpl w:val="F38E49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633005A"/>
    <w:multiLevelType w:val="hybridMultilevel"/>
    <w:tmpl w:val="A1E0B6DA"/>
    <w:lvl w:ilvl="0" w:tplc="C05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EF1F5D"/>
    <w:multiLevelType w:val="hybridMultilevel"/>
    <w:tmpl w:val="E91C9E8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929D2"/>
    <w:multiLevelType w:val="hybridMultilevel"/>
    <w:tmpl w:val="92485778"/>
    <w:lvl w:ilvl="0" w:tplc="24B6ACB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B15430A"/>
    <w:multiLevelType w:val="hybridMultilevel"/>
    <w:tmpl w:val="637275A2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4040C98"/>
    <w:multiLevelType w:val="hybridMultilevel"/>
    <w:tmpl w:val="ACBEA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8313D3E"/>
    <w:multiLevelType w:val="hybridMultilevel"/>
    <w:tmpl w:val="9926DC34"/>
    <w:lvl w:ilvl="0" w:tplc="195E7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7015EF"/>
    <w:multiLevelType w:val="hybridMultilevel"/>
    <w:tmpl w:val="07F80ACE"/>
    <w:lvl w:ilvl="0" w:tplc="B7687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FA1AAB"/>
    <w:multiLevelType w:val="hybridMultilevel"/>
    <w:tmpl w:val="78D6093E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11"/>
  </w:num>
  <w:num w:numId="7">
    <w:abstractNumId w:val="12"/>
  </w:num>
  <w:num w:numId="8">
    <w:abstractNumId w:val="6"/>
  </w:num>
  <w:num w:numId="9">
    <w:abstractNumId w:val="9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0"/>
    <w:rsid w:val="000059ED"/>
    <w:rsid w:val="00030A51"/>
    <w:rsid w:val="00032282"/>
    <w:rsid w:val="00036ACE"/>
    <w:rsid w:val="00037347"/>
    <w:rsid w:val="00037D73"/>
    <w:rsid w:val="00053C19"/>
    <w:rsid w:val="00054032"/>
    <w:rsid w:val="00057816"/>
    <w:rsid w:val="00061B9A"/>
    <w:rsid w:val="00063DDA"/>
    <w:rsid w:val="000667FB"/>
    <w:rsid w:val="00072679"/>
    <w:rsid w:val="00074871"/>
    <w:rsid w:val="00085274"/>
    <w:rsid w:val="00090FD6"/>
    <w:rsid w:val="000928B0"/>
    <w:rsid w:val="00093B9B"/>
    <w:rsid w:val="00093E25"/>
    <w:rsid w:val="0009427D"/>
    <w:rsid w:val="000951AD"/>
    <w:rsid w:val="00095586"/>
    <w:rsid w:val="000A410B"/>
    <w:rsid w:val="000B0D7F"/>
    <w:rsid w:val="000B1047"/>
    <w:rsid w:val="000B5B30"/>
    <w:rsid w:val="000B694E"/>
    <w:rsid w:val="000B7592"/>
    <w:rsid w:val="000C30B2"/>
    <w:rsid w:val="000D09DB"/>
    <w:rsid w:val="000D2A14"/>
    <w:rsid w:val="000E0320"/>
    <w:rsid w:val="000E1FAA"/>
    <w:rsid w:val="000E28DA"/>
    <w:rsid w:val="000E7D71"/>
    <w:rsid w:val="000F6086"/>
    <w:rsid w:val="00101F29"/>
    <w:rsid w:val="0010373D"/>
    <w:rsid w:val="001047D2"/>
    <w:rsid w:val="00111287"/>
    <w:rsid w:val="00113792"/>
    <w:rsid w:val="001179F7"/>
    <w:rsid w:val="00117B9E"/>
    <w:rsid w:val="00135563"/>
    <w:rsid w:val="00143871"/>
    <w:rsid w:val="001479E1"/>
    <w:rsid w:val="0015054F"/>
    <w:rsid w:val="00151C11"/>
    <w:rsid w:val="00152A4C"/>
    <w:rsid w:val="00153187"/>
    <w:rsid w:val="0015364A"/>
    <w:rsid w:val="00160EFA"/>
    <w:rsid w:val="0016116F"/>
    <w:rsid w:val="001655AF"/>
    <w:rsid w:val="001677CE"/>
    <w:rsid w:val="00172056"/>
    <w:rsid w:val="00173C3B"/>
    <w:rsid w:val="00174696"/>
    <w:rsid w:val="00175981"/>
    <w:rsid w:val="00177D17"/>
    <w:rsid w:val="00181039"/>
    <w:rsid w:val="00183730"/>
    <w:rsid w:val="00185073"/>
    <w:rsid w:val="00186F1E"/>
    <w:rsid w:val="00196926"/>
    <w:rsid w:val="001A386C"/>
    <w:rsid w:val="001A3B7A"/>
    <w:rsid w:val="001A54E2"/>
    <w:rsid w:val="001A7214"/>
    <w:rsid w:val="001B033E"/>
    <w:rsid w:val="001B1837"/>
    <w:rsid w:val="001B4D80"/>
    <w:rsid w:val="001B673A"/>
    <w:rsid w:val="001C750C"/>
    <w:rsid w:val="001D102B"/>
    <w:rsid w:val="001D153E"/>
    <w:rsid w:val="001D6829"/>
    <w:rsid w:val="001D6F9B"/>
    <w:rsid w:val="001D733F"/>
    <w:rsid w:val="001E1976"/>
    <w:rsid w:val="001E1E0D"/>
    <w:rsid w:val="001E3B98"/>
    <w:rsid w:val="001E56B6"/>
    <w:rsid w:val="001F68C1"/>
    <w:rsid w:val="001F6B91"/>
    <w:rsid w:val="001F7C19"/>
    <w:rsid w:val="002011A4"/>
    <w:rsid w:val="00201A94"/>
    <w:rsid w:val="00203F02"/>
    <w:rsid w:val="00204882"/>
    <w:rsid w:val="002058DF"/>
    <w:rsid w:val="0020597B"/>
    <w:rsid w:val="00206740"/>
    <w:rsid w:val="002069F3"/>
    <w:rsid w:val="002075A7"/>
    <w:rsid w:val="0021059B"/>
    <w:rsid w:val="00214201"/>
    <w:rsid w:val="0021549F"/>
    <w:rsid w:val="0021628D"/>
    <w:rsid w:val="00222C10"/>
    <w:rsid w:val="002243D8"/>
    <w:rsid w:val="00230618"/>
    <w:rsid w:val="002307C8"/>
    <w:rsid w:val="00230E1D"/>
    <w:rsid w:val="00233E8C"/>
    <w:rsid w:val="002358B5"/>
    <w:rsid w:val="00242825"/>
    <w:rsid w:val="00251F88"/>
    <w:rsid w:val="00264A20"/>
    <w:rsid w:val="002678FF"/>
    <w:rsid w:val="00271E7F"/>
    <w:rsid w:val="0027411E"/>
    <w:rsid w:val="00277B8D"/>
    <w:rsid w:val="00280C23"/>
    <w:rsid w:val="00281DFE"/>
    <w:rsid w:val="00282C1D"/>
    <w:rsid w:val="0028475F"/>
    <w:rsid w:val="00287935"/>
    <w:rsid w:val="0029680E"/>
    <w:rsid w:val="0029745A"/>
    <w:rsid w:val="00297C5E"/>
    <w:rsid w:val="002A2BF5"/>
    <w:rsid w:val="002A33EA"/>
    <w:rsid w:val="002A3BE1"/>
    <w:rsid w:val="002B1DF8"/>
    <w:rsid w:val="002B4F8A"/>
    <w:rsid w:val="002B668F"/>
    <w:rsid w:val="002C0287"/>
    <w:rsid w:val="002C2EE6"/>
    <w:rsid w:val="002C6081"/>
    <w:rsid w:val="002D31AB"/>
    <w:rsid w:val="002D5B7B"/>
    <w:rsid w:val="002D5F39"/>
    <w:rsid w:val="002D6C7D"/>
    <w:rsid w:val="002D6D5E"/>
    <w:rsid w:val="002D776B"/>
    <w:rsid w:val="002E4D7D"/>
    <w:rsid w:val="002E79B9"/>
    <w:rsid w:val="002F2D2B"/>
    <w:rsid w:val="002F7227"/>
    <w:rsid w:val="003008F1"/>
    <w:rsid w:val="00302C01"/>
    <w:rsid w:val="00304895"/>
    <w:rsid w:val="00310788"/>
    <w:rsid w:val="00311DD4"/>
    <w:rsid w:val="00315EF0"/>
    <w:rsid w:val="0031667F"/>
    <w:rsid w:val="00327E8F"/>
    <w:rsid w:val="00330BF3"/>
    <w:rsid w:val="00333EA1"/>
    <w:rsid w:val="0033418E"/>
    <w:rsid w:val="003404DD"/>
    <w:rsid w:val="003433D5"/>
    <w:rsid w:val="003452D4"/>
    <w:rsid w:val="003461EA"/>
    <w:rsid w:val="00346D24"/>
    <w:rsid w:val="003517AF"/>
    <w:rsid w:val="003535D3"/>
    <w:rsid w:val="00355A68"/>
    <w:rsid w:val="00361385"/>
    <w:rsid w:val="00363A26"/>
    <w:rsid w:val="00366DFC"/>
    <w:rsid w:val="00366F51"/>
    <w:rsid w:val="00383224"/>
    <w:rsid w:val="003838B2"/>
    <w:rsid w:val="00384E10"/>
    <w:rsid w:val="0038700D"/>
    <w:rsid w:val="003960D6"/>
    <w:rsid w:val="003A067B"/>
    <w:rsid w:val="003B3BB0"/>
    <w:rsid w:val="003B4331"/>
    <w:rsid w:val="003B6B05"/>
    <w:rsid w:val="003C7318"/>
    <w:rsid w:val="003D1584"/>
    <w:rsid w:val="003D28A1"/>
    <w:rsid w:val="003D3E01"/>
    <w:rsid w:val="003D4EB1"/>
    <w:rsid w:val="003E516B"/>
    <w:rsid w:val="003E5A0D"/>
    <w:rsid w:val="003E6C35"/>
    <w:rsid w:val="003E7B37"/>
    <w:rsid w:val="003F2647"/>
    <w:rsid w:val="003F2CB3"/>
    <w:rsid w:val="003F41CA"/>
    <w:rsid w:val="003F66D4"/>
    <w:rsid w:val="00405085"/>
    <w:rsid w:val="00412CA5"/>
    <w:rsid w:val="004130CA"/>
    <w:rsid w:val="0042132B"/>
    <w:rsid w:val="00421A55"/>
    <w:rsid w:val="004246FF"/>
    <w:rsid w:val="004301D7"/>
    <w:rsid w:val="00432E39"/>
    <w:rsid w:val="00433071"/>
    <w:rsid w:val="00433C2A"/>
    <w:rsid w:val="004406F7"/>
    <w:rsid w:val="0044230B"/>
    <w:rsid w:val="004476C2"/>
    <w:rsid w:val="00451C93"/>
    <w:rsid w:val="00454B35"/>
    <w:rsid w:val="00454F76"/>
    <w:rsid w:val="00455836"/>
    <w:rsid w:val="00455F5E"/>
    <w:rsid w:val="004575C3"/>
    <w:rsid w:val="00457C48"/>
    <w:rsid w:val="00465F7A"/>
    <w:rsid w:val="00467D7D"/>
    <w:rsid w:val="0047011B"/>
    <w:rsid w:val="00483B15"/>
    <w:rsid w:val="00484715"/>
    <w:rsid w:val="00487469"/>
    <w:rsid w:val="00491194"/>
    <w:rsid w:val="00492409"/>
    <w:rsid w:val="004964F1"/>
    <w:rsid w:val="004A4DE8"/>
    <w:rsid w:val="004B6BBF"/>
    <w:rsid w:val="004C33A7"/>
    <w:rsid w:val="004D3D37"/>
    <w:rsid w:val="004D4EC8"/>
    <w:rsid w:val="004D531C"/>
    <w:rsid w:val="004E2420"/>
    <w:rsid w:val="004E2C04"/>
    <w:rsid w:val="004E3E06"/>
    <w:rsid w:val="004E402F"/>
    <w:rsid w:val="004E692B"/>
    <w:rsid w:val="004F068E"/>
    <w:rsid w:val="004F0EDF"/>
    <w:rsid w:val="004F44F9"/>
    <w:rsid w:val="004F7FB6"/>
    <w:rsid w:val="00500C6E"/>
    <w:rsid w:val="00501A97"/>
    <w:rsid w:val="005021B5"/>
    <w:rsid w:val="00503940"/>
    <w:rsid w:val="00503E19"/>
    <w:rsid w:val="00504206"/>
    <w:rsid w:val="00505007"/>
    <w:rsid w:val="00506612"/>
    <w:rsid w:val="005066DF"/>
    <w:rsid w:val="00511FC8"/>
    <w:rsid w:val="00512B9D"/>
    <w:rsid w:val="0052290E"/>
    <w:rsid w:val="00525698"/>
    <w:rsid w:val="00527AC1"/>
    <w:rsid w:val="005314F4"/>
    <w:rsid w:val="00531675"/>
    <w:rsid w:val="00532803"/>
    <w:rsid w:val="00533658"/>
    <w:rsid w:val="00534967"/>
    <w:rsid w:val="00537912"/>
    <w:rsid w:val="00540BB2"/>
    <w:rsid w:val="0054454A"/>
    <w:rsid w:val="005448BE"/>
    <w:rsid w:val="00547859"/>
    <w:rsid w:val="005567A2"/>
    <w:rsid w:val="00557568"/>
    <w:rsid w:val="00563D24"/>
    <w:rsid w:val="005669E0"/>
    <w:rsid w:val="005725BE"/>
    <w:rsid w:val="00580495"/>
    <w:rsid w:val="00581293"/>
    <w:rsid w:val="00581F2C"/>
    <w:rsid w:val="005822C0"/>
    <w:rsid w:val="005843B0"/>
    <w:rsid w:val="00584C5C"/>
    <w:rsid w:val="00590459"/>
    <w:rsid w:val="00590ACC"/>
    <w:rsid w:val="005961E5"/>
    <w:rsid w:val="00597FDF"/>
    <w:rsid w:val="005A0ADB"/>
    <w:rsid w:val="005A0EA2"/>
    <w:rsid w:val="005A273B"/>
    <w:rsid w:val="005A481B"/>
    <w:rsid w:val="005A5C26"/>
    <w:rsid w:val="005A76EA"/>
    <w:rsid w:val="005C02EB"/>
    <w:rsid w:val="005C22F3"/>
    <w:rsid w:val="005C3F32"/>
    <w:rsid w:val="005C43A8"/>
    <w:rsid w:val="005D251D"/>
    <w:rsid w:val="005D3C31"/>
    <w:rsid w:val="005E05FA"/>
    <w:rsid w:val="005E48EA"/>
    <w:rsid w:val="005E4F61"/>
    <w:rsid w:val="005E5F47"/>
    <w:rsid w:val="005E7041"/>
    <w:rsid w:val="005F0CB3"/>
    <w:rsid w:val="005F36AD"/>
    <w:rsid w:val="005F3F15"/>
    <w:rsid w:val="005F54CA"/>
    <w:rsid w:val="006008F6"/>
    <w:rsid w:val="00606221"/>
    <w:rsid w:val="00606A18"/>
    <w:rsid w:val="0061120A"/>
    <w:rsid w:val="006118A1"/>
    <w:rsid w:val="00611DF0"/>
    <w:rsid w:val="00612B30"/>
    <w:rsid w:val="00614E7A"/>
    <w:rsid w:val="006161DD"/>
    <w:rsid w:val="00620276"/>
    <w:rsid w:val="00620A44"/>
    <w:rsid w:val="006249D3"/>
    <w:rsid w:val="0062510E"/>
    <w:rsid w:val="006269E3"/>
    <w:rsid w:val="006279B6"/>
    <w:rsid w:val="0063176C"/>
    <w:rsid w:val="006317DC"/>
    <w:rsid w:val="00632824"/>
    <w:rsid w:val="006340E6"/>
    <w:rsid w:val="0063513C"/>
    <w:rsid w:val="006365DC"/>
    <w:rsid w:val="006370B1"/>
    <w:rsid w:val="00640B6B"/>
    <w:rsid w:val="00641B64"/>
    <w:rsid w:val="00641B9A"/>
    <w:rsid w:val="0064231F"/>
    <w:rsid w:val="0064401F"/>
    <w:rsid w:val="006528A3"/>
    <w:rsid w:val="00652CC2"/>
    <w:rsid w:val="00654410"/>
    <w:rsid w:val="006622DE"/>
    <w:rsid w:val="0066450E"/>
    <w:rsid w:val="00664A5F"/>
    <w:rsid w:val="00672682"/>
    <w:rsid w:val="0067547C"/>
    <w:rsid w:val="006762AE"/>
    <w:rsid w:val="00684860"/>
    <w:rsid w:val="006851ED"/>
    <w:rsid w:val="00694116"/>
    <w:rsid w:val="006965E4"/>
    <w:rsid w:val="00696DB6"/>
    <w:rsid w:val="0069729C"/>
    <w:rsid w:val="006A3096"/>
    <w:rsid w:val="006A5FD2"/>
    <w:rsid w:val="006A6322"/>
    <w:rsid w:val="006B088B"/>
    <w:rsid w:val="006B42B6"/>
    <w:rsid w:val="006B4C93"/>
    <w:rsid w:val="006B4CE5"/>
    <w:rsid w:val="006B55AA"/>
    <w:rsid w:val="006C3D7E"/>
    <w:rsid w:val="006C56C3"/>
    <w:rsid w:val="006C7DED"/>
    <w:rsid w:val="006D1424"/>
    <w:rsid w:val="006D4198"/>
    <w:rsid w:val="006D7092"/>
    <w:rsid w:val="006E0C7C"/>
    <w:rsid w:val="006E0EA1"/>
    <w:rsid w:val="006E17EF"/>
    <w:rsid w:val="006E4604"/>
    <w:rsid w:val="006F0A13"/>
    <w:rsid w:val="006F25ED"/>
    <w:rsid w:val="006F4704"/>
    <w:rsid w:val="006F4DD3"/>
    <w:rsid w:val="006F5DB4"/>
    <w:rsid w:val="00704F5E"/>
    <w:rsid w:val="00706FD6"/>
    <w:rsid w:val="00711FB7"/>
    <w:rsid w:val="007126AA"/>
    <w:rsid w:val="007130A6"/>
    <w:rsid w:val="00714E91"/>
    <w:rsid w:val="007237AA"/>
    <w:rsid w:val="00724BAC"/>
    <w:rsid w:val="00730AE8"/>
    <w:rsid w:val="00732409"/>
    <w:rsid w:val="00740FDE"/>
    <w:rsid w:val="00747FDA"/>
    <w:rsid w:val="007502A2"/>
    <w:rsid w:val="0075129F"/>
    <w:rsid w:val="00753BED"/>
    <w:rsid w:val="00754956"/>
    <w:rsid w:val="007566F3"/>
    <w:rsid w:val="00761DD0"/>
    <w:rsid w:val="007623EB"/>
    <w:rsid w:val="00764F67"/>
    <w:rsid w:val="00766F8B"/>
    <w:rsid w:val="00767CE0"/>
    <w:rsid w:val="00772319"/>
    <w:rsid w:val="00774597"/>
    <w:rsid w:val="0077500A"/>
    <w:rsid w:val="0078170C"/>
    <w:rsid w:val="00782339"/>
    <w:rsid w:val="00782398"/>
    <w:rsid w:val="00784187"/>
    <w:rsid w:val="007846C5"/>
    <w:rsid w:val="007846E5"/>
    <w:rsid w:val="00785DC3"/>
    <w:rsid w:val="007879B3"/>
    <w:rsid w:val="00794BAB"/>
    <w:rsid w:val="00796766"/>
    <w:rsid w:val="007A2266"/>
    <w:rsid w:val="007A29FB"/>
    <w:rsid w:val="007A2FD7"/>
    <w:rsid w:val="007A4291"/>
    <w:rsid w:val="007A69F5"/>
    <w:rsid w:val="007B52D8"/>
    <w:rsid w:val="007B6DB2"/>
    <w:rsid w:val="007C0F11"/>
    <w:rsid w:val="007C20F6"/>
    <w:rsid w:val="007C480B"/>
    <w:rsid w:val="007C4F3E"/>
    <w:rsid w:val="007C5C59"/>
    <w:rsid w:val="007C5E86"/>
    <w:rsid w:val="007C7B91"/>
    <w:rsid w:val="007D2011"/>
    <w:rsid w:val="007D25EB"/>
    <w:rsid w:val="007D26E2"/>
    <w:rsid w:val="007D7C7E"/>
    <w:rsid w:val="007E0261"/>
    <w:rsid w:val="007E4599"/>
    <w:rsid w:val="007E6111"/>
    <w:rsid w:val="007E7B68"/>
    <w:rsid w:val="007F0B75"/>
    <w:rsid w:val="007F179E"/>
    <w:rsid w:val="007F2E09"/>
    <w:rsid w:val="007F4A90"/>
    <w:rsid w:val="007F5B84"/>
    <w:rsid w:val="00800714"/>
    <w:rsid w:val="00804B83"/>
    <w:rsid w:val="0080562B"/>
    <w:rsid w:val="00805AA8"/>
    <w:rsid w:val="00806F28"/>
    <w:rsid w:val="00810D42"/>
    <w:rsid w:val="0081147F"/>
    <w:rsid w:val="0081499A"/>
    <w:rsid w:val="0081539D"/>
    <w:rsid w:val="0082622B"/>
    <w:rsid w:val="00827207"/>
    <w:rsid w:val="00834A5D"/>
    <w:rsid w:val="0083610E"/>
    <w:rsid w:val="00836325"/>
    <w:rsid w:val="008370B3"/>
    <w:rsid w:val="00837A86"/>
    <w:rsid w:val="00857AC3"/>
    <w:rsid w:val="00861063"/>
    <w:rsid w:val="00866873"/>
    <w:rsid w:val="008811FF"/>
    <w:rsid w:val="008827B6"/>
    <w:rsid w:val="008837C4"/>
    <w:rsid w:val="00884504"/>
    <w:rsid w:val="008949CC"/>
    <w:rsid w:val="00896A32"/>
    <w:rsid w:val="00896F19"/>
    <w:rsid w:val="008A329A"/>
    <w:rsid w:val="008A41CF"/>
    <w:rsid w:val="008A75D6"/>
    <w:rsid w:val="008B0FF7"/>
    <w:rsid w:val="008B2B6F"/>
    <w:rsid w:val="008B40B9"/>
    <w:rsid w:val="008C5732"/>
    <w:rsid w:val="008D26C5"/>
    <w:rsid w:val="008D4902"/>
    <w:rsid w:val="008D7044"/>
    <w:rsid w:val="008D7E4B"/>
    <w:rsid w:val="008E2B2D"/>
    <w:rsid w:val="008F2644"/>
    <w:rsid w:val="008F3B19"/>
    <w:rsid w:val="008F5329"/>
    <w:rsid w:val="008F78C8"/>
    <w:rsid w:val="00904CA3"/>
    <w:rsid w:val="00904F24"/>
    <w:rsid w:val="0091006A"/>
    <w:rsid w:val="009136EE"/>
    <w:rsid w:val="009153DC"/>
    <w:rsid w:val="009227A2"/>
    <w:rsid w:val="00922AFE"/>
    <w:rsid w:val="009244D7"/>
    <w:rsid w:val="00925541"/>
    <w:rsid w:val="00927D92"/>
    <w:rsid w:val="00927FE7"/>
    <w:rsid w:val="00930E8F"/>
    <w:rsid w:val="00931378"/>
    <w:rsid w:val="0093166D"/>
    <w:rsid w:val="00931843"/>
    <w:rsid w:val="00931A85"/>
    <w:rsid w:val="00932002"/>
    <w:rsid w:val="009349CA"/>
    <w:rsid w:val="00942921"/>
    <w:rsid w:val="00943286"/>
    <w:rsid w:val="009437E9"/>
    <w:rsid w:val="009469AB"/>
    <w:rsid w:val="00951B88"/>
    <w:rsid w:val="0095283D"/>
    <w:rsid w:val="00954A47"/>
    <w:rsid w:val="00955F4E"/>
    <w:rsid w:val="00957F8A"/>
    <w:rsid w:val="00961BF8"/>
    <w:rsid w:val="009640BB"/>
    <w:rsid w:val="00964393"/>
    <w:rsid w:val="009651BB"/>
    <w:rsid w:val="00967936"/>
    <w:rsid w:val="00974AC6"/>
    <w:rsid w:val="009815FB"/>
    <w:rsid w:val="009857A3"/>
    <w:rsid w:val="00987059"/>
    <w:rsid w:val="009950E0"/>
    <w:rsid w:val="009A1CC8"/>
    <w:rsid w:val="009A2336"/>
    <w:rsid w:val="009A6836"/>
    <w:rsid w:val="009B24E5"/>
    <w:rsid w:val="009B7047"/>
    <w:rsid w:val="009C07B9"/>
    <w:rsid w:val="009C1906"/>
    <w:rsid w:val="009C7380"/>
    <w:rsid w:val="009C7F08"/>
    <w:rsid w:val="009D4579"/>
    <w:rsid w:val="009D50D0"/>
    <w:rsid w:val="009E6069"/>
    <w:rsid w:val="009F0B8A"/>
    <w:rsid w:val="009F2FF8"/>
    <w:rsid w:val="009F65B4"/>
    <w:rsid w:val="00A004A7"/>
    <w:rsid w:val="00A12D27"/>
    <w:rsid w:val="00A16D3A"/>
    <w:rsid w:val="00A179D4"/>
    <w:rsid w:val="00A2090F"/>
    <w:rsid w:val="00A21268"/>
    <w:rsid w:val="00A327EF"/>
    <w:rsid w:val="00A32A31"/>
    <w:rsid w:val="00A33F09"/>
    <w:rsid w:val="00A4067A"/>
    <w:rsid w:val="00A44350"/>
    <w:rsid w:val="00A444F7"/>
    <w:rsid w:val="00A46551"/>
    <w:rsid w:val="00A46E4B"/>
    <w:rsid w:val="00A47889"/>
    <w:rsid w:val="00A507A2"/>
    <w:rsid w:val="00A514E2"/>
    <w:rsid w:val="00A558FB"/>
    <w:rsid w:val="00A676A5"/>
    <w:rsid w:val="00A75F32"/>
    <w:rsid w:val="00A778F5"/>
    <w:rsid w:val="00A77F9F"/>
    <w:rsid w:val="00A863B3"/>
    <w:rsid w:val="00AA2381"/>
    <w:rsid w:val="00AB5865"/>
    <w:rsid w:val="00AB5B0B"/>
    <w:rsid w:val="00AC015D"/>
    <w:rsid w:val="00AC09ED"/>
    <w:rsid w:val="00AC300A"/>
    <w:rsid w:val="00AC481C"/>
    <w:rsid w:val="00AD29EC"/>
    <w:rsid w:val="00AD58A5"/>
    <w:rsid w:val="00AD6B49"/>
    <w:rsid w:val="00AD7B29"/>
    <w:rsid w:val="00AE2E0B"/>
    <w:rsid w:val="00AE38A5"/>
    <w:rsid w:val="00AE480B"/>
    <w:rsid w:val="00B005A1"/>
    <w:rsid w:val="00B0103F"/>
    <w:rsid w:val="00B05350"/>
    <w:rsid w:val="00B070B7"/>
    <w:rsid w:val="00B0746B"/>
    <w:rsid w:val="00B14E3B"/>
    <w:rsid w:val="00B171C6"/>
    <w:rsid w:val="00B1793D"/>
    <w:rsid w:val="00B22C6C"/>
    <w:rsid w:val="00B24E42"/>
    <w:rsid w:val="00B24F0F"/>
    <w:rsid w:val="00B363F3"/>
    <w:rsid w:val="00B41245"/>
    <w:rsid w:val="00B5196E"/>
    <w:rsid w:val="00B528C6"/>
    <w:rsid w:val="00B5421B"/>
    <w:rsid w:val="00B55BE3"/>
    <w:rsid w:val="00B566EA"/>
    <w:rsid w:val="00B56D4E"/>
    <w:rsid w:val="00B61440"/>
    <w:rsid w:val="00B621A6"/>
    <w:rsid w:val="00B64FD9"/>
    <w:rsid w:val="00B661F2"/>
    <w:rsid w:val="00B670A5"/>
    <w:rsid w:val="00B70665"/>
    <w:rsid w:val="00B74C1D"/>
    <w:rsid w:val="00B74D66"/>
    <w:rsid w:val="00B75EFF"/>
    <w:rsid w:val="00B807EF"/>
    <w:rsid w:val="00B8426A"/>
    <w:rsid w:val="00B84E02"/>
    <w:rsid w:val="00B85733"/>
    <w:rsid w:val="00B87AB2"/>
    <w:rsid w:val="00B9133C"/>
    <w:rsid w:val="00B9354D"/>
    <w:rsid w:val="00B93D9F"/>
    <w:rsid w:val="00BA04DB"/>
    <w:rsid w:val="00BA5FCA"/>
    <w:rsid w:val="00BA622A"/>
    <w:rsid w:val="00BA6FAF"/>
    <w:rsid w:val="00BB0669"/>
    <w:rsid w:val="00BD0412"/>
    <w:rsid w:val="00BD2533"/>
    <w:rsid w:val="00BD5045"/>
    <w:rsid w:val="00BD57B9"/>
    <w:rsid w:val="00BD6DA0"/>
    <w:rsid w:val="00BD7DC8"/>
    <w:rsid w:val="00BE1E65"/>
    <w:rsid w:val="00BF154E"/>
    <w:rsid w:val="00BF30B2"/>
    <w:rsid w:val="00BF3691"/>
    <w:rsid w:val="00C002B6"/>
    <w:rsid w:val="00C04FE9"/>
    <w:rsid w:val="00C056CA"/>
    <w:rsid w:val="00C12223"/>
    <w:rsid w:val="00C1272E"/>
    <w:rsid w:val="00C13C85"/>
    <w:rsid w:val="00C13D07"/>
    <w:rsid w:val="00C1675B"/>
    <w:rsid w:val="00C17F1F"/>
    <w:rsid w:val="00C218C0"/>
    <w:rsid w:val="00C22C25"/>
    <w:rsid w:val="00C2321B"/>
    <w:rsid w:val="00C2429E"/>
    <w:rsid w:val="00C24F3D"/>
    <w:rsid w:val="00C40EC0"/>
    <w:rsid w:val="00C43920"/>
    <w:rsid w:val="00C457DD"/>
    <w:rsid w:val="00C46E9A"/>
    <w:rsid w:val="00C50C96"/>
    <w:rsid w:val="00C52997"/>
    <w:rsid w:val="00C53120"/>
    <w:rsid w:val="00C5419D"/>
    <w:rsid w:val="00C62558"/>
    <w:rsid w:val="00C938CF"/>
    <w:rsid w:val="00CA16B0"/>
    <w:rsid w:val="00CA45EE"/>
    <w:rsid w:val="00CA6BE2"/>
    <w:rsid w:val="00CB4364"/>
    <w:rsid w:val="00CD1003"/>
    <w:rsid w:val="00CD2310"/>
    <w:rsid w:val="00CD7671"/>
    <w:rsid w:val="00CE29D4"/>
    <w:rsid w:val="00CE6330"/>
    <w:rsid w:val="00CE654C"/>
    <w:rsid w:val="00CF0903"/>
    <w:rsid w:val="00CF0A43"/>
    <w:rsid w:val="00CF16CA"/>
    <w:rsid w:val="00CF24A8"/>
    <w:rsid w:val="00CF466F"/>
    <w:rsid w:val="00CF52FA"/>
    <w:rsid w:val="00D05ED5"/>
    <w:rsid w:val="00D10486"/>
    <w:rsid w:val="00D12CA7"/>
    <w:rsid w:val="00D1345F"/>
    <w:rsid w:val="00D24961"/>
    <w:rsid w:val="00D27B5A"/>
    <w:rsid w:val="00D27F90"/>
    <w:rsid w:val="00D307CF"/>
    <w:rsid w:val="00D37FD1"/>
    <w:rsid w:val="00D4734D"/>
    <w:rsid w:val="00D522AA"/>
    <w:rsid w:val="00D552F9"/>
    <w:rsid w:val="00D57DD7"/>
    <w:rsid w:val="00D61EF7"/>
    <w:rsid w:val="00D626F8"/>
    <w:rsid w:val="00D6774C"/>
    <w:rsid w:val="00D6777D"/>
    <w:rsid w:val="00D7167F"/>
    <w:rsid w:val="00D72747"/>
    <w:rsid w:val="00D8127E"/>
    <w:rsid w:val="00D821DD"/>
    <w:rsid w:val="00D8287A"/>
    <w:rsid w:val="00D859D6"/>
    <w:rsid w:val="00D86586"/>
    <w:rsid w:val="00D92943"/>
    <w:rsid w:val="00D97832"/>
    <w:rsid w:val="00D97F93"/>
    <w:rsid w:val="00DA1BE7"/>
    <w:rsid w:val="00DA3229"/>
    <w:rsid w:val="00DA47C6"/>
    <w:rsid w:val="00DA571F"/>
    <w:rsid w:val="00DB1F75"/>
    <w:rsid w:val="00DB5E5A"/>
    <w:rsid w:val="00DB759E"/>
    <w:rsid w:val="00DC08C4"/>
    <w:rsid w:val="00DC7851"/>
    <w:rsid w:val="00DD0A50"/>
    <w:rsid w:val="00DD16D9"/>
    <w:rsid w:val="00DD211C"/>
    <w:rsid w:val="00DE076F"/>
    <w:rsid w:val="00DE693D"/>
    <w:rsid w:val="00DF0E12"/>
    <w:rsid w:val="00DF1B04"/>
    <w:rsid w:val="00DF4F86"/>
    <w:rsid w:val="00E02C1A"/>
    <w:rsid w:val="00E134F3"/>
    <w:rsid w:val="00E20B9E"/>
    <w:rsid w:val="00E226B6"/>
    <w:rsid w:val="00E22835"/>
    <w:rsid w:val="00E26AE9"/>
    <w:rsid w:val="00E3242C"/>
    <w:rsid w:val="00E41138"/>
    <w:rsid w:val="00E43D2F"/>
    <w:rsid w:val="00E449DE"/>
    <w:rsid w:val="00E513AE"/>
    <w:rsid w:val="00E54E4B"/>
    <w:rsid w:val="00E5776C"/>
    <w:rsid w:val="00E60503"/>
    <w:rsid w:val="00E62F03"/>
    <w:rsid w:val="00E64BE7"/>
    <w:rsid w:val="00E65483"/>
    <w:rsid w:val="00E668D7"/>
    <w:rsid w:val="00E70C6E"/>
    <w:rsid w:val="00E7238A"/>
    <w:rsid w:val="00E72667"/>
    <w:rsid w:val="00E73283"/>
    <w:rsid w:val="00E732E3"/>
    <w:rsid w:val="00E74888"/>
    <w:rsid w:val="00E86A27"/>
    <w:rsid w:val="00E9670A"/>
    <w:rsid w:val="00E969F2"/>
    <w:rsid w:val="00EA15E0"/>
    <w:rsid w:val="00EA3C2C"/>
    <w:rsid w:val="00EA5062"/>
    <w:rsid w:val="00EA5934"/>
    <w:rsid w:val="00EA64D4"/>
    <w:rsid w:val="00EB1D10"/>
    <w:rsid w:val="00EB26CC"/>
    <w:rsid w:val="00EB4D74"/>
    <w:rsid w:val="00EB578D"/>
    <w:rsid w:val="00EB65C3"/>
    <w:rsid w:val="00EC0C01"/>
    <w:rsid w:val="00EC0DF6"/>
    <w:rsid w:val="00EC1341"/>
    <w:rsid w:val="00EC3F82"/>
    <w:rsid w:val="00EC4905"/>
    <w:rsid w:val="00EC5611"/>
    <w:rsid w:val="00EC586C"/>
    <w:rsid w:val="00EC5F56"/>
    <w:rsid w:val="00EC6591"/>
    <w:rsid w:val="00ED308F"/>
    <w:rsid w:val="00EE1624"/>
    <w:rsid w:val="00EE24C5"/>
    <w:rsid w:val="00EE6613"/>
    <w:rsid w:val="00EE7377"/>
    <w:rsid w:val="00EF096B"/>
    <w:rsid w:val="00EF0990"/>
    <w:rsid w:val="00EF0D6A"/>
    <w:rsid w:val="00EF7CB3"/>
    <w:rsid w:val="00F01017"/>
    <w:rsid w:val="00F012B4"/>
    <w:rsid w:val="00F0730E"/>
    <w:rsid w:val="00F1199E"/>
    <w:rsid w:val="00F16BA2"/>
    <w:rsid w:val="00F20CAC"/>
    <w:rsid w:val="00F22501"/>
    <w:rsid w:val="00F43A93"/>
    <w:rsid w:val="00F44637"/>
    <w:rsid w:val="00F45E00"/>
    <w:rsid w:val="00F47F75"/>
    <w:rsid w:val="00F53C70"/>
    <w:rsid w:val="00F54A9D"/>
    <w:rsid w:val="00F56C89"/>
    <w:rsid w:val="00F648B4"/>
    <w:rsid w:val="00F665CB"/>
    <w:rsid w:val="00F74EEB"/>
    <w:rsid w:val="00F761D3"/>
    <w:rsid w:val="00F77E0D"/>
    <w:rsid w:val="00F8349F"/>
    <w:rsid w:val="00F84E32"/>
    <w:rsid w:val="00F856E1"/>
    <w:rsid w:val="00F9149A"/>
    <w:rsid w:val="00F92872"/>
    <w:rsid w:val="00FA0F99"/>
    <w:rsid w:val="00FA7708"/>
    <w:rsid w:val="00FB39EA"/>
    <w:rsid w:val="00FC0D2E"/>
    <w:rsid w:val="00FC137C"/>
    <w:rsid w:val="00FC1EBF"/>
    <w:rsid w:val="00FC41A0"/>
    <w:rsid w:val="00FC4BA9"/>
    <w:rsid w:val="00FC6F56"/>
    <w:rsid w:val="00FD3E01"/>
    <w:rsid w:val="00FD481F"/>
    <w:rsid w:val="00FD494E"/>
    <w:rsid w:val="00FD6B6B"/>
    <w:rsid w:val="00FE2BA8"/>
    <w:rsid w:val="00FE3899"/>
    <w:rsid w:val="00FE4F0C"/>
    <w:rsid w:val="00FE6B40"/>
    <w:rsid w:val="00FF2FA3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7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FC0F5-AA8B-475A-8DA5-9B95E58F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Байкова</dc:creator>
  <cp:lastModifiedBy>Игорь Александрович Юрин</cp:lastModifiedBy>
  <cp:revision>11</cp:revision>
  <cp:lastPrinted>2021-04-22T08:43:00Z</cp:lastPrinted>
  <dcterms:created xsi:type="dcterms:W3CDTF">2021-04-21T08:18:00Z</dcterms:created>
  <dcterms:modified xsi:type="dcterms:W3CDTF">2021-04-22T10:37:00Z</dcterms:modified>
</cp:coreProperties>
</file>