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F9" w:rsidRPr="006521F9" w:rsidRDefault="006521F9" w:rsidP="006521F9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6521F9"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6E4868">
        <w:rPr>
          <w:rFonts w:eastAsiaTheme="minorHAnsi"/>
          <w:sz w:val="24"/>
          <w:szCs w:val="24"/>
          <w:lang w:eastAsia="en-US"/>
        </w:rPr>
        <w:t>1</w:t>
      </w:r>
    </w:p>
    <w:p w:rsidR="006521F9" w:rsidRPr="006521F9" w:rsidRDefault="006521F9" w:rsidP="006E4868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6521F9">
        <w:rPr>
          <w:rFonts w:eastAsiaTheme="minorHAnsi"/>
          <w:sz w:val="24"/>
          <w:szCs w:val="24"/>
          <w:lang w:eastAsia="en-US"/>
        </w:rPr>
        <w:t>к По</w:t>
      </w:r>
      <w:r w:rsidR="006E4868">
        <w:rPr>
          <w:rFonts w:eastAsiaTheme="minorHAnsi"/>
          <w:sz w:val="24"/>
          <w:szCs w:val="24"/>
          <w:lang w:eastAsia="en-US"/>
        </w:rPr>
        <w:t>рядку  ….</w:t>
      </w:r>
    </w:p>
    <w:p w:rsidR="006521F9" w:rsidRDefault="006521F9" w:rsidP="006521F9">
      <w:pPr>
        <w:widowControl w:val="0"/>
        <w:autoSpaceDE w:val="0"/>
        <w:autoSpaceDN w:val="0"/>
        <w:adjustRightInd w:val="0"/>
        <w:spacing w:line="276" w:lineRule="auto"/>
        <w:rPr>
          <w:szCs w:val="28"/>
        </w:rPr>
      </w:pPr>
    </w:p>
    <w:p w:rsidR="006E4868" w:rsidRPr="006E4868" w:rsidRDefault="006E4868" w:rsidP="006E4868">
      <w:pPr>
        <w:autoSpaceDE w:val="0"/>
        <w:autoSpaceDN w:val="0"/>
        <w:adjustRightInd w:val="0"/>
        <w:spacing w:after="200" w:line="276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6E4868">
        <w:rPr>
          <w:rFonts w:eastAsiaTheme="minorHAnsi"/>
          <w:b/>
          <w:szCs w:val="28"/>
          <w:lang w:eastAsia="en-US"/>
        </w:rPr>
        <w:t>СОСТАВ</w:t>
      </w:r>
    </w:p>
    <w:p w:rsidR="006E4868" w:rsidRPr="006E4868" w:rsidRDefault="006E4868" w:rsidP="00253F02">
      <w:pPr>
        <w:autoSpaceDE w:val="0"/>
        <w:autoSpaceDN w:val="0"/>
        <w:adjustRightInd w:val="0"/>
        <w:spacing w:line="276" w:lineRule="auto"/>
        <w:ind w:firstLine="0"/>
        <w:jc w:val="center"/>
        <w:rPr>
          <w:szCs w:val="28"/>
        </w:rPr>
      </w:pPr>
      <w:r w:rsidRPr="006E4868">
        <w:rPr>
          <w:rFonts w:eastAsiaTheme="minorHAnsi"/>
          <w:szCs w:val="28"/>
          <w:lang w:eastAsia="en-US"/>
        </w:rPr>
        <w:t xml:space="preserve">конкурсной комиссии по проведению </w:t>
      </w:r>
      <w:r w:rsidRPr="00253F02">
        <w:rPr>
          <w:rFonts w:eastAsiaTheme="minorHAnsi"/>
          <w:szCs w:val="28"/>
          <w:lang w:eastAsia="en-US"/>
        </w:rPr>
        <w:t xml:space="preserve"> муниципального этапа </w:t>
      </w:r>
      <w:r w:rsidRPr="006E4868">
        <w:rPr>
          <w:rFonts w:eastAsiaTheme="minorHAnsi"/>
          <w:szCs w:val="28"/>
          <w:lang w:eastAsia="en-US"/>
        </w:rPr>
        <w:t xml:space="preserve">ежегодного конкурса «Губернаторский кадровый резерв» на включение в кадровый резерв </w:t>
      </w:r>
      <w:r w:rsidR="00532B19" w:rsidRPr="00253F02">
        <w:rPr>
          <w:rFonts w:eastAsiaTheme="minorHAnsi"/>
          <w:szCs w:val="28"/>
          <w:lang w:eastAsia="en-US"/>
        </w:rPr>
        <w:t>А</w:t>
      </w:r>
      <w:r w:rsidRPr="006E4868">
        <w:rPr>
          <w:rFonts w:eastAsiaTheme="minorHAnsi"/>
          <w:szCs w:val="28"/>
          <w:lang w:eastAsia="en-US"/>
        </w:rPr>
        <w:t xml:space="preserve">дминистрации  Ленинградской области и аппаратов мировых судей Ленинградской области для замещения типовой  должности государственной гражданской службы Ленинградской области категории «Руководители»   </w:t>
      </w:r>
    </w:p>
    <w:p w:rsidR="006E4868" w:rsidRPr="006E4868" w:rsidRDefault="006E4868" w:rsidP="006E4868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7"/>
          <w:szCs w:val="27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 </w:t>
      </w:r>
    </w:p>
    <w:p w:rsidR="006E4868" w:rsidRDefault="006E4868" w:rsidP="006521F9">
      <w:pPr>
        <w:widowControl w:val="0"/>
        <w:autoSpaceDE w:val="0"/>
        <w:autoSpaceDN w:val="0"/>
        <w:adjustRightInd w:val="0"/>
        <w:spacing w:line="276" w:lineRule="auto"/>
        <w:rPr>
          <w:szCs w:val="28"/>
        </w:rPr>
      </w:pPr>
    </w:p>
    <w:p w:rsidR="00B773A6" w:rsidRPr="00B773A6" w:rsidRDefault="00B773A6" w:rsidP="00382548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  <w:lang w:eastAsia="en-US"/>
        </w:rPr>
      </w:pPr>
      <w:r w:rsidRPr="00B773A6">
        <w:rPr>
          <w:rFonts w:eastAsiaTheme="minorHAnsi"/>
          <w:b/>
          <w:i/>
          <w:szCs w:val="28"/>
          <w:lang w:eastAsia="en-US"/>
        </w:rPr>
        <w:t>Председатель комиссии:</w:t>
      </w:r>
    </w:p>
    <w:p w:rsidR="00062866" w:rsidRPr="00062866" w:rsidRDefault="00B773A6" w:rsidP="00062866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  <w:lang w:eastAsia="en-US"/>
        </w:rPr>
      </w:pPr>
      <w:r w:rsidRPr="00062866">
        <w:rPr>
          <w:rFonts w:eastAsiaTheme="minorHAnsi"/>
          <w:szCs w:val="28"/>
          <w:lang w:eastAsia="en-US"/>
        </w:rPr>
        <w:t>Руководитель (заместитель руководителя) органа исполнительной власти Ленинградской области</w:t>
      </w:r>
      <w:r w:rsidR="00062866" w:rsidRPr="00062866">
        <w:rPr>
          <w:rFonts w:eastAsiaTheme="minorHAnsi"/>
          <w:szCs w:val="28"/>
          <w:lang w:eastAsia="en-US"/>
        </w:rPr>
        <w:t xml:space="preserve"> (в отношении  </w:t>
      </w:r>
      <w:r w:rsidR="005A5345" w:rsidRPr="00062866">
        <w:rPr>
          <w:rFonts w:eastAsiaTheme="minorHAnsi"/>
          <w:szCs w:val="28"/>
          <w:lang w:eastAsia="en-US"/>
        </w:rPr>
        <w:t>курируем</w:t>
      </w:r>
      <w:r w:rsidR="00062866" w:rsidRPr="00062866">
        <w:rPr>
          <w:rFonts w:eastAsiaTheme="minorHAnsi"/>
          <w:szCs w:val="28"/>
          <w:lang w:eastAsia="en-US"/>
        </w:rPr>
        <w:t xml:space="preserve">ого </w:t>
      </w:r>
      <w:r w:rsidR="005A5345" w:rsidRPr="00062866">
        <w:rPr>
          <w:rFonts w:eastAsiaTheme="minorHAnsi"/>
          <w:szCs w:val="28"/>
          <w:lang w:eastAsia="en-US"/>
        </w:rPr>
        <w:t>муниципальн</w:t>
      </w:r>
      <w:r w:rsidR="00062866" w:rsidRPr="00062866">
        <w:rPr>
          <w:rFonts w:eastAsiaTheme="minorHAnsi"/>
          <w:szCs w:val="28"/>
          <w:lang w:eastAsia="en-US"/>
        </w:rPr>
        <w:t xml:space="preserve">ого </w:t>
      </w:r>
      <w:r w:rsidR="005A5345" w:rsidRPr="00062866">
        <w:rPr>
          <w:rFonts w:eastAsiaTheme="minorHAnsi"/>
          <w:szCs w:val="28"/>
          <w:lang w:eastAsia="en-US"/>
        </w:rPr>
        <w:t>образовани</w:t>
      </w:r>
      <w:r w:rsidR="00062866" w:rsidRPr="00062866">
        <w:rPr>
          <w:rFonts w:eastAsiaTheme="minorHAnsi"/>
          <w:szCs w:val="28"/>
          <w:lang w:eastAsia="en-US"/>
        </w:rPr>
        <w:t>я в соответствии с постановлением Губернатора Ленинградской области от 6 ноября 2013 года N 102-пг «О взаимодействии органов исполнительной власти Ленинградской области и органов местного самоуправления муниципальных образований Ленинградской области»)</w:t>
      </w:r>
    </w:p>
    <w:p w:rsidR="00062866" w:rsidRPr="00062866" w:rsidRDefault="00062866" w:rsidP="00382548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  <w:lang w:eastAsia="en-US"/>
        </w:rPr>
      </w:pPr>
    </w:p>
    <w:p w:rsidR="00B773A6" w:rsidRPr="00B773A6" w:rsidRDefault="00B773A6" w:rsidP="00382548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  <w:lang w:eastAsia="en-US"/>
        </w:rPr>
      </w:pPr>
      <w:r w:rsidRPr="00B773A6">
        <w:rPr>
          <w:rFonts w:eastAsiaTheme="minorHAnsi"/>
          <w:b/>
          <w:i/>
          <w:szCs w:val="28"/>
          <w:lang w:eastAsia="en-US"/>
        </w:rPr>
        <w:t>Заместитель председателя комиссии:</w:t>
      </w:r>
    </w:p>
    <w:p w:rsidR="00B773A6" w:rsidRPr="00382548" w:rsidRDefault="00ED68D4" w:rsidP="00382548">
      <w:pPr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 w:rsidRPr="00382548">
        <w:rPr>
          <w:rFonts w:eastAsiaTheme="minorHAnsi"/>
          <w:szCs w:val="28"/>
          <w:lang w:eastAsia="en-US"/>
        </w:rPr>
        <w:t>Глава (заместитель главы)</w:t>
      </w:r>
      <w:r w:rsidRPr="00382548">
        <w:rPr>
          <w:szCs w:val="28"/>
        </w:rPr>
        <w:t xml:space="preserve"> </w:t>
      </w:r>
      <w:r w:rsidRPr="00382548">
        <w:rPr>
          <w:rFonts w:eastAsiaTheme="minorHAnsi"/>
          <w:szCs w:val="28"/>
          <w:lang w:eastAsia="en-US"/>
        </w:rPr>
        <w:t>администрации</w:t>
      </w:r>
      <w:r w:rsidRPr="00382548">
        <w:rPr>
          <w:szCs w:val="28"/>
        </w:rPr>
        <w:t xml:space="preserve"> муниципального района</w:t>
      </w:r>
      <w:r w:rsidR="005A62E3" w:rsidRPr="00382548">
        <w:rPr>
          <w:szCs w:val="28"/>
        </w:rPr>
        <w:t xml:space="preserve">, </w:t>
      </w:r>
      <w:r w:rsidRPr="00382548">
        <w:rPr>
          <w:szCs w:val="28"/>
        </w:rPr>
        <w:t xml:space="preserve">  городско</w:t>
      </w:r>
      <w:r w:rsidR="005A62E3" w:rsidRPr="00382548">
        <w:rPr>
          <w:szCs w:val="28"/>
        </w:rPr>
        <w:t>го округа</w:t>
      </w:r>
      <w:r w:rsidRPr="00382548">
        <w:rPr>
          <w:szCs w:val="28"/>
        </w:rPr>
        <w:t xml:space="preserve"> Ленинградской области</w:t>
      </w:r>
      <w:r w:rsidR="00241F07">
        <w:rPr>
          <w:szCs w:val="28"/>
        </w:rPr>
        <w:t xml:space="preserve"> (по согласованию)</w:t>
      </w:r>
    </w:p>
    <w:p w:rsidR="00D97D3C" w:rsidRPr="00B773A6" w:rsidRDefault="00D97D3C" w:rsidP="00382548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  <w:lang w:eastAsia="en-US"/>
        </w:rPr>
      </w:pPr>
    </w:p>
    <w:p w:rsidR="00B773A6" w:rsidRPr="00B773A6" w:rsidRDefault="00B773A6" w:rsidP="00382548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b/>
          <w:i/>
          <w:szCs w:val="28"/>
          <w:lang w:eastAsia="en-US"/>
        </w:rPr>
      </w:pPr>
      <w:r w:rsidRPr="00B773A6">
        <w:rPr>
          <w:rFonts w:eastAsiaTheme="minorHAnsi"/>
          <w:b/>
          <w:i/>
          <w:szCs w:val="28"/>
          <w:lang w:eastAsia="en-US"/>
        </w:rPr>
        <w:t>Члены комиссии:</w:t>
      </w:r>
    </w:p>
    <w:p w:rsidR="00B773A6" w:rsidRPr="00382548" w:rsidRDefault="00241F07" w:rsidP="00382548">
      <w:pPr>
        <w:autoSpaceDE w:val="0"/>
        <w:autoSpaceDN w:val="0"/>
        <w:adjustRightInd w:val="0"/>
        <w:spacing w:line="276" w:lineRule="auto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по одному представителю от</w:t>
      </w:r>
      <w:r w:rsidR="000B208E" w:rsidRPr="00382548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Организатора 1 и Организатора 2</w:t>
      </w:r>
      <w:r w:rsidR="00D97D3C" w:rsidRPr="00382548">
        <w:rPr>
          <w:rFonts w:eastAsia="Calibri"/>
          <w:szCs w:val="28"/>
          <w:lang w:eastAsia="en-US"/>
        </w:rPr>
        <w:t>;</w:t>
      </w:r>
    </w:p>
    <w:p w:rsidR="00B773A6" w:rsidRPr="00382548" w:rsidRDefault="00D97D3C" w:rsidP="00382548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  <w:lang w:eastAsia="en-US"/>
        </w:rPr>
      </w:pPr>
      <w:r w:rsidRPr="00382548">
        <w:rPr>
          <w:rFonts w:eastAsia="Calibri"/>
          <w:bCs/>
          <w:szCs w:val="28"/>
          <w:lang w:eastAsia="en-US"/>
        </w:rPr>
        <w:t xml:space="preserve">представитель </w:t>
      </w:r>
      <w:r w:rsidRPr="00382548">
        <w:rPr>
          <w:rFonts w:eastAsiaTheme="minorHAnsi"/>
          <w:szCs w:val="28"/>
          <w:lang w:eastAsia="en-US"/>
        </w:rPr>
        <w:t>юридического (правового) подразделения администрации</w:t>
      </w:r>
      <w:r w:rsidRPr="00382548">
        <w:rPr>
          <w:szCs w:val="28"/>
        </w:rPr>
        <w:t xml:space="preserve"> муниципального района,   городского округа Ленинградской област</w:t>
      </w:r>
      <w:proofErr w:type="gramStart"/>
      <w:r w:rsidRPr="00382548">
        <w:rPr>
          <w:szCs w:val="28"/>
        </w:rPr>
        <w:t>и</w:t>
      </w:r>
      <w:r w:rsidR="00241F07">
        <w:rPr>
          <w:szCs w:val="28"/>
        </w:rPr>
        <w:t>(</w:t>
      </w:r>
      <w:proofErr w:type="gramEnd"/>
      <w:r w:rsidR="00241F07">
        <w:rPr>
          <w:szCs w:val="28"/>
        </w:rPr>
        <w:t>по согласованию)</w:t>
      </w:r>
      <w:r w:rsidRPr="00382548">
        <w:rPr>
          <w:szCs w:val="28"/>
        </w:rPr>
        <w:t xml:space="preserve">;  </w:t>
      </w:r>
      <w:r w:rsidR="00241F07">
        <w:rPr>
          <w:rFonts w:eastAsiaTheme="minorHAnsi"/>
          <w:szCs w:val="28"/>
          <w:lang w:eastAsia="en-US"/>
        </w:rPr>
        <w:t xml:space="preserve"> </w:t>
      </w:r>
    </w:p>
    <w:p w:rsidR="00B773A6" w:rsidRPr="00B773A6" w:rsidRDefault="00382548" w:rsidP="00382548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color w:val="FF0000"/>
          <w:szCs w:val="28"/>
          <w:lang w:eastAsia="en-US"/>
        </w:rPr>
      </w:pPr>
      <w:r w:rsidRPr="00382548">
        <w:rPr>
          <w:rFonts w:eastAsiaTheme="minorHAnsi"/>
          <w:szCs w:val="28"/>
          <w:lang w:eastAsia="en-US"/>
        </w:rPr>
        <w:t xml:space="preserve">два </w:t>
      </w:r>
      <w:r w:rsidR="00D97D3C" w:rsidRPr="00382548">
        <w:rPr>
          <w:rFonts w:eastAsiaTheme="minorHAnsi"/>
          <w:szCs w:val="28"/>
          <w:lang w:eastAsia="en-US"/>
        </w:rPr>
        <w:t>н</w:t>
      </w:r>
      <w:r w:rsidR="00E1464C" w:rsidRPr="00382548">
        <w:rPr>
          <w:rFonts w:eastAsiaTheme="minorHAnsi"/>
          <w:szCs w:val="28"/>
          <w:lang w:eastAsia="en-US"/>
        </w:rPr>
        <w:t>езависимы</w:t>
      </w:r>
      <w:r w:rsidRPr="00382548">
        <w:rPr>
          <w:rFonts w:eastAsiaTheme="minorHAnsi"/>
          <w:szCs w:val="28"/>
          <w:lang w:eastAsia="en-US"/>
        </w:rPr>
        <w:t>х</w:t>
      </w:r>
      <w:r w:rsidR="00E1464C" w:rsidRPr="00382548">
        <w:rPr>
          <w:rFonts w:eastAsiaTheme="minorHAnsi"/>
          <w:szCs w:val="28"/>
          <w:lang w:eastAsia="en-US"/>
        </w:rPr>
        <w:t xml:space="preserve"> эксперт</w:t>
      </w:r>
      <w:r w:rsidRPr="00382548">
        <w:rPr>
          <w:rFonts w:eastAsiaTheme="minorHAnsi"/>
          <w:szCs w:val="28"/>
          <w:lang w:eastAsia="en-US"/>
        </w:rPr>
        <w:t>а</w:t>
      </w:r>
      <w:r w:rsidR="00E1464C" w:rsidRPr="00382548">
        <w:rPr>
          <w:rFonts w:eastAsiaTheme="minorHAnsi"/>
          <w:szCs w:val="28"/>
          <w:lang w:eastAsia="en-US"/>
        </w:rPr>
        <w:t xml:space="preserve"> – специалист</w:t>
      </w:r>
      <w:r w:rsidRPr="00382548">
        <w:rPr>
          <w:rFonts w:eastAsiaTheme="minorHAnsi"/>
          <w:szCs w:val="28"/>
          <w:lang w:eastAsia="en-US"/>
        </w:rPr>
        <w:t>а</w:t>
      </w:r>
      <w:r w:rsidR="00E1464C" w:rsidRPr="00382548">
        <w:rPr>
          <w:rFonts w:eastAsiaTheme="minorHAnsi"/>
          <w:szCs w:val="28"/>
          <w:lang w:eastAsia="en-US"/>
        </w:rPr>
        <w:t xml:space="preserve"> (</w:t>
      </w:r>
      <w:r w:rsidR="005A62E3" w:rsidRPr="00382548">
        <w:rPr>
          <w:rFonts w:eastAsiaTheme="minorHAnsi"/>
          <w:szCs w:val="28"/>
          <w:lang w:eastAsia="en-US"/>
        </w:rPr>
        <w:t>представители научных и образовательных организаций,</w:t>
      </w:r>
      <w:r w:rsidR="005A62E3" w:rsidRPr="00382548">
        <w:rPr>
          <w:rFonts w:eastAsia="Calibri"/>
          <w:szCs w:val="28"/>
          <w:lang w:eastAsia="en-US"/>
        </w:rPr>
        <w:t xml:space="preserve"> филиала </w:t>
      </w:r>
      <w:r w:rsidR="005A62E3" w:rsidRPr="00382548">
        <w:rPr>
          <w:rFonts w:eastAsia="Calibri"/>
          <w:b/>
          <w:szCs w:val="28"/>
          <w:lang w:eastAsia="en-US"/>
        </w:rPr>
        <w:t>г</w:t>
      </w:r>
      <w:r w:rsidR="005A62E3" w:rsidRPr="00382548">
        <w:rPr>
          <w:rFonts w:eastAsia="Calibri"/>
          <w:bCs/>
          <w:szCs w:val="28"/>
          <w:lang w:eastAsia="en-US"/>
        </w:rPr>
        <w:t>осударственного казенного учреждения «Центр занятости населения Ленинградской области»  в органе местного самоуправления</w:t>
      </w:r>
      <w:r w:rsidR="00D97D3C" w:rsidRPr="00382548">
        <w:rPr>
          <w:rFonts w:eastAsia="Calibri"/>
          <w:bCs/>
          <w:szCs w:val="28"/>
          <w:lang w:eastAsia="en-US"/>
        </w:rPr>
        <w:t>)</w:t>
      </w:r>
      <w:r w:rsidRPr="00382548">
        <w:rPr>
          <w:rFonts w:eastAsiaTheme="minorHAnsi"/>
          <w:szCs w:val="28"/>
          <w:lang w:eastAsia="en-US"/>
        </w:rPr>
        <w:t xml:space="preserve">. </w:t>
      </w:r>
    </w:p>
    <w:p w:rsidR="00B773A6" w:rsidRPr="00B773A6" w:rsidRDefault="00B773A6" w:rsidP="00382548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  <w:lang w:eastAsia="en-US"/>
        </w:rPr>
      </w:pPr>
    </w:p>
    <w:p w:rsidR="00B773A6" w:rsidRPr="00B773A6" w:rsidRDefault="00B773A6" w:rsidP="00382548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  <w:lang w:eastAsia="en-US"/>
        </w:rPr>
      </w:pPr>
      <w:r w:rsidRPr="00B773A6">
        <w:rPr>
          <w:rFonts w:eastAsiaTheme="minorHAnsi"/>
          <w:b/>
          <w:i/>
          <w:szCs w:val="28"/>
          <w:lang w:eastAsia="en-US"/>
        </w:rPr>
        <w:t>Секретарь комиссии:</w:t>
      </w:r>
    </w:p>
    <w:p w:rsidR="006521F9" w:rsidRPr="00382548" w:rsidRDefault="00382548" w:rsidP="00382548">
      <w:pPr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 w:rsidRPr="00382548">
        <w:rPr>
          <w:rFonts w:eastAsiaTheme="minorHAnsi"/>
          <w:szCs w:val="28"/>
          <w:lang w:eastAsia="en-US"/>
        </w:rPr>
        <w:t>п</w:t>
      </w:r>
      <w:r w:rsidR="005A62E3" w:rsidRPr="00382548">
        <w:rPr>
          <w:rFonts w:eastAsiaTheme="minorHAnsi"/>
          <w:szCs w:val="28"/>
          <w:lang w:eastAsia="en-US"/>
        </w:rPr>
        <w:t xml:space="preserve">редставитель администрации </w:t>
      </w:r>
      <w:r w:rsidR="005A62E3" w:rsidRPr="00382548">
        <w:rPr>
          <w:szCs w:val="28"/>
        </w:rPr>
        <w:t>муниципального района, городского округа Ленинградской области</w:t>
      </w:r>
      <w:r w:rsidR="00241F07">
        <w:rPr>
          <w:szCs w:val="28"/>
        </w:rPr>
        <w:t xml:space="preserve"> </w:t>
      </w:r>
      <w:r w:rsidR="00241F07">
        <w:rPr>
          <w:szCs w:val="28"/>
        </w:rPr>
        <w:t>(по согласованию)</w:t>
      </w:r>
      <w:bookmarkStart w:id="0" w:name="_GoBack"/>
      <w:bookmarkEnd w:id="0"/>
      <w:r w:rsidRPr="00382548">
        <w:rPr>
          <w:szCs w:val="28"/>
        </w:rPr>
        <w:t xml:space="preserve">.  </w:t>
      </w:r>
    </w:p>
    <w:p w:rsidR="00C52F4D" w:rsidRPr="00382548" w:rsidRDefault="00C52F4D" w:rsidP="00382548">
      <w:pPr>
        <w:spacing w:line="276" w:lineRule="auto"/>
        <w:rPr>
          <w:szCs w:val="28"/>
        </w:rPr>
      </w:pPr>
    </w:p>
    <w:sectPr w:rsidR="00C52F4D" w:rsidRPr="0038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F9"/>
    <w:rsid w:val="00062866"/>
    <w:rsid w:val="0006675A"/>
    <w:rsid w:val="000B208E"/>
    <w:rsid w:val="001E7E06"/>
    <w:rsid w:val="00241F07"/>
    <w:rsid w:val="00253F02"/>
    <w:rsid w:val="00382548"/>
    <w:rsid w:val="003D06A1"/>
    <w:rsid w:val="00532B19"/>
    <w:rsid w:val="005A5345"/>
    <w:rsid w:val="005A62E3"/>
    <w:rsid w:val="006521F9"/>
    <w:rsid w:val="006E4868"/>
    <w:rsid w:val="00B773A6"/>
    <w:rsid w:val="00C52F4D"/>
    <w:rsid w:val="00D97D3C"/>
    <w:rsid w:val="00E1464C"/>
    <w:rsid w:val="00ED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Ольга Владимировна Вершинская</cp:lastModifiedBy>
  <cp:revision>4</cp:revision>
  <dcterms:created xsi:type="dcterms:W3CDTF">2021-04-05T11:48:00Z</dcterms:created>
  <dcterms:modified xsi:type="dcterms:W3CDTF">2021-04-07T07:58:00Z</dcterms:modified>
</cp:coreProperties>
</file>