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A4" w:rsidRPr="00057BA4" w:rsidRDefault="00057BA4" w:rsidP="00057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57BA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057BA4" w:rsidRPr="00057BA4" w:rsidRDefault="00057BA4" w:rsidP="00057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BA4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057BA4" w:rsidRPr="00057BA4" w:rsidRDefault="00057BA4" w:rsidP="00057B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предоставлении социальной поддержки  отдельным категориям граждан при подключении (технологическом присоединении) индивидуальных домовладений к сетям газораспределения»</w:t>
      </w:r>
    </w:p>
    <w:p w:rsidR="00057BA4" w:rsidRPr="00057BA4" w:rsidRDefault="00057BA4" w:rsidP="00057B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BA4" w:rsidRPr="00057BA4" w:rsidRDefault="00057BA4" w:rsidP="00057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BA4" w:rsidRPr="00057BA4" w:rsidRDefault="00057BA4" w:rsidP="00057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4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Pr="0005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предоставлении социальной поддержки  отдельным категориям граждан при подключении (технологическом присоединении) индивидуальных домовладений к сети газораспределения» (далее – проект постановления) разработан во исполнение поручения Губернатора Ленинградской области от 30.01.2020 № 65-932/2020, предусматривающего установление социальной поддержки на подключение индивидуальных жилых домов к газовым сетям граждан льготных категорий, указанных в Приложении 1 к Порядку </w:t>
      </w:r>
      <w:r w:rsidRPr="00057BA4">
        <w:rPr>
          <w:rFonts w:ascii="Times New Roman" w:eastAsia="Calibri" w:hAnsi="Times New Roman" w:cs="Times New Roman"/>
          <w:sz w:val="28"/>
          <w:szCs w:val="28"/>
        </w:rPr>
        <w:t>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"Газификация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утвержденному постановлением Правительства Ленинградской области от 30.08.2013 N 282 (далее –  Порядок предоставления субсидий).</w:t>
      </w:r>
    </w:p>
    <w:p w:rsidR="00057BA4" w:rsidRPr="00057BA4" w:rsidRDefault="00057BA4" w:rsidP="000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A4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1 к Порядку предоставления субсидий к гражданам льготных категорий отнесены </w:t>
      </w:r>
      <w:r w:rsidRPr="00057BA4">
        <w:rPr>
          <w:rFonts w:ascii="Times New Roman" w:hAnsi="Times New Roman" w:cs="Times New Roman"/>
          <w:sz w:val="28"/>
          <w:szCs w:val="28"/>
        </w:rPr>
        <w:t xml:space="preserve">ветераны Великой Отечественной войны (приравненные к ним лица), инвалиды Великой Отечественной войны (приравненные к ним лица), ветераны и инвалиды боевых действий, чернобыльцы, инвалиды, семьи с </w:t>
      </w:r>
      <w:r w:rsidRPr="00057BA4">
        <w:rPr>
          <w:rFonts w:ascii="Times New Roman" w:eastAsia="Calibri" w:hAnsi="Times New Roman" w:cs="Times New Roman"/>
          <w:sz w:val="28"/>
          <w:szCs w:val="28"/>
        </w:rPr>
        <w:t>детьми инвалидами и многодетные семьи, пенсионеры и др.</w:t>
      </w:r>
      <w:r w:rsidRPr="00057BA4">
        <w:rPr>
          <w:rFonts w:ascii="Times New Roman" w:hAnsi="Times New Roman" w:cs="Times New Roman"/>
          <w:sz w:val="28"/>
          <w:szCs w:val="28"/>
        </w:rPr>
        <w:t xml:space="preserve"> (далее – льготники).</w:t>
      </w:r>
    </w:p>
    <w:p w:rsidR="00057BA4" w:rsidRPr="00057BA4" w:rsidRDefault="00057BA4" w:rsidP="000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A4">
        <w:rPr>
          <w:rFonts w:ascii="Times New Roman" w:hAnsi="Times New Roman" w:cs="Times New Roman"/>
          <w:sz w:val="28"/>
          <w:szCs w:val="28"/>
        </w:rPr>
        <w:t>Настоящим проектом постановления предлагается у</w:t>
      </w:r>
      <w:r w:rsidRPr="00057BA4">
        <w:rPr>
          <w:rFonts w:ascii="Times New Roman" w:eastAsia="Calibri" w:hAnsi="Times New Roman" w:cs="Times New Roman"/>
          <w:sz w:val="28"/>
          <w:szCs w:val="28"/>
        </w:rPr>
        <w:t xml:space="preserve">становить в Ленинградской области дополнительную меру социальной поддержки в виде единовременной денежной компенсации отдельным категориям граждан, проживающим на территории Ленинградской области, в целях возмещения расходов на подключение (технологическое присоединение) индивидуальных домовладений к сети газораспределения </w:t>
      </w:r>
      <w:r w:rsidRPr="00057BA4">
        <w:rPr>
          <w:rFonts w:ascii="Times New Roman" w:hAnsi="Times New Roman" w:cs="Times New Roman"/>
          <w:sz w:val="28"/>
          <w:szCs w:val="28"/>
        </w:rPr>
        <w:t xml:space="preserve">(от уличного газопровода до участка, на котором расположено домовладение), </w:t>
      </w:r>
      <w:r w:rsidRPr="00057BA4">
        <w:rPr>
          <w:rFonts w:ascii="Times New Roman" w:hAnsi="Times New Roman" w:cs="Times New Roman"/>
          <w:sz w:val="28"/>
          <w:szCs w:val="28"/>
          <w:u w:val="single"/>
        </w:rPr>
        <w:t>что позволит в возможно короткие сроки синхронизировать и завершить  работу по подключению домовладений к газовым сетям и пуску газа в домовладения льготников</w:t>
      </w:r>
      <w:r w:rsidRPr="00057BA4">
        <w:rPr>
          <w:rFonts w:ascii="Times New Roman" w:hAnsi="Times New Roman" w:cs="Times New Roman"/>
          <w:sz w:val="28"/>
          <w:szCs w:val="28"/>
        </w:rPr>
        <w:t>.</w:t>
      </w:r>
    </w:p>
    <w:p w:rsidR="00057BA4" w:rsidRPr="00057BA4" w:rsidRDefault="00057BA4" w:rsidP="00057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комитете по социальной защите населения Ленинградской области, утвержденным постановлением Правительства Ленинградской области от 25 декабря 2007 года № 337, отраслевым органом исполнительной власти Ленинградской области, осуществляющим регулирование в </w:t>
      </w:r>
      <w:r w:rsidRPr="00057BA4">
        <w:rPr>
          <w:rFonts w:ascii="Times New Roman" w:eastAsia="Calibri" w:hAnsi="Times New Roman" w:cs="Times New Roman"/>
          <w:sz w:val="28"/>
          <w:szCs w:val="28"/>
        </w:rPr>
        <w:lastRenderedPageBreak/>
        <w:t>сфере социальной защиты населения на территории Ленинградской области, является комитет по социальной защите населения Ленинградской области</w:t>
      </w:r>
    </w:p>
    <w:p w:rsidR="00057BA4" w:rsidRPr="00057BA4" w:rsidRDefault="00057BA4" w:rsidP="0005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B82">
        <w:rPr>
          <w:rFonts w:ascii="Times New Roman" w:hAnsi="Times New Roman" w:cs="Times New Roman"/>
          <w:sz w:val="28"/>
          <w:szCs w:val="28"/>
        </w:rPr>
        <w:t xml:space="preserve">В этой связи, проектом постановления предлагается </w:t>
      </w:r>
      <w:r w:rsidR="00403B17" w:rsidRPr="00A85B8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A85B82">
        <w:rPr>
          <w:rFonts w:ascii="Times New Roman" w:hAnsi="Times New Roman" w:cs="Times New Roman"/>
          <w:sz w:val="28"/>
          <w:szCs w:val="28"/>
        </w:rPr>
        <w:t xml:space="preserve"> Ленинградск</w:t>
      </w:r>
      <w:r w:rsidR="00403B17" w:rsidRPr="00A85B82">
        <w:rPr>
          <w:rFonts w:ascii="Times New Roman" w:hAnsi="Times New Roman" w:cs="Times New Roman"/>
          <w:sz w:val="28"/>
          <w:szCs w:val="28"/>
        </w:rPr>
        <w:t>ое</w:t>
      </w:r>
      <w:r w:rsidRPr="00A85B82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403B17" w:rsidRPr="00A85B82">
        <w:rPr>
          <w:rFonts w:ascii="Times New Roman" w:hAnsi="Times New Roman" w:cs="Times New Roman"/>
          <w:sz w:val="28"/>
          <w:szCs w:val="28"/>
        </w:rPr>
        <w:t>ое</w:t>
      </w:r>
      <w:r w:rsidRPr="00A85B8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03B17" w:rsidRPr="00A85B82">
        <w:rPr>
          <w:rFonts w:ascii="Times New Roman" w:hAnsi="Times New Roman" w:cs="Times New Roman"/>
          <w:sz w:val="28"/>
          <w:szCs w:val="28"/>
        </w:rPr>
        <w:t>ое</w:t>
      </w:r>
      <w:r w:rsidRPr="00A85B82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03B17" w:rsidRPr="00A85B82">
        <w:rPr>
          <w:rFonts w:ascii="Times New Roman" w:hAnsi="Times New Roman" w:cs="Times New Roman"/>
          <w:sz w:val="28"/>
          <w:szCs w:val="28"/>
        </w:rPr>
        <w:t>ое</w:t>
      </w:r>
      <w:r w:rsidRPr="00A85B82">
        <w:rPr>
          <w:rFonts w:ascii="Times New Roman" w:hAnsi="Times New Roman" w:cs="Times New Roman"/>
          <w:sz w:val="28"/>
          <w:szCs w:val="28"/>
        </w:rPr>
        <w:t xml:space="preserve"> учреждение «Центр социальной защиты населения», подведомственное </w:t>
      </w:r>
      <w:r w:rsidRPr="00A85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социальной защите населения Ленинградской области,</w:t>
      </w:r>
      <w:r w:rsidRPr="00A85B82">
        <w:rPr>
          <w:rFonts w:ascii="Times New Roman" w:hAnsi="Times New Roman" w:cs="Times New Roman"/>
          <w:sz w:val="28"/>
          <w:szCs w:val="28"/>
        </w:rPr>
        <w:t xml:space="preserve"> </w:t>
      </w:r>
      <w:r w:rsidR="00403B17" w:rsidRPr="00A85B82">
        <w:rPr>
          <w:rFonts w:ascii="Times New Roman" w:hAnsi="Times New Roman" w:cs="Times New Roman"/>
          <w:sz w:val="28"/>
          <w:szCs w:val="28"/>
        </w:rPr>
        <w:t>полномочия по</w:t>
      </w:r>
      <w:r w:rsidRPr="00A85B82">
        <w:rPr>
          <w:rFonts w:ascii="Times New Roman" w:hAnsi="Times New Roman" w:cs="Times New Roman"/>
          <w:sz w:val="28"/>
          <w:szCs w:val="28"/>
        </w:rPr>
        <w:t xml:space="preserve"> п</w:t>
      </w:r>
      <w:r w:rsidRPr="00A85B82">
        <w:rPr>
          <w:rFonts w:ascii="Times New Roman" w:eastAsia="Calibri" w:hAnsi="Times New Roman" w:cs="Times New Roman"/>
          <w:sz w:val="28"/>
          <w:szCs w:val="28"/>
        </w:rPr>
        <w:t>редоставлени</w:t>
      </w:r>
      <w:r w:rsidR="00403B17" w:rsidRPr="00A85B82">
        <w:rPr>
          <w:rFonts w:ascii="Times New Roman" w:eastAsia="Calibri" w:hAnsi="Times New Roman" w:cs="Times New Roman"/>
          <w:sz w:val="28"/>
          <w:szCs w:val="28"/>
        </w:rPr>
        <w:t>ю</w:t>
      </w:r>
      <w:r w:rsidRPr="00A85B82">
        <w:rPr>
          <w:rFonts w:ascii="Times New Roman" w:eastAsia="Calibri" w:hAnsi="Times New Roman" w:cs="Times New Roman"/>
          <w:sz w:val="28"/>
          <w:szCs w:val="28"/>
        </w:rPr>
        <w:t xml:space="preserve"> единовременной денежной компенсации</w:t>
      </w:r>
      <w:r w:rsidRPr="00A85B82">
        <w:rPr>
          <w:rFonts w:ascii="Times New Roman" w:hAnsi="Times New Roman" w:cs="Times New Roman"/>
          <w:sz w:val="28"/>
          <w:szCs w:val="28"/>
        </w:rPr>
        <w:t>.</w:t>
      </w:r>
    </w:p>
    <w:p w:rsidR="00057BA4" w:rsidRPr="00057BA4" w:rsidRDefault="00057BA4" w:rsidP="0005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4">
        <w:rPr>
          <w:rFonts w:ascii="Times New Roman" w:eastAsia="Calibri" w:hAnsi="Times New Roman" w:cs="Times New Roman"/>
          <w:sz w:val="28"/>
          <w:szCs w:val="28"/>
        </w:rPr>
        <w:t xml:space="preserve">Принимая во внимание социальную значимость газификации Ленинградской области, проектом постановления предлагается распространить право наследников  умерших льготников газифицируемых домовладений на получение  </w:t>
      </w:r>
      <w:r w:rsidRPr="00057BA4">
        <w:rPr>
          <w:rFonts w:ascii="Times New Roman" w:hAnsi="Times New Roman" w:cs="Times New Roman"/>
          <w:sz w:val="28"/>
          <w:szCs w:val="28"/>
        </w:rPr>
        <w:t>единовременной денежной компенсации</w:t>
      </w:r>
      <w:r w:rsidRPr="00057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7BA4" w:rsidRPr="00057BA4" w:rsidRDefault="00057BA4" w:rsidP="0005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BA4">
        <w:rPr>
          <w:rFonts w:ascii="Times New Roman" w:hAnsi="Times New Roman" w:cs="Times New Roman"/>
          <w:sz w:val="28"/>
          <w:szCs w:val="28"/>
        </w:rPr>
        <w:t>Также по вышеуказанным основаниям проектом предусмотрено, что единовременная денежная компенсация предоставляется проживающим на территории Ленинградской области гражданам Российской Федерации льготных категорий, не только являющихся собственниками индивидуальных домовладений, но и членами семей собственников индивидуальных домовладений (супруг, супруга, родители, дети, дедушка, бабушка, внуки). В целях усиления адресности, льготники должны быть зарегистрированы по месту жительства в индивидуальных домовладениях не менее одного года.</w:t>
      </w:r>
    </w:p>
    <w:p w:rsidR="00057BA4" w:rsidRPr="00057BA4" w:rsidRDefault="00057BA4" w:rsidP="00057BA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BA4">
        <w:rPr>
          <w:rFonts w:ascii="Times New Roman" w:hAnsi="Times New Roman" w:cs="Times New Roman"/>
          <w:sz w:val="28"/>
          <w:szCs w:val="28"/>
        </w:rPr>
        <w:t>Единовременная денежная компенсация предоставляется однократно.</w:t>
      </w:r>
    </w:p>
    <w:p w:rsidR="00057BA4" w:rsidRPr="00057BA4" w:rsidRDefault="00057BA4" w:rsidP="00057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5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денежная компенсация определяется в размере понесенных гражданином фактических затрат в связи с </w:t>
      </w:r>
      <w:r w:rsidRPr="00057BA4">
        <w:rPr>
          <w:rFonts w:ascii="Times New Roman" w:eastAsia="Calibri" w:hAnsi="Times New Roman" w:cs="Times New Roman"/>
          <w:sz w:val="28"/>
          <w:szCs w:val="28"/>
          <w:lang w:eastAsia="ru-RU"/>
        </w:rPr>
        <w:t>подключением (технологическим присоединением) индивидуального домовладения к сети газораспределения</w:t>
      </w:r>
      <w:r w:rsidRPr="0005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Pr="00057BA4">
        <w:rPr>
          <w:rFonts w:ascii="Times New Roman" w:hAnsi="Times New Roman" w:cs="Times New Roman"/>
          <w:sz w:val="28"/>
          <w:szCs w:val="28"/>
        </w:rPr>
        <w:t>размера платы за технологическое присоединение газоиспользующего оборудования к газораспределительным сетям на территории Ленинградской области, ежегодно устанавливаемой приказом Комитета по тарифам и ценовой политике Ленинградской области в соответствии с Федеральным законом от 31 марта 1999 года № 69-ФЗ «О газоснабжении в Российской Федерации», постановлением Правительства Российской Федерации от 29 декабря 2000 года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Правилами подключения.</w:t>
      </w:r>
    </w:p>
    <w:p w:rsidR="00057BA4" w:rsidRPr="00057BA4" w:rsidRDefault="00057BA4" w:rsidP="000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A4">
        <w:rPr>
          <w:rFonts w:ascii="Times New Roman" w:hAnsi="Times New Roman" w:cs="Times New Roman"/>
          <w:sz w:val="28"/>
          <w:szCs w:val="28"/>
        </w:rPr>
        <w:t>Приказом комитета по тарифам и ценовой политике Ленинградской области от 30.12.2020 № 666-п «Об установлении платы за технологическое присоединение газоиспользующего оборудования к газораспределительным сетям на территории Ленинградской области на 2021 год» плата за технологическое присоединение к сетям газораспределения газораспределительных организаций Ленинградской области (АО "Газпром газораспределение Ленинградская область", ООО "ПетербургГаз") на территории Ленинградской области газоиспользующего оборудования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Заявителей установлена в размере 52305,36 руб. (в том числе НДС 20% (8717,56 руб.))</w:t>
      </w:r>
    </w:p>
    <w:p w:rsidR="00057BA4" w:rsidRPr="00057BA4" w:rsidRDefault="00057BA4" w:rsidP="0005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BA4">
        <w:rPr>
          <w:rFonts w:ascii="Times New Roman" w:hAnsi="Times New Roman" w:cs="Times New Roman"/>
          <w:sz w:val="28"/>
          <w:szCs w:val="28"/>
        </w:rPr>
        <w:lastRenderedPageBreak/>
        <w:t>Вместе с тем, приказом комитета по тарифам и ценовой политике Ленинградской области от 30.12.2020 №667-п «Об установлении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газораспределительных организаций Ленинградской области на территории Ленинградской области, на 2021 год» установлены стандартизированные тарифные ставки, определяющие величину платы за технологическое присоединение газоиспользующего оборудования к газораспределительным сетям газораспределительных организаций Ленинградской области на территории Ленинградской области.</w:t>
      </w:r>
    </w:p>
    <w:p w:rsidR="00057BA4" w:rsidRPr="00057BA4" w:rsidRDefault="00057BA4" w:rsidP="00057B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BA4">
        <w:rPr>
          <w:rFonts w:ascii="Times New Roman" w:hAnsi="Times New Roman" w:cs="Times New Roman"/>
          <w:sz w:val="28"/>
          <w:szCs w:val="28"/>
        </w:rPr>
        <w:t>Приложением 2 к приказу комитета по тарифам и ценовой политике Ленинградской области от 30.12.2020 № 667-п установлена стандартизированная тарифная ставка на покрытие расходов газораспределительных организаций, связанных с мониторингом выполнения Заявителем технических условий (С7.1), а также стандартизированная тарифная ставка на покрытие расходов газораспределительных организаций, связанных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газа, в том числе  (С7.2).</w:t>
      </w:r>
    </w:p>
    <w:p w:rsidR="00057BA4" w:rsidRPr="00057BA4" w:rsidRDefault="00057BA4" w:rsidP="0005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A4">
        <w:rPr>
          <w:rFonts w:ascii="Times New Roman" w:hAnsi="Times New Roman" w:cs="Times New Roman"/>
          <w:sz w:val="28"/>
          <w:szCs w:val="28"/>
        </w:rPr>
        <w:t>Анализом указанного приложения установлено, что наибольший размер комбинации составляет 39108,52 рублей.</w:t>
      </w:r>
    </w:p>
    <w:p w:rsidR="00057BA4" w:rsidRPr="00057BA4" w:rsidRDefault="00057BA4" w:rsidP="00057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A4">
        <w:rPr>
          <w:rFonts w:ascii="Times New Roman" w:hAnsi="Times New Roman" w:cs="Calibri"/>
          <w:sz w:val="28"/>
          <w:szCs w:val="28"/>
          <w:lang w:eastAsia="ru-RU"/>
        </w:rPr>
        <w:t xml:space="preserve">На основании вышеизложенного, с учетом включения суммы максимального размера подключения (технологического присоединения) согласно установленным тарифам в размере 39108,52 в размер суммы технологического присоединения с учетом расхода газа ранее подключенного в данной точке подключения газоиспользующего оборудования (52305,36 руб.), </w:t>
      </w:r>
      <w:r w:rsidR="00282D09">
        <w:rPr>
          <w:rFonts w:ascii="Times New Roman" w:hAnsi="Times New Roman" w:cs="Calibri"/>
          <w:sz w:val="28"/>
          <w:szCs w:val="28"/>
          <w:lang w:eastAsia="ru-RU"/>
        </w:rPr>
        <w:t xml:space="preserve">ЕДВ </w:t>
      </w:r>
      <w:r w:rsidRPr="00057B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проектом определена в размере </w:t>
      </w:r>
      <w:r w:rsidRPr="00057BA4">
        <w:rPr>
          <w:rFonts w:ascii="Times New Roman" w:hAnsi="Times New Roman" w:cs="Times New Roman"/>
          <w:sz w:val="28"/>
          <w:szCs w:val="28"/>
        </w:rPr>
        <w:t>не превышающем размер платы за технологическое присоединение газоиспользующего оборудования к газораспределительным сетям на территории Ленинградской области, ежегодно устанавливаемый Приказом Комитета по тарифам и ценовой политике Ленинградской области в соответствии с Федеральным законом от 31 марта 1999 года № 69-ФЗ «О газоснабжении в Российской Федерации», постановлением Правительства Российской Федерации от 29 декабря 2000 года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Правилами подключения, Методическими указаниями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утвержденными приказом ФАС России от 16 августа 2018 № 1151/18,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274.</w:t>
      </w:r>
    </w:p>
    <w:p w:rsidR="00057BA4" w:rsidRPr="00057BA4" w:rsidRDefault="00057BA4" w:rsidP="0005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BA4">
        <w:rPr>
          <w:rFonts w:ascii="Times New Roman" w:hAnsi="Times New Roman" w:cs="Times New Roman"/>
          <w:sz w:val="28"/>
          <w:szCs w:val="28"/>
        </w:rPr>
        <w:t xml:space="preserve">В 2021 году на основании приказа комитета по тарифам и ценовой политике Ленинградской области от 30.12.2020 № 666-п «Об установлении платы за </w:t>
      </w:r>
      <w:r w:rsidRPr="00057BA4">
        <w:rPr>
          <w:rFonts w:ascii="Times New Roman" w:hAnsi="Times New Roman" w:cs="Times New Roman"/>
          <w:sz w:val="28"/>
          <w:szCs w:val="28"/>
        </w:rPr>
        <w:lastRenderedPageBreak/>
        <w:t>технологическое присоединение газоиспользующего оборудования к газораспределительным сетям на территории Ленинградской области на 2021 год» максимальный размер ЕДВ равен 52305,36 рублям.</w:t>
      </w:r>
    </w:p>
    <w:p w:rsidR="00057BA4" w:rsidRPr="00057BA4" w:rsidRDefault="00057BA4" w:rsidP="00057B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57BA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57BA4">
        <w:rPr>
          <w:rFonts w:ascii="Times New Roman" w:eastAsia="Times New Roman" w:hAnsi="Times New Roman" w:cs="Calibri"/>
          <w:sz w:val="28"/>
          <w:szCs w:val="28"/>
          <w:lang w:eastAsia="ru-RU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057BA4" w:rsidRPr="00057BA4" w:rsidRDefault="00057BA4" w:rsidP="00057B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BA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03B17" w:rsidRDefault="00403B17" w:rsidP="0005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BA4" w:rsidRPr="00057BA4" w:rsidRDefault="00057BA4" w:rsidP="0005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4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</w:p>
    <w:p w:rsidR="00057BA4" w:rsidRPr="00057BA4" w:rsidRDefault="00057BA4" w:rsidP="0005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4">
        <w:rPr>
          <w:rFonts w:ascii="Times New Roman" w:eastAsia="Calibri" w:hAnsi="Times New Roman" w:cs="Times New Roman"/>
          <w:sz w:val="28"/>
          <w:szCs w:val="28"/>
        </w:rPr>
        <w:t>по социальной защите населения</w:t>
      </w:r>
    </w:p>
    <w:p w:rsidR="00057BA4" w:rsidRPr="00057BA4" w:rsidRDefault="00057BA4" w:rsidP="0005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4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  <w:r w:rsidRPr="00057BA4">
        <w:rPr>
          <w:rFonts w:ascii="Times New Roman" w:eastAsia="Calibri" w:hAnsi="Times New Roman" w:cs="Times New Roman"/>
          <w:sz w:val="28"/>
          <w:szCs w:val="28"/>
        </w:rPr>
        <w:tab/>
      </w:r>
      <w:r w:rsidRPr="00057BA4">
        <w:rPr>
          <w:rFonts w:ascii="Times New Roman" w:eastAsia="Calibri" w:hAnsi="Times New Roman" w:cs="Times New Roman"/>
          <w:sz w:val="28"/>
          <w:szCs w:val="28"/>
        </w:rPr>
        <w:tab/>
      </w:r>
      <w:r w:rsidRPr="00057BA4">
        <w:rPr>
          <w:rFonts w:ascii="Times New Roman" w:eastAsia="Calibri" w:hAnsi="Times New Roman" w:cs="Times New Roman"/>
          <w:sz w:val="28"/>
          <w:szCs w:val="28"/>
        </w:rPr>
        <w:tab/>
      </w:r>
      <w:r w:rsidRPr="00057BA4">
        <w:rPr>
          <w:rFonts w:ascii="Times New Roman" w:eastAsia="Calibri" w:hAnsi="Times New Roman" w:cs="Times New Roman"/>
          <w:sz w:val="28"/>
          <w:szCs w:val="28"/>
        </w:rPr>
        <w:tab/>
      </w:r>
      <w:r w:rsidRPr="00057BA4">
        <w:rPr>
          <w:rFonts w:ascii="Times New Roman" w:eastAsia="Calibri" w:hAnsi="Times New Roman" w:cs="Times New Roman"/>
          <w:sz w:val="28"/>
          <w:szCs w:val="28"/>
        </w:rPr>
        <w:tab/>
      </w:r>
      <w:r w:rsidRPr="00057BA4">
        <w:rPr>
          <w:rFonts w:ascii="Times New Roman" w:eastAsia="Calibri" w:hAnsi="Times New Roman" w:cs="Times New Roman"/>
          <w:sz w:val="28"/>
          <w:szCs w:val="28"/>
        </w:rPr>
        <w:tab/>
      </w:r>
      <w:r w:rsidRPr="00057BA4">
        <w:rPr>
          <w:rFonts w:ascii="Times New Roman" w:eastAsia="Calibri" w:hAnsi="Times New Roman" w:cs="Times New Roman"/>
          <w:sz w:val="28"/>
          <w:szCs w:val="28"/>
        </w:rPr>
        <w:tab/>
        <w:t xml:space="preserve">       А.Е. Толмачева</w:t>
      </w:r>
      <w:r w:rsidRPr="00057BA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57BA4" w:rsidRPr="00057BA4" w:rsidRDefault="00057BA4" w:rsidP="00057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057BA4">
        <w:rPr>
          <w:rFonts w:ascii="Times New Roman" w:hAnsi="Times New Roman" w:cs="Times New Roman"/>
          <w:b/>
          <w:sz w:val="28"/>
          <w:szCs w:val="28"/>
          <w:lang w:val="x-none" w:eastAsia="x-none"/>
        </w:rPr>
        <w:lastRenderedPageBreak/>
        <w:t>Технико – экономическое обоснование</w:t>
      </w:r>
    </w:p>
    <w:p w:rsidR="00057BA4" w:rsidRPr="00057BA4" w:rsidRDefault="00057BA4" w:rsidP="00057B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BA4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057BA4" w:rsidRPr="00057BA4" w:rsidRDefault="00057BA4" w:rsidP="00057B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предоставлении социальной поддержки  отдельным категориям граждан при подключении (технологическом присоединении) индивидуальных домовладений к сетям газораспределения»</w:t>
      </w:r>
    </w:p>
    <w:p w:rsidR="00057BA4" w:rsidRPr="00057BA4" w:rsidRDefault="00057BA4" w:rsidP="00057B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BA4" w:rsidRPr="00057BA4" w:rsidRDefault="00057BA4" w:rsidP="00057BA4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7BA4" w:rsidRPr="00057BA4" w:rsidRDefault="00057BA4" w:rsidP="00057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4">
        <w:rPr>
          <w:rFonts w:ascii="Times New Roman" w:eastAsia="Calibri" w:hAnsi="Times New Roman" w:cs="Times New Roman"/>
          <w:sz w:val="28"/>
          <w:szCs w:val="28"/>
        </w:rPr>
        <w:t>В среднем за 1 год осуществляется подключение внутридомового газового оборудования порядка 500 домовладений льготников к сетям газораспределения.</w:t>
      </w:r>
    </w:p>
    <w:p w:rsidR="00057BA4" w:rsidRPr="00057BA4" w:rsidRDefault="00057BA4" w:rsidP="00057B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4">
        <w:rPr>
          <w:rFonts w:ascii="Times New Roman" w:eastAsia="Calibri" w:hAnsi="Times New Roman" w:cs="Times New Roman"/>
          <w:sz w:val="28"/>
          <w:szCs w:val="28"/>
        </w:rPr>
        <w:t>Стоимость подключения домовладения к газовым сетям за технологическое присоединение газоиспользующего оборудования к газораспределительным сетям на территории Ленинградской области в 2021 году (размер ЕДВ) равна 52305,36 руб.</w:t>
      </w:r>
    </w:p>
    <w:p w:rsidR="00057BA4" w:rsidRPr="00057BA4" w:rsidRDefault="00057BA4" w:rsidP="00057BA4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4">
        <w:rPr>
          <w:rFonts w:ascii="Times New Roman" w:eastAsia="Calibri" w:hAnsi="Times New Roman" w:cs="Times New Roman"/>
          <w:sz w:val="28"/>
          <w:szCs w:val="28"/>
        </w:rPr>
        <w:t>Принятие проекта постановления Правительства Ленинградской области «</w:t>
      </w:r>
      <w:r w:rsidRPr="00057B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социальной поддержки отдельным категориям граждан при подключении (технологическом присоединении) индивидуальных домовладений к сетям газораспределения» </w:t>
      </w:r>
      <w:r w:rsidRPr="00057BA4">
        <w:rPr>
          <w:rFonts w:ascii="Times New Roman" w:eastAsia="Calibri" w:hAnsi="Times New Roman" w:cs="Times New Roman"/>
          <w:sz w:val="28"/>
          <w:szCs w:val="28"/>
        </w:rPr>
        <w:t>потребует выделения дополнительных средств из бюджета Ленинградской области в 2021 году в размере 26 152,7 тыс. руб. (500 чел.*52305,36 руб. - максимальный расчет).</w:t>
      </w:r>
    </w:p>
    <w:p w:rsidR="00057BA4" w:rsidRDefault="00057BA4" w:rsidP="00057B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4">
        <w:rPr>
          <w:rFonts w:ascii="Times New Roman" w:eastAsia="Calibri" w:hAnsi="Times New Roman" w:cs="Times New Roman"/>
          <w:sz w:val="28"/>
          <w:szCs w:val="28"/>
        </w:rPr>
        <w:t xml:space="preserve">Согласно  областному закону  Ленинградской области от 22.12.2020 № 143-оз «Об областном бюджете Ленинградской области на 2021 год и на плановый период 2022 и 2023 годов» на возмещение части затрат газораспределительным организациям в связи с выполнением работ по подключению (технологическому присоединению) к сетям газораспределения объектов капитального строительства средств областного бюджета не предусмотрено. </w:t>
      </w:r>
    </w:p>
    <w:p w:rsidR="00A50BC7" w:rsidRPr="00057BA4" w:rsidRDefault="00A50BC7" w:rsidP="00057B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 xml:space="preserve">При очередном внесении изменений в областной закон Ленинградской области   </w:t>
      </w:r>
      <w:r w:rsidRPr="00C87E06">
        <w:rPr>
          <w:rFonts w:ascii="Times New Roman" w:hAnsi="Times New Roman"/>
          <w:sz w:val="28"/>
          <w:szCs w:val="27"/>
        </w:rPr>
        <w:t xml:space="preserve">от 22.12.2020 № 143-оз </w:t>
      </w:r>
      <w:r>
        <w:rPr>
          <w:rFonts w:ascii="Times New Roman" w:hAnsi="Times New Roman"/>
          <w:sz w:val="28"/>
          <w:szCs w:val="27"/>
        </w:rPr>
        <w:t xml:space="preserve">«Об областном бюджете Ленинградской области на 2021 год и на плановый период 2022 и 2023 годов» комитетом будут направлены предложения по финансовому обеспечению дополнительной потребности </w:t>
      </w:r>
      <w:r w:rsidRPr="00C87E06">
        <w:rPr>
          <w:rFonts w:ascii="Times New Roman" w:hAnsi="Times New Roman"/>
          <w:sz w:val="28"/>
          <w:szCs w:val="27"/>
        </w:rPr>
        <w:t>с учетом актуальной численности льготников.</w:t>
      </w:r>
    </w:p>
    <w:p w:rsidR="00057BA4" w:rsidRPr="00057BA4" w:rsidRDefault="00057BA4" w:rsidP="00057BA4">
      <w:pPr>
        <w:spacing w:after="0" w:line="240" w:lineRule="auto"/>
        <w:ind w:firstLine="425"/>
        <w:rPr>
          <w:rFonts w:ascii="Times New Roman" w:eastAsia="Calibri" w:hAnsi="Times New Roman" w:cs="Times New Roman"/>
          <w:sz w:val="28"/>
          <w:szCs w:val="28"/>
        </w:rPr>
      </w:pPr>
    </w:p>
    <w:p w:rsidR="00057BA4" w:rsidRPr="00057BA4" w:rsidRDefault="00057BA4" w:rsidP="0005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BA4" w:rsidRPr="00057BA4" w:rsidRDefault="00057BA4" w:rsidP="0005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4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</w:p>
    <w:p w:rsidR="00057BA4" w:rsidRPr="00057BA4" w:rsidRDefault="00057BA4" w:rsidP="0005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4">
        <w:rPr>
          <w:rFonts w:ascii="Times New Roman" w:eastAsia="Calibri" w:hAnsi="Times New Roman" w:cs="Times New Roman"/>
          <w:sz w:val="28"/>
          <w:szCs w:val="28"/>
        </w:rPr>
        <w:t>по социальной защите населения</w:t>
      </w:r>
    </w:p>
    <w:p w:rsidR="00057BA4" w:rsidRPr="00057BA4" w:rsidRDefault="00057BA4" w:rsidP="0005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4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  <w:r w:rsidRPr="00057BA4">
        <w:rPr>
          <w:rFonts w:ascii="Times New Roman" w:eastAsia="Calibri" w:hAnsi="Times New Roman" w:cs="Times New Roman"/>
          <w:sz w:val="28"/>
          <w:szCs w:val="28"/>
        </w:rPr>
        <w:tab/>
      </w:r>
      <w:r w:rsidRPr="00057BA4">
        <w:rPr>
          <w:rFonts w:ascii="Times New Roman" w:eastAsia="Calibri" w:hAnsi="Times New Roman" w:cs="Times New Roman"/>
          <w:sz w:val="28"/>
          <w:szCs w:val="28"/>
        </w:rPr>
        <w:tab/>
      </w:r>
      <w:r w:rsidRPr="00057BA4">
        <w:rPr>
          <w:rFonts w:ascii="Times New Roman" w:eastAsia="Calibri" w:hAnsi="Times New Roman" w:cs="Times New Roman"/>
          <w:sz w:val="28"/>
          <w:szCs w:val="28"/>
        </w:rPr>
        <w:tab/>
      </w:r>
      <w:r w:rsidRPr="00057BA4">
        <w:rPr>
          <w:rFonts w:ascii="Times New Roman" w:eastAsia="Calibri" w:hAnsi="Times New Roman" w:cs="Times New Roman"/>
          <w:sz w:val="28"/>
          <w:szCs w:val="28"/>
        </w:rPr>
        <w:tab/>
      </w:r>
      <w:r w:rsidRPr="00057BA4">
        <w:rPr>
          <w:rFonts w:ascii="Times New Roman" w:eastAsia="Calibri" w:hAnsi="Times New Roman" w:cs="Times New Roman"/>
          <w:sz w:val="28"/>
          <w:szCs w:val="28"/>
        </w:rPr>
        <w:tab/>
      </w:r>
      <w:r w:rsidRPr="00057BA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А.Е. Толмачева</w:t>
      </w:r>
    </w:p>
    <w:p w:rsidR="00110E9F" w:rsidRDefault="00110E9F"/>
    <w:sectPr w:rsidR="00110E9F" w:rsidSect="00FD2923">
      <w:footerReference w:type="default" r:id="rId7"/>
      <w:pgSz w:w="11906" w:h="16838"/>
      <w:pgMar w:top="1134" w:right="567" w:bottom="13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39" w:rsidRDefault="00BB1E39">
      <w:pPr>
        <w:spacing w:after="0" w:line="240" w:lineRule="auto"/>
      </w:pPr>
      <w:r>
        <w:separator/>
      </w:r>
    </w:p>
  </w:endnote>
  <w:endnote w:type="continuationSeparator" w:id="0">
    <w:p w:rsidR="00BB1E39" w:rsidRDefault="00BB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587454"/>
      <w:docPartObj>
        <w:docPartGallery w:val="Page Numbers (Bottom of Page)"/>
        <w:docPartUnique/>
      </w:docPartObj>
    </w:sdtPr>
    <w:sdtEndPr/>
    <w:sdtContent>
      <w:p w:rsidR="0047565C" w:rsidRDefault="00282D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3B2">
          <w:rPr>
            <w:noProof/>
          </w:rPr>
          <w:t>1</w:t>
        </w:r>
        <w:r>
          <w:fldChar w:fldCharType="end"/>
        </w:r>
      </w:p>
    </w:sdtContent>
  </w:sdt>
  <w:p w:rsidR="0047565C" w:rsidRDefault="00BB1E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39" w:rsidRDefault="00BB1E39">
      <w:pPr>
        <w:spacing w:after="0" w:line="240" w:lineRule="auto"/>
      </w:pPr>
      <w:r>
        <w:separator/>
      </w:r>
    </w:p>
  </w:footnote>
  <w:footnote w:type="continuationSeparator" w:id="0">
    <w:p w:rsidR="00BB1E39" w:rsidRDefault="00BB1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A4"/>
    <w:rsid w:val="00057BA4"/>
    <w:rsid w:val="00110E9F"/>
    <w:rsid w:val="00112D02"/>
    <w:rsid w:val="00282D09"/>
    <w:rsid w:val="003323B2"/>
    <w:rsid w:val="00403B17"/>
    <w:rsid w:val="00447671"/>
    <w:rsid w:val="005910D5"/>
    <w:rsid w:val="0091285C"/>
    <w:rsid w:val="00A50BC7"/>
    <w:rsid w:val="00A85B82"/>
    <w:rsid w:val="00BB1E39"/>
    <w:rsid w:val="00CF7D95"/>
    <w:rsid w:val="00E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7B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57B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7B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57B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Сулима</dc:creator>
  <cp:lastModifiedBy>Полина Александровна Жирякова</cp:lastModifiedBy>
  <cp:revision>2</cp:revision>
  <dcterms:created xsi:type="dcterms:W3CDTF">2021-05-28T11:07:00Z</dcterms:created>
  <dcterms:modified xsi:type="dcterms:W3CDTF">2021-05-28T11:07:00Z</dcterms:modified>
</cp:coreProperties>
</file>