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______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6D64" w:rsidRPr="00C66D64" w:rsidRDefault="00C66D64" w:rsidP="002F5B44">
      <w:pPr>
        <w:pStyle w:val="Style3"/>
        <w:ind w:right="-2"/>
        <w:rPr>
          <w:b/>
          <w:sz w:val="28"/>
          <w:szCs w:val="28"/>
        </w:rPr>
      </w:pPr>
      <w:r w:rsidRPr="00C66D64">
        <w:rPr>
          <w:b/>
          <w:sz w:val="28"/>
          <w:szCs w:val="28"/>
        </w:rPr>
        <w:t xml:space="preserve">Об утверждении проекта планировки территории и проекта межевания территории с целью размещения </w:t>
      </w:r>
      <w:r w:rsidR="00AE0987">
        <w:rPr>
          <w:b/>
          <w:sz w:val="28"/>
          <w:szCs w:val="28"/>
        </w:rPr>
        <w:t>линейного объекта</w:t>
      </w:r>
      <w:r w:rsidRPr="00C66D64">
        <w:rPr>
          <w:b/>
          <w:sz w:val="28"/>
          <w:szCs w:val="28"/>
        </w:rPr>
        <w:t xml:space="preserve"> «</w:t>
      </w:r>
      <w:r w:rsidR="002F5B44" w:rsidRPr="002F5B44">
        <w:rPr>
          <w:b/>
          <w:bCs/>
          <w:sz w:val="28"/>
          <w:szCs w:val="28"/>
        </w:rPr>
        <w:t>Распределительный газопровод в д</w:t>
      </w:r>
      <w:r w:rsidR="002F5B44">
        <w:rPr>
          <w:b/>
          <w:bCs/>
          <w:sz w:val="28"/>
          <w:szCs w:val="28"/>
        </w:rPr>
        <w:t xml:space="preserve">еревне </w:t>
      </w:r>
      <w:r w:rsidR="002F5B44" w:rsidRPr="002F5B44">
        <w:rPr>
          <w:b/>
          <w:bCs/>
          <w:sz w:val="28"/>
          <w:szCs w:val="28"/>
        </w:rPr>
        <w:t>Большие Колпаны по ул.</w:t>
      </w:r>
      <w:r w:rsidR="002F5B44">
        <w:rPr>
          <w:b/>
          <w:bCs/>
          <w:sz w:val="28"/>
          <w:szCs w:val="28"/>
        </w:rPr>
        <w:t xml:space="preserve"> </w:t>
      </w:r>
      <w:r w:rsidR="002F5B44" w:rsidRPr="002F5B44">
        <w:rPr>
          <w:b/>
          <w:bCs/>
          <w:sz w:val="28"/>
          <w:szCs w:val="28"/>
        </w:rPr>
        <w:t>Старая, ул.</w:t>
      </w:r>
      <w:r w:rsidR="002F5B44">
        <w:rPr>
          <w:b/>
          <w:bCs/>
          <w:sz w:val="28"/>
          <w:szCs w:val="28"/>
        </w:rPr>
        <w:t xml:space="preserve"> </w:t>
      </w:r>
      <w:r w:rsidR="002F5B44" w:rsidRPr="002F5B44">
        <w:rPr>
          <w:b/>
          <w:bCs/>
          <w:sz w:val="28"/>
          <w:szCs w:val="28"/>
        </w:rPr>
        <w:t xml:space="preserve">Средняя, Восточный переулок, Киевское шоссе (чётная сторона) </w:t>
      </w:r>
      <w:r w:rsidR="002F5B44">
        <w:rPr>
          <w:b/>
          <w:bCs/>
          <w:sz w:val="28"/>
          <w:szCs w:val="28"/>
        </w:rPr>
        <w:br/>
      </w:r>
      <w:r w:rsidR="002F5B44" w:rsidRPr="002F5B44">
        <w:rPr>
          <w:b/>
          <w:bCs/>
          <w:sz w:val="28"/>
          <w:szCs w:val="28"/>
        </w:rPr>
        <w:t>Гатчинского муниципального района Ленинградской области</w:t>
      </w:r>
      <w:r w:rsidRPr="00C66D64">
        <w:rPr>
          <w:b/>
          <w:sz w:val="28"/>
          <w:szCs w:val="28"/>
        </w:rPr>
        <w:t>»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535441" w:rsidRDefault="00C66D64" w:rsidP="00C66D64">
      <w:pPr>
        <w:ind w:firstLine="708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>
        <w:rPr>
          <w:color w:val="000000" w:themeColor="text1"/>
          <w:sz w:val="28"/>
          <w:szCs w:val="28"/>
        </w:rPr>
        <w:t>я</w:t>
      </w:r>
      <w:r w:rsidRPr="008F0B63">
        <w:rPr>
          <w:color w:val="000000" w:themeColor="text1"/>
          <w:sz w:val="28"/>
          <w:szCs w:val="28"/>
        </w:rPr>
        <w:t xml:space="preserve"> </w:t>
      </w:r>
      <w:r w:rsidRPr="00AE0987">
        <w:rPr>
          <w:color w:val="000000" w:themeColor="text1"/>
          <w:sz w:val="28"/>
          <w:szCs w:val="28"/>
        </w:rPr>
        <w:t xml:space="preserve">администрации </w:t>
      </w:r>
      <w:r w:rsidR="002F5B44" w:rsidRPr="002F5B44">
        <w:rPr>
          <w:color w:val="000000" w:themeColor="text1"/>
          <w:sz w:val="28"/>
          <w:szCs w:val="28"/>
        </w:rPr>
        <w:t>Гатчинского муниципального района</w:t>
      </w:r>
      <w:r w:rsidRPr="00AE0987">
        <w:rPr>
          <w:color w:val="000000" w:themeColor="text1"/>
          <w:sz w:val="28"/>
          <w:szCs w:val="28"/>
        </w:rPr>
        <w:t xml:space="preserve"> Ленинградской области от </w:t>
      </w:r>
      <w:r w:rsidR="002F5B44" w:rsidRPr="002F5B44">
        <w:rPr>
          <w:color w:val="000000" w:themeColor="text1"/>
          <w:sz w:val="28"/>
          <w:szCs w:val="28"/>
        </w:rPr>
        <w:t xml:space="preserve">24.05.2021 </w:t>
      </w:r>
      <w:r w:rsidRPr="00AE0987">
        <w:rPr>
          <w:color w:val="000000" w:themeColor="text1"/>
          <w:sz w:val="28"/>
          <w:szCs w:val="28"/>
        </w:rPr>
        <w:t xml:space="preserve">№ </w:t>
      </w:r>
      <w:r w:rsidR="002F5B44" w:rsidRPr="002F5B44">
        <w:rPr>
          <w:color w:val="000000" w:themeColor="text1"/>
          <w:sz w:val="28"/>
          <w:szCs w:val="28"/>
        </w:rPr>
        <w:t>01-18-136/2021</w:t>
      </w:r>
      <w:r w:rsidR="00231270" w:rsidRPr="00AE0987">
        <w:rPr>
          <w:color w:val="000000" w:themeColor="text1"/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приказываю:</w:t>
      </w:r>
    </w:p>
    <w:p w:rsidR="00C66D64" w:rsidRPr="00AE0987" w:rsidRDefault="00C66D64" w:rsidP="002F5B44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AE0987">
        <w:rPr>
          <w:color w:val="000000" w:themeColor="text1"/>
          <w:sz w:val="28"/>
          <w:szCs w:val="28"/>
        </w:rPr>
        <w:t>Утвердить проект планировки территории</w:t>
      </w:r>
      <w:r w:rsidRPr="006034DF">
        <w:t xml:space="preserve"> </w:t>
      </w:r>
      <w:r w:rsidRPr="00AE0987">
        <w:rPr>
          <w:color w:val="000000" w:themeColor="text1"/>
          <w:sz w:val="28"/>
          <w:szCs w:val="28"/>
        </w:rPr>
        <w:t>с целью размещения линейного объекта «</w:t>
      </w:r>
      <w:r w:rsidR="002F5B44" w:rsidRPr="002F5B44">
        <w:rPr>
          <w:color w:val="000000" w:themeColor="text1"/>
          <w:sz w:val="28"/>
          <w:szCs w:val="28"/>
        </w:rPr>
        <w:t>Распределительный газопровод в д</w:t>
      </w:r>
      <w:r w:rsidR="002F5B44">
        <w:rPr>
          <w:color w:val="000000" w:themeColor="text1"/>
          <w:sz w:val="28"/>
          <w:szCs w:val="28"/>
        </w:rPr>
        <w:t>еревне</w:t>
      </w:r>
      <w:r w:rsidR="002F5B44" w:rsidRPr="002F5B44">
        <w:rPr>
          <w:color w:val="000000" w:themeColor="text1"/>
          <w:sz w:val="28"/>
          <w:szCs w:val="28"/>
        </w:rPr>
        <w:t xml:space="preserve"> Большие Колпаны по ул. Старая, ул. Средняя, Восточный переулок, Киевское шоссе (чётная сторона) Гатчинского муниципального района Ленинградской области</w:t>
      </w:r>
      <w:r w:rsidRPr="00AE0987">
        <w:rPr>
          <w:color w:val="000000" w:themeColor="text1"/>
          <w:sz w:val="28"/>
          <w:szCs w:val="28"/>
        </w:rPr>
        <w:t>»</w:t>
      </w:r>
      <w:r w:rsidRPr="00AE0987">
        <w:rPr>
          <w:sz w:val="28"/>
          <w:szCs w:val="28"/>
        </w:rPr>
        <w:t xml:space="preserve"> в составе:</w:t>
      </w:r>
    </w:p>
    <w:p w:rsidR="00C66D64" w:rsidRDefault="00C66D64" w:rsidP="00C66D64">
      <w:pPr>
        <w:ind w:firstLine="709"/>
        <w:jc w:val="both"/>
        <w:rPr>
          <w:sz w:val="28"/>
          <w:szCs w:val="28"/>
        </w:rPr>
      </w:pPr>
      <w:r w:rsidRPr="003A2A28">
        <w:rPr>
          <w:sz w:val="28"/>
          <w:szCs w:val="28"/>
        </w:rPr>
        <w:t>Чертеж границ зон планируемого размещения линейного объекта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 w:rsid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6034DF">
        <w:rPr>
          <w:sz w:val="28"/>
          <w:szCs w:val="28"/>
        </w:rPr>
        <w:t>Положение о размещении линейного объекта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 xml:space="preserve">2 </w:t>
      </w:r>
      <w:r w:rsidRPr="00932C52">
        <w:rPr>
          <w:sz w:val="28"/>
          <w:szCs w:val="28"/>
        </w:rPr>
        <w:t xml:space="preserve">к настоящему </w:t>
      </w:r>
      <w:r w:rsidR="004274E3" w:rsidRPr="004274E3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C66D64" w:rsidRPr="00223C50" w:rsidRDefault="00C66D64" w:rsidP="00C66D64">
      <w:pPr>
        <w:numPr>
          <w:ilvl w:val="0"/>
          <w:numId w:val="7"/>
        </w:numPr>
        <w:ind w:left="0" w:firstLine="705"/>
        <w:jc w:val="both"/>
        <w:rPr>
          <w:b/>
          <w:sz w:val="28"/>
          <w:szCs w:val="28"/>
        </w:rPr>
      </w:pPr>
      <w:r w:rsidRPr="006034DF">
        <w:rPr>
          <w:color w:val="000000" w:themeColor="text1"/>
          <w:sz w:val="28"/>
          <w:szCs w:val="28"/>
        </w:rPr>
        <w:t xml:space="preserve">Утвердить </w:t>
      </w:r>
      <w:r w:rsidRPr="008F0B63">
        <w:rPr>
          <w:color w:val="000000" w:themeColor="text1"/>
          <w:sz w:val="28"/>
          <w:szCs w:val="28"/>
        </w:rPr>
        <w:t xml:space="preserve">проект </w:t>
      </w:r>
      <w:r>
        <w:rPr>
          <w:color w:val="000000" w:themeColor="text1"/>
          <w:sz w:val="28"/>
          <w:szCs w:val="28"/>
        </w:rPr>
        <w:t>межевания</w:t>
      </w:r>
      <w:r w:rsidRPr="008F0B63">
        <w:rPr>
          <w:color w:val="000000" w:themeColor="text1"/>
          <w:sz w:val="28"/>
          <w:szCs w:val="28"/>
        </w:rPr>
        <w:t xml:space="preserve"> территории</w:t>
      </w:r>
      <w:r w:rsidRPr="006034DF">
        <w:t xml:space="preserve"> </w:t>
      </w:r>
      <w:r w:rsidRPr="003A2A28">
        <w:rPr>
          <w:color w:val="000000" w:themeColor="text1"/>
          <w:sz w:val="28"/>
          <w:szCs w:val="28"/>
        </w:rPr>
        <w:t>с целью размещения линейного объекта «</w:t>
      </w:r>
      <w:r w:rsidR="002F5B44" w:rsidRPr="002F5B44">
        <w:rPr>
          <w:color w:val="000000" w:themeColor="text1"/>
          <w:sz w:val="28"/>
          <w:szCs w:val="28"/>
        </w:rPr>
        <w:t>Распределительный газопровод в деревне Большие Колпаны по ул. Старая, ул. Средняя, Восточный переулок, Киевское шоссе (чётная сторона) Гатчинского муниципального района Ленинградской области</w:t>
      </w:r>
      <w:r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23C50">
        <w:rPr>
          <w:sz w:val="28"/>
          <w:szCs w:val="28"/>
        </w:rPr>
        <w:t>в составе: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Pr="00932C52" w:rsidRDefault="00C66D64" w:rsidP="00C66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Чертеж межевания территории </w:t>
      </w:r>
      <w:r w:rsidRPr="00932C5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4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.</w:t>
      </w:r>
    </w:p>
    <w:p w:rsidR="00C66D64" w:rsidRPr="002B303E" w:rsidRDefault="00C66D64" w:rsidP="00C66D64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2B303E">
        <w:rPr>
          <w:sz w:val="28"/>
          <w:szCs w:val="28"/>
        </w:rPr>
        <w:lastRenderedPageBreak/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главе муниципального образования </w:t>
      </w:r>
      <w:r w:rsidR="002F5B44">
        <w:rPr>
          <w:color w:val="000000" w:themeColor="text1"/>
          <w:sz w:val="28"/>
          <w:szCs w:val="28"/>
        </w:rPr>
        <w:t>Большеколпанское</w:t>
      </w:r>
      <w:r w:rsidRPr="002B303E">
        <w:rPr>
          <w:color w:val="000000" w:themeColor="text1"/>
          <w:sz w:val="28"/>
          <w:szCs w:val="28"/>
        </w:rPr>
        <w:t xml:space="preserve"> сельское поселение </w:t>
      </w:r>
      <w:r w:rsidR="002F5B44">
        <w:rPr>
          <w:color w:val="000000" w:themeColor="text1"/>
          <w:sz w:val="28"/>
          <w:szCs w:val="28"/>
        </w:rPr>
        <w:t>Гатчинского</w:t>
      </w:r>
      <w:r w:rsidR="00F864CC" w:rsidRPr="00F864CC">
        <w:rPr>
          <w:color w:val="000000" w:themeColor="text1"/>
          <w:sz w:val="28"/>
          <w:szCs w:val="28"/>
        </w:rPr>
        <w:t xml:space="preserve"> </w:t>
      </w:r>
      <w:r w:rsidRPr="002B303E">
        <w:rPr>
          <w:color w:val="000000" w:themeColor="text1"/>
          <w:sz w:val="28"/>
          <w:szCs w:val="28"/>
        </w:rPr>
        <w:t>муниципальн</w:t>
      </w:r>
      <w:r w:rsidR="00F864CC">
        <w:rPr>
          <w:color w:val="000000" w:themeColor="text1"/>
          <w:sz w:val="28"/>
          <w:szCs w:val="28"/>
        </w:rPr>
        <w:t>ого</w:t>
      </w:r>
      <w:r w:rsidRPr="002B303E">
        <w:rPr>
          <w:color w:val="000000" w:themeColor="text1"/>
          <w:sz w:val="28"/>
          <w:szCs w:val="28"/>
        </w:rPr>
        <w:t xml:space="preserve"> район</w:t>
      </w:r>
      <w:r w:rsidR="00F864CC">
        <w:rPr>
          <w:color w:val="000000" w:themeColor="text1"/>
          <w:sz w:val="28"/>
          <w:szCs w:val="28"/>
        </w:rPr>
        <w:t>а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F864CC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 xml:space="preserve">, в администрацию </w:t>
      </w:r>
      <w:r w:rsidR="002F5B44" w:rsidRPr="002F5B44">
        <w:rPr>
          <w:color w:val="000000" w:themeColor="text1"/>
          <w:sz w:val="28"/>
          <w:szCs w:val="28"/>
        </w:rPr>
        <w:t xml:space="preserve">Гатчинского муниципального района </w:t>
      </w:r>
      <w:bookmarkStart w:id="0" w:name="_GoBack"/>
      <w:bookmarkEnd w:id="0"/>
      <w:r w:rsidRPr="002B303E">
        <w:rPr>
          <w:sz w:val="28"/>
          <w:szCs w:val="28"/>
        </w:rPr>
        <w:t>Ленинградской области,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060189" w:rsidRDefault="00C66D64" w:rsidP="00C66D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7"/>
        </w:rPr>
        <w:t>Председатель комитета</w:t>
      </w:r>
      <w:r w:rsidRPr="00B93761">
        <w:rPr>
          <w:sz w:val="28"/>
          <w:szCs w:val="27"/>
        </w:rPr>
        <w:t xml:space="preserve">     </w:t>
      </w:r>
      <w:r>
        <w:rPr>
          <w:sz w:val="28"/>
          <w:szCs w:val="27"/>
        </w:rPr>
        <w:t xml:space="preserve">  </w:t>
      </w:r>
      <w:r w:rsidRPr="00B93761">
        <w:rPr>
          <w:sz w:val="28"/>
          <w:szCs w:val="27"/>
        </w:rPr>
        <w:t xml:space="preserve">                                                </w:t>
      </w:r>
      <w:r>
        <w:rPr>
          <w:sz w:val="28"/>
          <w:szCs w:val="27"/>
        </w:rPr>
        <w:t xml:space="preserve">         </w:t>
      </w:r>
      <w:r w:rsidRPr="00B93761">
        <w:rPr>
          <w:sz w:val="28"/>
          <w:szCs w:val="27"/>
        </w:rPr>
        <w:t xml:space="preserve">           </w:t>
      </w:r>
      <w:proofErr w:type="spellStart"/>
      <w:r>
        <w:rPr>
          <w:sz w:val="28"/>
          <w:szCs w:val="27"/>
        </w:rPr>
        <w:t>И.Я.Кулаков</w:t>
      </w:r>
      <w:proofErr w:type="spellEnd"/>
    </w:p>
    <w:p w:rsidR="000E46E5" w:rsidRDefault="000E46E5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35441" w:rsidRDefault="00535441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35441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E46E5"/>
    <w:rsid w:val="00111305"/>
    <w:rsid w:val="00144558"/>
    <w:rsid w:val="001A0458"/>
    <w:rsid w:val="001E2331"/>
    <w:rsid w:val="00204241"/>
    <w:rsid w:val="00231270"/>
    <w:rsid w:val="002B45F4"/>
    <w:rsid w:val="002F39E0"/>
    <w:rsid w:val="002F5B44"/>
    <w:rsid w:val="00313DA8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257DA"/>
    <w:rsid w:val="00426999"/>
    <w:rsid w:val="004274E3"/>
    <w:rsid w:val="004F724B"/>
    <w:rsid w:val="0050212F"/>
    <w:rsid w:val="00534205"/>
    <w:rsid w:val="00535441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796A19"/>
    <w:rsid w:val="00896469"/>
    <w:rsid w:val="008E677E"/>
    <w:rsid w:val="009446CA"/>
    <w:rsid w:val="009D67CE"/>
    <w:rsid w:val="00A4437A"/>
    <w:rsid w:val="00A5650A"/>
    <w:rsid w:val="00AE0987"/>
    <w:rsid w:val="00B1274E"/>
    <w:rsid w:val="00B16125"/>
    <w:rsid w:val="00B7662C"/>
    <w:rsid w:val="00BA335F"/>
    <w:rsid w:val="00C523EE"/>
    <w:rsid w:val="00C60952"/>
    <w:rsid w:val="00C66D64"/>
    <w:rsid w:val="00C80EB9"/>
    <w:rsid w:val="00CF2102"/>
    <w:rsid w:val="00D1414D"/>
    <w:rsid w:val="00D66E89"/>
    <w:rsid w:val="00D75807"/>
    <w:rsid w:val="00D9372A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Владимировна Кудакова</cp:lastModifiedBy>
  <cp:revision>6</cp:revision>
  <cp:lastPrinted>2021-05-25T07:30:00Z</cp:lastPrinted>
  <dcterms:created xsi:type="dcterms:W3CDTF">2021-05-26T12:51:00Z</dcterms:created>
  <dcterms:modified xsi:type="dcterms:W3CDTF">2021-06-08T05:21:00Z</dcterms:modified>
</cp:coreProperties>
</file>