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E8" w:rsidRPr="009F6437" w:rsidRDefault="00FA5CE8" w:rsidP="00FA5CE8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Приложение</w:t>
      </w:r>
    </w:p>
    <w:p w:rsidR="00FA5CE8" w:rsidRPr="009F6437" w:rsidRDefault="00FA5CE8" w:rsidP="00FA5CE8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 xml:space="preserve">к приказу Комитета </w:t>
      </w:r>
    </w:p>
    <w:p w:rsidR="00FA5CE8" w:rsidRPr="009F6437" w:rsidRDefault="00FA5CE8" w:rsidP="00FA5CE8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градостроительной политики</w:t>
      </w:r>
    </w:p>
    <w:p w:rsidR="00FA5CE8" w:rsidRPr="009F6437" w:rsidRDefault="00FA5CE8" w:rsidP="00FA5CE8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Ленинградской области</w:t>
      </w:r>
    </w:p>
    <w:p w:rsidR="00FA5CE8" w:rsidRPr="009F6437" w:rsidRDefault="00FA5CE8" w:rsidP="00FA5CE8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_______</w:t>
      </w:r>
      <w:r w:rsidRPr="009F6437">
        <w:rPr>
          <w:rFonts w:eastAsia="Times New Roman"/>
          <w:sz w:val="28"/>
          <w:szCs w:val="28"/>
        </w:rPr>
        <w:t>_____ №____</w:t>
      </w:r>
    </w:p>
    <w:p w:rsidR="00FA5CE8" w:rsidRDefault="00FA5CE8" w:rsidP="00FA5CE8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FA5CE8" w:rsidRDefault="00FA5CE8" w:rsidP="00FA5CE8">
      <w:pPr>
        <w:widowControl w:val="0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 На к</w:t>
      </w:r>
      <w:r w:rsidRPr="00A074FE">
        <w:rPr>
          <w:sz w:val="28"/>
          <w:szCs w:val="28"/>
        </w:rPr>
        <w:t xml:space="preserve">арте </w:t>
      </w:r>
      <w:r>
        <w:rPr>
          <w:sz w:val="28"/>
          <w:szCs w:val="28"/>
        </w:rPr>
        <w:t>зон с особыми условиями использования территории:</w:t>
      </w:r>
    </w:p>
    <w:p w:rsidR="00FA5CE8" w:rsidRDefault="00FA5CE8" w:rsidP="00FA5CE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Условное обозначение зоны с особыми условиями использования территории «</w:t>
      </w:r>
      <w:r w:rsidRPr="00087217">
        <w:rPr>
          <w:sz w:val="28"/>
          <w:szCs w:val="28"/>
        </w:rPr>
        <w:t>Зона затопления паводком 1-% обеспеченности</w:t>
      </w:r>
      <w:r>
        <w:rPr>
          <w:sz w:val="28"/>
          <w:szCs w:val="28"/>
        </w:rPr>
        <w:t>» исключить.</w:t>
      </w:r>
    </w:p>
    <w:p w:rsidR="00FA5CE8" w:rsidRDefault="00FA5CE8" w:rsidP="00FA5CE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Границы зоны с особыми условиями использования территории «</w:t>
      </w:r>
      <w:r w:rsidRPr="00087217">
        <w:rPr>
          <w:sz w:val="28"/>
          <w:szCs w:val="28"/>
        </w:rPr>
        <w:t>Зона затопления паводком 1-% обеспеченности</w:t>
      </w:r>
      <w:r>
        <w:rPr>
          <w:sz w:val="28"/>
          <w:szCs w:val="28"/>
        </w:rPr>
        <w:t>» исключить.</w:t>
      </w:r>
    </w:p>
    <w:p w:rsidR="00FA5CE8" w:rsidRDefault="00FA5CE8" w:rsidP="00FA5CE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8064A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7.1 статьи 59 изложить в следующей редакции:</w:t>
      </w:r>
    </w:p>
    <w:p w:rsidR="00FA5CE8" w:rsidRDefault="00FA5CE8" w:rsidP="00FA5CE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87217">
        <w:rPr>
          <w:b/>
          <w:sz w:val="28"/>
          <w:szCs w:val="28"/>
        </w:rPr>
        <w:t>7.1 Зоны затопления и подтопления</w:t>
      </w:r>
    </w:p>
    <w:p w:rsidR="00FA5CE8" w:rsidRDefault="00FA5CE8" w:rsidP="001A0FF7">
      <w:pPr>
        <w:shd w:val="clear" w:color="auto" w:fill="FFFFFF"/>
        <w:ind w:firstLine="708"/>
        <w:jc w:val="both"/>
        <w:rPr>
          <w:sz w:val="28"/>
          <w:szCs w:val="28"/>
        </w:rPr>
      </w:pPr>
      <w:r w:rsidRPr="009366C2">
        <w:rPr>
          <w:sz w:val="28"/>
          <w:szCs w:val="28"/>
        </w:rPr>
        <w:t>Ограничения использования земельных участков и объектов капитального строительства устанавливаются в соответствии с действующим законодательством Российской Федерации»</w:t>
      </w:r>
      <w:r>
        <w:rPr>
          <w:sz w:val="28"/>
          <w:szCs w:val="28"/>
        </w:rPr>
        <w:t>.</w:t>
      </w:r>
    </w:p>
    <w:p w:rsidR="00FA5CE8" w:rsidRDefault="00FA5CE8" w:rsidP="00FA5CE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A5CE8" w:rsidRPr="00713AA7" w:rsidRDefault="00FA5CE8" w:rsidP="00FA5CE8">
      <w:pPr>
        <w:tabs>
          <w:tab w:val="left" w:pos="5497"/>
        </w:tabs>
        <w:jc w:val="both"/>
      </w:pPr>
    </w:p>
    <w:p w:rsidR="000741B4" w:rsidRDefault="000741B4"/>
    <w:sectPr w:rsidR="000741B4" w:rsidSect="00426999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E8"/>
    <w:rsid w:val="000741B4"/>
    <w:rsid w:val="001A0FF7"/>
    <w:rsid w:val="00FA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Владимирович Бабиков</dc:creator>
  <cp:lastModifiedBy>Лев Владимирович Бабиков</cp:lastModifiedBy>
  <cp:revision>2</cp:revision>
  <dcterms:created xsi:type="dcterms:W3CDTF">2021-06-08T09:01:00Z</dcterms:created>
  <dcterms:modified xsi:type="dcterms:W3CDTF">2021-06-08T14:10:00Z</dcterms:modified>
</cp:coreProperties>
</file>