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A1" w:rsidRPr="008A54A1" w:rsidRDefault="008A54A1" w:rsidP="008A54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A54A1" w:rsidRDefault="008A54A1" w:rsidP="008A54A1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22935" cy="7327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8000" contrast="7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4A1" w:rsidRDefault="008A54A1" w:rsidP="008A54A1">
      <w:pPr>
        <w:jc w:val="center"/>
        <w:outlineLvl w:val="0"/>
        <w:rPr>
          <w:bCs/>
          <w:sz w:val="28"/>
          <w:szCs w:val="28"/>
        </w:rPr>
      </w:pPr>
    </w:p>
    <w:p w:rsidR="008A54A1" w:rsidRDefault="008A54A1" w:rsidP="008A54A1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ЛЕНИНГРАДСКОЙ ОБЛАСТИ</w:t>
      </w:r>
    </w:p>
    <w:p w:rsidR="008A54A1" w:rsidRDefault="008A54A1" w:rsidP="008A54A1">
      <w:pPr>
        <w:jc w:val="center"/>
        <w:outlineLvl w:val="0"/>
        <w:rPr>
          <w:bCs/>
          <w:sz w:val="28"/>
          <w:szCs w:val="28"/>
        </w:rPr>
      </w:pPr>
    </w:p>
    <w:p w:rsidR="008A54A1" w:rsidRDefault="008A54A1" w:rsidP="008A54A1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ПО ВНЕШНИМ СВЯЗЯМ</w:t>
      </w:r>
    </w:p>
    <w:p w:rsidR="008A54A1" w:rsidRDefault="008A54A1" w:rsidP="008A54A1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8A54A1" w:rsidRDefault="008A54A1" w:rsidP="008A54A1">
      <w:pPr>
        <w:jc w:val="center"/>
        <w:rPr>
          <w:bCs/>
          <w:sz w:val="28"/>
          <w:szCs w:val="28"/>
        </w:rPr>
      </w:pPr>
    </w:p>
    <w:p w:rsidR="008A54A1" w:rsidRDefault="008A54A1" w:rsidP="008A54A1">
      <w:pPr>
        <w:jc w:val="center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</w:t>
      </w:r>
    </w:p>
    <w:p w:rsidR="008A54A1" w:rsidRDefault="008A54A1" w:rsidP="008A54A1">
      <w:pPr>
        <w:rPr>
          <w:sz w:val="28"/>
          <w:szCs w:val="28"/>
        </w:rPr>
      </w:pPr>
    </w:p>
    <w:p w:rsidR="008A54A1" w:rsidRDefault="008A54A1" w:rsidP="008A54A1">
      <w:pPr>
        <w:rPr>
          <w:sz w:val="28"/>
          <w:szCs w:val="28"/>
        </w:rPr>
      </w:pPr>
      <w:r>
        <w:rPr>
          <w:sz w:val="28"/>
          <w:szCs w:val="28"/>
        </w:rPr>
        <w:t xml:space="preserve">_________ 2021 года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№__</w:t>
      </w:r>
    </w:p>
    <w:p w:rsidR="008A54A1" w:rsidRDefault="008A54A1" w:rsidP="008A54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54A1" w:rsidRDefault="008A54A1" w:rsidP="008A5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изменения в приказ комитета по внешним связям Ленинградской области от 22 мая 2020 года №1 «Об утверждении Перечня должностных лиц </w:t>
      </w:r>
      <w:proofErr w:type="gramStart"/>
      <w:r>
        <w:rPr>
          <w:b/>
          <w:bCs/>
          <w:sz w:val="28"/>
          <w:szCs w:val="28"/>
        </w:rPr>
        <w:t>комитета</w:t>
      </w:r>
      <w:proofErr w:type="gramEnd"/>
      <w:r>
        <w:rPr>
          <w:b/>
          <w:bCs/>
          <w:sz w:val="28"/>
          <w:szCs w:val="28"/>
        </w:rPr>
        <w:t xml:space="preserve"> по внешним связям Ленинградской области  уполномоченных составлять протоколы об административных правонарушениях, предусмотренных статьей 20.6.1 Кодекса  </w:t>
      </w:r>
      <w:r w:rsidRPr="003C1833">
        <w:rPr>
          <w:b/>
          <w:bCs/>
          <w:sz w:val="28"/>
          <w:szCs w:val="28"/>
        </w:rPr>
        <w:t>Российской Федерации об</w:t>
      </w:r>
      <w:r>
        <w:rPr>
          <w:b/>
          <w:bCs/>
          <w:sz w:val="28"/>
          <w:szCs w:val="28"/>
        </w:rPr>
        <w:t xml:space="preserve"> административных правонарушениях»</w:t>
      </w:r>
    </w:p>
    <w:p w:rsidR="008A54A1" w:rsidRDefault="008A54A1" w:rsidP="008A54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54A1" w:rsidRDefault="008A54A1" w:rsidP="008A54A1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2.23 Положения о комитете по внешним связям Ленинградской области, утвержденного постановлением Правительства Ленинградской области от 26 марта 2014 года №85, в целях актуализации нормативных правовых актов комитета по внешним связям Ленинградской области (далее – комитет) </w:t>
      </w:r>
      <w:r>
        <w:rPr>
          <w:b/>
          <w:bCs/>
          <w:sz w:val="28"/>
          <w:szCs w:val="28"/>
        </w:rPr>
        <w:t>приказываю</w:t>
      </w:r>
      <w:r>
        <w:rPr>
          <w:bCs/>
          <w:sz w:val="28"/>
          <w:szCs w:val="28"/>
        </w:rPr>
        <w:t>:</w:t>
      </w:r>
    </w:p>
    <w:p w:rsidR="008A54A1" w:rsidRPr="006200CE" w:rsidRDefault="008A54A1" w:rsidP="008A54A1">
      <w:pPr>
        <w:numPr>
          <w:ilvl w:val="0"/>
          <w:numId w:val="1"/>
        </w:numPr>
        <w:tabs>
          <w:tab w:val="clear" w:pos="1100"/>
          <w:tab w:val="left" w:pos="851"/>
          <w:tab w:val="left" w:pos="1134"/>
        </w:tabs>
        <w:ind w:left="0" w:firstLine="567"/>
        <w:jc w:val="both"/>
        <w:rPr>
          <w:b/>
          <w:bCs/>
          <w:sz w:val="28"/>
          <w:szCs w:val="28"/>
        </w:rPr>
      </w:pPr>
      <w:r w:rsidRPr="00E377C2">
        <w:rPr>
          <w:sz w:val="28"/>
          <w:szCs w:val="28"/>
        </w:rPr>
        <w:t>Внести в приказ</w:t>
      </w:r>
      <w:r w:rsidRPr="00E377C2">
        <w:rPr>
          <w:bCs/>
          <w:sz w:val="28"/>
          <w:szCs w:val="28"/>
        </w:rPr>
        <w:t xml:space="preserve"> комитета по внешним связям Ленинградской области </w:t>
      </w:r>
      <w:r>
        <w:rPr>
          <w:b/>
          <w:bCs/>
          <w:sz w:val="28"/>
          <w:szCs w:val="28"/>
        </w:rPr>
        <w:t xml:space="preserve">                </w:t>
      </w:r>
      <w:r w:rsidRPr="006200CE">
        <w:rPr>
          <w:bCs/>
          <w:sz w:val="28"/>
          <w:szCs w:val="28"/>
        </w:rPr>
        <w:t xml:space="preserve">от 22 мая 2020 года №1 «Об утверждении Перечня должностных лиц </w:t>
      </w:r>
      <w:proofErr w:type="gramStart"/>
      <w:r w:rsidRPr="006200CE">
        <w:rPr>
          <w:bCs/>
          <w:sz w:val="28"/>
          <w:szCs w:val="28"/>
        </w:rPr>
        <w:t>комитета</w:t>
      </w:r>
      <w:proofErr w:type="gramEnd"/>
      <w:r w:rsidRPr="006200CE">
        <w:rPr>
          <w:bCs/>
          <w:sz w:val="28"/>
          <w:szCs w:val="28"/>
        </w:rPr>
        <w:t xml:space="preserve"> по внешним связям Ленинградской области  уполномоченных составлять протоколы об административных правонарушениях, предусмотренных статьей 20.6.1 Кодекса  Российской Федерации об административных правонарушениях» (далее – приказ) изменение, дополнив приложение к приказу пунктом 8 следующего содержания:</w:t>
      </w:r>
    </w:p>
    <w:p w:rsidR="008A54A1" w:rsidRPr="00E377C2" w:rsidRDefault="008A54A1" w:rsidP="008A54A1">
      <w:pPr>
        <w:tabs>
          <w:tab w:val="left" w:pos="851"/>
          <w:tab w:val="left" w:pos="113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«8. Специалист 1 категории отдела стран СНГ, регионального и экономического сотрудничества</w:t>
      </w:r>
      <w:proofErr w:type="gramStart"/>
      <w:r>
        <w:rPr>
          <w:bCs/>
          <w:sz w:val="28"/>
          <w:szCs w:val="28"/>
        </w:rPr>
        <w:t xml:space="preserve">.». </w:t>
      </w:r>
      <w:proofErr w:type="gramEnd"/>
    </w:p>
    <w:p w:rsidR="008A54A1" w:rsidRDefault="008A54A1" w:rsidP="008A54A1">
      <w:pPr>
        <w:numPr>
          <w:ilvl w:val="0"/>
          <w:numId w:val="1"/>
        </w:numPr>
        <w:tabs>
          <w:tab w:val="num" w:pos="70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8A54A1" w:rsidRDefault="008A54A1" w:rsidP="008A54A1">
      <w:pPr>
        <w:jc w:val="both"/>
        <w:rPr>
          <w:sz w:val="28"/>
          <w:szCs w:val="28"/>
        </w:rPr>
      </w:pPr>
    </w:p>
    <w:p w:rsidR="008A54A1" w:rsidRDefault="008A54A1" w:rsidP="008A54A1">
      <w:pPr>
        <w:jc w:val="both"/>
        <w:rPr>
          <w:sz w:val="28"/>
          <w:szCs w:val="28"/>
        </w:rPr>
      </w:pPr>
    </w:p>
    <w:p w:rsidR="008A54A1" w:rsidRDefault="008A54A1" w:rsidP="008A54A1">
      <w:pPr>
        <w:autoSpaceDE w:val="0"/>
        <w:autoSpaceDN w:val="0"/>
        <w:adjustRightInd w:val="0"/>
        <w:jc w:val="right"/>
      </w:pPr>
    </w:p>
    <w:p w:rsidR="008A54A1" w:rsidRDefault="008A54A1" w:rsidP="008A5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8A54A1" w:rsidRDefault="008A54A1" w:rsidP="008A5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внешним связям </w:t>
      </w:r>
    </w:p>
    <w:p w:rsidR="00940148" w:rsidRDefault="008A54A1" w:rsidP="008A54A1">
      <w:r>
        <w:rPr>
          <w:sz w:val="28"/>
          <w:szCs w:val="28"/>
        </w:rPr>
        <w:t xml:space="preserve">Ленинградской области                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О.А.</w:t>
      </w:r>
      <w:proofErr w:type="gramStart"/>
      <w:r>
        <w:rPr>
          <w:sz w:val="28"/>
          <w:szCs w:val="28"/>
        </w:rPr>
        <w:t>Коновалов</w:t>
      </w:r>
      <w:proofErr w:type="spellEnd"/>
      <w:proofErr w:type="gramEnd"/>
    </w:p>
    <w:sectPr w:rsidR="00940148" w:rsidSect="008A54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FD4"/>
    <w:multiLevelType w:val="hybridMultilevel"/>
    <w:tmpl w:val="C7CA45B4"/>
    <w:lvl w:ilvl="0" w:tplc="912A767E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  <w:b w:val="0"/>
      </w:rPr>
    </w:lvl>
    <w:lvl w:ilvl="1" w:tplc="DD00E7CC">
      <w:numFmt w:val="none"/>
      <w:lvlText w:val=""/>
      <w:lvlJc w:val="left"/>
      <w:pPr>
        <w:tabs>
          <w:tab w:val="num" w:pos="360"/>
        </w:tabs>
      </w:pPr>
    </w:lvl>
    <w:lvl w:ilvl="2" w:tplc="0FC8E25C">
      <w:numFmt w:val="none"/>
      <w:lvlText w:val=""/>
      <w:lvlJc w:val="left"/>
      <w:pPr>
        <w:tabs>
          <w:tab w:val="num" w:pos="360"/>
        </w:tabs>
      </w:pPr>
    </w:lvl>
    <w:lvl w:ilvl="3" w:tplc="806C3556">
      <w:numFmt w:val="none"/>
      <w:lvlText w:val=""/>
      <w:lvlJc w:val="left"/>
      <w:pPr>
        <w:tabs>
          <w:tab w:val="num" w:pos="360"/>
        </w:tabs>
      </w:pPr>
    </w:lvl>
    <w:lvl w:ilvl="4" w:tplc="75887CF0">
      <w:numFmt w:val="none"/>
      <w:lvlText w:val=""/>
      <w:lvlJc w:val="left"/>
      <w:pPr>
        <w:tabs>
          <w:tab w:val="num" w:pos="360"/>
        </w:tabs>
      </w:pPr>
    </w:lvl>
    <w:lvl w:ilvl="5" w:tplc="872414C8">
      <w:numFmt w:val="none"/>
      <w:lvlText w:val=""/>
      <w:lvlJc w:val="left"/>
      <w:pPr>
        <w:tabs>
          <w:tab w:val="num" w:pos="360"/>
        </w:tabs>
      </w:pPr>
    </w:lvl>
    <w:lvl w:ilvl="6" w:tplc="95C648CC">
      <w:numFmt w:val="none"/>
      <w:lvlText w:val=""/>
      <w:lvlJc w:val="left"/>
      <w:pPr>
        <w:tabs>
          <w:tab w:val="num" w:pos="360"/>
        </w:tabs>
      </w:pPr>
    </w:lvl>
    <w:lvl w:ilvl="7" w:tplc="2A50BB8E">
      <w:numFmt w:val="none"/>
      <w:lvlText w:val=""/>
      <w:lvlJc w:val="left"/>
      <w:pPr>
        <w:tabs>
          <w:tab w:val="num" w:pos="360"/>
        </w:tabs>
      </w:pPr>
    </w:lvl>
    <w:lvl w:ilvl="8" w:tplc="C6FE76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A1"/>
    <w:rsid w:val="008A54A1"/>
    <w:rsid w:val="0094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4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Алексеева</dc:creator>
  <cp:lastModifiedBy>Ирина Сергеевна Алексеева</cp:lastModifiedBy>
  <cp:revision>1</cp:revision>
  <dcterms:created xsi:type="dcterms:W3CDTF">2021-08-02T07:40:00Z</dcterms:created>
  <dcterms:modified xsi:type="dcterms:W3CDTF">2021-08-02T07:42:00Z</dcterms:modified>
</cp:coreProperties>
</file>